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B597C" w:rsidRPr="00E9169B" w:rsidRDefault="0024248D" w:rsidP="0024248D">
      <w:pPr>
        <w:spacing w:after="0" w:line="240" w:lineRule="auto"/>
        <w:rPr>
          <w:rFonts w:ascii="Times New Roman" w:eastAsia="Times New Roman" w:hAnsi="Times New Roman"/>
          <w:b/>
          <w:caps/>
          <w:sz w:val="24"/>
          <w:szCs w:val="24"/>
          <w:lang w:eastAsia="ru-RU"/>
        </w:rPr>
      </w:pPr>
      <w:r>
        <w:rPr>
          <w:rFonts w:ascii="Times New Roman" w:eastAsia="Times New Roman" w:hAnsi="Times New Roman"/>
          <w:bCs/>
          <w:noProof/>
          <w:sz w:val="28"/>
          <w:szCs w:val="28"/>
          <w:lang w:eastAsia="ru-RU"/>
        </w:rPr>
        <w:drawing>
          <wp:inline distT="0" distB="0" distL="0" distR="0">
            <wp:extent cx="6119495" cy="8642769"/>
            <wp:effectExtent l="0" t="0" r="0" b="635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119495" cy="8642769"/>
                    </a:xfrm>
                    <a:prstGeom prst="rect">
                      <a:avLst/>
                    </a:prstGeom>
                    <a:noFill/>
                    <a:ln>
                      <a:noFill/>
                    </a:ln>
                  </pic:spPr>
                </pic:pic>
              </a:graphicData>
            </a:graphic>
          </wp:inline>
        </w:drawing>
      </w:r>
      <w:r w:rsidR="00DB597C" w:rsidRPr="00E9169B">
        <w:rPr>
          <w:rFonts w:ascii="Times New Roman" w:eastAsia="Times New Roman" w:hAnsi="Times New Roman"/>
          <w:sz w:val="24"/>
          <w:szCs w:val="24"/>
          <w:lang w:eastAsia="ru-RU"/>
        </w:rPr>
        <w:br w:type="page"/>
      </w:r>
      <w:r>
        <w:rPr>
          <w:rFonts w:ascii="Times New Roman" w:eastAsia="Times New Roman" w:hAnsi="Times New Roman"/>
          <w:noProof/>
          <w:sz w:val="24"/>
          <w:szCs w:val="24"/>
          <w:lang w:eastAsia="ru-RU"/>
        </w:rPr>
        <w:lastRenderedPageBreak/>
        <w:drawing>
          <wp:inline distT="0" distB="0" distL="0" distR="0">
            <wp:extent cx="6119495" cy="8642769"/>
            <wp:effectExtent l="0" t="0" r="0" b="635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119495" cy="8642769"/>
                    </a:xfrm>
                    <a:prstGeom prst="rect">
                      <a:avLst/>
                    </a:prstGeom>
                    <a:noFill/>
                    <a:ln>
                      <a:noFill/>
                    </a:ln>
                  </pic:spPr>
                </pic:pic>
              </a:graphicData>
            </a:graphic>
          </wp:inline>
        </w:drawing>
      </w:r>
      <w:r w:rsidR="00DB597C" w:rsidRPr="00E9169B">
        <w:rPr>
          <w:rFonts w:ascii="Times New Roman" w:eastAsia="Times New Roman" w:hAnsi="Times New Roman"/>
          <w:b/>
          <w:caps/>
          <w:sz w:val="24"/>
          <w:szCs w:val="24"/>
          <w:lang w:eastAsia="ru-RU"/>
        </w:rPr>
        <w:br w:type="page"/>
      </w:r>
    </w:p>
    <w:p w:rsidR="00DB597C" w:rsidRPr="00E9169B" w:rsidRDefault="00DB597C" w:rsidP="00DB597C">
      <w:pPr>
        <w:spacing w:after="120" w:line="360" w:lineRule="auto"/>
        <w:jc w:val="center"/>
        <w:rPr>
          <w:rFonts w:ascii="Times New Roman" w:eastAsia="Times New Roman" w:hAnsi="Times New Roman"/>
          <w:b/>
          <w:caps/>
          <w:sz w:val="24"/>
          <w:szCs w:val="24"/>
          <w:lang w:eastAsia="ru-RU"/>
        </w:rPr>
      </w:pPr>
      <w:r w:rsidRPr="00E9169B">
        <w:rPr>
          <w:rFonts w:ascii="Times New Roman" w:eastAsia="Times New Roman" w:hAnsi="Times New Roman"/>
          <w:b/>
          <w:caps/>
          <w:sz w:val="24"/>
          <w:szCs w:val="24"/>
          <w:lang w:eastAsia="ru-RU"/>
        </w:rPr>
        <w:lastRenderedPageBreak/>
        <w:t>Содержание</w:t>
      </w:r>
    </w:p>
    <w:p w:rsidR="00DB597C" w:rsidRPr="00E9169B" w:rsidRDefault="00DB597C" w:rsidP="00DB597C">
      <w:pPr>
        <w:numPr>
          <w:ilvl w:val="0"/>
          <w:numId w:val="29"/>
        </w:numPr>
        <w:spacing w:after="0" w:line="360" w:lineRule="auto"/>
        <w:jc w:val="both"/>
        <w:rPr>
          <w:rFonts w:ascii="Times New Roman" w:eastAsia="Times New Roman" w:hAnsi="Times New Roman"/>
          <w:caps/>
          <w:sz w:val="24"/>
          <w:szCs w:val="24"/>
          <w:lang w:eastAsia="ru-RU"/>
        </w:rPr>
      </w:pPr>
      <w:r w:rsidRPr="00E9169B">
        <w:rPr>
          <w:rFonts w:ascii="Times New Roman" w:eastAsia="Times New Roman" w:hAnsi="Times New Roman"/>
          <w:sz w:val="24"/>
          <w:szCs w:val="24"/>
          <w:lang w:eastAsia="ru-RU"/>
        </w:rPr>
        <w:t>Назначение образовательного</w:t>
      </w:r>
      <w:r w:rsidR="00F328CB">
        <w:rPr>
          <w:rFonts w:ascii="Times New Roman" w:eastAsia="Times New Roman" w:hAnsi="Times New Roman"/>
          <w:sz w:val="24"/>
          <w:szCs w:val="24"/>
          <w:lang w:eastAsia="ru-RU"/>
        </w:rPr>
        <w:t xml:space="preserve"> модуля…………………………</w:t>
      </w:r>
      <w:r w:rsidR="00921A4D">
        <w:rPr>
          <w:rFonts w:ascii="Times New Roman" w:eastAsia="Times New Roman" w:hAnsi="Times New Roman"/>
          <w:sz w:val="24"/>
          <w:szCs w:val="24"/>
          <w:lang w:eastAsia="ru-RU"/>
        </w:rPr>
        <w:t>..</w:t>
      </w:r>
      <w:r w:rsidR="00F328CB">
        <w:rPr>
          <w:rFonts w:ascii="Times New Roman" w:eastAsia="Times New Roman" w:hAnsi="Times New Roman"/>
          <w:sz w:val="24"/>
          <w:szCs w:val="24"/>
          <w:lang w:eastAsia="ru-RU"/>
        </w:rPr>
        <w:t>…………………</w:t>
      </w:r>
      <w:r w:rsidR="00921A4D">
        <w:rPr>
          <w:rFonts w:ascii="Times New Roman" w:eastAsia="Times New Roman" w:hAnsi="Times New Roman"/>
          <w:sz w:val="24"/>
          <w:szCs w:val="24"/>
          <w:lang w:eastAsia="ru-RU"/>
        </w:rPr>
        <w:t>.</w:t>
      </w:r>
      <w:r w:rsidR="00F328CB">
        <w:rPr>
          <w:rFonts w:ascii="Times New Roman" w:eastAsia="Times New Roman" w:hAnsi="Times New Roman"/>
          <w:sz w:val="24"/>
          <w:szCs w:val="24"/>
          <w:lang w:eastAsia="ru-RU"/>
        </w:rPr>
        <w:t>…..…4</w:t>
      </w:r>
    </w:p>
    <w:p w:rsidR="00DB597C" w:rsidRPr="00E9169B" w:rsidRDefault="00DB597C" w:rsidP="00DB597C">
      <w:pPr>
        <w:numPr>
          <w:ilvl w:val="0"/>
          <w:numId w:val="29"/>
        </w:numPr>
        <w:spacing w:after="0" w:line="360" w:lineRule="auto"/>
        <w:jc w:val="both"/>
        <w:rPr>
          <w:rFonts w:ascii="Times New Roman" w:eastAsia="Times New Roman" w:hAnsi="Times New Roman"/>
          <w:caps/>
          <w:sz w:val="24"/>
          <w:szCs w:val="24"/>
          <w:lang w:eastAsia="ru-RU"/>
        </w:rPr>
      </w:pPr>
      <w:r w:rsidRPr="00E9169B">
        <w:rPr>
          <w:rFonts w:ascii="Times New Roman" w:eastAsia="Times New Roman" w:hAnsi="Times New Roman"/>
          <w:sz w:val="24"/>
          <w:szCs w:val="24"/>
          <w:lang w:eastAsia="ru-RU"/>
        </w:rPr>
        <w:t>Характеристика образовательного модуля…………………………</w:t>
      </w:r>
      <w:r w:rsidR="00921A4D">
        <w:rPr>
          <w:rFonts w:ascii="Times New Roman" w:eastAsia="Times New Roman" w:hAnsi="Times New Roman"/>
          <w:sz w:val="24"/>
          <w:szCs w:val="24"/>
          <w:lang w:eastAsia="ru-RU"/>
        </w:rPr>
        <w:t>..</w:t>
      </w:r>
      <w:r w:rsidRPr="00E9169B">
        <w:rPr>
          <w:rFonts w:ascii="Times New Roman" w:eastAsia="Times New Roman" w:hAnsi="Times New Roman"/>
          <w:sz w:val="24"/>
          <w:szCs w:val="24"/>
          <w:lang w:eastAsia="ru-RU"/>
        </w:rPr>
        <w:t>…………………...</w:t>
      </w:r>
      <w:r w:rsidR="00F328CB">
        <w:rPr>
          <w:rFonts w:ascii="Times New Roman" w:eastAsia="Times New Roman" w:hAnsi="Times New Roman"/>
          <w:sz w:val="24"/>
          <w:szCs w:val="24"/>
          <w:lang w:eastAsia="ru-RU"/>
        </w:rPr>
        <w:t>5</w:t>
      </w:r>
    </w:p>
    <w:p w:rsidR="00DB597C" w:rsidRPr="00E9169B" w:rsidRDefault="00DB597C" w:rsidP="00DB597C">
      <w:pPr>
        <w:numPr>
          <w:ilvl w:val="0"/>
          <w:numId w:val="29"/>
        </w:numPr>
        <w:spacing w:after="0" w:line="360" w:lineRule="auto"/>
        <w:jc w:val="both"/>
        <w:rPr>
          <w:rFonts w:ascii="Times New Roman" w:eastAsia="Times New Roman" w:hAnsi="Times New Roman"/>
          <w:caps/>
          <w:sz w:val="24"/>
          <w:szCs w:val="24"/>
          <w:lang w:eastAsia="ru-RU"/>
        </w:rPr>
      </w:pPr>
      <w:r w:rsidRPr="00E9169B">
        <w:rPr>
          <w:rFonts w:ascii="Times New Roman" w:eastAsia="Times New Roman" w:hAnsi="Times New Roman"/>
          <w:sz w:val="24"/>
          <w:szCs w:val="24"/>
          <w:lang w:eastAsia="ru-RU"/>
        </w:rPr>
        <w:t>Структура образовательного модуля…………………………………</w:t>
      </w:r>
      <w:r w:rsidR="00921A4D">
        <w:rPr>
          <w:rFonts w:ascii="Times New Roman" w:eastAsia="Times New Roman" w:hAnsi="Times New Roman"/>
          <w:sz w:val="24"/>
          <w:szCs w:val="24"/>
          <w:lang w:eastAsia="ru-RU"/>
        </w:rPr>
        <w:t>..</w:t>
      </w:r>
      <w:r w:rsidRPr="00E9169B">
        <w:rPr>
          <w:rFonts w:ascii="Times New Roman" w:eastAsia="Times New Roman" w:hAnsi="Times New Roman"/>
          <w:sz w:val="24"/>
          <w:szCs w:val="24"/>
          <w:lang w:eastAsia="ru-RU"/>
        </w:rPr>
        <w:t>………………….</w:t>
      </w:r>
      <w:r w:rsidR="00F328CB">
        <w:rPr>
          <w:rFonts w:ascii="Times New Roman" w:eastAsia="Times New Roman" w:hAnsi="Times New Roman"/>
          <w:sz w:val="24"/>
          <w:szCs w:val="24"/>
          <w:lang w:eastAsia="ru-RU"/>
        </w:rPr>
        <w:t>8</w:t>
      </w:r>
    </w:p>
    <w:p w:rsidR="00DB597C" w:rsidRPr="00E9169B" w:rsidRDefault="00DB597C" w:rsidP="00DB597C">
      <w:pPr>
        <w:numPr>
          <w:ilvl w:val="0"/>
          <w:numId w:val="29"/>
        </w:numPr>
        <w:spacing w:after="0" w:line="360" w:lineRule="auto"/>
        <w:jc w:val="both"/>
        <w:rPr>
          <w:rFonts w:ascii="Times New Roman" w:eastAsia="Times New Roman" w:hAnsi="Times New Roman"/>
          <w:caps/>
          <w:sz w:val="24"/>
          <w:szCs w:val="24"/>
          <w:lang w:eastAsia="ru-RU"/>
        </w:rPr>
      </w:pPr>
      <w:r w:rsidRPr="00E9169B">
        <w:rPr>
          <w:rFonts w:ascii="Times New Roman" w:eastAsia="Times New Roman" w:hAnsi="Times New Roman"/>
          <w:sz w:val="24"/>
          <w:szCs w:val="24"/>
          <w:lang w:eastAsia="ru-RU"/>
        </w:rPr>
        <w:t xml:space="preserve">Методические указания для </w:t>
      </w:r>
      <w:proofErr w:type="gramStart"/>
      <w:r w:rsidRPr="00E9169B">
        <w:rPr>
          <w:rFonts w:ascii="Times New Roman" w:eastAsia="Times New Roman" w:hAnsi="Times New Roman"/>
          <w:sz w:val="24"/>
          <w:szCs w:val="24"/>
          <w:lang w:eastAsia="ru-RU"/>
        </w:rPr>
        <w:t>обучающихся</w:t>
      </w:r>
      <w:proofErr w:type="gramEnd"/>
      <w:r w:rsidRPr="00E9169B">
        <w:rPr>
          <w:rFonts w:ascii="Times New Roman" w:eastAsia="Times New Roman" w:hAnsi="Times New Roman"/>
          <w:sz w:val="24"/>
          <w:szCs w:val="24"/>
          <w:lang w:eastAsia="ru-RU"/>
        </w:rPr>
        <w:t xml:space="preserve"> по освоению модуля……</w:t>
      </w:r>
      <w:r w:rsidR="00921A4D">
        <w:rPr>
          <w:rFonts w:ascii="Times New Roman" w:eastAsia="Times New Roman" w:hAnsi="Times New Roman"/>
          <w:sz w:val="24"/>
          <w:szCs w:val="24"/>
          <w:lang w:eastAsia="ru-RU"/>
        </w:rPr>
        <w:t>..</w:t>
      </w:r>
      <w:r w:rsidRPr="00E9169B">
        <w:rPr>
          <w:rFonts w:ascii="Times New Roman" w:eastAsia="Times New Roman" w:hAnsi="Times New Roman"/>
          <w:sz w:val="24"/>
          <w:szCs w:val="24"/>
          <w:lang w:eastAsia="ru-RU"/>
        </w:rPr>
        <w:t>………………...</w:t>
      </w:r>
      <w:r w:rsidR="00F328CB">
        <w:rPr>
          <w:rFonts w:ascii="Times New Roman" w:eastAsia="Times New Roman" w:hAnsi="Times New Roman"/>
          <w:sz w:val="24"/>
          <w:szCs w:val="24"/>
          <w:lang w:eastAsia="ru-RU"/>
        </w:rPr>
        <w:t>9</w:t>
      </w:r>
    </w:p>
    <w:p w:rsidR="00DB597C" w:rsidRPr="00E9169B" w:rsidRDefault="00DB597C" w:rsidP="00DB597C">
      <w:pPr>
        <w:numPr>
          <w:ilvl w:val="0"/>
          <w:numId w:val="29"/>
        </w:numPr>
        <w:spacing w:after="0" w:line="360" w:lineRule="auto"/>
        <w:jc w:val="both"/>
        <w:rPr>
          <w:rFonts w:ascii="Times New Roman" w:eastAsia="Times New Roman" w:hAnsi="Times New Roman"/>
          <w:caps/>
          <w:sz w:val="24"/>
          <w:szCs w:val="24"/>
          <w:lang w:eastAsia="ru-RU"/>
        </w:rPr>
      </w:pPr>
      <w:r w:rsidRPr="00E9169B">
        <w:rPr>
          <w:rFonts w:ascii="Times New Roman" w:eastAsia="Times New Roman" w:hAnsi="Times New Roman"/>
          <w:sz w:val="24"/>
          <w:szCs w:val="24"/>
          <w:lang w:eastAsia="ru-RU"/>
        </w:rPr>
        <w:t>Программы дисциплин образовательного модуля………………………………………</w:t>
      </w:r>
      <w:r w:rsidR="00F328CB">
        <w:rPr>
          <w:rFonts w:ascii="Times New Roman" w:eastAsia="Times New Roman" w:hAnsi="Times New Roman"/>
          <w:sz w:val="24"/>
          <w:szCs w:val="24"/>
          <w:lang w:eastAsia="ru-RU"/>
        </w:rPr>
        <w:t>10</w:t>
      </w:r>
    </w:p>
    <w:p w:rsidR="00DB597C" w:rsidRPr="00E9169B" w:rsidRDefault="00DB597C" w:rsidP="00F328CB">
      <w:pPr>
        <w:numPr>
          <w:ilvl w:val="1"/>
          <w:numId w:val="29"/>
        </w:numPr>
        <w:spacing w:after="0" w:line="360" w:lineRule="auto"/>
        <w:jc w:val="both"/>
        <w:rPr>
          <w:rFonts w:ascii="Times New Roman" w:eastAsia="Times New Roman" w:hAnsi="Times New Roman"/>
          <w:caps/>
          <w:sz w:val="24"/>
          <w:szCs w:val="24"/>
          <w:lang w:eastAsia="ru-RU"/>
        </w:rPr>
      </w:pPr>
      <w:r w:rsidRPr="00E9169B">
        <w:rPr>
          <w:rFonts w:ascii="Times New Roman" w:eastAsia="Times New Roman" w:hAnsi="Times New Roman"/>
          <w:sz w:val="24"/>
          <w:szCs w:val="24"/>
          <w:lang w:eastAsia="ru-RU"/>
        </w:rPr>
        <w:t xml:space="preserve"> Программа дисциплины «</w:t>
      </w:r>
      <w:r w:rsidR="00F328CB" w:rsidRPr="00F328CB">
        <w:rPr>
          <w:rFonts w:ascii="Times New Roman" w:eastAsia="Times New Roman" w:hAnsi="Times New Roman"/>
          <w:sz w:val="24"/>
          <w:szCs w:val="24"/>
          <w:lang w:eastAsia="ru-RU"/>
        </w:rPr>
        <w:t>Методика обучения и воспитания (русский язык) 2</w:t>
      </w:r>
      <w:r w:rsidR="00F328CB">
        <w:rPr>
          <w:rFonts w:ascii="Times New Roman" w:eastAsia="Times New Roman" w:hAnsi="Times New Roman"/>
          <w:sz w:val="24"/>
          <w:szCs w:val="24"/>
          <w:lang w:eastAsia="ru-RU"/>
        </w:rPr>
        <w:t>»..10</w:t>
      </w:r>
    </w:p>
    <w:p w:rsidR="00DB597C" w:rsidRPr="00E9169B" w:rsidRDefault="00DB597C" w:rsidP="00F328CB">
      <w:pPr>
        <w:numPr>
          <w:ilvl w:val="1"/>
          <w:numId w:val="29"/>
        </w:numPr>
        <w:spacing w:after="0" w:line="360" w:lineRule="auto"/>
        <w:jc w:val="both"/>
        <w:rPr>
          <w:rFonts w:ascii="Times New Roman" w:eastAsia="Times New Roman" w:hAnsi="Times New Roman"/>
          <w:caps/>
          <w:sz w:val="24"/>
          <w:szCs w:val="24"/>
          <w:lang w:eastAsia="ru-RU"/>
        </w:rPr>
      </w:pPr>
      <w:r w:rsidRPr="00E9169B">
        <w:rPr>
          <w:rFonts w:ascii="Times New Roman" w:eastAsia="Times New Roman" w:hAnsi="Times New Roman"/>
          <w:sz w:val="24"/>
          <w:szCs w:val="24"/>
          <w:lang w:eastAsia="ru-RU"/>
        </w:rPr>
        <w:t xml:space="preserve"> Программа дисциплины «</w:t>
      </w:r>
      <w:r w:rsidR="00F328CB" w:rsidRPr="00F328CB">
        <w:rPr>
          <w:rFonts w:ascii="Times New Roman" w:eastAsia="Times New Roman" w:hAnsi="Times New Roman"/>
          <w:sz w:val="24"/>
          <w:szCs w:val="24"/>
          <w:lang w:eastAsia="ru-RU"/>
        </w:rPr>
        <w:t>Методика обучения и воспитания (литература) 2</w:t>
      </w:r>
      <w:r w:rsidR="00F328CB">
        <w:rPr>
          <w:rFonts w:ascii="Times New Roman" w:eastAsia="Times New Roman" w:hAnsi="Times New Roman"/>
          <w:sz w:val="24"/>
          <w:szCs w:val="24"/>
          <w:lang w:eastAsia="ru-RU"/>
        </w:rPr>
        <w:t>»…..17</w:t>
      </w:r>
    </w:p>
    <w:p w:rsidR="00DB597C" w:rsidRPr="00F328CB" w:rsidRDefault="00F328CB" w:rsidP="00EF7C7A">
      <w:pPr>
        <w:numPr>
          <w:ilvl w:val="1"/>
          <w:numId w:val="29"/>
        </w:numPr>
        <w:spacing w:after="0" w:line="360" w:lineRule="auto"/>
        <w:jc w:val="both"/>
        <w:rPr>
          <w:rFonts w:ascii="Times New Roman" w:eastAsia="Times New Roman" w:hAnsi="Times New Roman"/>
          <w:caps/>
          <w:sz w:val="24"/>
          <w:szCs w:val="24"/>
          <w:lang w:eastAsia="ru-RU"/>
        </w:rPr>
      </w:pPr>
      <w:r>
        <w:rPr>
          <w:rFonts w:ascii="Times New Roman" w:eastAsia="Times New Roman" w:hAnsi="Times New Roman"/>
          <w:sz w:val="24"/>
          <w:szCs w:val="24"/>
          <w:lang w:eastAsia="ru-RU"/>
        </w:rPr>
        <w:t xml:space="preserve"> </w:t>
      </w:r>
      <w:r w:rsidRPr="00F328CB">
        <w:rPr>
          <w:rFonts w:ascii="Times New Roman" w:eastAsia="Times New Roman" w:hAnsi="Times New Roman"/>
          <w:sz w:val="24"/>
          <w:szCs w:val="24"/>
          <w:lang w:eastAsia="ru-RU"/>
        </w:rPr>
        <w:t xml:space="preserve">Программа дисциплины </w:t>
      </w:r>
      <w:r w:rsidR="00EF7C7A">
        <w:rPr>
          <w:rFonts w:ascii="Times New Roman" w:eastAsia="Times New Roman" w:hAnsi="Times New Roman"/>
          <w:sz w:val="24"/>
          <w:szCs w:val="24"/>
          <w:lang w:eastAsia="ru-RU"/>
        </w:rPr>
        <w:t>«</w:t>
      </w:r>
      <w:r w:rsidR="00EF7C7A" w:rsidRPr="00EF7C7A">
        <w:rPr>
          <w:rFonts w:ascii="Times New Roman" w:eastAsia="Times New Roman" w:hAnsi="Times New Roman"/>
          <w:sz w:val="24"/>
          <w:szCs w:val="24"/>
          <w:lang w:eastAsia="ru-RU"/>
        </w:rPr>
        <w:t>Современные средства оценивания результатов обучения</w:t>
      </w:r>
      <w:r w:rsidR="00EF7C7A">
        <w:rPr>
          <w:rFonts w:ascii="Times New Roman" w:eastAsia="Times New Roman" w:hAnsi="Times New Roman"/>
          <w:sz w:val="24"/>
          <w:szCs w:val="24"/>
          <w:lang w:eastAsia="ru-RU"/>
        </w:rPr>
        <w:t>»……………….</w:t>
      </w:r>
      <w:r w:rsidR="00EF7C7A" w:rsidRPr="00EF7C7A">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t>……………………………………………………………..</w:t>
      </w:r>
      <w:r w:rsidR="00EF7C7A">
        <w:rPr>
          <w:rFonts w:ascii="Times New Roman" w:eastAsia="Times New Roman" w:hAnsi="Times New Roman"/>
          <w:sz w:val="24"/>
          <w:szCs w:val="24"/>
          <w:lang w:eastAsia="ru-RU"/>
        </w:rPr>
        <w:t>27</w:t>
      </w:r>
    </w:p>
    <w:p w:rsidR="00F328CB" w:rsidRPr="00F328CB" w:rsidRDefault="00F328CB" w:rsidP="00EF7C7A">
      <w:pPr>
        <w:numPr>
          <w:ilvl w:val="1"/>
          <w:numId w:val="29"/>
        </w:numPr>
        <w:spacing w:after="0" w:line="360" w:lineRule="auto"/>
        <w:jc w:val="both"/>
        <w:rPr>
          <w:rFonts w:ascii="Times New Roman" w:eastAsia="Times New Roman" w:hAnsi="Times New Roman"/>
          <w:caps/>
          <w:sz w:val="24"/>
          <w:szCs w:val="24"/>
          <w:lang w:eastAsia="ru-RU"/>
        </w:rPr>
      </w:pPr>
      <w:r>
        <w:rPr>
          <w:rFonts w:ascii="Times New Roman" w:eastAsia="Times New Roman" w:hAnsi="Times New Roman"/>
          <w:sz w:val="24"/>
          <w:szCs w:val="24"/>
          <w:lang w:eastAsia="ru-RU"/>
        </w:rPr>
        <w:t xml:space="preserve"> </w:t>
      </w:r>
      <w:r w:rsidRPr="00F328CB">
        <w:rPr>
          <w:rFonts w:ascii="Times New Roman" w:eastAsia="Times New Roman" w:hAnsi="Times New Roman"/>
          <w:sz w:val="24"/>
          <w:szCs w:val="24"/>
          <w:lang w:eastAsia="ru-RU"/>
        </w:rPr>
        <w:t>Программа дисциплины</w:t>
      </w:r>
      <w:r w:rsidR="00EF7C7A">
        <w:rPr>
          <w:rFonts w:ascii="Times New Roman" w:eastAsia="Times New Roman" w:hAnsi="Times New Roman"/>
          <w:sz w:val="24"/>
          <w:szCs w:val="24"/>
          <w:lang w:eastAsia="ru-RU"/>
        </w:rPr>
        <w:t xml:space="preserve"> «</w:t>
      </w:r>
      <w:r w:rsidR="00EF7C7A" w:rsidRPr="00EF7C7A">
        <w:rPr>
          <w:rFonts w:ascii="Times New Roman" w:eastAsia="Times New Roman" w:hAnsi="Times New Roman"/>
          <w:sz w:val="24"/>
          <w:szCs w:val="24"/>
          <w:lang w:eastAsia="ru-RU"/>
        </w:rPr>
        <w:t>Проектная деятельность школьника (литература)</w:t>
      </w:r>
      <w:r w:rsidR="00F07E82">
        <w:rPr>
          <w:rFonts w:ascii="Times New Roman" w:eastAsia="Times New Roman" w:hAnsi="Times New Roman"/>
          <w:sz w:val="24"/>
          <w:szCs w:val="24"/>
          <w:lang w:eastAsia="ru-RU"/>
        </w:rPr>
        <w:t>»….. 34</w:t>
      </w:r>
    </w:p>
    <w:p w:rsidR="00F328CB" w:rsidRPr="00F328CB" w:rsidRDefault="00F328CB" w:rsidP="00EF7C7A">
      <w:pPr>
        <w:numPr>
          <w:ilvl w:val="1"/>
          <w:numId w:val="29"/>
        </w:numPr>
        <w:spacing w:after="0" w:line="360" w:lineRule="auto"/>
        <w:jc w:val="both"/>
        <w:rPr>
          <w:rFonts w:ascii="Times New Roman" w:eastAsia="Times New Roman" w:hAnsi="Times New Roman"/>
          <w:caps/>
          <w:sz w:val="24"/>
          <w:szCs w:val="24"/>
          <w:lang w:eastAsia="ru-RU"/>
        </w:rPr>
      </w:pPr>
      <w:r>
        <w:rPr>
          <w:rFonts w:ascii="Times New Roman" w:eastAsia="Times New Roman" w:hAnsi="Times New Roman"/>
          <w:sz w:val="24"/>
          <w:szCs w:val="24"/>
          <w:lang w:eastAsia="ru-RU"/>
        </w:rPr>
        <w:t xml:space="preserve"> </w:t>
      </w:r>
      <w:r w:rsidRPr="00F328CB">
        <w:rPr>
          <w:rFonts w:ascii="Times New Roman" w:eastAsia="Times New Roman" w:hAnsi="Times New Roman"/>
          <w:sz w:val="24"/>
          <w:szCs w:val="24"/>
          <w:lang w:eastAsia="ru-RU"/>
        </w:rPr>
        <w:t>Программа дисциплины</w:t>
      </w:r>
      <w:r w:rsidR="00EF7C7A">
        <w:rPr>
          <w:rFonts w:ascii="Times New Roman" w:eastAsia="Times New Roman" w:hAnsi="Times New Roman"/>
          <w:sz w:val="24"/>
          <w:szCs w:val="24"/>
          <w:lang w:eastAsia="ru-RU"/>
        </w:rPr>
        <w:t xml:space="preserve"> «</w:t>
      </w:r>
      <w:r w:rsidR="00EF7C7A" w:rsidRPr="00EF7C7A">
        <w:rPr>
          <w:rFonts w:ascii="Times New Roman" w:eastAsia="Times New Roman" w:hAnsi="Times New Roman"/>
          <w:sz w:val="24"/>
          <w:szCs w:val="24"/>
          <w:lang w:eastAsia="ru-RU"/>
        </w:rPr>
        <w:t>Педагогическая коммуникация на уроке литературы</w:t>
      </w:r>
      <w:r w:rsidR="00EF7C7A">
        <w:rPr>
          <w:rFonts w:ascii="Times New Roman" w:eastAsia="Times New Roman" w:hAnsi="Times New Roman"/>
          <w:sz w:val="24"/>
          <w:szCs w:val="24"/>
          <w:lang w:eastAsia="ru-RU"/>
        </w:rPr>
        <w:t>»……………………………………………………………………………41</w:t>
      </w:r>
    </w:p>
    <w:p w:rsidR="00F328CB" w:rsidRPr="00F328CB" w:rsidRDefault="00F328CB" w:rsidP="00EF7C7A">
      <w:pPr>
        <w:numPr>
          <w:ilvl w:val="1"/>
          <w:numId w:val="29"/>
        </w:numPr>
        <w:spacing w:after="0" w:line="360" w:lineRule="auto"/>
        <w:jc w:val="both"/>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 xml:space="preserve"> </w:t>
      </w:r>
      <w:r w:rsidRPr="00F328CB">
        <w:rPr>
          <w:rFonts w:ascii="Times New Roman" w:eastAsia="Times New Roman" w:hAnsi="Times New Roman"/>
          <w:sz w:val="24"/>
          <w:szCs w:val="24"/>
          <w:lang w:eastAsia="ru-RU"/>
        </w:rPr>
        <w:t>Программа дисциплины</w:t>
      </w:r>
      <w:r w:rsidR="00EF7C7A">
        <w:rPr>
          <w:rFonts w:ascii="Times New Roman" w:eastAsia="Times New Roman" w:hAnsi="Times New Roman"/>
          <w:sz w:val="24"/>
          <w:szCs w:val="24"/>
          <w:lang w:eastAsia="ru-RU"/>
        </w:rPr>
        <w:t xml:space="preserve"> «</w:t>
      </w:r>
      <w:r w:rsidR="00EF7C7A" w:rsidRPr="00EF7C7A">
        <w:rPr>
          <w:rFonts w:ascii="Times New Roman" w:eastAsia="Times New Roman" w:hAnsi="Times New Roman"/>
          <w:sz w:val="24"/>
          <w:szCs w:val="24"/>
          <w:lang w:eastAsia="ru-RU"/>
        </w:rPr>
        <w:t>Учебное событие в процессе преподавания литературы в школе</w:t>
      </w:r>
      <w:r w:rsidR="00EF7C7A">
        <w:rPr>
          <w:rFonts w:ascii="Times New Roman" w:eastAsia="Times New Roman" w:hAnsi="Times New Roman"/>
          <w:sz w:val="24"/>
          <w:szCs w:val="24"/>
          <w:lang w:eastAsia="ru-RU"/>
        </w:rPr>
        <w:t>»……</w:t>
      </w:r>
      <w:r w:rsidR="00F07E82">
        <w:rPr>
          <w:rFonts w:ascii="Times New Roman" w:eastAsia="Times New Roman" w:hAnsi="Times New Roman"/>
          <w:sz w:val="24"/>
          <w:szCs w:val="24"/>
          <w:lang w:eastAsia="ru-RU"/>
        </w:rPr>
        <w:t>…………………………………………………………………………..47</w:t>
      </w:r>
    </w:p>
    <w:p w:rsidR="00F328CB" w:rsidRPr="00E9169B" w:rsidRDefault="00F328CB" w:rsidP="00EF7C7A">
      <w:pPr>
        <w:numPr>
          <w:ilvl w:val="1"/>
          <w:numId w:val="29"/>
        </w:numPr>
        <w:spacing w:after="0" w:line="360" w:lineRule="auto"/>
        <w:jc w:val="both"/>
        <w:rPr>
          <w:rFonts w:ascii="Times New Roman" w:eastAsia="Times New Roman" w:hAnsi="Times New Roman"/>
          <w:caps/>
          <w:sz w:val="24"/>
          <w:szCs w:val="24"/>
          <w:lang w:eastAsia="ru-RU"/>
        </w:rPr>
      </w:pPr>
      <w:r>
        <w:rPr>
          <w:rFonts w:ascii="Times New Roman" w:eastAsia="Times New Roman" w:hAnsi="Times New Roman"/>
          <w:sz w:val="24"/>
          <w:szCs w:val="24"/>
          <w:lang w:eastAsia="ru-RU"/>
        </w:rPr>
        <w:t xml:space="preserve"> </w:t>
      </w:r>
      <w:r w:rsidRPr="00F328CB">
        <w:rPr>
          <w:rFonts w:ascii="Times New Roman" w:eastAsia="Times New Roman" w:hAnsi="Times New Roman"/>
          <w:sz w:val="24"/>
          <w:szCs w:val="24"/>
          <w:lang w:eastAsia="ru-RU"/>
        </w:rPr>
        <w:t>Программа дисциплины</w:t>
      </w:r>
      <w:r w:rsidR="00EF7C7A">
        <w:rPr>
          <w:rFonts w:ascii="Times New Roman" w:eastAsia="Times New Roman" w:hAnsi="Times New Roman"/>
          <w:sz w:val="24"/>
          <w:szCs w:val="24"/>
          <w:lang w:eastAsia="ru-RU"/>
        </w:rPr>
        <w:t xml:space="preserve"> «</w:t>
      </w:r>
      <w:r w:rsidR="00EF7C7A" w:rsidRPr="00EF7C7A">
        <w:rPr>
          <w:rFonts w:ascii="Times New Roman" w:eastAsia="Times New Roman" w:hAnsi="Times New Roman"/>
          <w:sz w:val="24"/>
          <w:szCs w:val="24"/>
          <w:lang w:eastAsia="ru-RU"/>
        </w:rPr>
        <w:t>Аудиовизуальные средства на уроках  русской словесности</w:t>
      </w:r>
      <w:r w:rsidR="00EF7C7A">
        <w:rPr>
          <w:rFonts w:ascii="Times New Roman" w:eastAsia="Times New Roman" w:hAnsi="Times New Roman"/>
          <w:sz w:val="24"/>
          <w:szCs w:val="24"/>
          <w:lang w:eastAsia="ru-RU"/>
        </w:rPr>
        <w:t>»…………………………………………………………………………  5</w:t>
      </w:r>
      <w:r w:rsidR="00F07E82">
        <w:rPr>
          <w:rFonts w:ascii="Times New Roman" w:eastAsia="Times New Roman" w:hAnsi="Times New Roman"/>
          <w:sz w:val="24"/>
          <w:szCs w:val="24"/>
          <w:lang w:eastAsia="ru-RU"/>
        </w:rPr>
        <w:t>4</w:t>
      </w:r>
    </w:p>
    <w:p w:rsidR="00DB597C" w:rsidRPr="00F07E82" w:rsidRDefault="00DB597C" w:rsidP="00DB597C">
      <w:pPr>
        <w:numPr>
          <w:ilvl w:val="0"/>
          <w:numId w:val="29"/>
        </w:numPr>
        <w:spacing w:after="0" w:line="360" w:lineRule="auto"/>
        <w:contextualSpacing/>
        <w:rPr>
          <w:rFonts w:ascii="Times New Roman" w:eastAsia="Times New Roman" w:hAnsi="Times New Roman"/>
          <w:lang w:eastAsia="ru-RU"/>
        </w:rPr>
      </w:pPr>
      <w:r w:rsidRPr="00E9169B">
        <w:rPr>
          <w:rFonts w:ascii="Times New Roman" w:eastAsia="Times New Roman" w:hAnsi="Times New Roman"/>
          <w:sz w:val="24"/>
          <w:szCs w:val="24"/>
          <w:lang w:eastAsia="ru-RU"/>
        </w:rPr>
        <w:t>Программа практ</w:t>
      </w:r>
      <w:r w:rsidR="00F328CB">
        <w:rPr>
          <w:rFonts w:ascii="Times New Roman" w:eastAsia="Times New Roman" w:hAnsi="Times New Roman"/>
          <w:sz w:val="24"/>
          <w:szCs w:val="24"/>
          <w:lang w:eastAsia="ru-RU"/>
        </w:rPr>
        <w:t>ики…………………………………………</w:t>
      </w:r>
      <w:r w:rsidR="00F07E82">
        <w:rPr>
          <w:rFonts w:ascii="Times New Roman" w:eastAsia="Times New Roman" w:hAnsi="Times New Roman"/>
          <w:sz w:val="24"/>
          <w:szCs w:val="24"/>
          <w:lang w:eastAsia="ru-RU"/>
        </w:rPr>
        <w:t>………………………….…62</w:t>
      </w:r>
    </w:p>
    <w:p w:rsidR="00F07E82" w:rsidRPr="00E9169B" w:rsidRDefault="00F07E82" w:rsidP="00DB597C">
      <w:pPr>
        <w:numPr>
          <w:ilvl w:val="0"/>
          <w:numId w:val="29"/>
        </w:numPr>
        <w:spacing w:after="0" w:line="360" w:lineRule="auto"/>
        <w:contextualSpacing/>
        <w:rPr>
          <w:rFonts w:ascii="Times New Roman" w:eastAsia="Times New Roman" w:hAnsi="Times New Roman"/>
          <w:lang w:eastAsia="ru-RU"/>
        </w:rPr>
      </w:pPr>
      <w:r>
        <w:rPr>
          <w:rFonts w:ascii="Times New Roman" w:eastAsia="Times New Roman" w:hAnsi="Times New Roman"/>
          <w:sz w:val="24"/>
          <w:szCs w:val="24"/>
          <w:lang w:eastAsia="ru-RU"/>
        </w:rPr>
        <w:t>Аттестация по модулю……………………………………………………………………..71</w:t>
      </w:r>
    </w:p>
    <w:p w:rsidR="00DB597C" w:rsidRPr="00E9169B" w:rsidRDefault="00DB597C" w:rsidP="00DB597C">
      <w:pPr>
        <w:spacing w:after="0" w:line="240" w:lineRule="auto"/>
        <w:rPr>
          <w:rFonts w:ascii="Times New Roman" w:eastAsia="Times New Roman" w:hAnsi="Times New Roman"/>
          <w:sz w:val="24"/>
          <w:szCs w:val="24"/>
          <w:lang w:eastAsia="ru-RU"/>
        </w:rPr>
      </w:pPr>
    </w:p>
    <w:p w:rsidR="00DB597C" w:rsidRPr="00E9169B" w:rsidRDefault="00DB597C" w:rsidP="00DB597C">
      <w:pPr>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br w:type="page"/>
      </w:r>
    </w:p>
    <w:p w:rsidR="00DB597C" w:rsidRPr="00E9169B" w:rsidRDefault="00DB597C" w:rsidP="0067770D">
      <w:pPr>
        <w:pStyle w:val="a4"/>
        <w:numPr>
          <w:ilvl w:val="0"/>
          <w:numId w:val="41"/>
        </w:numPr>
        <w:spacing w:after="120" w:line="360" w:lineRule="auto"/>
        <w:jc w:val="center"/>
        <w:rPr>
          <w:rFonts w:ascii="Times New Roman" w:eastAsia="Times New Roman" w:hAnsi="Times New Roman" w:cs="Times New Roman"/>
          <w:b/>
          <w:caps/>
          <w:sz w:val="24"/>
          <w:szCs w:val="24"/>
          <w:lang w:eastAsia="ru-RU"/>
        </w:rPr>
      </w:pPr>
      <w:r w:rsidRPr="00E9169B">
        <w:rPr>
          <w:rFonts w:ascii="Times New Roman" w:eastAsia="Times New Roman" w:hAnsi="Times New Roman" w:cs="Times New Roman"/>
          <w:b/>
          <w:caps/>
          <w:sz w:val="24"/>
          <w:szCs w:val="24"/>
          <w:lang w:eastAsia="ru-RU"/>
        </w:rPr>
        <w:lastRenderedPageBreak/>
        <w:t>назначение модуля</w:t>
      </w:r>
    </w:p>
    <w:p w:rsidR="0067770D" w:rsidRPr="00E9169B" w:rsidRDefault="0067770D" w:rsidP="004462CF">
      <w:pPr>
        <w:pStyle w:val="Standard"/>
        <w:shd w:val="clear" w:color="auto" w:fill="FFFFFF"/>
        <w:tabs>
          <w:tab w:val="left" w:pos="1560"/>
          <w:tab w:val="left" w:pos="4635"/>
          <w:tab w:val="left" w:leader="underscore" w:pos="6415"/>
        </w:tabs>
        <w:ind w:firstLine="709"/>
        <w:jc w:val="both"/>
      </w:pPr>
      <w:r w:rsidRPr="00E9169B">
        <w:t>Данный модуль рекомендован для освоения бакалаврами направлени</w:t>
      </w:r>
      <w:r w:rsidR="00887DA7" w:rsidRPr="00E9169B">
        <w:t>я</w:t>
      </w:r>
      <w:r w:rsidRPr="00E9169B">
        <w:t xml:space="preserve"> подготовки 44.03.05</w:t>
      </w:r>
      <w:r w:rsidR="00330548">
        <w:t xml:space="preserve"> </w:t>
      </w:r>
      <w:r w:rsidRPr="00E9169B">
        <w:t>«Педагогическое образование</w:t>
      </w:r>
      <w:r w:rsidR="0044076A" w:rsidRPr="00E9169B">
        <w:t>»</w:t>
      </w:r>
      <w:r w:rsidRPr="00E9169B">
        <w:t xml:space="preserve"> (с двумя профилями подготовки</w:t>
      </w:r>
      <w:r w:rsidR="0044076A" w:rsidRPr="00E9169B">
        <w:t>)</w:t>
      </w:r>
      <w:r w:rsidRPr="00E9169B">
        <w:t>. В основу разработки модуля легли требования ФГОС высшег</w:t>
      </w:r>
      <w:r w:rsidR="00887DA7" w:rsidRPr="00E9169B">
        <w:t>о образования и Профессионального стандарта</w:t>
      </w:r>
      <w:r w:rsidRPr="00E9169B">
        <w:t xml:space="preserve"> педагога.</w:t>
      </w:r>
    </w:p>
    <w:p w:rsidR="0067770D" w:rsidRPr="00E9169B" w:rsidRDefault="0067770D" w:rsidP="004462CF">
      <w:pPr>
        <w:pStyle w:val="Standard"/>
        <w:shd w:val="clear" w:color="auto" w:fill="FFFFFF"/>
        <w:tabs>
          <w:tab w:val="left" w:pos="1560"/>
          <w:tab w:val="left" w:pos="4635"/>
          <w:tab w:val="left" w:leader="underscore" w:pos="6415"/>
        </w:tabs>
        <w:ind w:firstLine="709"/>
        <w:jc w:val="both"/>
      </w:pPr>
      <w:r w:rsidRPr="00E9169B">
        <w:t>Программа модуля ориентирована на формирование профессиональной готовности к реализации трудовых действий, установленных профессиональным</w:t>
      </w:r>
      <w:r w:rsidR="00887DA7" w:rsidRPr="00E9169B">
        <w:t xml:space="preserve"> стандартом и </w:t>
      </w:r>
      <w:r w:rsidRPr="00E9169B">
        <w:t>общепрофессиональных компетенций ФГОС высшего образования.</w:t>
      </w:r>
    </w:p>
    <w:p w:rsidR="00887DA7" w:rsidRPr="00E9169B" w:rsidRDefault="0067770D" w:rsidP="004462CF">
      <w:pPr>
        <w:pStyle w:val="Standard"/>
        <w:shd w:val="clear" w:color="auto" w:fill="FFFFFF"/>
        <w:tabs>
          <w:tab w:val="left" w:pos="1560"/>
          <w:tab w:val="left" w:pos="4635"/>
          <w:tab w:val="left" w:leader="underscore" w:pos="6415"/>
        </w:tabs>
        <w:ind w:firstLine="709"/>
        <w:jc w:val="both"/>
      </w:pPr>
      <w:r w:rsidRPr="00E9169B">
        <w:t xml:space="preserve">Согласно ФГОС </w:t>
      </w:r>
      <w:proofErr w:type="gramStart"/>
      <w:r w:rsidRPr="00E9169B">
        <w:t>ВО</w:t>
      </w:r>
      <w:proofErr w:type="gramEnd"/>
      <w:r w:rsidRPr="00E9169B">
        <w:t xml:space="preserve"> </w:t>
      </w:r>
      <w:proofErr w:type="gramStart"/>
      <w:r w:rsidRPr="00E9169B">
        <w:t>для</w:t>
      </w:r>
      <w:proofErr w:type="gramEnd"/>
      <w:r w:rsidRPr="00E9169B">
        <w:t xml:space="preserve"> направлений подготовки 44.03.05 у бакалавров должна быть сформирована </w:t>
      </w:r>
      <w:r w:rsidR="00887DA7" w:rsidRPr="00E9169B">
        <w:t>общепрофессиональная компетенция ОПК-2 – способность осуществлять обучение, воспитание и развитие с учетом социальных, возрастных, психофизических и индивидуальных особенностей, в том числе особых образовательных потребностей обучающихся.</w:t>
      </w:r>
    </w:p>
    <w:p w:rsidR="0067770D" w:rsidRPr="00E9169B" w:rsidRDefault="0067770D" w:rsidP="004462CF">
      <w:pPr>
        <w:pStyle w:val="Standard"/>
        <w:shd w:val="clear" w:color="auto" w:fill="FFFFFF"/>
        <w:tabs>
          <w:tab w:val="left" w:pos="1560"/>
          <w:tab w:val="left" w:pos="4635"/>
          <w:tab w:val="left" w:leader="underscore" w:pos="6415"/>
        </w:tabs>
        <w:ind w:firstLine="709"/>
        <w:jc w:val="both"/>
      </w:pPr>
      <w:r w:rsidRPr="00E9169B">
        <w:t>Выполнено согласование компетенций и трудовых действий</w:t>
      </w:r>
      <w:r w:rsidR="00887DA7" w:rsidRPr="00E9169B">
        <w:t>, прописанных в профессиональном стандарте</w:t>
      </w:r>
      <w:r w:rsidRPr="00E9169B">
        <w:t>, сформулированы образовательные результаты модуля.</w:t>
      </w:r>
    </w:p>
    <w:p w:rsidR="0067770D" w:rsidRPr="00E9169B" w:rsidRDefault="0067770D" w:rsidP="004462CF">
      <w:pPr>
        <w:pStyle w:val="Standard"/>
        <w:shd w:val="clear" w:color="auto" w:fill="FFFFFF"/>
        <w:tabs>
          <w:tab w:val="left" w:pos="1560"/>
          <w:tab w:val="left" w:pos="4635"/>
          <w:tab w:val="left" w:leader="underscore" w:pos="6415"/>
        </w:tabs>
        <w:ind w:firstLine="709"/>
        <w:jc w:val="both"/>
      </w:pPr>
      <w:r w:rsidRPr="00E9169B">
        <w:t xml:space="preserve">В модуле присутствует базовый и вариативный блок учебных дисциплин, что обеспечивает студентам возможность построить свою индивидуальную образовательную программу в соответствии с их интересами и способностями. Модуль изучается в </w:t>
      </w:r>
      <w:r w:rsidR="00887DA7" w:rsidRPr="00E9169B">
        <w:t>седьмом</w:t>
      </w:r>
      <w:r w:rsidRPr="00E9169B">
        <w:t xml:space="preserve"> и в</w:t>
      </w:r>
      <w:r w:rsidR="00887DA7" w:rsidRPr="00E9169B">
        <w:t>осьмом</w:t>
      </w:r>
      <w:r w:rsidRPr="00E9169B">
        <w:t xml:space="preserve"> семестрах </w:t>
      </w:r>
      <w:r w:rsidR="00D20BE8" w:rsidRPr="00E9169B">
        <w:t>четвертого</w:t>
      </w:r>
      <w:r w:rsidRPr="00E9169B">
        <w:t xml:space="preserve"> курса.</w:t>
      </w:r>
      <w:r w:rsidR="00D20BE8" w:rsidRPr="00E9169B">
        <w:t xml:space="preserve"> Также данный модуль содержит педагогическую практику (производственную, проектную).</w:t>
      </w:r>
    </w:p>
    <w:p w:rsidR="0067770D" w:rsidRPr="00E9169B" w:rsidRDefault="0067770D" w:rsidP="004462CF">
      <w:pPr>
        <w:pStyle w:val="Standard"/>
        <w:shd w:val="clear" w:color="auto" w:fill="FFFFFF"/>
        <w:tabs>
          <w:tab w:val="left" w:pos="1560"/>
          <w:tab w:val="left" w:pos="4635"/>
          <w:tab w:val="left" w:leader="underscore" w:pos="6415"/>
        </w:tabs>
        <w:ind w:firstLine="709"/>
        <w:jc w:val="both"/>
      </w:pPr>
      <w:r w:rsidRPr="00E9169B">
        <w:t xml:space="preserve">В основу проектирования модуля положен системный подход, который рассматривает все компоненты модуля  в тесной взаимосвязи друг с другом; выявляет единство взаимосвязи всех компонентов педагогической системы (целей, задач, содержания, принципов, форм, методов, условий и требований). Также использован </w:t>
      </w:r>
      <w:proofErr w:type="spellStart"/>
      <w:r w:rsidRPr="00E9169B">
        <w:t>деятельностный</w:t>
      </w:r>
      <w:proofErr w:type="spellEnd"/>
      <w:r w:rsidRPr="00E9169B">
        <w:t xml:space="preserve"> подход, который предполагает смещение акцента со </w:t>
      </w:r>
      <w:proofErr w:type="spellStart"/>
      <w:r w:rsidRPr="00E9169B">
        <w:t>знаниевого</w:t>
      </w:r>
      <w:proofErr w:type="spellEnd"/>
      <w:r w:rsidRPr="00E9169B">
        <w:t xml:space="preserve"> показателя в оценке результатов на умения, демонстрируемые в имитационной или реальной деятельности.</w:t>
      </w:r>
    </w:p>
    <w:p w:rsidR="0067770D" w:rsidRPr="00E9169B" w:rsidRDefault="0067770D" w:rsidP="004462CF">
      <w:pPr>
        <w:pStyle w:val="Standard"/>
        <w:shd w:val="clear" w:color="auto" w:fill="FFFFFF"/>
        <w:tabs>
          <w:tab w:val="left" w:pos="1560"/>
          <w:tab w:val="left" w:pos="4635"/>
          <w:tab w:val="left" w:leader="underscore" w:pos="6415"/>
        </w:tabs>
        <w:ind w:firstLine="709"/>
        <w:jc w:val="both"/>
      </w:pPr>
      <w:r w:rsidRPr="00E9169B">
        <w:t xml:space="preserve">Личностно-ориентированный подход, который также положен в основу проектирования, предполагает организацию образовательного процесса, направленного на личность обучающегося, приобретение студентом </w:t>
      </w:r>
      <w:proofErr w:type="gramStart"/>
      <w:r w:rsidRPr="00E9169B">
        <w:t>мета-компетенций</w:t>
      </w:r>
      <w:proofErr w:type="gramEnd"/>
      <w:r w:rsidRPr="00E9169B">
        <w:t xml:space="preserve"> (способности к саморазвитию и самосовершенствованию), обусловливая развитие его творческого потенциала. В ходе освоения модуля студент </w:t>
      </w:r>
      <w:r w:rsidR="00D20BE8" w:rsidRPr="00E9169B">
        <w:t>обучается проектированию уроков разных типов</w:t>
      </w:r>
      <w:r w:rsidRPr="00E9169B">
        <w:t xml:space="preserve">, </w:t>
      </w:r>
      <w:r w:rsidR="00D20BE8" w:rsidRPr="00E9169B">
        <w:t xml:space="preserve">что в </w:t>
      </w:r>
      <w:r w:rsidRPr="00E9169B">
        <w:t>дальнейше</w:t>
      </w:r>
      <w:r w:rsidR="00D20BE8" w:rsidRPr="00E9169B">
        <w:t>м будет способствовать успешной профессиональной деятельности студентов</w:t>
      </w:r>
      <w:r w:rsidRPr="00E9169B">
        <w:t>.</w:t>
      </w:r>
    </w:p>
    <w:p w:rsidR="0067770D" w:rsidRPr="00E9169B" w:rsidRDefault="0067770D" w:rsidP="004462CF">
      <w:pPr>
        <w:pStyle w:val="a4"/>
        <w:spacing w:after="120" w:line="360" w:lineRule="auto"/>
        <w:ind w:left="0" w:firstLine="709"/>
        <w:rPr>
          <w:rFonts w:ascii="Times New Roman" w:eastAsia="Times New Roman" w:hAnsi="Times New Roman" w:cs="Times New Roman"/>
          <w:caps/>
          <w:sz w:val="24"/>
          <w:szCs w:val="24"/>
          <w:lang w:eastAsia="ru-RU"/>
        </w:rPr>
      </w:pPr>
    </w:p>
    <w:p w:rsidR="00DB597C" w:rsidRPr="00E9169B" w:rsidRDefault="00DB597C" w:rsidP="00DB597C">
      <w:pPr>
        <w:shd w:val="clear" w:color="auto" w:fill="FFFFFF"/>
        <w:spacing w:after="120" w:line="360" w:lineRule="auto"/>
        <w:jc w:val="center"/>
        <w:rPr>
          <w:rFonts w:ascii="Times New Roman" w:eastAsia="Times New Roman" w:hAnsi="Times New Roman"/>
          <w:b/>
          <w:sz w:val="24"/>
          <w:szCs w:val="24"/>
          <w:lang w:eastAsia="ru-RU"/>
        </w:rPr>
      </w:pPr>
      <w:r w:rsidRPr="00E9169B">
        <w:rPr>
          <w:rFonts w:ascii="Times New Roman" w:eastAsia="Times New Roman" w:hAnsi="Times New Roman"/>
          <w:b/>
          <w:bCs/>
          <w:sz w:val="24"/>
          <w:szCs w:val="24"/>
          <w:lang w:eastAsia="ru-RU"/>
        </w:rPr>
        <w:t xml:space="preserve">2. ХАРАКТЕРИСТИКА </w:t>
      </w:r>
      <w:r w:rsidRPr="00E9169B">
        <w:rPr>
          <w:rFonts w:ascii="Times New Roman" w:eastAsia="Times New Roman" w:hAnsi="Times New Roman"/>
          <w:b/>
          <w:sz w:val="24"/>
          <w:szCs w:val="24"/>
          <w:lang w:eastAsia="ru-RU"/>
        </w:rPr>
        <w:t>МОДУЛЯ</w:t>
      </w:r>
    </w:p>
    <w:p w:rsidR="00DB597C" w:rsidRPr="00E9169B" w:rsidRDefault="00DB597C" w:rsidP="00DB597C">
      <w:pPr>
        <w:shd w:val="clear" w:color="auto" w:fill="FFFFFF"/>
        <w:tabs>
          <w:tab w:val="left" w:pos="1560"/>
          <w:tab w:val="left" w:pos="4635"/>
          <w:tab w:val="left" w:leader="underscore" w:pos="6415"/>
        </w:tabs>
        <w:autoSpaceDE w:val="0"/>
        <w:autoSpaceDN w:val="0"/>
        <w:adjustRightInd w:val="0"/>
        <w:spacing w:after="0" w:line="360" w:lineRule="auto"/>
        <w:ind w:firstLine="709"/>
        <w:contextualSpacing/>
        <w:jc w:val="both"/>
        <w:rPr>
          <w:rFonts w:ascii="Times New Roman" w:hAnsi="Times New Roman"/>
          <w:b/>
          <w:sz w:val="24"/>
          <w:szCs w:val="24"/>
        </w:rPr>
      </w:pPr>
      <w:r w:rsidRPr="00E9169B">
        <w:rPr>
          <w:rFonts w:ascii="Times New Roman" w:hAnsi="Times New Roman"/>
          <w:b/>
          <w:sz w:val="24"/>
          <w:szCs w:val="24"/>
        </w:rPr>
        <w:t>2.1. Образовательные цели и задачи</w:t>
      </w:r>
      <w:r w:rsidRPr="00E9169B">
        <w:rPr>
          <w:rFonts w:ascii="Times New Roman" w:hAnsi="Times New Roman"/>
          <w:i/>
          <w:sz w:val="24"/>
          <w:szCs w:val="24"/>
        </w:rPr>
        <w:t xml:space="preserve"> </w:t>
      </w:r>
    </w:p>
    <w:p w:rsidR="00321730" w:rsidRPr="00E9169B" w:rsidRDefault="00321730" w:rsidP="001F0255">
      <w:pPr>
        <w:shd w:val="clear" w:color="auto" w:fill="FFFFFF"/>
        <w:tabs>
          <w:tab w:val="left" w:pos="1123"/>
        </w:tabs>
        <w:spacing w:after="0" w:line="240" w:lineRule="auto"/>
        <w:ind w:right="130" w:firstLine="720"/>
        <w:jc w:val="both"/>
        <w:rPr>
          <w:rFonts w:ascii="Times New Roman" w:hAnsi="Times New Roman"/>
          <w:sz w:val="24"/>
          <w:szCs w:val="24"/>
        </w:rPr>
      </w:pPr>
      <w:r w:rsidRPr="00E9169B">
        <w:rPr>
          <w:rFonts w:ascii="Times New Roman" w:hAnsi="Times New Roman"/>
          <w:sz w:val="24"/>
          <w:szCs w:val="24"/>
        </w:rPr>
        <w:t>Модуль ставит своей целью: создать условия для овладения основами теоретических  и практических знаний по методике преподавания русского языка и литературы, необходимых для осуществления профессиональ</w:t>
      </w:r>
      <w:r w:rsidR="001F0255" w:rsidRPr="00E9169B">
        <w:rPr>
          <w:rFonts w:ascii="Times New Roman" w:hAnsi="Times New Roman"/>
          <w:sz w:val="24"/>
          <w:szCs w:val="24"/>
        </w:rPr>
        <w:t>но-педагогической деятельности.</w:t>
      </w:r>
    </w:p>
    <w:p w:rsidR="00321730" w:rsidRPr="00E9169B" w:rsidRDefault="00321730" w:rsidP="001F0255">
      <w:pPr>
        <w:shd w:val="clear" w:color="auto" w:fill="FFFFFF"/>
        <w:tabs>
          <w:tab w:val="left" w:pos="1123"/>
        </w:tabs>
        <w:spacing w:after="0" w:line="240" w:lineRule="auto"/>
        <w:ind w:right="130" w:firstLine="720"/>
        <w:jc w:val="both"/>
        <w:rPr>
          <w:rFonts w:ascii="Times New Roman" w:hAnsi="Times New Roman"/>
          <w:sz w:val="24"/>
          <w:szCs w:val="24"/>
        </w:rPr>
      </w:pPr>
      <w:r w:rsidRPr="00E9169B">
        <w:rPr>
          <w:rFonts w:ascii="Times New Roman" w:hAnsi="Times New Roman"/>
          <w:sz w:val="24"/>
          <w:szCs w:val="24"/>
        </w:rPr>
        <w:t>Для достижения поставленной цели необходимо решить следующие задачи:</w:t>
      </w:r>
    </w:p>
    <w:p w:rsidR="001F0255" w:rsidRPr="00E9169B" w:rsidRDefault="001F0255" w:rsidP="004F5175">
      <w:pPr>
        <w:pStyle w:val="a4"/>
        <w:numPr>
          <w:ilvl w:val="0"/>
          <w:numId w:val="44"/>
        </w:numPr>
        <w:shd w:val="clear" w:color="auto" w:fill="FFFFFF"/>
        <w:tabs>
          <w:tab w:val="left" w:pos="1123"/>
        </w:tabs>
        <w:spacing w:after="0" w:line="240" w:lineRule="auto"/>
        <w:ind w:left="1134" w:right="130" w:hanging="425"/>
        <w:jc w:val="both"/>
        <w:rPr>
          <w:rFonts w:ascii="Times New Roman" w:hAnsi="Times New Roman" w:cs="Times New Roman"/>
          <w:sz w:val="24"/>
          <w:szCs w:val="24"/>
        </w:rPr>
      </w:pPr>
      <w:r w:rsidRPr="00E9169B">
        <w:rPr>
          <w:rFonts w:ascii="Times New Roman" w:hAnsi="Times New Roman" w:cs="Times New Roman"/>
          <w:sz w:val="24"/>
          <w:szCs w:val="24"/>
        </w:rPr>
        <w:t>Создать условия для свободного ориентирования обучающихся в информационном пространстве учебных предметов «Русский язык» и «</w:t>
      </w:r>
      <w:r w:rsidR="004F5175" w:rsidRPr="00E9169B">
        <w:rPr>
          <w:rFonts w:ascii="Times New Roman" w:hAnsi="Times New Roman" w:cs="Times New Roman"/>
          <w:sz w:val="24"/>
          <w:szCs w:val="24"/>
        </w:rPr>
        <w:t>Литература</w:t>
      </w:r>
      <w:r w:rsidRPr="00E9169B">
        <w:rPr>
          <w:rFonts w:ascii="Times New Roman" w:hAnsi="Times New Roman" w:cs="Times New Roman"/>
          <w:sz w:val="24"/>
          <w:szCs w:val="24"/>
        </w:rPr>
        <w:t>»;</w:t>
      </w:r>
    </w:p>
    <w:p w:rsidR="00350D31" w:rsidRPr="00E9169B" w:rsidRDefault="004F5175" w:rsidP="00350D31">
      <w:pPr>
        <w:pStyle w:val="a4"/>
        <w:numPr>
          <w:ilvl w:val="0"/>
          <w:numId w:val="44"/>
        </w:numPr>
        <w:shd w:val="clear" w:color="auto" w:fill="FFFFFF"/>
        <w:tabs>
          <w:tab w:val="left" w:pos="1123"/>
        </w:tabs>
        <w:spacing w:after="0" w:line="240" w:lineRule="auto"/>
        <w:ind w:left="1134" w:right="130" w:hanging="425"/>
        <w:jc w:val="both"/>
        <w:rPr>
          <w:rFonts w:ascii="Times New Roman" w:hAnsi="Times New Roman" w:cs="Times New Roman"/>
          <w:sz w:val="24"/>
          <w:szCs w:val="24"/>
        </w:rPr>
      </w:pPr>
      <w:r w:rsidRPr="00E9169B">
        <w:rPr>
          <w:rFonts w:ascii="Times New Roman" w:hAnsi="Times New Roman" w:cs="Times New Roman"/>
          <w:sz w:val="24"/>
          <w:szCs w:val="24"/>
        </w:rPr>
        <w:t>С</w:t>
      </w:r>
      <w:r w:rsidR="001F0255" w:rsidRPr="00E9169B">
        <w:rPr>
          <w:rFonts w:ascii="Times New Roman" w:hAnsi="Times New Roman" w:cs="Times New Roman"/>
          <w:sz w:val="24"/>
          <w:szCs w:val="24"/>
        </w:rPr>
        <w:t xml:space="preserve">пособствовать формированию у </w:t>
      </w:r>
      <w:proofErr w:type="gramStart"/>
      <w:r w:rsidR="001F0255" w:rsidRPr="00E9169B">
        <w:rPr>
          <w:rFonts w:ascii="Times New Roman" w:hAnsi="Times New Roman" w:cs="Times New Roman"/>
          <w:sz w:val="24"/>
          <w:szCs w:val="24"/>
        </w:rPr>
        <w:t>обучающихся</w:t>
      </w:r>
      <w:proofErr w:type="gramEnd"/>
      <w:r w:rsidR="001F0255" w:rsidRPr="00E9169B">
        <w:rPr>
          <w:rFonts w:ascii="Times New Roman" w:hAnsi="Times New Roman" w:cs="Times New Roman"/>
          <w:sz w:val="24"/>
          <w:szCs w:val="24"/>
        </w:rPr>
        <w:t xml:space="preserve"> представления о структуре и технологическом обеспечении образовательного процесса по русскому языку</w:t>
      </w:r>
      <w:r w:rsidR="00350D31" w:rsidRPr="00E9169B">
        <w:rPr>
          <w:rFonts w:ascii="Times New Roman" w:hAnsi="Times New Roman" w:cs="Times New Roman"/>
          <w:sz w:val="24"/>
          <w:szCs w:val="24"/>
        </w:rPr>
        <w:t xml:space="preserve"> и литературе</w:t>
      </w:r>
      <w:r w:rsidR="001F0255" w:rsidRPr="00E9169B">
        <w:rPr>
          <w:rFonts w:ascii="Times New Roman" w:hAnsi="Times New Roman" w:cs="Times New Roman"/>
          <w:sz w:val="24"/>
          <w:szCs w:val="24"/>
        </w:rPr>
        <w:t>;</w:t>
      </w:r>
    </w:p>
    <w:p w:rsidR="001F0255" w:rsidRPr="00E9169B" w:rsidRDefault="00350D31" w:rsidP="00A30A93">
      <w:pPr>
        <w:shd w:val="clear" w:color="auto" w:fill="FFFFFF"/>
        <w:tabs>
          <w:tab w:val="left" w:pos="1123"/>
        </w:tabs>
        <w:spacing w:after="0" w:line="240" w:lineRule="auto"/>
        <w:ind w:left="1134" w:right="130" w:hanging="425"/>
        <w:jc w:val="both"/>
        <w:rPr>
          <w:rFonts w:ascii="Times New Roman" w:hAnsi="Times New Roman"/>
          <w:sz w:val="24"/>
          <w:szCs w:val="24"/>
        </w:rPr>
      </w:pPr>
      <w:r w:rsidRPr="00E9169B">
        <w:rPr>
          <w:rFonts w:ascii="Times New Roman" w:hAnsi="Times New Roman"/>
          <w:sz w:val="24"/>
          <w:szCs w:val="24"/>
        </w:rPr>
        <w:t xml:space="preserve">3.   </w:t>
      </w:r>
      <w:proofErr w:type="gramStart"/>
      <w:r w:rsidRPr="00E9169B">
        <w:rPr>
          <w:rFonts w:ascii="Times New Roman" w:hAnsi="Times New Roman"/>
          <w:sz w:val="24"/>
          <w:szCs w:val="24"/>
        </w:rPr>
        <w:t>Способствовать</w:t>
      </w:r>
      <w:r w:rsidR="001F0255" w:rsidRPr="00E9169B">
        <w:rPr>
          <w:rFonts w:ascii="Times New Roman" w:hAnsi="Times New Roman"/>
          <w:sz w:val="24"/>
          <w:szCs w:val="24"/>
        </w:rPr>
        <w:t xml:space="preserve"> формированию у обучающихся представления о действующих в настоящее время учебных программах по русскому языку и</w:t>
      </w:r>
      <w:r w:rsidRPr="00E9169B">
        <w:rPr>
          <w:rFonts w:ascii="Times New Roman" w:hAnsi="Times New Roman"/>
          <w:sz w:val="24"/>
          <w:szCs w:val="24"/>
        </w:rPr>
        <w:t xml:space="preserve"> литературе, </w:t>
      </w:r>
      <w:r w:rsidR="001F0255" w:rsidRPr="00E9169B">
        <w:rPr>
          <w:rFonts w:ascii="Times New Roman" w:hAnsi="Times New Roman"/>
          <w:sz w:val="24"/>
          <w:szCs w:val="24"/>
        </w:rPr>
        <w:t xml:space="preserve"> </w:t>
      </w:r>
      <w:r w:rsidR="001F0255" w:rsidRPr="00E9169B">
        <w:rPr>
          <w:rFonts w:ascii="Times New Roman" w:hAnsi="Times New Roman"/>
          <w:sz w:val="24"/>
          <w:szCs w:val="24"/>
        </w:rPr>
        <w:lastRenderedPageBreak/>
        <w:t>обслуживающих их учебно-методических комплексах, а также о методических системах образовательной деятельности по русскому языку</w:t>
      </w:r>
      <w:r w:rsidR="003C350E" w:rsidRPr="00E9169B">
        <w:rPr>
          <w:rFonts w:ascii="Times New Roman" w:hAnsi="Times New Roman"/>
          <w:sz w:val="24"/>
          <w:szCs w:val="24"/>
        </w:rPr>
        <w:t xml:space="preserve"> и литературе</w:t>
      </w:r>
      <w:r w:rsidR="001F0255" w:rsidRPr="00E9169B">
        <w:rPr>
          <w:rFonts w:ascii="Times New Roman" w:hAnsi="Times New Roman"/>
          <w:sz w:val="24"/>
          <w:szCs w:val="24"/>
        </w:rPr>
        <w:t>;</w:t>
      </w:r>
      <w:proofErr w:type="gramEnd"/>
    </w:p>
    <w:p w:rsidR="00B84F18" w:rsidRPr="00E9169B" w:rsidRDefault="00A30A93" w:rsidP="00B84F18">
      <w:pPr>
        <w:shd w:val="clear" w:color="auto" w:fill="FFFFFF"/>
        <w:tabs>
          <w:tab w:val="left" w:pos="1123"/>
        </w:tabs>
        <w:spacing w:after="0" w:line="240" w:lineRule="auto"/>
        <w:ind w:left="1134" w:right="130" w:hanging="425"/>
        <w:jc w:val="both"/>
        <w:rPr>
          <w:rFonts w:ascii="Times New Roman" w:hAnsi="Times New Roman"/>
          <w:sz w:val="24"/>
          <w:szCs w:val="24"/>
        </w:rPr>
      </w:pPr>
      <w:r w:rsidRPr="00E9169B">
        <w:rPr>
          <w:rFonts w:ascii="Times New Roman" w:hAnsi="Times New Roman"/>
          <w:sz w:val="24"/>
          <w:szCs w:val="24"/>
        </w:rPr>
        <w:t>4. С</w:t>
      </w:r>
      <w:r w:rsidR="001F0255" w:rsidRPr="00E9169B">
        <w:rPr>
          <w:rFonts w:ascii="Times New Roman" w:hAnsi="Times New Roman"/>
          <w:sz w:val="24"/>
          <w:szCs w:val="24"/>
        </w:rPr>
        <w:t xml:space="preserve">пособствовать формированию у </w:t>
      </w:r>
      <w:proofErr w:type="gramStart"/>
      <w:r w:rsidR="001F0255" w:rsidRPr="00E9169B">
        <w:rPr>
          <w:rFonts w:ascii="Times New Roman" w:hAnsi="Times New Roman"/>
          <w:sz w:val="24"/>
          <w:szCs w:val="24"/>
        </w:rPr>
        <w:t>обучающихся</w:t>
      </w:r>
      <w:proofErr w:type="gramEnd"/>
      <w:r w:rsidR="001F0255" w:rsidRPr="00E9169B">
        <w:rPr>
          <w:rFonts w:ascii="Times New Roman" w:hAnsi="Times New Roman"/>
          <w:sz w:val="24"/>
          <w:szCs w:val="24"/>
        </w:rPr>
        <w:t xml:space="preserve"> умения планировать дидактический </w:t>
      </w:r>
      <w:r w:rsidR="00B84F18" w:rsidRPr="00E9169B">
        <w:rPr>
          <w:rFonts w:ascii="Times New Roman" w:hAnsi="Times New Roman"/>
          <w:sz w:val="24"/>
          <w:szCs w:val="24"/>
        </w:rPr>
        <w:t>материал</w:t>
      </w:r>
      <w:r w:rsidR="001F0255" w:rsidRPr="00E9169B">
        <w:rPr>
          <w:rFonts w:ascii="Times New Roman" w:hAnsi="Times New Roman"/>
          <w:sz w:val="24"/>
          <w:szCs w:val="24"/>
        </w:rPr>
        <w:t xml:space="preserve"> по русскому языку</w:t>
      </w:r>
      <w:r w:rsidR="00B84F18" w:rsidRPr="00E9169B">
        <w:rPr>
          <w:rFonts w:ascii="Times New Roman" w:hAnsi="Times New Roman"/>
          <w:sz w:val="24"/>
          <w:szCs w:val="24"/>
        </w:rPr>
        <w:t xml:space="preserve"> и литературе</w:t>
      </w:r>
      <w:r w:rsidR="001F0255" w:rsidRPr="00E9169B">
        <w:rPr>
          <w:rFonts w:ascii="Times New Roman" w:hAnsi="Times New Roman"/>
          <w:sz w:val="24"/>
          <w:szCs w:val="24"/>
        </w:rPr>
        <w:t>;</w:t>
      </w:r>
    </w:p>
    <w:p w:rsidR="001F0255" w:rsidRPr="00E9169B" w:rsidRDefault="00B84F18" w:rsidP="00B84F18">
      <w:pPr>
        <w:shd w:val="clear" w:color="auto" w:fill="FFFFFF"/>
        <w:tabs>
          <w:tab w:val="left" w:pos="1123"/>
        </w:tabs>
        <w:spacing w:after="0" w:line="240" w:lineRule="auto"/>
        <w:ind w:left="1134" w:right="130" w:hanging="425"/>
        <w:jc w:val="both"/>
        <w:rPr>
          <w:rFonts w:ascii="Times New Roman" w:hAnsi="Times New Roman"/>
          <w:sz w:val="24"/>
          <w:szCs w:val="24"/>
        </w:rPr>
      </w:pPr>
      <w:r w:rsidRPr="00E9169B">
        <w:rPr>
          <w:rFonts w:ascii="Times New Roman" w:hAnsi="Times New Roman"/>
          <w:sz w:val="24"/>
          <w:szCs w:val="24"/>
        </w:rPr>
        <w:t>5.  С</w:t>
      </w:r>
      <w:r w:rsidR="001F0255" w:rsidRPr="00E9169B">
        <w:rPr>
          <w:rFonts w:ascii="Times New Roman" w:hAnsi="Times New Roman"/>
          <w:sz w:val="24"/>
          <w:szCs w:val="24"/>
        </w:rPr>
        <w:t>оздать условия для самостоятельного освоения научно-методической литературы и опыта учителей, а также практического применения современных методических достижений.</w:t>
      </w:r>
    </w:p>
    <w:p w:rsidR="00DB597C" w:rsidRDefault="00DB597C" w:rsidP="001F0255">
      <w:pPr>
        <w:shd w:val="clear" w:color="auto" w:fill="FFFFFF"/>
        <w:tabs>
          <w:tab w:val="left" w:pos="1123"/>
        </w:tabs>
        <w:spacing w:after="0" w:line="240" w:lineRule="auto"/>
        <w:ind w:right="130" w:firstLine="709"/>
        <w:jc w:val="both"/>
        <w:rPr>
          <w:rFonts w:ascii="Times New Roman" w:eastAsia="Times New Roman" w:hAnsi="Times New Roman"/>
          <w:b/>
          <w:sz w:val="24"/>
          <w:szCs w:val="24"/>
          <w:lang w:eastAsia="ru-RU"/>
        </w:rPr>
      </w:pPr>
      <w:r w:rsidRPr="00E9169B">
        <w:rPr>
          <w:rFonts w:ascii="Times New Roman" w:eastAsia="Times New Roman" w:hAnsi="Times New Roman"/>
          <w:b/>
          <w:sz w:val="24"/>
          <w:szCs w:val="24"/>
          <w:lang w:eastAsia="ru-RU"/>
        </w:rPr>
        <w:t>2.2. Образовательные результаты (ОР) выпускника</w:t>
      </w:r>
    </w:p>
    <w:p w:rsidR="004462CF" w:rsidRPr="00E9169B" w:rsidRDefault="004462CF" w:rsidP="001F0255">
      <w:pPr>
        <w:shd w:val="clear" w:color="auto" w:fill="FFFFFF"/>
        <w:tabs>
          <w:tab w:val="left" w:pos="1123"/>
        </w:tabs>
        <w:spacing w:after="0" w:line="240" w:lineRule="auto"/>
        <w:ind w:right="130" w:firstLine="709"/>
        <w:jc w:val="both"/>
        <w:rPr>
          <w:rFonts w:ascii="Times New Roman" w:eastAsia="Times New Roman" w:hAnsi="Times New Roman"/>
          <w:b/>
          <w:sz w:val="24"/>
          <w:szCs w:val="24"/>
          <w:lang w:eastAsia="ru-RU"/>
        </w:rPr>
      </w:pPr>
    </w:p>
    <w:tbl>
      <w:tblPr>
        <w:tblpPr w:leftFromText="180" w:rightFromText="180" w:vertAnchor="text" w:horzAnchor="margin" w:tblpY="178"/>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2541"/>
        <w:gridCol w:w="1701"/>
        <w:gridCol w:w="2110"/>
        <w:gridCol w:w="2532"/>
      </w:tblGrid>
      <w:tr w:rsidR="00E222AB" w:rsidRPr="00E9169B" w:rsidTr="00E222AB">
        <w:tc>
          <w:tcPr>
            <w:tcW w:w="969" w:type="dxa"/>
            <w:shd w:val="clear" w:color="auto" w:fill="auto"/>
          </w:tcPr>
          <w:p w:rsidR="00E222AB" w:rsidRPr="00E9169B" w:rsidRDefault="00E222AB" w:rsidP="001F0255">
            <w:pPr>
              <w:spacing w:after="0" w:line="240" w:lineRule="auto"/>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Код</w:t>
            </w:r>
          </w:p>
        </w:tc>
        <w:tc>
          <w:tcPr>
            <w:tcW w:w="2541" w:type="dxa"/>
            <w:shd w:val="clear" w:color="auto" w:fill="auto"/>
          </w:tcPr>
          <w:p w:rsidR="00E222AB" w:rsidRPr="00E9169B" w:rsidRDefault="00E222AB" w:rsidP="001F0255">
            <w:pPr>
              <w:suppressAutoHyphens/>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 xml:space="preserve">Содержание </w:t>
            </w:r>
            <w:proofErr w:type="gramStart"/>
            <w:r w:rsidRPr="00E9169B">
              <w:rPr>
                <w:rFonts w:ascii="Times New Roman" w:eastAsia="Times New Roman" w:hAnsi="Times New Roman"/>
                <w:sz w:val="24"/>
                <w:szCs w:val="24"/>
                <w:lang w:eastAsia="ru-RU"/>
              </w:rPr>
              <w:t>образовательных</w:t>
            </w:r>
            <w:proofErr w:type="gramEnd"/>
          </w:p>
          <w:p w:rsidR="00E222AB" w:rsidRPr="00E9169B" w:rsidRDefault="00831C77" w:rsidP="001F0255">
            <w:pPr>
              <w:suppressAutoHyphens/>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р</w:t>
            </w:r>
            <w:r w:rsidR="00E222AB" w:rsidRPr="00E9169B">
              <w:rPr>
                <w:rFonts w:ascii="Times New Roman" w:eastAsia="Times New Roman" w:hAnsi="Times New Roman"/>
                <w:sz w:val="24"/>
                <w:szCs w:val="24"/>
                <w:lang w:eastAsia="ru-RU"/>
              </w:rPr>
              <w:t>езультатов</w:t>
            </w:r>
          </w:p>
        </w:tc>
        <w:tc>
          <w:tcPr>
            <w:tcW w:w="1701" w:type="dxa"/>
            <w:shd w:val="clear" w:color="auto" w:fill="auto"/>
          </w:tcPr>
          <w:p w:rsidR="00E222AB" w:rsidRPr="00E9169B" w:rsidRDefault="00E222AB" w:rsidP="001F0255">
            <w:pPr>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Компетенции ОПОП</w:t>
            </w:r>
          </w:p>
          <w:p w:rsidR="00E222AB" w:rsidRPr="00E9169B" w:rsidRDefault="00E222AB" w:rsidP="001F0255">
            <w:pPr>
              <w:suppressAutoHyphens/>
              <w:spacing w:after="0" w:line="240" w:lineRule="auto"/>
              <w:jc w:val="center"/>
              <w:rPr>
                <w:rFonts w:ascii="Times New Roman" w:eastAsia="Times New Roman" w:hAnsi="Times New Roman"/>
                <w:sz w:val="24"/>
                <w:szCs w:val="24"/>
                <w:lang w:eastAsia="ru-RU"/>
              </w:rPr>
            </w:pPr>
          </w:p>
        </w:tc>
        <w:tc>
          <w:tcPr>
            <w:tcW w:w="2110" w:type="dxa"/>
          </w:tcPr>
          <w:p w:rsidR="00E222AB" w:rsidRPr="00E9169B" w:rsidRDefault="00E222AB" w:rsidP="001F0255">
            <w:pPr>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Методы обучения</w:t>
            </w:r>
          </w:p>
        </w:tc>
        <w:tc>
          <w:tcPr>
            <w:tcW w:w="2532" w:type="dxa"/>
          </w:tcPr>
          <w:p w:rsidR="00E222AB" w:rsidRPr="00E9169B" w:rsidRDefault="00E222AB" w:rsidP="001F0255">
            <w:pPr>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Средства оценивания  образовательных результатов</w:t>
            </w:r>
          </w:p>
        </w:tc>
      </w:tr>
      <w:tr w:rsidR="00E222AB" w:rsidRPr="00E9169B" w:rsidTr="00E222AB">
        <w:tc>
          <w:tcPr>
            <w:tcW w:w="969" w:type="dxa"/>
            <w:shd w:val="clear" w:color="auto" w:fill="auto"/>
          </w:tcPr>
          <w:p w:rsidR="00E222AB" w:rsidRPr="00E9169B" w:rsidRDefault="002966E7" w:rsidP="001F0255">
            <w:pPr>
              <w:spacing w:after="0" w:line="240" w:lineRule="auto"/>
              <w:jc w:val="both"/>
              <w:rPr>
                <w:rFonts w:ascii="Times New Roman" w:eastAsia="Times New Roman" w:hAnsi="Times New Roman"/>
                <w:i/>
                <w:sz w:val="24"/>
                <w:szCs w:val="24"/>
                <w:lang w:eastAsia="ru-RU"/>
              </w:rPr>
            </w:pPr>
            <w:r w:rsidRPr="00E9169B">
              <w:rPr>
                <w:rFonts w:ascii="Times New Roman" w:eastAsia="Times New Roman" w:hAnsi="Times New Roman"/>
                <w:sz w:val="28"/>
                <w:szCs w:val="28"/>
                <w:lang w:eastAsia="ru-RU"/>
              </w:rPr>
              <w:t>ОР.1.</w:t>
            </w:r>
          </w:p>
        </w:tc>
        <w:tc>
          <w:tcPr>
            <w:tcW w:w="2541" w:type="dxa"/>
            <w:shd w:val="clear" w:color="auto" w:fill="auto"/>
          </w:tcPr>
          <w:p w:rsidR="00E222AB" w:rsidRPr="00E9169B" w:rsidRDefault="002966E7" w:rsidP="001F0255">
            <w:pPr>
              <w:tabs>
                <w:tab w:val="left" w:pos="318"/>
              </w:tabs>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 xml:space="preserve">Демонстрирует </w:t>
            </w:r>
            <w:r w:rsidRPr="00E9169B">
              <w:rPr>
                <w:rFonts w:ascii="Times New Roman" w:hAnsi="Times New Roman"/>
                <w:sz w:val="24"/>
                <w:szCs w:val="24"/>
              </w:rPr>
              <w:t>умение организовывать сотрудничество обучающихся, поддерживать активность и инициативность, самостоятельность обучающихся, развивать их творческие способности с учетом социальных, возрастных, психофизических и индивидуальных особенностей</w:t>
            </w:r>
          </w:p>
        </w:tc>
        <w:tc>
          <w:tcPr>
            <w:tcW w:w="1701" w:type="dxa"/>
            <w:shd w:val="clear" w:color="auto" w:fill="auto"/>
          </w:tcPr>
          <w:p w:rsidR="002966E7" w:rsidRPr="00E9169B" w:rsidRDefault="002966E7" w:rsidP="001F0255">
            <w:pPr>
              <w:spacing w:after="0" w:line="240" w:lineRule="auto"/>
              <w:jc w:val="both"/>
              <w:rPr>
                <w:rFonts w:ascii="Times New Roman" w:eastAsia="Times New Roman" w:hAnsi="Times New Roman"/>
                <w:sz w:val="28"/>
                <w:szCs w:val="28"/>
                <w:lang w:eastAsia="ru-RU"/>
              </w:rPr>
            </w:pPr>
            <w:r w:rsidRPr="00E9169B">
              <w:rPr>
                <w:rFonts w:ascii="Times New Roman" w:eastAsia="Times New Roman" w:hAnsi="Times New Roman"/>
                <w:sz w:val="28"/>
                <w:szCs w:val="28"/>
                <w:lang w:eastAsia="ru-RU"/>
              </w:rPr>
              <w:t xml:space="preserve">ОПК-1; ОПК-2; </w:t>
            </w:r>
          </w:p>
          <w:p w:rsidR="002966E7" w:rsidRPr="00E9169B" w:rsidRDefault="002966E7" w:rsidP="001F0255">
            <w:pPr>
              <w:spacing w:after="0" w:line="240" w:lineRule="auto"/>
              <w:jc w:val="both"/>
              <w:rPr>
                <w:rFonts w:ascii="Times New Roman" w:eastAsia="Times New Roman" w:hAnsi="Times New Roman"/>
                <w:sz w:val="28"/>
                <w:szCs w:val="28"/>
                <w:lang w:eastAsia="ru-RU"/>
              </w:rPr>
            </w:pPr>
            <w:r w:rsidRPr="00E9169B">
              <w:rPr>
                <w:rFonts w:ascii="Times New Roman" w:eastAsia="Times New Roman" w:hAnsi="Times New Roman"/>
                <w:sz w:val="28"/>
                <w:szCs w:val="28"/>
                <w:lang w:eastAsia="ru-RU"/>
              </w:rPr>
              <w:t xml:space="preserve">ПК-1; </w:t>
            </w:r>
          </w:p>
          <w:p w:rsidR="007E6336" w:rsidRDefault="002966E7" w:rsidP="007E6336">
            <w:pPr>
              <w:spacing w:after="0" w:line="240" w:lineRule="auto"/>
              <w:jc w:val="both"/>
              <w:rPr>
                <w:rFonts w:ascii="Times New Roman" w:eastAsia="Times New Roman" w:hAnsi="Times New Roman"/>
                <w:sz w:val="28"/>
                <w:szCs w:val="28"/>
                <w:lang w:eastAsia="ru-RU"/>
              </w:rPr>
            </w:pPr>
            <w:r w:rsidRPr="00E9169B">
              <w:rPr>
                <w:rFonts w:ascii="Times New Roman" w:eastAsia="Times New Roman" w:hAnsi="Times New Roman"/>
                <w:sz w:val="28"/>
                <w:szCs w:val="28"/>
                <w:lang w:eastAsia="ru-RU"/>
              </w:rPr>
              <w:t xml:space="preserve">ПК-2; </w:t>
            </w:r>
          </w:p>
          <w:p w:rsidR="002966E7" w:rsidRPr="00E9169B" w:rsidRDefault="007E6336" w:rsidP="007E6336">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П</w:t>
            </w:r>
            <w:r w:rsidR="002966E7" w:rsidRPr="00E9169B">
              <w:rPr>
                <w:rFonts w:ascii="Times New Roman" w:eastAsia="Times New Roman" w:hAnsi="Times New Roman"/>
                <w:sz w:val="28"/>
                <w:szCs w:val="28"/>
                <w:lang w:eastAsia="ru-RU"/>
              </w:rPr>
              <w:t xml:space="preserve">К-4; </w:t>
            </w:r>
          </w:p>
          <w:p w:rsidR="002966E7" w:rsidRPr="00E9169B" w:rsidRDefault="002966E7" w:rsidP="001F0255">
            <w:pPr>
              <w:spacing w:after="0" w:line="240" w:lineRule="auto"/>
              <w:jc w:val="both"/>
              <w:rPr>
                <w:rFonts w:ascii="Times New Roman" w:eastAsia="Times New Roman" w:hAnsi="Times New Roman"/>
                <w:sz w:val="28"/>
                <w:szCs w:val="28"/>
                <w:lang w:eastAsia="ru-RU"/>
              </w:rPr>
            </w:pPr>
            <w:r w:rsidRPr="00E9169B">
              <w:rPr>
                <w:rFonts w:ascii="Times New Roman" w:eastAsia="Times New Roman" w:hAnsi="Times New Roman"/>
                <w:sz w:val="28"/>
                <w:szCs w:val="28"/>
                <w:lang w:eastAsia="ru-RU"/>
              </w:rPr>
              <w:t xml:space="preserve">ПК-7; </w:t>
            </w:r>
          </w:p>
          <w:p w:rsidR="002966E7" w:rsidRPr="00E9169B" w:rsidRDefault="002966E7" w:rsidP="001F0255">
            <w:pPr>
              <w:spacing w:after="0" w:line="240" w:lineRule="auto"/>
              <w:jc w:val="both"/>
              <w:rPr>
                <w:rFonts w:ascii="Times New Roman" w:eastAsia="Times New Roman" w:hAnsi="Times New Roman"/>
                <w:sz w:val="28"/>
                <w:szCs w:val="28"/>
                <w:lang w:eastAsia="ru-RU"/>
              </w:rPr>
            </w:pPr>
            <w:r w:rsidRPr="00E9169B">
              <w:rPr>
                <w:rFonts w:ascii="Times New Roman" w:eastAsia="Times New Roman" w:hAnsi="Times New Roman"/>
                <w:sz w:val="28"/>
                <w:szCs w:val="28"/>
                <w:lang w:eastAsia="ru-RU"/>
              </w:rPr>
              <w:t xml:space="preserve">ПК-8; </w:t>
            </w:r>
          </w:p>
          <w:p w:rsidR="002966E7" w:rsidRPr="00E9169B" w:rsidRDefault="002966E7" w:rsidP="001F0255">
            <w:pPr>
              <w:spacing w:after="0" w:line="240" w:lineRule="auto"/>
              <w:jc w:val="both"/>
              <w:rPr>
                <w:rFonts w:ascii="Times New Roman" w:eastAsia="Times New Roman" w:hAnsi="Times New Roman"/>
                <w:sz w:val="28"/>
                <w:szCs w:val="28"/>
                <w:lang w:eastAsia="ru-RU"/>
              </w:rPr>
            </w:pPr>
            <w:r w:rsidRPr="00E9169B">
              <w:rPr>
                <w:rFonts w:ascii="Times New Roman" w:eastAsia="Times New Roman" w:hAnsi="Times New Roman"/>
                <w:sz w:val="28"/>
                <w:szCs w:val="28"/>
                <w:lang w:eastAsia="ru-RU"/>
              </w:rPr>
              <w:t>ПК-11</w:t>
            </w:r>
          </w:p>
          <w:p w:rsidR="00E222AB" w:rsidRPr="00E9169B" w:rsidRDefault="009330EB" w:rsidP="001F0255">
            <w:pPr>
              <w:tabs>
                <w:tab w:val="left" w:pos="318"/>
              </w:tabs>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ПК-12</w:t>
            </w:r>
          </w:p>
        </w:tc>
        <w:tc>
          <w:tcPr>
            <w:tcW w:w="2110" w:type="dxa"/>
          </w:tcPr>
          <w:p w:rsidR="00321730" w:rsidRPr="00E9169B" w:rsidRDefault="00321730" w:rsidP="001F0255">
            <w:pPr>
              <w:tabs>
                <w:tab w:val="left" w:pos="160"/>
                <w:tab w:val="left" w:pos="415"/>
              </w:tabs>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Метод проблемного обучения</w:t>
            </w:r>
          </w:p>
          <w:p w:rsidR="00321730" w:rsidRPr="00E9169B" w:rsidRDefault="00321730" w:rsidP="001F0255">
            <w:pPr>
              <w:tabs>
                <w:tab w:val="left" w:pos="160"/>
                <w:tab w:val="left" w:pos="415"/>
              </w:tabs>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Проектный метод</w:t>
            </w:r>
          </w:p>
          <w:p w:rsidR="00E222AB" w:rsidRPr="00E9169B" w:rsidRDefault="00321730" w:rsidP="001F0255">
            <w:pPr>
              <w:tabs>
                <w:tab w:val="left" w:pos="160"/>
                <w:tab w:val="left" w:pos="415"/>
              </w:tabs>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Выполнение творческих заданий</w:t>
            </w:r>
          </w:p>
          <w:p w:rsidR="00321730" w:rsidRPr="00E9169B" w:rsidRDefault="00321730" w:rsidP="001F0255">
            <w:pPr>
              <w:tabs>
                <w:tab w:val="left" w:pos="160"/>
                <w:tab w:val="left" w:pos="415"/>
              </w:tabs>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Кейс-</w:t>
            </w:r>
            <w:proofErr w:type="spellStart"/>
            <w:r w:rsidRPr="00E9169B">
              <w:rPr>
                <w:rFonts w:ascii="Times New Roman" w:eastAsia="Times New Roman" w:hAnsi="Times New Roman"/>
                <w:sz w:val="24"/>
                <w:szCs w:val="24"/>
                <w:lang w:eastAsia="ru-RU"/>
              </w:rPr>
              <w:t>стади</w:t>
            </w:r>
            <w:proofErr w:type="spellEnd"/>
          </w:p>
        </w:tc>
        <w:tc>
          <w:tcPr>
            <w:tcW w:w="2532" w:type="dxa"/>
          </w:tcPr>
          <w:p w:rsidR="00321730" w:rsidRPr="00E9169B" w:rsidRDefault="007E6336" w:rsidP="001F0255">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w:t>
            </w:r>
            <w:r w:rsidR="00321730" w:rsidRPr="00E9169B">
              <w:rPr>
                <w:rFonts w:ascii="Times New Roman" w:eastAsia="Times New Roman" w:hAnsi="Times New Roman"/>
                <w:sz w:val="24"/>
                <w:szCs w:val="24"/>
                <w:lang w:eastAsia="ru-RU"/>
              </w:rPr>
              <w:t>ценка продуктов проектной деятельности</w:t>
            </w:r>
          </w:p>
          <w:p w:rsidR="00321730" w:rsidRPr="00E9169B" w:rsidRDefault="00321730" w:rsidP="001F0255">
            <w:pPr>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Контрольные работы</w:t>
            </w:r>
          </w:p>
          <w:p w:rsidR="007E6336" w:rsidRDefault="00321730" w:rsidP="001F0255">
            <w:pPr>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Тесты в ЭОС</w:t>
            </w:r>
          </w:p>
          <w:p w:rsidR="00E222AB" w:rsidRDefault="007E6336" w:rsidP="001F0255">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К</w:t>
            </w:r>
            <w:r w:rsidR="0044076A" w:rsidRPr="00E9169B">
              <w:rPr>
                <w:rFonts w:ascii="Times New Roman" w:eastAsia="Times New Roman" w:hAnsi="Times New Roman"/>
                <w:sz w:val="24"/>
                <w:szCs w:val="24"/>
                <w:lang w:eastAsia="ru-RU"/>
              </w:rPr>
              <w:t>онспекты уро</w:t>
            </w:r>
            <w:r w:rsidR="00DF4289" w:rsidRPr="00E9169B">
              <w:rPr>
                <w:rFonts w:ascii="Times New Roman" w:eastAsia="Times New Roman" w:hAnsi="Times New Roman"/>
                <w:sz w:val="24"/>
                <w:szCs w:val="24"/>
                <w:lang w:eastAsia="ru-RU"/>
              </w:rPr>
              <w:t>к</w:t>
            </w:r>
            <w:r w:rsidR="0044076A" w:rsidRPr="00E9169B">
              <w:rPr>
                <w:rFonts w:ascii="Times New Roman" w:eastAsia="Times New Roman" w:hAnsi="Times New Roman"/>
                <w:sz w:val="24"/>
                <w:szCs w:val="24"/>
                <w:lang w:eastAsia="ru-RU"/>
              </w:rPr>
              <w:t>ов</w:t>
            </w:r>
          </w:p>
          <w:p w:rsidR="007E6336" w:rsidRDefault="007E6336" w:rsidP="007E6336">
            <w:pPr>
              <w:autoSpaceDE w:val="0"/>
              <w:autoSpaceDN w:val="0"/>
              <w:adjustRightInd w:val="0"/>
              <w:spacing w:after="0"/>
              <w:rPr>
                <w:rFonts w:ascii="Times New Roman" w:eastAsia="Times New Roman" w:hAnsi="Times New Roman"/>
                <w:sz w:val="24"/>
                <w:szCs w:val="24"/>
                <w:lang w:eastAsia="ru-RU"/>
              </w:rPr>
            </w:pPr>
            <w:r>
              <w:rPr>
                <w:rFonts w:ascii="Times New Roman" w:eastAsia="Times New Roman" w:hAnsi="Times New Roman"/>
                <w:sz w:val="24"/>
                <w:szCs w:val="24"/>
                <w:lang w:eastAsia="ru-RU"/>
              </w:rPr>
              <w:t>Сообщение</w:t>
            </w:r>
          </w:p>
          <w:p w:rsidR="007E6336" w:rsidRDefault="007E6336" w:rsidP="007E6336">
            <w:pPr>
              <w:autoSpaceDE w:val="0"/>
              <w:autoSpaceDN w:val="0"/>
              <w:adjustRightInd w:val="0"/>
              <w:spacing w:after="0"/>
              <w:rPr>
                <w:rFonts w:ascii="Times New Roman" w:eastAsia="Times New Roman" w:hAnsi="Times New Roman"/>
                <w:sz w:val="24"/>
                <w:szCs w:val="24"/>
                <w:lang w:eastAsia="ru-RU"/>
              </w:rPr>
            </w:pPr>
            <w:r>
              <w:rPr>
                <w:rFonts w:ascii="Times New Roman" w:eastAsia="Times New Roman" w:hAnsi="Times New Roman"/>
                <w:sz w:val="24"/>
                <w:szCs w:val="24"/>
                <w:lang w:eastAsia="ru-RU"/>
              </w:rPr>
              <w:t>Практическое задание</w:t>
            </w:r>
          </w:p>
          <w:p w:rsidR="007E6336" w:rsidRPr="00E9169B" w:rsidRDefault="007E6336" w:rsidP="007E6336">
            <w:pPr>
              <w:autoSpaceDE w:val="0"/>
              <w:autoSpaceDN w:val="0"/>
              <w:adjustRightInd w:val="0"/>
              <w:spacing w:after="0"/>
              <w:rPr>
                <w:rFonts w:ascii="Times New Roman" w:eastAsia="Times New Roman" w:hAnsi="Times New Roman"/>
                <w:sz w:val="24"/>
                <w:szCs w:val="24"/>
                <w:lang w:eastAsia="ru-RU"/>
              </w:rPr>
            </w:pPr>
          </w:p>
        </w:tc>
      </w:tr>
      <w:tr w:rsidR="00E222AB" w:rsidRPr="00E9169B" w:rsidTr="00E222AB">
        <w:tc>
          <w:tcPr>
            <w:tcW w:w="969" w:type="dxa"/>
            <w:shd w:val="clear" w:color="auto" w:fill="auto"/>
          </w:tcPr>
          <w:p w:rsidR="00E222AB" w:rsidRPr="00E9169B" w:rsidRDefault="002966E7" w:rsidP="00E222AB">
            <w:pPr>
              <w:spacing w:after="0" w:line="240" w:lineRule="auto"/>
              <w:jc w:val="both"/>
              <w:rPr>
                <w:rFonts w:ascii="Times New Roman" w:eastAsia="Times New Roman" w:hAnsi="Times New Roman"/>
                <w:i/>
                <w:sz w:val="24"/>
                <w:szCs w:val="24"/>
                <w:lang w:eastAsia="ru-RU"/>
              </w:rPr>
            </w:pPr>
            <w:r w:rsidRPr="00E9169B">
              <w:rPr>
                <w:rFonts w:ascii="Times New Roman" w:eastAsia="Times New Roman" w:hAnsi="Times New Roman"/>
                <w:sz w:val="28"/>
                <w:szCs w:val="28"/>
                <w:lang w:eastAsia="ru-RU"/>
              </w:rPr>
              <w:t>ОР.2.</w:t>
            </w:r>
          </w:p>
        </w:tc>
        <w:tc>
          <w:tcPr>
            <w:tcW w:w="2541" w:type="dxa"/>
            <w:shd w:val="clear" w:color="auto" w:fill="auto"/>
          </w:tcPr>
          <w:p w:rsidR="00E222AB" w:rsidRPr="00E9169B" w:rsidRDefault="002966E7" w:rsidP="002966E7">
            <w:pPr>
              <w:tabs>
                <w:tab w:val="left" w:pos="318"/>
              </w:tabs>
              <w:spacing w:after="0" w:line="240" w:lineRule="auto"/>
              <w:ind w:left="34"/>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 xml:space="preserve">Демонстрирует </w:t>
            </w:r>
            <w:r w:rsidRPr="00E9169B">
              <w:rPr>
                <w:rFonts w:ascii="Times New Roman" w:hAnsi="Times New Roman"/>
                <w:sz w:val="24"/>
                <w:szCs w:val="24"/>
              </w:rPr>
              <w:t xml:space="preserve">умение использовать возможности образовательной среды для решения задач воспитания и духовно-нравственного </w:t>
            </w:r>
            <w:proofErr w:type="gramStart"/>
            <w:r w:rsidRPr="00E9169B">
              <w:rPr>
                <w:rFonts w:ascii="Times New Roman" w:hAnsi="Times New Roman"/>
                <w:sz w:val="24"/>
                <w:szCs w:val="24"/>
              </w:rPr>
              <w:t>развития</w:t>
            </w:r>
            <w:proofErr w:type="gramEnd"/>
            <w:r w:rsidRPr="00E9169B">
              <w:rPr>
                <w:rFonts w:ascii="Times New Roman" w:hAnsi="Times New Roman"/>
                <w:sz w:val="24"/>
                <w:szCs w:val="24"/>
              </w:rPr>
              <w:t xml:space="preserve"> обучающихся в учебной и </w:t>
            </w:r>
            <w:proofErr w:type="spellStart"/>
            <w:r w:rsidRPr="00E9169B">
              <w:rPr>
                <w:rFonts w:ascii="Times New Roman" w:hAnsi="Times New Roman"/>
                <w:sz w:val="24"/>
                <w:szCs w:val="24"/>
              </w:rPr>
              <w:t>внеучебной</w:t>
            </w:r>
            <w:proofErr w:type="spellEnd"/>
            <w:r w:rsidRPr="00E9169B">
              <w:rPr>
                <w:rFonts w:ascii="Times New Roman" w:hAnsi="Times New Roman"/>
                <w:sz w:val="24"/>
                <w:szCs w:val="24"/>
              </w:rPr>
              <w:t xml:space="preserve"> деятельности и обеспечения качества учебно-воспитательного процесса средствами преподавания русского языка и литературы</w:t>
            </w:r>
          </w:p>
        </w:tc>
        <w:tc>
          <w:tcPr>
            <w:tcW w:w="1701" w:type="dxa"/>
            <w:shd w:val="clear" w:color="auto" w:fill="auto"/>
          </w:tcPr>
          <w:p w:rsidR="00716B85" w:rsidRDefault="0044076A" w:rsidP="0044076A">
            <w:pPr>
              <w:tabs>
                <w:tab w:val="left" w:pos="318"/>
              </w:tabs>
              <w:spacing w:after="0" w:line="240" w:lineRule="auto"/>
              <w:ind w:left="34"/>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 xml:space="preserve">ОПК-1; </w:t>
            </w:r>
          </w:p>
          <w:p w:rsidR="0044076A" w:rsidRPr="00E9169B" w:rsidRDefault="0044076A" w:rsidP="0044076A">
            <w:pPr>
              <w:tabs>
                <w:tab w:val="left" w:pos="318"/>
              </w:tabs>
              <w:spacing w:after="0" w:line="240" w:lineRule="auto"/>
              <w:ind w:left="34"/>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 xml:space="preserve">ОПК-2; </w:t>
            </w:r>
          </w:p>
          <w:p w:rsidR="0044076A" w:rsidRPr="00E9169B" w:rsidRDefault="0044076A" w:rsidP="0044076A">
            <w:pPr>
              <w:tabs>
                <w:tab w:val="left" w:pos="318"/>
              </w:tabs>
              <w:spacing w:after="0" w:line="240" w:lineRule="auto"/>
              <w:ind w:left="34"/>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 xml:space="preserve">ПК-1; </w:t>
            </w:r>
          </w:p>
          <w:p w:rsidR="0044076A" w:rsidRPr="00E9169B" w:rsidRDefault="0044076A" w:rsidP="0044076A">
            <w:pPr>
              <w:tabs>
                <w:tab w:val="left" w:pos="318"/>
              </w:tabs>
              <w:spacing w:after="0" w:line="240" w:lineRule="auto"/>
              <w:ind w:left="34"/>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 xml:space="preserve">ПК-3; </w:t>
            </w:r>
          </w:p>
          <w:p w:rsidR="0044076A" w:rsidRPr="00E9169B" w:rsidRDefault="0044076A" w:rsidP="0044076A">
            <w:pPr>
              <w:tabs>
                <w:tab w:val="left" w:pos="318"/>
              </w:tabs>
              <w:spacing w:after="0" w:line="240" w:lineRule="auto"/>
              <w:ind w:left="34"/>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 xml:space="preserve">ПК-4; </w:t>
            </w:r>
          </w:p>
          <w:p w:rsidR="0044076A" w:rsidRPr="00E9169B" w:rsidRDefault="0044076A" w:rsidP="0044076A">
            <w:pPr>
              <w:tabs>
                <w:tab w:val="left" w:pos="318"/>
              </w:tabs>
              <w:spacing w:after="0" w:line="240" w:lineRule="auto"/>
              <w:ind w:left="34"/>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ПК-</w:t>
            </w:r>
            <w:r w:rsidR="007E6336">
              <w:rPr>
                <w:rFonts w:ascii="Times New Roman" w:eastAsia="Times New Roman" w:hAnsi="Times New Roman"/>
                <w:sz w:val="24"/>
                <w:szCs w:val="24"/>
                <w:lang w:eastAsia="ru-RU"/>
              </w:rPr>
              <w:t>7</w:t>
            </w:r>
            <w:r w:rsidRPr="00E9169B">
              <w:rPr>
                <w:rFonts w:ascii="Times New Roman" w:eastAsia="Times New Roman" w:hAnsi="Times New Roman"/>
                <w:sz w:val="24"/>
                <w:szCs w:val="24"/>
                <w:lang w:eastAsia="ru-RU"/>
              </w:rPr>
              <w:t xml:space="preserve">; </w:t>
            </w:r>
          </w:p>
          <w:p w:rsidR="0044076A" w:rsidRPr="00E9169B" w:rsidRDefault="00716B85" w:rsidP="0044076A">
            <w:pPr>
              <w:tabs>
                <w:tab w:val="left" w:pos="318"/>
              </w:tabs>
              <w:spacing w:after="0" w:line="240" w:lineRule="auto"/>
              <w:ind w:left="34"/>
              <w:rPr>
                <w:rFonts w:ascii="Times New Roman" w:eastAsia="Times New Roman" w:hAnsi="Times New Roman"/>
                <w:sz w:val="24"/>
                <w:szCs w:val="24"/>
                <w:lang w:eastAsia="ru-RU"/>
              </w:rPr>
            </w:pPr>
            <w:r>
              <w:rPr>
                <w:rFonts w:ascii="Times New Roman" w:eastAsia="Times New Roman" w:hAnsi="Times New Roman"/>
                <w:sz w:val="24"/>
                <w:szCs w:val="24"/>
                <w:lang w:eastAsia="ru-RU"/>
              </w:rPr>
              <w:t>ПК-9</w:t>
            </w:r>
            <w:r w:rsidR="0044076A" w:rsidRPr="00E9169B">
              <w:rPr>
                <w:rFonts w:ascii="Times New Roman" w:eastAsia="Times New Roman" w:hAnsi="Times New Roman"/>
                <w:sz w:val="24"/>
                <w:szCs w:val="24"/>
                <w:lang w:eastAsia="ru-RU"/>
              </w:rPr>
              <w:t xml:space="preserve">; </w:t>
            </w:r>
          </w:p>
          <w:p w:rsidR="00E222AB" w:rsidRPr="00E9169B" w:rsidRDefault="0044076A" w:rsidP="0044076A">
            <w:pPr>
              <w:tabs>
                <w:tab w:val="left" w:pos="318"/>
              </w:tabs>
              <w:spacing w:after="0" w:line="240" w:lineRule="auto"/>
              <w:ind w:left="34"/>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ПК-11</w:t>
            </w:r>
          </w:p>
        </w:tc>
        <w:tc>
          <w:tcPr>
            <w:tcW w:w="2110" w:type="dxa"/>
          </w:tcPr>
          <w:p w:rsidR="00321730" w:rsidRPr="00E9169B" w:rsidRDefault="00321730" w:rsidP="00321730">
            <w:pPr>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Метод проблемного обучения</w:t>
            </w:r>
          </w:p>
          <w:p w:rsidR="00321730" w:rsidRPr="00E9169B" w:rsidRDefault="00321730" w:rsidP="00321730">
            <w:pPr>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Проектный метод</w:t>
            </w:r>
          </w:p>
          <w:p w:rsidR="00321730" w:rsidRPr="00E9169B" w:rsidRDefault="00321730" w:rsidP="00321730">
            <w:pPr>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Выполнение творческих заданий</w:t>
            </w:r>
          </w:p>
          <w:p w:rsidR="00E222AB" w:rsidRPr="00E9169B" w:rsidRDefault="00321730" w:rsidP="00321730">
            <w:pPr>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Кейс-</w:t>
            </w:r>
            <w:proofErr w:type="spellStart"/>
            <w:r w:rsidRPr="00E9169B">
              <w:rPr>
                <w:rFonts w:ascii="Times New Roman" w:eastAsia="Times New Roman" w:hAnsi="Times New Roman"/>
                <w:sz w:val="24"/>
                <w:szCs w:val="24"/>
                <w:lang w:eastAsia="ru-RU"/>
              </w:rPr>
              <w:t>стади</w:t>
            </w:r>
            <w:proofErr w:type="spellEnd"/>
          </w:p>
        </w:tc>
        <w:tc>
          <w:tcPr>
            <w:tcW w:w="2532" w:type="dxa"/>
          </w:tcPr>
          <w:p w:rsidR="00DF4289" w:rsidRPr="00E9169B" w:rsidRDefault="00DF4289" w:rsidP="00DF4289">
            <w:pPr>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Оценка продуктов проектной деятельности</w:t>
            </w:r>
          </w:p>
          <w:p w:rsidR="00DF4289" w:rsidRPr="00E9169B" w:rsidRDefault="00DF4289" w:rsidP="00DF4289">
            <w:pPr>
              <w:spacing w:after="0" w:line="240" w:lineRule="auto"/>
              <w:rPr>
                <w:rFonts w:ascii="Times New Roman" w:eastAsia="Times New Roman" w:hAnsi="Times New Roman"/>
                <w:sz w:val="24"/>
                <w:szCs w:val="24"/>
                <w:lang w:eastAsia="ru-RU"/>
              </w:rPr>
            </w:pPr>
          </w:p>
          <w:p w:rsidR="00DF4289" w:rsidRPr="00E9169B" w:rsidRDefault="00DF4289" w:rsidP="00DF4289">
            <w:pPr>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К</w:t>
            </w:r>
            <w:r w:rsidR="007E6336">
              <w:rPr>
                <w:rFonts w:ascii="Times New Roman" w:eastAsia="Times New Roman" w:hAnsi="Times New Roman"/>
                <w:sz w:val="24"/>
                <w:szCs w:val="24"/>
                <w:lang w:eastAsia="ru-RU"/>
              </w:rPr>
              <w:t>о</w:t>
            </w:r>
            <w:r w:rsidRPr="00E9169B">
              <w:rPr>
                <w:rFonts w:ascii="Times New Roman" w:eastAsia="Times New Roman" w:hAnsi="Times New Roman"/>
                <w:sz w:val="24"/>
                <w:szCs w:val="24"/>
                <w:lang w:eastAsia="ru-RU"/>
              </w:rPr>
              <w:t>нспекты и модели уроков</w:t>
            </w:r>
          </w:p>
          <w:p w:rsidR="00DF4289" w:rsidRDefault="00DF4289" w:rsidP="00DF4289">
            <w:pPr>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Тесты в ЭОС</w:t>
            </w:r>
          </w:p>
          <w:p w:rsidR="007E6336" w:rsidRDefault="007E6336" w:rsidP="007E6336">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kern w:val="3"/>
                <w:lang w:eastAsia="ru-RU"/>
              </w:rPr>
              <w:t>Сообщение по теме</w:t>
            </w:r>
            <w:r>
              <w:rPr>
                <w:rFonts w:ascii="Times New Roman" w:eastAsia="Times New Roman" w:hAnsi="Times New Roman"/>
                <w:lang w:eastAsia="ru-RU"/>
              </w:rPr>
              <w:t xml:space="preserve"> </w:t>
            </w:r>
          </w:p>
          <w:p w:rsidR="007E6336" w:rsidRDefault="007E6336" w:rsidP="007E6336">
            <w:pPr>
              <w:autoSpaceDE w:val="0"/>
              <w:autoSpaceDN w:val="0"/>
              <w:adjustRightInd w:val="0"/>
              <w:spacing w:after="0" w:line="240" w:lineRule="auto"/>
              <w:rPr>
                <w:rFonts w:ascii="Times New Roman" w:eastAsia="Times New Roman" w:hAnsi="Times New Roman"/>
                <w:kern w:val="3"/>
                <w:lang w:eastAsia="ru-RU"/>
              </w:rPr>
            </w:pPr>
            <w:r>
              <w:rPr>
                <w:rFonts w:ascii="Times New Roman" w:eastAsia="Times New Roman" w:hAnsi="Times New Roman"/>
                <w:kern w:val="3"/>
                <w:lang w:eastAsia="ru-RU"/>
              </w:rPr>
              <w:t xml:space="preserve">Тестовый контроль </w:t>
            </w:r>
          </w:p>
          <w:p w:rsidR="007E6336" w:rsidRDefault="007E6336" w:rsidP="007E6336">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kern w:val="3"/>
                <w:lang w:eastAsia="ru-RU"/>
              </w:rPr>
              <w:t>Оценка сам</w:t>
            </w:r>
            <w:proofErr w:type="gramStart"/>
            <w:r>
              <w:rPr>
                <w:rFonts w:ascii="Times New Roman" w:eastAsia="Times New Roman" w:hAnsi="Times New Roman"/>
                <w:kern w:val="3"/>
                <w:lang w:eastAsia="ru-RU"/>
              </w:rPr>
              <w:t>.</w:t>
            </w:r>
            <w:proofErr w:type="gramEnd"/>
            <w:r>
              <w:rPr>
                <w:rFonts w:ascii="Times New Roman" w:eastAsia="Times New Roman" w:hAnsi="Times New Roman"/>
                <w:kern w:val="3"/>
                <w:lang w:eastAsia="ru-RU"/>
              </w:rPr>
              <w:t xml:space="preserve"> </w:t>
            </w:r>
            <w:proofErr w:type="gramStart"/>
            <w:r>
              <w:rPr>
                <w:rFonts w:ascii="Times New Roman" w:eastAsia="Times New Roman" w:hAnsi="Times New Roman"/>
                <w:kern w:val="3"/>
                <w:lang w:eastAsia="ru-RU"/>
              </w:rPr>
              <w:t>р</w:t>
            </w:r>
            <w:proofErr w:type="gramEnd"/>
            <w:r>
              <w:rPr>
                <w:rFonts w:ascii="Times New Roman" w:eastAsia="Times New Roman" w:hAnsi="Times New Roman"/>
                <w:kern w:val="3"/>
                <w:lang w:eastAsia="ru-RU"/>
              </w:rPr>
              <w:t>аботы</w:t>
            </w:r>
            <w:r>
              <w:rPr>
                <w:rFonts w:ascii="Times New Roman" w:eastAsia="Times New Roman" w:hAnsi="Times New Roman"/>
                <w:lang w:eastAsia="ru-RU"/>
              </w:rPr>
              <w:t xml:space="preserve"> </w:t>
            </w:r>
            <w:r>
              <w:rPr>
                <w:rFonts w:ascii="Times New Roman" w:eastAsia="Times New Roman" w:hAnsi="Times New Roman"/>
                <w:kern w:val="3"/>
                <w:lang w:eastAsia="ru-RU"/>
              </w:rPr>
              <w:t>Контрольная работа</w:t>
            </w:r>
            <w:r>
              <w:rPr>
                <w:rFonts w:ascii="Times New Roman" w:eastAsia="Times New Roman" w:hAnsi="Times New Roman"/>
                <w:lang w:eastAsia="ru-RU"/>
              </w:rPr>
              <w:t xml:space="preserve"> </w:t>
            </w:r>
          </w:p>
          <w:p w:rsidR="007E6336" w:rsidRPr="009675EF" w:rsidRDefault="007E6336" w:rsidP="007E6336">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kern w:val="3"/>
                <w:lang w:eastAsia="ru-RU"/>
              </w:rPr>
              <w:t xml:space="preserve">Оценка творческого </w:t>
            </w:r>
            <w:r w:rsidRPr="009675EF">
              <w:rPr>
                <w:rFonts w:ascii="Times New Roman" w:eastAsia="Times New Roman" w:hAnsi="Times New Roman"/>
                <w:kern w:val="3"/>
                <w:lang w:eastAsia="ru-RU"/>
              </w:rPr>
              <w:t>задания</w:t>
            </w:r>
            <w:r w:rsidRPr="009675EF">
              <w:rPr>
                <w:rFonts w:ascii="Times New Roman" w:eastAsia="Times New Roman" w:hAnsi="Times New Roman"/>
                <w:lang w:eastAsia="ru-RU"/>
              </w:rPr>
              <w:t xml:space="preserve"> </w:t>
            </w:r>
          </w:p>
          <w:p w:rsidR="007E6336" w:rsidRPr="009675EF" w:rsidRDefault="009675EF" w:rsidP="007E6336">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В</w:t>
            </w:r>
            <w:r w:rsidR="007E6336" w:rsidRPr="009675EF">
              <w:rPr>
                <w:rFonts w:ascii="Times New Roman" w:eastAsia="Times New Roman" w:hAnsi="Times New Roman"/>
                <w:lang w:eastAsia="ru-RU"/>
              </w:rPr>
              <w:t>опросы к экзамену</w:t>
            </w:r>
          </w:p>
          <w:p w:rsidR="007E6336" w:rsidRPr="009675EF" w:rsidRDefault="009675EF" w:rsidP="007E6336">
            <w:pPr>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К</w:t>
            </w:r>
            <w:r w:rsidR="007E6336" w:rsidRPr="009675EF">
              <w:rPr>
                <w:rFonts w:ascii="Times New Roman" w:eastAsia="Times New Roman" w:hAnsi="Times New Roman"/>
                <w:sz w:val="24"/>
                <w:szCs w:val="24"/>
                <w:lang w:eastAsia="ru-RU"/>
              </w:rPr>
              <w:t>онспект посещенных уроков</w:t>
            </w:r>
          </w:p>
          <w:p w:rsidR="007E6336" w:rsidRPr="009675EF" w:rsidRDefault="009675EF" w:rsidP="007E6336">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К</w:t>
            </w:r>
            <w:r w:rsidR="007E6336" w:rsidRPr="009675EF">
              <w:rPr>
                <w:rFonts w:ascii="Times New Roman" w:eastAsia="Times New Roman" w:hAnsi="Times New Roman"/>
                <w:sz w:val="24"/>
                <w:szCs w:val="24"/>
                <w:lang w:eastAsia="ru-RU"/>
              </w:rPr>
              <w:t>онспект</w:t>
            </w:r>
          </w:p>
          <w:p w:rsidR="007E6336" w:rsidRPr="009675EF" w:rsidRDefault="007E6336" w:rsidP="007E6336">
            <w:pPr>
              <w:suppressAutoHyphens/>
              <w:autoSpaceDE w:val="0"/>
              <w:autoSpaceDN w:val="0"/>
              <w:adjustRightInd w:val="0"/>
              <w:spacing w:after="0" w:line="240" w:lineRule="auto"/>
              <w:rPr>
                <w:rFonts w:ascii="Times New Roman" w:eastAsia="Times New Roman" w:hAnsi="Times New Roman"/>
                <w:sz w:val="24"/>
                <w:szCs w:val="24"/>
                <w:lang w:eastAsia="ru-RU"/>
              </w:rPr>
            </w:pPr>
            <w:r w:rsidRPr="009675EF">
              <w:rPr>
                <w:rFonts w:ascii="Times New Roman" w:eastAsia="Times New Roman" w:hAnsi="Times New Roman"/>
                <w:sz w:val="24"/>
                <w:szCs w:val="24"/>
                <w:lang w:eastAsia="ru-RU"/>
              </w:rPr>
              <w:t>проведенных уроков</w:t>
            </w:r>
          </w:p>
          <w:p w:rsidR="007E6336" w:rsidRPr="009675EF" w:rsidRDefault="009675EF" w:rsidP="007E6336">
            <w:pPr>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w:t>
            </w:r>
            <w:r w:rsidR="007E6336" w:rsidRPr="009675EF">
              <w:rPr>
                <w:rFonts w:ascii="Times New Roman" w:eastAsia="Times New Roman" w:hAnsi="Times New Roman"/>
                <w:sz w:val="24"/>
                <w:szCs w:val="24"/>
                <w:lang w:eastAsia="ru-RU"/>
              </w:rPr>
              <w:t>тчет о проверке письменных работ обучающихся</w:t>
            </w:r>
          </w:p>
          <w:p w:rsidR="00DF4289" w:rsidRPr="00E9169B" w:rsidRDefault="009675EF" w:rsidP="009675EF">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Анализ анкет </w:t>
            </w:r>
            <w:r>
              <w:rPr>
                <w:rFonts w:ascii="Times New Roman" w:eastAsia="Times New Roman" w:hAnsi="Times New Roman"/>
                <w:sz w:val="24"/>
                <w:szCs w:val="24"/>
                <w:lang w:eastAsia="ru-RU"/>
              </w:rPr>
              <w:lastRenderedPageBreak/>
              <w:t>учащихся</w:t>
            </w:r>
          </w:p>
        </w:tc>
      </w:tr>
      <w:tr w:rsidR="00E222AB" w:rsidRPr="00E9169B" w:rsidTr="00E222AB">
        <w:tc>
          <w:tcPr>
            <w:tcW w:w="969" w:type="dxa"/>
            <w:shd w:val="clear" w:color="auto" w:fill="auto"/>
          </w:tcPr>
          <w:p w:rsidR="00E222AB" w:rsidRPr="00E9169B" w:rsidRDefault="002966E7" w:rsidP="00E222AB">
            <w:pPr>
              <w:spacing w:after="0" w:line="240" w:lineRule="auto"/>
              <w:jc w:val="both"/>
              <w:rPr>
                <w:rFonts w:ascii="Times New Roman" w:eastAsia="Times New Roman" w:hAnsi="Times New Roman"/>
                <w:i/>
                <w:sz w:val="24"/>
                <w:szCs w:val="24"/>
                <w:lang w:eastAsia="ru-RU"/>
              </w:rPr>
            </w:pPr>
            <w:r w:rsidRPr="00E9169B">
              <w:rPr>
                <w:rFonts w:ascii="Times New Roman" w:eastAsia="Times New Roman" w:hAnsi="Times New Roman"/>
                <w:sz w:val="28"/>
                <w:szCs w:val="28"/>
                <w:lang w:eastAsia="ru-RU"/>
              </w:rPr>
              <w:lastRenderedPageBreak/>
              <w:t xml:space="preserve">ОР.3  </w:t>
            </w:r>
          </w:p>
        </w:tc>
        <w:tc>
          <w:tcPr>
            <w:tcW w:w="2541" w:type="dxa"/>
            <w:shd w:val="clear" w:color="auto" w:fill="auto"/>
          </w:tcPr>
          <w:p w:rsidR="00E222AB" w:rsidRPr="00E9169B" w:rsidRDefault="002966E7" w:rsidP="002966E7">
            <w:pP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Демонстрирует умения о</w:t>
            </w:r>
            <w:r w:rsidRPr="00E9169B">
              <w:rPr>
                <w:rFonts w:ascii="Times New Roman" w:hAnsi="Times New Roman"/>
                <w:color w:val="2D2D2D"/>
                <w:spacing w:val="2"/>
                <w:sz w:val="24"/>
                <w:szCs w:val="24"/>
                <w:shd w:val="clear" w:color="auto" w:fill="FFFFFF"/>
              </w:rPr>
              <w:t xml:space="preserve">ценивать образовательные результаты с использованием </w:t>
            </w:r>
            <w:r w:rsidRPr="00E9169B">
              <w:rPr>
                <w:rFonts w:ascii="Times New Roman" w:hAnsi="Times New Roman"/>
                <w:sz w:val="24"/>
                <w:szCs w:val="24"/>
              </w:rPr>
              <w:t xml:space="preserve">современных методов и технологий обучения и диагностики: </w:t>
            </w:r>
            <w:r w:rsidRPr="00E9169B">
              <w:rPr>
                <w:rFonts w:ascii="Times New Roman" w:hAnsi="Times New Roman"/>
                <w:color w:val="2D2D2D"/>
                <w:spacing w:val="2"/>
                <w:sz w:val="24"/>
                <w:szCs w:val="24"/>
                <w:shd w:val="clear" w:color="auto" w:fill="FFFFFF"/>
              </w:rPr>
              <w:t xml:space="preserve">предметные и </w:t>
            </w:r>
            <w:proofErr w:type="spellStart"/>
            <w:r w:rsidRPr="00E9169B">
              <w:rPr>
                <w:rFonts w:ascii="Times New Roman" w:hAnsi="Times New Roman"/>
                <w:color w:val="2D2D2D"/>
                <w:spacing w:val="2"/>
                <w:sz w:val="24"/>
                <w:szCs w:val="24"/>
                <w:shd w:val="clear" w:color="auto" w:fill="FFFFFF"/>
              </w:rPr>
              <w:t>метапредметные</w:t>
            </w:r>
            <w:proofErr w:type="spellEnd"/>
            <w:r w:rsidRPr="00E9169B">
              <w:rPr>
                <w:rFonts w:ascii="Times New Roman" w:hAnsi="Times New Roman"/>
                <w:color w:val="2D2D2D"/>
                <w:spacing w:val="2"/>
                <w:sz w:val="24"/>
                <w:szCs w:val="24"/>
                <w:shd w:val="clear" w:color="auto" w:fill="FFFFFF"/>
              </w:rPr>
              <w:t xml:space="preserve"> компетенции, а также осуществлять (совместно с психологом) мониторинг личностных характеристик.</w:t>
            </w:r>
            <w:r w:rsidRPr="00E9169B">
              <w:rPr>
                <w:rFonts w:ascii="Times New Roman" w:eastAsia="Times New Roman" w:hAnsi="Times New Roman"/>
                <w:sz w:val="24"/>
                <w:szCs w:val="24"/>
                <w:lang w:eastAsia="ru-RU"/>
              </w:rPr>
              <w:t xml:space="preserve"> </w:t>
            </w:r>
          </w:p>
        </w:tc>
        <w:tc>
          <w:tcPr>
            <w:tcW w:w="1701" w:type="dxa"/>
            <w:shd w:val="clear" w:color="auto" w:fill="auto"/>
          </w:tcPr>
          <w:p w:rsidR="0044076A" w:rsidRPr="00E9169B" w:rsidRDefault="0044076A" w:rsidP="0044076A">
            <w:pPr>
              <w:tabs>
                <w:tab w:val="left" w:pos="318"/>
              </w:tabs>
              <w:spacing w:after="0" w:line="240" w:lineRule="auto"/>
              <w:ind w:left="34"/>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 xml:space="preserve">ОПК-1; ОПК-2; </w:t>
            </w:r>
          </w:p>
          <w:p w:rsidR="0044076A" w:rsidRPr="00E9169B" w:rsidRDefault="0044076A" w:rsidP="0044076A">
            <w:pPr>
              <w:tabs>
                <w:tab w:val="left" w:pos="318"/>
              </w:tabs>
              <w:spacing w:after="0" w:line="240" w:lineRule="auto"/>
              <w:ind w:left="34"/>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 xml:space="preserve">ПК-1; </w:t>
            </w:r>
          </w:p>
          <w:p w:rsidR="0044076A" w:rsidRPr="00E9169B" w:rsidRDefault="0044076A" w:rsidP="0044076A">
            <w:pPr>
              <w:tabs>
                <w:tab w:val="left" w:pos="318"/>
              </w:tabs>
              <w:spacing w:after="0" w:line="240" w:lineRule="auto"/>
              <w:ind w:left="34"/>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 xml:space="preserve">ПК-2; </w:t>
            </w:r>
          </w:p>
          <w:p w:rsidR="0044076A" w:rsidRPr="00E9169B" w:rsidRDefault="0044076A" w:rsidP="0044076A">
            <w:pPr>
              <w:tabs>
                <w:tab w:val="left" w:pos="318"/>
              </w:tabs>
              <w:spacing w:after="0" w:line="240" w:lineRule="auto"/>
              <w:ind w:left="34"/>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 xml:space="preserve">ПК-3; </w:t>
            </w:r>
          </w:p>
          <w:p w:rsidR="0044076A" w:rsidRPr="00E9169B" w:rsidRDefault="0044076A" w:rsidP="0044076A">
            <w:pPr>
              <w:tabs>
                <w:tab w:val="left" w:pos="318"/>
              </w:tabs>
              <w:spacing w:after="0" w:line="240" w:lineRule="auto"/>
              <w:ind w:left="34"/>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 xml:space="preserve">ПК-4; </w:t>
            </w:r>
          </w:p>
          <w:p w:rsidR="0044076A" w:rsidRPr="00E9169B" w:rsidRDefault="0044076A" w:rsidP="0044076A">
            <w:pPr>
              <w:tabs>
                <w:tab w:val="left" w:pos="318"/>
              </w:tabs>
              <w:spacing w:after="0" w:line="240" w:lineRule="auto"/>
              <w:ind w:left="34"/>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 xml:space="preserve">ПК-6; </w:t>
            </w:r>
          </w:p>
          <w:p w:rsidR="0044076A" w:rsidRPr="00E9169B" w:rsidRDefault="0044076A" w:rsidP="0044076A">
            <w:pPr>
              <w:tabs>
                <w:tab w:val="left" w:pos="318"/>
              </w:tabs>
              <w:spacing w:after="0" w:line="240" w:lineRule="auto"/>
              <w:ind w:left="34"/>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 xml:space="preserve">ПК-7; </w:t>
            </w:r>
          </w:p>
          <w:p w:rsidR="0044076A" w:rsidRPr="00E9169B" w:rsidRDefault="009330EB" w:rsidP="0044076A">
            <w:pPr>
              <w:tabs>
                <w:tab w:val="left" w:pos="318"/>
              </w:tabs>
              <w:spacing w:after="0" w:line="240" w:lineRule="auto"/>
              <w:ind w:left="34"/>
              <w:rPr>
                <w:rFonts w:ascii="Times New Roman" w:eastAsia="Times New Roman" w:hAnsi="Times New Roman"/>
                <w:sz w:val="24"/>
                <w:szCs w:val="24"/>
                <w:lang w:eastAsia="ru-RU"/>
              </w:rPr>
            </w:pPr>
            <w:r>
              <w:rPr>
                <w:rFonts w:ascii="Times New Roman" w:eastAsia="Times New Roman" w:hAnsi="Times New Roman"/>
                <w:sz w:val="24"/>
                <w:szCs w:val="24"/>
                <w:lang w:eastAsia="ru-RU"/>
              </w:rPr>
              <w:t>ПК-12</w:t>
            </w:r>
          </w:p>
          <w:p w:rsidR="00E222AB" w:rsidRPr="00E9169B" w:rsidRDefault="0044076A" w:rsidP="0044076A">
            <w:pPr>
              <w:tabs>
                <w:tab w:val="left" w:pos="318"/>
              </w:tabs>
              <w:spacing w:after="0" w:line="240" w:lineRule="auto"/>
              <w:ind w:left="34"/>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ПК-11</w:t>
            </w:r>
          </w:p>
        </w:tc>
        <w:tc>
          <w:tcPr>
            <w:tcW w:w="2110" w:type="dxa"/>
          </w:tcPr>
          <w:p w:rsidR="00321730" w:rsidRPr="00E9169B" w:rsidRDefault="00321730" w:rsidP="00321730">
            <w:pPr>
              <w:tabs>
                <w:tab w:val="left" w:pos="176"/>
              </w:tabs>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Метод проблемного обучения</w:t>
            </w:r>
          </w:p>
          <w:p w:rsidR="00321730" w:rsidRPr="00E9169B" w:rsidRDefault="00321730" w:rsidP="00321730">
            <w:pPr>
              <w:tabs>
                <w:tab w:val="left" w:pos="176"/>
              </w:tabs>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Проектный метод</w:t>
            </w:r>
          </w:p>
          <w:p w:rsidR="00321730" w:rsidRPr="00E9169B" w:rsidRDefault="00321730" w:rsidP="00321730">
            <w:pPr>
              <w:tabs>
                <w:tab w:val="left" w:pos="176"/>
              </w:tabs>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Выполнение творческих заданий</w:t>
            </w:r>
          </w:p>
          <w:p w:rsidR="00E222AB" w:rsidRPr="00E9169B" w:rsidRDefault="00321730" w:rsidP="00321730">
            <w:pPr>
              <w:tabs>
                <w:tab w:val="left" w:pos="176"/>
              </w:tabs>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Кейс-</w:t>
            </w:r>
            <w:proofErr w:type="spellStart"/>
            <w:r w:rsidRPr="00E9169B">
              <w:rPr>
                <w:rFonts w:ascii="Times New Roman" w:eastAsia="Times New Roman" w:hAnsi="Times New Roman"/>
                <w:sz w:val="24"/>
                <w:szCs w:val="24"/>
                <w:lang w:eastAsia="ru-RU"/>
              </w:rPr>
              <w:t>стади</w:t>
            </w:r>
            <w:proofErr w:type="spellEnd"/>
          </w:p>
        </w:tc>
        <w:tc>
          <w:tcPr>
            <w:tcW w:w="2532" w:type="dxa"/>
          </w:tcPr>
          <w:p w:rsidR="00DF4289" w:rsidRPr="009675EF" w:rsidRDefault="00DF4289" w:rsidP="00DF4289">
            <w:pPr>
              <w:spacing w:after="0" w:line="240" w:lineRule="auto"/>
              <w:rPr>
                <w:rFonts w:ascii="Times New Roman" w:eastAsia="Times New Roman" w:hAnsi="Times New Roman"/>
                <w:sz w:val="24"/>
                <w:szCs w:val="24"/>
                <w:lang w:eastAsia="ru-RU"/>
              </w:rPr>
            </w:pPr>
            <w:r w:rsidRPr="009675EF">
              <w:rPr>
                <w:rFonts w:ascii="Times New Roman" w:eastAsia="Times New Roman" w:hAnsi="Times New Roman"/>
                <w:sz w:val="24"/>
                <w:szCs w:val="24"/>
                <w:lang w:eastAsia="ru-RU"/>
              </w:rPr>
              <w:t>Творческие задания</w:t>
            </w:r>
          </w:p>
          <w:p w:rsidR="00DF4289" w:rsidRPr="009675EF" w:rsidRDefault="00DF4289" w:rsidP="00DF4289">
            <w:pPr>
              <w:spacing w:after="0" w:line="240" w:lineRule="auto"/>
              <w:rPr>
                <w:rFonts w:ascii="Times New Roman" w:eastAsia="Times New Roman" w:hAnsi="Times New Roman"/>
                <w:sz w:val="24"/>
                <w:szCs w:val="24"/>
                <w:lang w:eastAsia="ru-RU"/>
              </w:rPr>
            </w:pPr>
            <w:r w:rsidRPr="009675EF">
              <w:rPr>
                <w:rFonts w:ascii="Times New Roman" w:eastAsia="Times New Roman" w:hAnsi="Times New Roman"/>
                <w:sz w:val="24"/>
                <w:szCs w:val="24"/>
                <w:lang w:eastAsia="ru-RU"/>
              </w:rPr>
              <w:t>Оценка продуктов проектной деятельности</w:t>
            </w:r>
          </w:p>
          <w:p w:rsidR="00DF4289" w:rsidRPr="009675EF" w:rsidRDefault="00DF4289" w:rsidP="00DF4289">
            <w:pPr>
              <w:spacing w:after="0" w:line="240" w:lineRule="auto"/>
              <w:rPr>
                <w:rFonts w:ascii="Times New Roman" w:eastAsia="Times New Roman" w:hAnsi="Times New Roman"/>
                <w:sz w:val="24"/>
                <w:szCs w:val="24"/>
                <w:lang w:eastAsia="ru-RU"/>
              </w:rPr>
            </w:pPr>
            <w:r w:rsidRPr="009675EF">
              <w:rPr>
                <w:rFonts w:ascii="Times New Roman" w:eastAsia="Times New Roman" w:hAnsi="Times New Roman"/>
                <w:sz w:val="24"/>
                <w:szCs w:val="24"/>
                <w:lang w:eastAsia="ru-RU"/>
              </w:rPr>
              <w:t>Дискуссия</w:t>
            </w:r>
          </w:p>
          <w:p w:rsidR="00DF4289" w:rsidRPr="009675EF" w:rsidRDefault="00DF4289" w:rsidP="00DF4289">
            <w:pPr>
              <w:spacing w:after="0" w:line="240" w:lineRule="auto"/>
              <w:rPr>
                <w:rFonts w:ascii="Times New Roman" w:eastAsia="Times New Roman" w:hAnsi="Times New Roman"/>
                <w:sz w:val="24"/>
                <w:szCs w:val="24"/>
                <w:lang w:eastAsia="ru-RU"/>
              </w:rPr>
            </w:pPr>
            <w:r w:rsidRPr="009675EF">
              <w:rPr>
                <w:rFonts w:ascii="Times New Roman" w:eastAsia="Times New Roman" w:hAnsi="Times New Roman"/>
                <w:sz w:val="24"/>
                <w:szCs w:val="24"/>
                <w:lang w:eastAsia="ru-RU"/>
              </w:rPr>
              <w:t>К</w:t>
            </w:r>
            <w:r w:rsidR="009675EF" w:rsidRPr="009675EF">
              <w:rPr>
                <w:rFonts w:ascii="Times New Roman" w:eastAsia="Times New Roman" w:hAnsi="Times New Roman"/>
                <w:sz w:val="24"/>
                <w:szCs w:val="24"/>
                <w:lang w:eastAsia="ru-RU"/>
              </w:rPr>
              <w:t>о</w:t>
            </w:r>
            <w:r w:rsidRPr="009675EF">
              <w:rPr>
                <w:rFonts w:ascii="Times New Roman" w:eastAsia="Times New Roman" w:hAnsi="Times New Roman"/>
                <w:sz w:val="24"/>
                <w:szCs w:val="24"/>
                <w:lang w:eastAsia="ru-RU"/>
              </w:rPr>
              <w:t>нспекты и модели уроков</w:t>
            </w:r>
          </w:p>
          <w:p w:rsidR="00E222AB" w:rsidRPr="009675EF" w:rsidRDefault="00DF4289" w:rsidP="00DF4289">
            <w:pPr>
              <w:spacing w:after="0" w:line="240" w:lineRule="auto"/>
              <w:rPr>
                <w:rFonts w:ascii="Times New Roman" w:eastAsia="Times New Roman" w:hAnsi="Times New Roman"/>
                <w:sz w:val="24"/>
                <w:szCs w:val="24"/>
                <w:lang w:eastAsia="ru-RU"/>
              </w:rPr>
            </w:pPr>
            <w:r w:rsidRPr="009675EF">
              <w:rPr>
                <w:rFonts w:ascii="Times New Roman" w:eastAsia="Times New Roman" w:hAnsi="Times New Roman"/>
                <w:sz w:val="24"/>
                <w:szCs w:val="24"/>
                <w:lang w:eastAsia="ru-RU"/>
              </w:rPr>
              <w:t>Тесты в ЭОС</w:t>
            </w:r>
          </w:p>
          <w:p w:rsidR="009675EF" w:rsidRPr="009675EF" w:rsidRDefault="007E6336" w:rsidP="007E6336">
            <w:pPr>
              <w:suppressAutoHyphens/>
              <w:autoSpaceDE w:val="0"/>
              <w:autoSpaceDN w:val="0"/>
              <w:adjustRightInd w:val="0"/>
              <w:spacing w:after="0" w:line="240" w:lineRule="auto"/>
              <w:rPr>
                <w:rFonts w:ascii="Times New Roman" w:eastAsia="Times New Roman" w:hAnsi="Times New Roman"/>
                <w:sz w:val="24"/>
                <w:szCs w:val="24"/>
                <w:lang w:eastAsia="ru-RU"/>
              </w:rPr>
            </w:pPr>
            <w:r w:rsidRPr="009675EF">
              <w:rPr>
                <w:rFonts w:ascii="Times New Roman" w:eastAsia="Times New Roman" w:hAnsi="Times New Roman"/>
                <w:kern w:val="3"/>
                <w:sz w:val="24"/>
                <w:szCs w:val="24"/>
                <w:lang w:eastAsia="ru-RU"/>
              </w:rPr>
              <w:t xml:space="preserve">Оценка решения </w:t>
            </w:r>
            <w:proofErr w:type="gramStart"/>
            <w:r w:rsidRPr="009675EF">
              <w:rPr>
                <w:rFonts w:ascii="Times New Roman" w:eastAsia="Times New Roman" w:hAnsi="Times New Roman"/>
                <w:kern w:val="3"/>
                <w:sz w:val="24"/>
                <w:szCs w:val="24"/>
                <w:lang w:eastAsia="ru-RU"/>
              </w:rPr>
              <w:t>кейс-задания</w:t>
            </w:r>
            <w:proofErr w:type="gramEnd"/>
            <w:r w:rsidRPr="009675EF">
              <w:rPr>
                <w:rFonts w:ascii="Times New Roman" w:eastAsia="Times New Roman" w:hAnsi="Times New Roman"/>
                <w:sz w:val="24"/>
                <w:szCs w:val="24"/>
                <w:lang w:eastAsia="ru-RU"/>
              </w:rPr>
              <w:t xml:space="preserve"> </w:t>
            </w:r>
          </w:p>
          <w:p w:rsidR="007E6336" w:rsidRPr="009675EF" w:rsidRDefault="007E6336" w:rsidP="007E6336">
            <w:pPr>
              <w:suppressAutoHyphens/>
              <w:autoSpaceDE w:val="0"/>
              <w:autoSpaceDN w:val="0"/>
              <w:adjustRightInd w:val="0"/>
              <w:spacing w:after="0" w:line="240" w:lineRule="auto"/>
              <w:rPr>
                <w:rFonts w:ascii="Times New Roman" w:eastAsia="Times New Roman" w:hAnsi="Times New Roman"/>
                <w:sz w:val="24"/>
                <w:szCs w:val="24"/>
                <w:lang w:eastAsia="ru-RU"/>
              </w:rPr>
            </w:pPr>
            <w:r w:rsidRPr="009675EF">
              <w:rPr>
                <w:rFonts w:ascii="Times New Roman" w:eastAsia="Times New Roman" w:hAnsi="Times New Roman"/>
                <w:sz w:val="24"/>
                <w:szCs w:val="24"/>
                <w:lang w:eastAsia="ru-RU"/>
              </w:rPr>
              <w:t xml:space="preserve">заполненный дневник </w:t>
            </w:r>
          </w:p>
          <w:p w:rsidR="007E6336" w:rsidRPr="009675EF" w:rsidRDefault="007E6336" w:rsidP="007E6336">
            <w:pPr>
              <w:suppressAutoHyphens/>
              <w:autoSpaceDE w:val="0"/>
              <w:autoSpaceDN w:val="0"/>
              <w:adjustRightInd w:val="0"/>
              <w:spacing w:after="0" w:line="240" w:lineRule="auto"/>
              <w:rPr>
                <w:rFonts w:ascii="Times New Roman" w:eastAsia="Times New Roman" w:hAnsi="Times New Roman"/>
                <w:sz w:val="24"/>
                <w:szCs w:val="24"/>
                <w:lang w:eastAsia="ru-RU"/>
              </w:rPr>
            </w:pPr>
          </w:p>
          <w:p w:rsidR="007E6336" w:rsidRPr="009675EF" w:rsidRDefault="007E6336" w:rsidP="007E6336">
            <w:pPr>
              <w:suppressAutoHyphens/>
              <w:autoSpaceDE w:val="0"/>
              <w:autoSpaceDN w:val="0"/>
              <w:adjustRightInd w:val="0"/>
              <w:spacing w:after="0" w:line="240" w:lineRule="auto"/>
              <w:rPr>
                <w:rFonts w:ascii="Times New Roman" w:eastAsia="Times New Roman" w:hAnsi="Times New Roman"/>
                <w:sz w:val="24"/>
                <w:szCs w:val="24"/>
                <w:lang w:eastAsia="ru-RU"/>
              </w:rPr>
            </w:pPr>
            <w:r w:rsidRPr="009675EF">
              <w:rPr>
                <w:rFonts w:ascii="Times New Roman" w:eastAsia="Times New Roman" w:hAnsi="Times New Roman"/>
                <w:sz w:val="24"/>
                <w:szCs w:val="24"/>
                <w:lang w:eastAsia="ru-RU"/>
              </w:rPr>
              <w:t>оформленный аттестационный лист</w:t>
            </w:r>
          </w:p>
          <w:p w:rsidR="007E6336" w:rsidRPr="009675EF" w:rsidRDefault="007E6336" w:rsidP="00DF4289">
            <w:pPr>
              <w:spacing w:after="0" w:line="240" w:lineRule="auto"/>
              <w:rPr>
                <w:rFonts w:ascii="Times New Roman" w:eastAsia="Times New Roman" w:hAnsi="Times New Roman"/>
                <w:sz w:val="24"/>
                <w:szCs w:val="24"/>
                <w:lang w:eastAsia="ru-RU"/>
              </w:rPr>
            </w:pPr>
            <w:r w:rsidRPr="009675EF">
              <w:rPr>
                <w:rFonts w:ascii="Times New Roman" w:eastAsia="Times New Roman" w:hAnsi="Times New Roman"/>
                <w:sz w:val="24"/>
                <w:szCs w:val="24"/>
                <w:lang w:eastAsia="ru-RU"/>
              </w:rPr>
              <w:t>отчет о педагогической практике</w:t>
            </w:r>
          </w:p>
        </w:tc>
      </w:tr>
    </w:tbl>
    <w:p w:rsidR="00DB597C" w:rsidRPr="00E9169B" w:rsidRDefault="00DB597C" w:rsidP="00DB597C">
      <w:pPr>
        <w:shd w:val="clear" w:color="auto" w:fill="FFFFFF"/>
        <w:tabs>
          <w:tab w:val="left" w:pos="1123"/>
        </w:tabs>
        <w:spacing w:after="0" w:line="240" w:lineRule="auto"/>
        <w:ind w:right="130" w:firstLine="720"/>
        <w:jc w:val="both"/>
        <w:rPr>
          <w:rFonts w:ascii="Times New Roman" w:eastAsia="Times New Roman" w:hAnsi="Times New Roman"/>
          <w:b/>
          <w:sz w:val="24"/>
          <w:szCs w:val="24"/>
          <w:lang w:eastAsia="ru-RU"/>
        </w:rPr>
      </w:pPr>
    </w:p>
    <w:p w:rsidR="00DB597C" w:rsidRPr="00E9169B" w:rsidRDefault="00DB597C" w:rsidP="00DB597C">
      <w:pPr>
        <w:shd w:val="clear" w:color="auto" w:fill="FFFFFF"/>
        <w:tabs>
          <w:tab w:val="left" w:pos="1123"/>
        </w:tabs>
        <w:spacing w:after="0" w:line="360" w:lineRule="auto"/>
        <w:ind w:firstLine="709"/>
        <w:rPr>
          <w:rFonts w:ascii="Times New Roman" w:eastAsia="Times New Roman" w:hAnsi="Times New Roman"/>
          <w:b/>
          <w:spacing w:val="-8"/>
          <w:sz w:val="24"/>
          <w:szCs w:val="24"/>
          <w:lang w:eastAsia="ru-RU"/>
        </w:rPr>
      </w:pPr>
      <w:r w:rsidRPr="00E9169B">
        <w:rPr>
          <w:rFonts w:ascii="Times New Roman" w:eastAsia="Times New Roman" w:hAnsi="Times New Roman"/>
          <w:b/>
          <w:spacing w:val="-8"/>
          <w:sz w:val="24"/>
          <w:szCs w:val="24"/>
          <w:lang w:eastAsia="ru-RU"/>
        </w:rPr>
        <w:t xml:space="preserve">2. 3. </w:t>
      </w:r>
      <w:r w:rsidRPr="00E9169B">
        <w:rPr>
          <w:rFonts w:ascii="Times New Roman" w:eastAsia="Times New Roman" w:hAnsi="Times New Roman"/>
          <w:b/>
          <w:sz w:val="24"/>
          <w:szCs w:val="24"/>
          <w:lang w:eastAsia="ru-RU"/>
        </w:rPr>
        <w:t>Руководитель и преподаватели модуля</w:t>
      </w:r>
    </w:p>
    <w:p w:rsidR="00DB597C" w:rsidRPr="00E9169B" w:rsidRDefault="00DB597C" w:rsidP="00DB597C">
      <w:pPr>
        <w:spacing w:after="0" w:line="360" w:lineRule="auto"/>
        <w:ind w:firstLine="709"/>
        <w:jc w:val="both"/>
        <w:rPr>
          <w:rFonts w:ascii="Times New Roman" w:eastAsia="Times New Roman" w:hAnsi="Times New Roman"/>
          <w:sz w:val="24"/>
          <w:lang w:eastAsia="ru-RU"/>
        </w:rPr>
      </w:pPr>
      <w:r w:rsidRPr="00E9169B">
        <w:rPr>
          <w:rFonts w:ascii="Times New Roman" w:eastAsia="Times New Roman" w:hAnsi="Times New Roman"/>
          <w:i/>
          <w:sz w:val="24"/>
          <w:lang w:eastAsia="ru-RU"/>
        </w:rPr>
        <w:t>Руководитель:</w:t>
      </w:r>
      <w:r w:rsidRPr="00E9169B">
        <w:rPr>
          <w:rFonts w:ascii="Times New Roman" w:eastAsia="Times New Roman" w:hAnsi="Times New Roman"/>
          <w:sz w:val="24"/>
          <w:lang w:eastAsia="ru-RU"/>
        </w:rPr>
        <w:t xml:space="preserve">  </w:t>
      </w:r>
      <w:proofErr w:type="spellStart"/>
      <w:r w:rsidR="00F85112" w:rsidRPr="00E9169B">
        <w:rPr>
          <w:rFonts w:ascii="Times New Roman" w:eastAsia="Times New Roman" w:hAnsi="Times New Roman"/>
          <w:sz w:val="24"/>
          <w:lang w:eastAsia="ru-RU"/>
        </w:rPr>
        <w:t>Латухина</w:t>
      </w:r>
      <w:proofErr w:type="spellEnd"/>
      <w:r w:rsidR="00F85112" w:rsidRPr="00E9169B">
        <w:rPr>
          <w:rFonts w:ascii="Times New Roman" w:eastAsia="Times New Roman" w:hAnsi="Times New Roman"/>
          <w:sz w:val="24"/>
          <w:lang w:eastAsia="ru-RU"/>
        </w:rPr>
        <w:t xml:space="preserve"> Анна Леонидовна</w:t>
      </w:r>
      <w:r w:rsidRPr="00E9169B">
        <w:rPr>
          <w:rFonts w:ascii="Times New Roman" w:eastAsia="Times New Roman" w:hAnsi="Times New Roman"/>
          <w:sz w:val="24"/>
          <w:lang w:eastAsia="ru-RU"/>
        </w:rPr>
        <w:t>,</w:t>
      </w:r>
      <w:r w:rsidR="00F85112" w:rsidRPr="00E9169B">
        <w:rPr>
          <w:rFonts w:ascii="Times New Roman" w:eastAsia="Times New Roman" w:hAnsi="Times New Roman"/>
          <w:sz w:val="24"/>
          <w:lang w:eastAsia="ru-RU"/>
        </w:rPr>
        <w:t xml:space="preserve"> кандидат филологических наук, </w:t>
      </w:r>
      <w:r w:rsidRPr="00E9169B">
        <w:rPr>
          <w:rFonts w:ascii="Times New Roman" w:eastAsia="Times New Roman" w:hAnsi="Times New Roman"/>
          <w:sz w:val="24"/>
          <w:lang w:eastAsia="ru-RU"/>
        </w:rPr>
        <w:t xml:space="preserve"> </w:t>
      </w:r>
      <w:r w:rsidR="00F85112" w:rsidRPr="00E9169B">
        <w:rPr>
          <w:rFonts w:ascii="Times New Roman" w:eastAsia="Times New Roman" w:hAnsi="Times New Roman"/>
          <w:sz w:val="24"/>
          <w:lang w:eastAsia="ru-RU"/>
        </w:rPr>
        <w:t>доцент кафедры русской и зарубежной филологии.</w:t>
      </w:r>
    </w:p>
    <w:p w:rsidR="00F85112" w:rsidRPr="00E9169B" w:rsidRDefault="00DB597C" w:rsidP="00F85112">
      <w:pPr>
        <w:spacing w:after="0" w:line="360" w:lineRule="auto"/>
        <w:ind w:firstLine="709"/>
        <w:jc w:val="both"/>
        <w:rPr>
          <w:rFonts w:ascii="Times New Roman" w:eastAsia="Times New Roman" w:hAnsi="Times New Roman"/>
          <w:sz w:val="24"/>
          <w:lang w:eastAsia="ru-RU"/>
        </w:rPr>
      </w:pPr>
      <w:r w:rsidRPr="00E9169B">
        <w:rPr>
          <w:rFonts w:ascii="Times New Roman" w:eastAsia="Times New Roman" w:hAnsi="Times New Roman"/>
          <w:i/>
          <w:sz w:val="24"/>
          <w:lang w:eastAsia="ru-RU"/>
        </w:rPr>
        <w:t>Преподаватели:</w:t>
      </w:r>
      <w:r w:rsidRPr="00E9169B">
        <w:rPr>
          <w:rFonts w:ascii="Times New Roman" w:eastAsia="Times New Roman" w:hAnsi="Times New Roman"/>
          <w:sz w:val="24"/>
          <w:lang w:eastAsia="ru-RU"/>
        </w:rPr>
        <w:t xml:space="preserve">  </w:t>
      </w:r>
    </w:p>
    <w:p w:rsidR="00F85112" w:rsidRPr="00E9169B" w:rsidRDefault="00D20BE8" w:rsidP="00F85112">
      <w:pPr>
        <w:spacing w:after="0" w:line="360" w:lineRule="auto"/>
        <w:ind w:firstLine="709"/>
        <w:jc w:val="both"/>
        <w:rPr>
          <w:rFonts w:ascii="Times New Roman" w:eastAsia="Times New Roman" w:hAnsi="Times New Roman"/>
          <w:sz w:val="24"/>
          <w:lang w:eastAsia="ru-RU"/>
        </w:rPr>
      </w:pPr>
      <w:r w:rsidRPr="00E9169B">
        <w:rPr>
          <w:rFonts w:ascii="Times New Roman" w:eastAsia="Times New Roman" w:hAnsi="Times New Roman"/>
          <w:sz w:val="24"/>
          <w:lang w:eastAsia="ru-RU"/>
        </w:rPr>
        <w:t>Егоршина Елена Валерьевна</w:t>
      </w:r>
      <w:r w:rsidR="00F85112" w:rsidRPr="00E9169B">
        <w:rPr>
          <w:rFonts w:ascii="Times New Roman" w:eastAsia="Times New Roman" w:hAnsi="Times New Roman"/>
          <w:sz w:val="24"/>
          <w:lang w:eastAsia="ru-RU"/>
        </w:rPr>
        <w:t xml:space="preserve">, кандидат </w:t>
      </w:r>
      <w:r w:rsidRPr="00E9169B">
        <w:rPr>
          <w:rFonts w:ascii="Times New Roman" w:eastAsia="Times New Roman" w:hAnsi="Times New Roman"/>
          <w:sz w:val="24"/>
          <w:lang w:eastAsia="ru-RU"/>
        </w:rPr>
        <w:t>педагогически</w:t>
      </w:r>
      <w:r w:rsidR="00F85112" w:rsidRPr="00E9169B">
        <w:rPr>
          <w:rFonts w:ascii="Times New Roman" w:eastAsia="Times New Roman" w:hAnsi="Times New Roman"/>
          <w:sz w:val="24"/>
          <w:lang w:eastAsia="ru-RU"/>
        </w:rPr>
        <w:t xml:space="preserve"> наук,  доцент кафедры русского языка и культуры речи; </w:t>
      </w:r>
    </w:p>
    <w:p w:rsidR="00DB597C" w:rsidRPr="00E9169B" w:rsidRDefault="00F85112" w:rsidP="00D20BE8">
      <w:pPr>
        <w:spacing w:after="0" w:line="360" w:lineRule="auto"/>
        <w:ind w:firstLine="709"/>
        <w:jc w:val="both"/>
        <w:rPr>
          <w:rFonts w:ascii="Times New Roman" w:eastAsia="Times New Roman" w:hAnsi="Times New Roman"/>
          <w:b/>
          <w:sz w:val="24"/>
          <w:szCs w:val="24"/>
          <w:lang w:eastAsia="ru-RU"/>
        </w:rPr>
      </w:pPr>
      <w:r w:rsidRPr="00E9169B">
        <w:rPr>
          <w:rFonts w:ascii="Times New Roman" w:eastAsia="Times New Roman" w:hAnsi="Times New Roman"/>
          <w:sz w:val="24"/>
          <w:lang w:eastAsia="ru-RU"/>
        </w:rPr>
        <w:t xml:space="preserve">Курылева Наталья Валерьевна, кандидат педагогических наук,  доцент кафедры </w:t>
      </w:r>
      <w:r w:rsidR="00D20BE8" w:rsidRPr="00E9169B">
        <w:rPr>
          <w:rFonts w:ascii="Times New Roman" w:eastAsia="Times New Roman" w:hAnsi="Times New Roman"/>
          <w:sz w:val="24"/>
          <w:lang w:eastAsia="ru-RU"/>
        </w:rPr>
        <w:t>русского языка и культуры речи.</w:t>
      </w:r>
    </w:p>
    <w:p w:rsidR="00DB597C" w:rsidRPr="00E9169B" w:rsidRDefault="00DB597C" w:rsidP="00DB597C">
      <w:pPr>
        <w:shd w:val="clear" w:color="auto" w:fill="FFFFFF"/>
        <w:tabs>
          <w:tab w:val="left" w:pos="1123"/>
        </w:tabs>
        <w:spacing w:after="0" w:line="360" w:lineRule="auto"/>
        <w:ind w:firstLine="709"/>
        <w:jc w:val="both"/>
        <w:rPr>
          <w:rFonts w:ascii="Times New Roman" w:eastAsia="Times New Roman" w:hAnsi="Times New Roman"/>
          <w:b/>
          <w:sz w:val="24"/>
          <w:szCs w:val="24"/>
          <w:lang w:eastAsia="ru-RU"/>
        </w:rPr>
      </w:pPr>
      <w:r w:rsidRPr="00E9169B">
        <w:rPr>
          <w:rFonts w:ascii="Times New Roman" w:eastAsia="Times New Roman" w:hAnsi="Times New Roman"/>
          <w:b/>
          <w:sz w:val="24"/>
          <w:szCs w:val="24"/>
          <w:lang w:eastAsia="ru-RU"/>
        </w:rPr>
        <w:t>2.4. Статус образовательного модуля</w:t>
      </w:r>
    </w:p>
    <w:p w:rsidR="00DF4289" w:rsidRPr="00E9169B" w:rsidRDefault="00DF4289" w:rsidP="00DF4289">
      <w:pPr>
        <w:pStyle w:val="Standard"/>
        <w:shd w:val="clear" w:color="auto" w:fill="FFFFFF"/>
        <w:tabs>
          <w:tab w:val="left" w:pos="1123"/>
        </w:tabs>
        <w:spacing w:line="276" w:lineRule="auto"/>
        <w:ind w:firstLine="709"/>
        <w:jc w:val="both"/>
      </w:pPr>
      <w:r w:rsidRPr="00E9169B">
        <w:rPr>
          <w:szCs w:val="22"/>
        </w:rPr>
        <w:t xml:space="preserve">Модуль является </w:t>
      </w:r>
      <w:r w:rsidR="00831C77" w:rsidRPr="00E9169B">
        <w:rPr>
          <w:szCs w:val="22"/>
        </w:rPr>
        <w:t>продолжением модуля «</w:t>
      </w:r>
      <w:r w:rsidR="004649C5" w:rsidRPr="00E9169B">
        <w:rPr>
          <w:szCs w:val="22"/>
        </w:rPr>
        <w:t>Основы преподавания русской словесности</w:t>
      </w:r>
      <w:r w:rsidR="00831C77" w:rsidRPr="00E9169B">
        <w:rPr>
          <w:szCs w:val="22"/>
        </w:rPr>
        <w:t>»</w:t>
      </w:r>
      <w:r w:rsidRPr="00E9169B">
        <w:rPr>
          <w:szCs w:val="22"/>
        </w:rPr>
        <w:t xml:space="preserve"> и </w:t>
      </w:r>
      <w:r w:rsidR="004649C5" w:rsidRPr="00E9169B">
        <w:rPr>
          <w:szCs w:val="22"/>
        </w:rPr>
        <w:t xml:space="preserve">основополагающим для </w:t>
      </w:r>
      <w:r w:rsidRPr="00E9169B">
        <w:rPr>
          <w:szCs w:val="22"/>
        </w:rPr>
        <w:t>всех модулей профессиональной подготовки.</w:t>
      </w:r>
    </w:p>
    <w:p w:rsidR="00DF4289" w:rsidRPr="00E9169B" w:rsidRDefault="00DF4289" w:rsidP="00DF4289">
      <w:pPr>
        <w:pStyle w:val="Standard"/>
        <w:shd w:val="clear" w:color="auto" w:fill="FFFFFF"/>
        <w:tabs>
          <w:tab w:val="left" w:pos="1123"/>
        </w:tabs>
        <w:spacing w:line="276" w:lineRule="auto"/>
        <w:ind w:firstLine="709"/>
        <w:jc w:val="both"/>
      </w:pPr>
      <w:r w:rsidRPr="00E9169B">
        <w:rPr>
          <w:szCs w:val="22"/>
        </w:rPr>
        <w:t xml:space="preserve">Для  изучения модуля необходимы знания по дисциплинам </w:t>
      </w:r>
      <w:r w:rsidR="004649C5" w:rsidRPr="00E9169B">
        <w:rPr>
          <w:szCs w:val="22"/>
        </w:rPr>
        <w:t>модулей «Педагогика и психология», «Основы филологии»,</w:t>
      </w:r>
      <w:r w:rsidR="00C736C4" w:rsidRPr="00E9169B">
        <w:rPr>
          <w:szCs w:val="22"/>
        </w:rPr>
        <w:t xml:space="preserve"> </w:t>
      </w:r>
      <w:r w:rsidRPr="00E9169B">
        <w:rPr>
          <w:szCs w:val="22"/>
        </w:rPr>
        <w:t>«</w:t>
      </w:r>
      <w:r w:rsidR="00C736C4" w:rsidRPr="00E9169B">
        <w:rPr>
          <w:szCs w:val="22"/>
        </w:rPr>
        <w:t>Русский язык: история и современность</w:t>
      </w:r>
      <w:r w:rsidR="004649C5" w:rsidRPr="00E9169B">
        <w:rPr>
          <w:szCs w:val="22"/>
        </w:rPr>
        <w:t>».</w:t>
      </w:r>
    </w:p>
    <w:p w:rsidR="00DB597C" w:rsidRPr="00E9169B" w:rsidRDefault="00DB597C" w:rsidP="00DB597C">
      <w:pPr>
        <w:shd w:val="clear" w:color="auto" w:fill="FFFFFF"/>
        <w:tabs>
          <w:tab w:val="left" w:pos="1123"/>
        </w:tabs>
        <w:spacing w:after="0" w:line="240" w:lineRule="auto"/>
        <w:ind w:right="130" w:firstLine="709"/>
        <w:jc w:val="both"/>
        <w:rPr>
          <w:rFonts w:ascii="Times New Roman" w:eastAsia="Times New Roman" w:hAnsi="Times New Roman"/>
          <w:b/>
          <w:sz w:val="24"/>
          <w:szCs w:val="24"/>
          <w:lang w:eastAsia="ru-RU"/>
        </w:rPr>
      </w:pPr>
      <w:r w:rsidRPr="00E9169B">
        <w:rPr>
          <w:rFonts w:ascii="Times New Roman" w:eastAsia="Times New Roman" w:hAnsi="Times New Roman"/>
          <w:b/>
          <w:sz w:val="24"/>
          <w:szCs w:val="24"/>
          <w:lang w:eastAsia="ru-RU"/>
        </w:rPr>
        <w:t>2.5. Трудоемкость модуля</w:t>
      </w:r>
    </w:p>
    <w:p w:rsidR="00DB597C" w:rsidRPr="00E9169B" w:rsidRDefault="00DB597C" w:rsidP="00DB597C">
      <w:pPr>
        <w:shd w:val="clear" w:color="auto" w:fill="FFFFFF"/>
        <w:tabs>
          <w:tab w:val="left" w:pos="1123"/>
        </w:tabs>
        <w:spacing w:after="0" w:line="240" w:lineRule="auto"/>
        <w:ind w:right="130" w:firstLine="709"/>
        <w:jc w:val="both"/>
        <w:rPr>
          <w:rFonts w:ascii="Times New Roman" w:eastAsia="Times New Roman" w:hAnsi="Times New Roman"/>
          <w:b/>
          <w:sz w:val="24"/>
          <w:szCs w:val="24"/>
          <w:lang w:eastAsia="ru-RU"/>
        </w:rPr>
      </w:pPr>
    </w:p>
    <w:tbl>
      <w:tblPr>
        <w:tblW w:w="5000" w:type="pct"/>
        <w:tblLayout w:type="fixed"/>
        <w:tblCellMar>
          <w:left w:w="40" w:type="dxa"/>
          <w:right w:w="40" w:type="dxa"/>
        </w:tblCellMar>
        <w:tblLook w:val="0000" w:firstRow="0" w:lastRow="0" w:firstColumn="0" w:lastColumn="0" w:noHBand="0" w:noVBand="0"/>
      </w:tblPr>
      <w:tblGrid>
        <w:gridCol w:w="7482"/>
        <w:gridCol w:w="2235"/>
      </w:tblGrid>
      <w:tr w:rsidR="00DB597C" w:rsidRPr="00E9169B" w:rsidTr="00D20BE8">
        <w:trPr>
          <w:trHeight w:hRule="exact" w:val="410"/>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DB597C" w:rsidRPr="00E9169B" w:rsidRDefault="00DB597C" w:rsidP="00DB597C">
            <w:pPr>
              <w:shd w:val="clear" w:color="auto" w:fill="FFFFFF"/>
              <w:spacing w:after="0" w:line="240" w:lineRule="auto"/>
              <w:jc w:val="center"/>
              <w:rPr>
                <w:rFonts w:ascii="Times New Roman" w:eastAsia="Times New Roman" w:hAnsi="Times New Roman"/>
                <w:b/>
                <w:sz w:val="24"/>
                <w:szCs w:val="24"/>
                <w:lang w:eastAsia="ru-RU"/>
              </w:rPr>
            </w:pPr>
            <w:r w:rsidRPr="00E9169B">
              <w:rPr>
                <w:rFonts w:ascii="Times New Roman" w:eastAsia="Times New Roman" w:hAnsi="Times New Roman"/>
                <w:b/>
                <w:sz w:val="24"/>
                <w:szCs w:val="24"/>
                <w:lang w:eastAsia="ru-RU"/>
              </w:rPr>
              <w:t>Трудоемкость модуля</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DB597C" w:rsidRPr="00E9169B" w:rsidRDefault="00DB597C" w:rsidP="00C978C4">
            <w:pPr>
              <w:shd w:val="clear" w:color="auto" w:fill="FFFFFF"/>
              <w:spacing w:after="0" w:line="240" w:lineRule="auto"/>
              <w:jc w:val="center"/>
              <w:rPr>
                <w:rFonts w:ascii="Times New Roman" w:eastAsia="Times New Roman" w:hAnsi="Times New Roman"/>
                <w:b/>
                <w:sz w:val="24"/>
                <w:szCs w:val="24"/>
                <w:lang w:eastAsia="ru-RU"/>
              </w:rPr>
            </w:pPr>
            <w:r w:rsidRPr="00E9169B">
              <w:rPr>
                <w:rFonts w:ascii="Times New Roman" w:eastAsia="Times New Roman" w:hAnsi="Times New Roman"/>
                <w:b/>
                <w:sz w:val="24"/>
                <w:szCs w:val="24"/>
                <w:lang w:eastAsia="ru-RU"/>
              </w:rPr>
              <w:t>Час</w:t>
            </w:r>
            <w:proofErr w:type="gramStart"/>
            <w:r w:rsidR="00C978C4" w:rsidRPr="00E9169B">
              <w:rPr>
                <w:rFonts w:ascii="Times New Roman" w:eastAsia="Times New Roman" w:hAnsi="Times New Roman"/>
                <w:b/>
                <w:sz w:val="24"/>
                <w:szCs w:val="24"/>
                <w:lang w:eastAsia="ru-RU"/>
              </w:rPr>
              <w:t>.</w:t>
            </w:r>
            <w:proofErr w:type="gramEnd"/>
            <w:r w:rsidRPr="00E9169B">
              <w:rPr>
                <w:rFonts w:ascii="Times New Roman" w:eastAsia="Times New Roman" w:hAnsi="Times New Roman"/>
                <w:b/>
                <w:sz w:val="24"/>
                <w:szCs w:val="24"/>
                <w:lang w:eastAsia="ru-RU"/>
              </w:rPr>
              <w:t>/</w:t>
            </w:r>
            <w:proofErr w:type="spellStart"/>
            <w:proofErr w:type="gramStart"/>
            <w:r w:rsidRPr="00E9169B">
              <w:rPr>
                <w:rFonts w:ascii="Times New Roman" w:eastAsia="Times New Roman" w:hAnsi="Times New Roman"/>
                <w:b/>
                <w:sz w:val="24"/>
                <w:szCs w:val="24"/>
                <w:lang w:eastAsia="ru-RU"/>
              </w:rPr>
              <w:t>з</w:t>
            </w:r>
            <w:proofErr w:type="gramEnd"/>
            <w:r w:rsidRPr="00E9169B">
              <w:rPr>
                <w:rFonts w:ascii="Times New Roman" w:eastAsia="Times New Roman" w:hAnsi="Times New Roman"/>
                <w:b/>
                <w:sz w:val="24"/>
                <w:szCs w:val="24"/>
                <w:lang w:eastAsia="ru-RU"/>
              </w:rPr>
              <w:t>.е</w:t>
            </w:r>
            <w:proofErr w:type="spellEnd"/>
            <w:r w:rsidRPr="00E9169B">
              <w:rPr>
                <w:rFonts w:ascii="Times New Roman" w:eastAsia="Times New Roman" w:hAnsi="Times New Roman"/>
                <w:b/>
                <w:sz w:val="24"/>
                <w:szCs w:val="24"/>
                <w:lang w:eastAsia="ru-RU"/>
              </w:rPr>
              <w:t>.</w:t>
            </w:r>
          </w:p>
        </w:tc>
      </w:tr>
      <w:tr w:rsidR="00FB7416" w:rsidRPr="00E9169B" w:rsidTr="00D20BE8">
        <w:trPr>
          <w:trHeight w:hRule="exact" w:val="410"/>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FB7416" w:rsidRPr="00E9169B" w:rsidRDefault="00FB7416" w:rsidP="00DB597C">
            <w:pPr>
              <w:shd w:val="clear" w:color="auto" w:fill="FFFFFF"/>
              <w:spacing w:after="0" w:line="240" w:lineRule="auto"/>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Всего</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FB7416" w:rsidRPr="003577E0" w:rsidRDefault="00FB7416" w:rsidP="00D15592">
            <w:pPr>
              <w:shd w:val="clear" w:color="auto" w:fill="FFFFFF"/>
              <w:spacing w:after="0" w:line="240" w:lineRule="auto"/>
              <w:jc w:val="center"/>
              <w:rPr>
                <w:rFonts w:ascii="Times New Roman" w:eastAsia="Times New Roman" w:hAnsi="Times New Roman"/>
                <w:sz w:val="24"/>
                <w:szCs w:val="24"/>
                <w:lang w:eastAsia="ru-RU"/>
              </w:rPr>
            </w:pPr>
            <w:r w:rsidRPr="003577E0">
              <w:rPr>
                <w:rFonts w:ascii="Times New Roman" w:eastAsia="Times New Roman" w:hAnsi="Times New Roman"/>
                <w:sz w:val="24"/>
                <w:szCs w:val="24"/>
                <w:lang w:eastAsia="ru-RU"/>
              </w:rPr>
              <w:t>900/25</w:t>
            </w:r>
          </w:p>
        </w:tc>
      </w:tr>
      <w:tr w:rsidR="00FB7416" w:rsidRPr="00E9169B" w:rsidTr="00D20BE8">
        <w:trPr>
          <w:trHeight w:hRule="exact" w:val="355"/>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FB7416" w:rsidRPr="00E9169B" w:rsidRDefault="00FB7416" w:rsidP="00DB597C">
            <w:pPr>
              <w:shd w:val="clear" w:color="auto" w:fill="FFFFFF"/>
              <w:spacing w:after="0" w:line="240" w:lineRule="auto"/>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 xml:space="preserve">в </w:t>
            </w:r>
            <w:proofErr w:type="spellStart"/>
            <w:r w:rsidRPr="00E9169B">
              <w:rPr>
                <w:rFonts w:ascii="Times New Roman" w:eastAsia="Times New Roman" w:hAnsi="Times New Roman"/>
                <w:sz w:val="24"/>
                <w:szCs w:val="24"/>
                <w:lang w:eastAsia="ru-RU"/>
              </w:rPr>
              <w:t>т.ч</w:t>
            </w:r>
            <w:proofErr w:type="spellEnd"/>
            <w:r w:rsidRPr="00E9169B">
              <w:rPr>
                <w:rFonts w:ascii="Times New Roman" w:eastAsia="Times New Roman" w:hAnsi="Times New Roman"/>
                <w:sz w:val="24"/>
                <w:szCs w:val="24"/>
                <w:lang w:eastAsia="ru-RU"/>
              </w:rPr>
              <w:t xml:space="preserve">. контактная работа с преподавателем </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FB7416" w:rsidRPr="00E06C00" w:rsidRDefault="00FB7416" w:rsidP="00D15592">
            <w:pPr>
              <w:shd w:val="clear" w:color="auto" w:fill="FFFFFF"/>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298/8,2</w:t>
            </w:r>
          </w:p>
        </w:tc>
      </w:tr>
      <w:tr w:rsidR="00FB7416" w:rsidRPr="00E9169B" w:rsidTr="00D20BE8">
        <w:trPr>
          <w:trHeight w:hRule="exact" w:val="428"/>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FB7416" w:rsidRPr="00E9169B" w:rsidRDefault="00FB7416" w:rsidP="00DB597C">
            <w:pPr>
              <w:shd w:val="clear" w:color="auto" w:fill="FFFFFF"/>
              <w:spacing w:after="0" w:line="240" w:lineRule="auto"/>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 xml:space="preserve">в </w:t>
            </w:r>
            <w:proofErr w:type="spellStart"/>
            <w:r w:rsidRPr="00E9169B">
              <w:rPr>
                <w:rFonts w:ascii="Times New Roman" w:eastAsia="Times New Roman" w:hAnsi="Times New Roman"/>
                <w:sz w:val="24"/>
                <w:szCs w:val="24"/>
                <w:lang w:eastAsia="ru-RU"/>
              </w:rPr>
              <w:t>т.ч</w:t>
            </w:r>
            <w:proofErr w:type="spellEnd"/>
            <w:r w:rsidRPr="00E9169B">
              <w:rPr>
                <w:rFonts w:ascii="Times New Roman" w:eastAsia="Times New Roman" w:hAnsi="Times New Roman"/>
                <w:sz w:val="24"/>
                <w:szCs w:val="24"/>
                <w:lang w:eastAsia="ru-RU"/>
              </w:rPr>
              <w:t>. самостоятельная работа</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FB7416" w:rsidRPr="00E06C00" w:rsidRDefault="00FB7416" w:rsidP="00D15592">
            <w:pPr>
              <w:shd w:val="clear" w:color="auto" w:fill="FFFFFF"/>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392/10,8</w:t>
            </w:r>
            <w:r w:rsidRPr="00E06C00">
              <w:rPr>
                <w:rFonts w:ascii="Times New Roman" w:eastAsia="Times New Roman" w:hAnsi="Times New Roman"/>
                <w:sz w:val="24"/>
                <w:szCs w:val="24"/>
                <w:lang w:eastAsia="ru-RU"/>
              </w:rPr>
              <w:br/>
            </w:r>
          </w:p>
        </w:tc>
      </w:tr>
      <w:tr w:rsidR="00FB7416" w:rsidRPr="00E9169B" w:rsidTr="00D20BE8">
        <w:trPr>
          <w:trHeight w:hRule="exact" w:val="352"/>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FB7416" w:rsidRPr="00E9169B" w:rsidRDefault="00FB7416" w:rsidP="00C978C4">
            <w:pPr>
              <w:shd w:val="clear" w:color="auto" w:fill="FFFFFF"/>
              <w:spacing w:after="0" w:line="240" w:lineRule="auto"/>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Практика</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FB7416" w:rsidRPr="003577E0" w:rsidRDefault="00FB7416" w:rsidP="00D15592">
            <w:pPr>
              <w:shd w:val="clear" w:color="auto" w:fill="FFFFFF"/>
              <w:spacing w:after="0" w:line="240" w:lineRule="auto"/>
              <w:jc w:val="center"/>
              <w:rPr>
                <w:rFonts w:ascii="Times New Roman" w:eastAsia="Times New Roman" w:hAnsi="Times New Roman"/>
                <w:sz w:val="24"/>
                <w:szCs w:val="24"/>
                <w:lang w:eastAsia="ru-RU"/>
              </w:rPr>
            </w:pPr>
            <w:r w:rsidRPr="003577E0">
              <w:rPr>
                <w:rFonts w:ascii="Times New Roman" w:eastAsia="Times New Roman" w:hAnsi="Times New Roman"/>
                <w:sz w:val="24"/>
                <w:szCs w:val="24"/>
                <w:lang w:eastAsia="ru-RU"/>
              </w:rPr>
              <w:t>216/6</w:t>
            </w:r>
          </w:p>
        </w:tc>
      </w:tr>
    </w:tbl>
    <w:p w:rsidR="00DB597C" w:rsidRPr="00E9169B" w:rsidRDefault="00DB597C" w:rsidP="00DB597C">
      <w:pPr>
        <w:shd w:val="clear" w:color="auto" w:fill="FFFFFF"/>
        <w:tabs>
          <w:tab w:val="left" w:pos="814"/>
        </w:tabs>
        <w:spacing w:after="0" w:line="240" w:lineRule="auto"/>
        <w:jc w:val="both"/>
        <w:rPr>
          <w:rFonts w:ascii="Times New Roman" w:eastAsia="Times New Roman" w:hAnsi="Times New Roman"/>
          <w:sz w:val="28"/>
          <w:szCs w:val="28"/>
          <w:lang w:eastAsia="ru-RU"/>
        </w:rPr>
        <w:sectPr w:rsidR="00DB597C" w:rsidRPr="00E9169B" w:rsidSect="0007146B">
          <w:footerReference w:type="default" r:id="rId11"/>
          <w:footerReference w:type="first" r:id="rId12"/>
          <w:pgSz w:w="11906" w:h="16838"/>
          <w:pgMar w:top="1134" w:right="851" w:bottom="1134" w:left="1418" w:header="709" w:footer="709" w:gutter="0"/>
          <w:cols w:space="708"/>
          <w:titlePg/>
          <w:docGrid w:linePitch="360"/>
        </w:sectPr>
      </w:pPr>
    </w:p>
    <w:p w:rsidR="00FB7416" w:rsidRPr="00E271C6" w:rsidRDefault="00FB7416" w:rsidP="00FB7416">
      <w:pPr>
        <w:shd w:val="clear" w:color="auto" w:fill="FFFFFF"/>
        <w:tabs>
          <w:tab w:val="left" w:pos="814"/>
        </w:tabs>
        <w:spacing w:after="0" w:line="240" w:lineRule="auto"/>
        <w:ind w:left="502"/>
        <w:jc w:val="center"/>
        <w:rPr>
          <w:rFonts w:ascii="Times New Roman" w:eastAsia="Times New Roman" w:hAnsi="Times New Roman"/>
          <w:b/>
          <w:caps/>
          <w:sz w:val="24"/>
          <w:szCs w:val="24"/>
          <w:lang w:eastAsia="ru-RU"/>
        </w:rPr>
      </w:pPr>
      <w:r w:rsidRPr="00E271C6">
        <w:rPr>
          <w:rFonts w:ascii="Times New Roman" w:eastAsia="Times New Roman" w:hAnsi="Times New Roman"/>
          <w:b/>
          <w:caps/>
          <w:sz w:val="24"/>
          <w:szCs w:val="24"/>
          <w:lang w:eastAsia="ru-RU"/>
        </w:rPr>
        <w:lastRenderedPageBreak/>
        <w:t>3. Структура модуля</w:t>
      </w:r>
    </w:p>
    <w:p w:rsidR="00FB7416" w:rsidRPr="00E271C6" w:rsidRDefault="00FB7416" w:rsidP="00FB7416">
      <w:pPr>
        <w:shd w:val="clear" w:color="auto" w:fill="FFFFFF"/>
        <w:tabs>
          <w:tab w:val="left" w:pos="814"/>
        </w:tabs>
        <w:spacing w:after="0" w:line="240" w:lineRule="auto"/>
        <w:ind w:left="1069"/>
        <w:jc w:val="center"/>
        <w:rPr>
          <w:rFonts w:ascii="Times New Roman" w:eastAsia="Times New Roman" w:hAnsi="Times New Roman"/>
          <w:b/>
          <w:caps/>
          <w:sz w:val="24"/>
          <w:szCs w:val="24"/>
          <w:lang w:eastAsia="ru-RU"/>
        </w:rPr>
      </w:pPr>
      <w:r w:rsidRPr="00E271C6">
        <w:rPr>
          <w:rFonts w:ascii="Times New Roman" w:eastAsia="Times New Roman" w:hAnsi="Times New Roman"/>
          <w:b/>
          <w:caps/>
          <w:sz w:val="24"/>
          <w:szCs w:val="24"/>
          <w:lang w:eastAsia="ru-RU"/>
        </w:rPr>
        <w:t xml:space="preserve"> «Русский язык и </w:t>
      </w:r>
      <w:r w:rsidRPr="00E271C6">
        <w:rPr>
          <w:rFonts w:ascii="Times New Roman" w:eastAsia="Times New Roman" w:hAnsi="Times New Roman"/>
          <w:b/>
          <w:sz w:val="24"/>
          <w:szCs w:val="24"/>
          <w:lang w:eastAsia="ru-RU"/>
        </w:rPr>
        <w:t xml:space="preserve"> </w:t>
      </w:r>
      <w:r w:rsidRPr="00E271C6">
        <w:rPr>
          <w:rFonts w:ascii="Times New Roman" w:eastAsia="Times New Roman" w:hAnsi="Times New Roman"/>
          <w:b/>
          <w:caps/>
          <w:sz w:val="24"/>
          <w:szCs w:val="24"/>
          <w:lang w:eastAsia="ru-RU"/>
        </w:rPr>
        <w:t>литература в школе»</w:t>
      </w:r>
    </w:p>
    <w:p w:rsidR="00FB7416" w:rsidRPr="00E271C6" w:rsidRDefault="00FB7416" w:rsidP="00FB7416">
      <w:pPr>
        <w:shd w:val="clear" w:color="auto" w:fill="FFFFFF"/>
        <w:tabs>
          <w:tab w:val="left" w:pos="814"/>
        </w:tabs>
        <w:spacing w:after="0" w:line="240" w:lineRule="auto"/>
        <w:ind w:left="1069"/>
        <w:rPr>
          <w:rFonts w:ascii="Times New Roman" w:eastAsia="Times New Roman" w:hAnsi="Times New Roman"/>
          <w:b/>
          <w:caps/>
          <w:sz w:val="24"/>
          <w:szCs w:val="24"/>
          <w:lang w:eastAsia="ru-RU"/>
        </w:rPr>
      </w:pPr>
    </w:p>
    <w:tbl>
      <w:tblPr>
        <w:tblW w:w="508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9"/>
        <w:gridCol w:w="3749"/>
        <w:gridCol w:w="814"/>
        <w:gridCol w:w="1768"/>
        <w:gridCol w:w="1418"/>
        <w:gridCol w:w="1276"/>
        <w:gridCol w:w="1134"/>
        <w:gridCol w:w="1134"/>
        <w:gridCol w:w="1275"/>
        <w:gridCol w:w="1636"/>
      </w:tblGrid>
      <w:tr w:rsidR="00FB77EB" w:rsidRPr="00E271C6" w:rsidTr="00FD5CF4">
        <w:trPr>
          <w:trHeight w:val="302"/>
        </w:trPr>
        <w:tc>
          <w:tcPr>
            <w:tcW w:w="818" w:type="dxa"/>
            <w:vMerge w:val="restart"/>
            <w:shd w:val="clear" w:color="auto" w:fill="auto"/>
          </w:tcPr>
          <w:p w:rsidR="00FB77EB" w:rsidRPr="00E271C6" w:rsidRDefault="00FB77EB" w:rsidP="00FD5CF4">
            <w:pPr>
              <w:tabs>
                <w:tab w:val="left" w:pos="814"/>
              </w:tabs>
              <w:spacing w:after="0" w:line="240" w:lineRule="auto"/>
              <w:jc w:val="center"/>
              <w:rPr>
                <w:rFonts w:ascii="Times New Roman" w:eastAsia="Times New Roman" w:hAnsi="Times New Roman"/>
                <w:sz w:val="24"/>
                <w:szCs w:val="24"/>
                <w:lang w:eastAsia="ru-RU"/>
              </w:rPr>
            </w:pPr>
            <w:r w:rsidRPr="00E271C6">
              <w:rPr>
                <w:rFonts w:ascii="Times New Roman" w:eastAsia="Times New Roman" w:hAnsi="Times New Roman"/>
                <w:sz w:val="24"/>
                <w:szCs w:val="24"/>
                <w:lang w:eastAsia="ru-RU"/>
              </w:rPr>
              <w:t>Код</w:t>
            </w:r>
          </w:p>
        </w:tc>
        <w:tc>
          <w:tcPr>
            <w:tcW w:w="3749" w:type="dxa"/>
            <w:vMerge w:val="restart"/>
            <w:shd w:val="clear" w:color="auto" w:fill="auto"/>
          </w:tcPr>
          <w:p w:rsidR="00FB77EB" w:rsidRPr="00E271C6" w:rsidRDefault="00FB77EB" w:rsidP="00FD5CF4">
            <w:pPr>
              <w:tabs>
                <w:tab w:val="left" w:pos="814"/>
              </w:tabs>
              <w:spacing w:after="0" w:line="240" w:lineRule="auto"/>
              <w:jc w:val="center"/>
              <w:rPr>
                <w:rFonts w:ascii="Times New Roman" w:eastAsia="Times New Roman" w:hAnsi="Times New Roman"/>
                <w:sz w:val="24"/>
                <w:szCs w:val="24"/>
                <w:lang w:eastAsia="ru-RU"/>
              </w:rPr>
            </w:pPr>
            <w:r w:rsidRPr="00E271C6">
              <w:rPr>
                <w:rFonts w:ascii="Times New Roman" w:eastAsia="Times New Roman" w:hAnsi="Times New Roman"/>
                <w:sz w:val="24"/>
                <w:szCs w:val="24"/>
                <w:lang w:eastAsia="ru-RU"/>
              </w:rPr>
              <w:t>Дисциплина</w:t>
            </w:r>
          </w:p>
        </w:tc>
        <w:tc>
          <w:tcPr>
            <w:tcW w:w="6410" w:type="dxa"/>
            <w:gridSpan w:val="5"/>
            <w:shd w:val="clear" w:color="auto" w:fill="auto"/>
          </w:tcPr>
          <w:p w:rsidR="00FB77EB" w:rsidRPr="00E271C6" w:rsidRDefault="00FB77EB" w:rsidP="00FD5CF4">
            <w:pPr>
              <w:tabs>
                <w:tab w:val="left" w:pos="814"/>
              </w:tabs>
              <w:spacing w:after="0" w:line="240" w:lineRule="auto"/>
              <w:jc w:val="center"/>
              <w:rPr>
                <w:rFonts w:ascii="Times New Roman" w:eastAsia="Times New Roman" w:hAnsi="Times New Roman"/>
                <w:sz w:val="24"/>
                <w:szCs w:val="24"/>
                <w:lang w:eastAsia="ru-RU"/>
              </w:rPr>
            </w:pPr>
            <w:r w:rsidRPr="00E271C6">
              <w:rPr>
                <w:rFonts w:ascii="Times New Roman" w:eastAsia="Times New Roman" w:hAnsi="Times New Roman"/>
                <w:sz w:val="24"/>
                <w:szCs w:val="24"/>
                <w:lang w:eastAsia="ru-RU"/>
              </w:rPr>
              <w:t>Трудоемкость (час.)</w:t>
            </w:r>
          </w:p>
        </w:tc>
        <w:tc>
          <w:tcPr>
            <w:tcW w:w="1134" w:type="dxa"/>
            <w:vMerge w:val="restart"/>
            <w:shd w:val="clear" w:color="auto" w:fill="auto"/>
          </w:tcPr>
          <w:p w:rsidR="00FB77EB" w:rsidRPr="00E271C6" w:rsidRDefault="00FB77EB" w:rsidP="00FD5CF4">
            <w:pPr>
              <w:tabs>
                <w:tab w:val="left" w:pos="814"/>
              </w:tabs>
              <w:spacing w:after="0" w:line="240" w:lineRule="auto"/>
              <w:jc w:val="center"/>
              <w:rPr>
                <w:rFonts w:ascii="Times New Roman" w:eastAsia="Times New Roman" w:hAnsi="Times New Roman"/>
                <w:sz w:val="24"/>
                <w:szCs w:val="24"/>
                <w:lang w:eastAsia="ru-RU"/>
              </w:rPr>
            </w:pPr>
            <w:r w:rsidRPr="00E271C6">
              <w:rPr>
                <w:rFonts w:ascii="Times New Roman" w:eastAsia="Times New Roman" w:hAnsi="Times New Roman"/>
                <w:sz w:val="24"/>
                <w:szCs w:val="24"/>
                <w:lang w:eastAsia="ru-RU"/>
              </w:rPr>
              <w:t>Трудоемкость  (</w:t>
            </w:r>
            <w:proofErr w:type="spellStart"/>
            <w:r w:rsidRPr="00E271C6">
              <w:rPr>
                <w:rFonts w:ascii="Times New Roman" w:eastAsia="Times New Roman" w:hAnsi="Times New Roman"/>
                <w:sz w:val="24"/>
                <w:szCs w:val="24"/>
                <w:lang w:eastAsia="ru-RU"/>
              </w:rPr>
              <w:t>з.е</w:t>
            </w:r>
            <w:proofErr w:type="spellEnd"/>
            <w:r w:rsidRPr="00E271C6">
              <w:rPr>
                <w:rFonts w:ascii="Times New Roman" w:eastAsia="Times New Roman" w:hAnsi="Times New Roman"/>
                <w:sz w:val="24"/>
                <w:szCs w:val="24"/>
                <w:lang w:eastAsia="ru-RU"/>
              </w:rPr>
              <w:t>.)</w:t>
            </w:r>
          </w:p>
        </w:tc>
        <w:tc>
          <w:tcPr>
            <w:tcW w:w="1275" w:type="dxa"/>
            <w:vMerge w:val="restart"/>
            <w:shd w:val="clear" w:color="auto" w:fill="auto"/>
          </w:tcPr>
          <w:p w:rsidR="00FB77EB" w:rsidRPr="00E271C6" w:rsidRDefault="00FB77EB" w:rsidP="00FD5CF4">
            <w:pPr>
              <w:tabs>
                <w:tab w:val="left" w:pos="814"/>
              </w:tabs>
              <w:spacing w:after="0" w:line="240" w:lineRule="auto"/>
              <w:jc w:val="center"/>
              <w:rPr>
                <w:rFonts w:ascii="Times New Roman" w:eastAsia="Times New Roman" w:hAnsi="Times New Roman"/>
                <w:sz w:val="24"/>
                <w:szCs w:val="24"/>
                <w:lang w:eastAsia="ru-RU"/>
              </w:rPr>
            </w:pPr>
            <w:r w:rsidRPr="00E271C6">
              <w:rPr>
                <w:rFonts w:ascii="Times New Roman" w:eastAsia="Times New Roman" w:hAnsi="Times New Roman"/>
                <w:sz w:val="24"/>
                <w:szCs w:val="24"/>
                <w:lang w:eastAsia="ru-RU"/>
              </w:rPr>
              <w:t>Порядок изучения</w:t>
            </w:r>
          </w:p>
        </w:tc>
        <w:tc>
          <w:tcPr>
            <w:tcW w:w="1636" w:type="dxa"/>
            <w:vMerge w:val="restart"/>
            <w:shd w:val="clear" w:color="auto" w:fill="auto"/>
          </w:tcPr>
          <w:p w:rsidR="00FB77EB" w:rsidRPr="00E271C6" w:rsidRDefault="00FB77EB" w:rsidP="00FD5CF4">
            <w:pPr>
              <w:tabs>
                <w:tab w:val="left" w:pos="814"/>
              </w:tabs>
              <w:spacing w:after="0" w:line="240" w:lineRule="auto"/>
              <w:jc w:val="center"/>
              <w:rPr>
                <w:rFonts w:ascii="Times New Roman" w:eastAsia="Times New Roman" w:hAnsi="Times New Roman"/>
                <w:sz w:val="24"/>
                <w:szCs w:val="24"/>
                <w:lang w:eastAsia="ru-RU"/>
              </w:rPr>
            </w:pPr>
            <w:r w:rsidRPr="00E271C6">
              <w:rPr>
                <w:rFonts w:ascii="Times New Roman" w:eastAsia="Times New Roman" w:hAnsi="Times New Roman"/>
                <w:sz w:val="24"/>
                <w:szCs w:val="24"/>
                <w:lang w:eastAsia="ru-RU"/>
              </w:rPr>
              <w:t xml:space="preserve">Образовательные результаты </w:t>
            </w:r>
          </w:p>
          <w:p w:rsidR="00FB77EB" w:rsidRPr="00E271C6" w:rsidRDefault="00FB77EB" w:rsidP="00FD5CF4">
            <w:pPr>
              <w:tabs>
                <w:tab w:val="left" w:pos="814"/>
              </w:tabs>
              <w:spacing w:after="0" w:line="240" w:lineRule="auto"/>
              <w:jc w:val="center"/>
              <w:rPr>
                <w:rFonts w:ascii="Times New Roman" w:eastAsia="Times New Roman" w:hAnsi="Times New Roman"/>
                <w:sz w:val="24"/>
                <w:szCs w:val="24"/>
                <w:lang w:eastAsia="ru-RU"/>
              </w:rPr>
            </w:pPr>
            <w:r w:rsidRPr="00E271C6">
              <w:rPr>
                <w:rFonts w:ascii="Times New Roman" w:eastAsia="Times New Roman" w:hAnsi="Times New Roman"/>
                <w:sz w:val="24"/>
                <w:szCs w:val="24"/>
                <w:lang w:eastAsia="ru-RU"/>
              </w:rPr>
              <w:t>(код ОР)</w:t>
            </w:r>
          </w:p>
        </w:tc>
      </w:tr>
      <w:tr w:rsidR="00FB77EB" w:rsidRPr="00E271C6" w:rsidTr="00FD5CF4">
        <w:tc>
          <w:tcPr>
            <w:tcW w:w="818" w:type="dxa"/>
            <w:vMerge/>
            <w:shd w:val="clear" w:color="auto" w:fill="auto"/>
            <w:vAlign w:val="center"/>
          </w:tcPr>
          <w:p w:rsidR="00FB77EB" w:rsidRPr="00E271C6" w:rsidRDefault="00FB77EB" w:rsidP="00FD5CF4">
            <w:pPr>
              <w:tabs>
                <w:tab w:val="left" w:pos="814"/>
              </w:tabs>
              <w:spacing w:after="0" w:line="240" w:lineRule="auto"/>
              <w:jc w:val="center"/>
              <w:rPr>
                <w:rFonts w:ascii="Times New Roman" w:eastAsia="Times New Roman" w:hAnsi="Times New Roman"/>
                <w:caps/>
                <w:sz w:val="24"/>
                <w:szCs w:val="24"/>
                <w:lang w:eastAsia="ru-RU"/>
              </w:rPr>
            </w:pPr>
          </w:p>
        </w:tc>
        <w:tc>
          <w:tcPr>
            <w:tcW w:w="3749" w:type="dxa"/>
            <w:vMerge/>
            <w:shd w:val="clear" w:color="auto" w:fill="auto"/>
            <w:vAlign w:val="center"/>
          </w:tcPr>
          <w:p w:rsidR="00FB77EB" w:rsidRPr="00E271C6" w:rsidRDefault="00FB77EB" w:rsidP="00FD5CF4">
            <w:pPr>
              <w:tabs>
                <w:tab w:val="left" w:pos="814"/>
              </w:tabs>
              <w:spacing w:after="0" w:line="240" w:lineRule="auto"/>
              <w:jc w:val="center"/>
              <w:rPr>
                <w:rFonts w:ascii="Times New Roman" w:eastAsia="Times New Roman" w:hAnsi="Times New Roman"/>
                <w:caps/>
                <w:sz w:val="24"/>
                <w:szCs w:val="24"/>
                <w:lang w:eastAsia="ru-RU"/>
              </w:rPr>
            </w:pPr>
          </w:p>
        </w:tc>
        <w:tc>
          <w:tcPr>
            <w:tcW w:w="814" w:type="dxa"/>
            <w:vMerge w:val="restart"/>
            <w:shd w:val="clear" w:color="auto" w:fill="auto"/>
          </w:tcPr>
          <w:p w:rsidR="00FB77EB" w:rsidRPr="00E271C6" w:rsidRDefault="00FB77EB" w:rsidP="00FD5CF4">
            <w:pPr>
              <w:tabs>
                <w:tab w:val="left" w:pos="814"/>
              </w:tabs>
              <w:spacing w:after="0" w:line="240" w:lineRule="auto"/>
              <w:jc w:val="center"/>
              <w:rPr>
                <w:rFonts w:ascii="Times New Roman" w:eastAsia="Times New Roman" w:hAnsi="Times New Roman"/>
                <w:sz w:val="24"/>
                <w:szCs w:val="24"/>
                <w:lang w:eastAsia="ru-RU"/>
              </w:rPr>
            </w:pPr>
            <w:r w:rsidRPr="00E271C6">
              <w:rPr>
                <w:rFonts w:ascii="Times New Roman" w:eastAsia="Times New Roman" w:hAnsi="Times New Roman"/>
                <w:sz w:val="24"/>
                <w:szCs w:val="24"/>
                <w:lang w:eastAsia="ru-RU"/>
              </w:rPr>
              <w:t>Всего</w:t>
            </w:r>
          </w:p>
        </w:tc>
        <w:tc>
          <w:tcPr>
            <w:tcW w:w="3186" w:type="dxa"/>
            <w:gridSpan w:val="2"/>
            <w:shd w:val="clear" w:color="auto" w:fill="auto"/>
          </w:tcPr>
          <w:p w:rsidR="00FB77EB" w:rsidRPr="00E271C6" w:rsidRDefault="00FB77EB" w:rsidP="00FD5CF4">
            <w:pPr>
              <w:tabs>
                <w:tab w:val="left" w:pos="814"/>
              </w:tabs>
              <w:spacing w:after="0" w:line="240" w:lineRule="auto"/>
              <w:jc w:val="center"/>
              <w:rPr>
                <w:rFonts w:ascii="Times New Roman" w:eastAsia="Times New Roman" w:hAnsi="Times New Roman"/>
                <w:sz w:val="24"/>
                <w:szCs w:val="24"/>
                <w:lang w:eastAsia="ru-RU"/>
              </w:rPr>
            </w:pPr>
            <w:r w:rsidRPr="00E271C6">
              <w:rPr>
                <w:rFonts w:ascii="Times New Roman" w:eastAsia="Times New Roman" w:hAnsi="Times New Roman"/>
                <w:sz w:val="24"/>
                <w:szCs w:val="24"/>
                <w:lang w:eastAsia="ru-RU"/>
              </w:rPr>
              <w:t>Контактная работа</w:t>
            </w:r>
          </w:p>
        </w:tc>
        <w:tc>
          <w:tcPr>
            <w:tcW w:w="1276" w:type="dxa"/>
            <w:vMerge w:val="restart"/>
            <w:shd w:val="clear" w:color="auto" w:fill="auto"/>
          </w:tcPr>
          <w:p w:rsidR="00FB77EB" w:rsidRPr="00E271C6" w:rsidRDefault="00FB77EB" w:rsidP="00FD5CF4">
            <w:pPr>
              <w:tabs>
                <w:tab w:val="left" w:pos="814"/>
              </w:tabs>
              <w:spacing w:after="0" w:line="240" w:lineRule="auto"/>
              <w:jc w:val="center"/>
              <w:rPr>
                <w:rFonts w:ascii="Times New Roman" w:eastAsia="Times New Roman" w:hAnsi="Times New Roman"/>
                <w:sz w:val="24"/>
                <w:szCs w:val="24"/>
                <w:lang w:eastAsia="ru-RU"/>
              </w:rPr>
            </w:pPr>
            <w:r w:rsidRPr="00E271C6">
              <w:rPr>
                <w:rFonts w:ascii="Times New Roman" w:eastAsia="Times New Roman" w:hAnsi="Times New Roman"/>
                <w:sz w:val="24"/>
                <w:szCs w:val="24"/>
                <w:lang w:eastAsia="ru-RU"/>
              </w:rPr>
              <w:t>Самостоятельная работа</w:t>
            </w:r>
          </w:p>
        </w:tc>
        <w:tc>
          <w:tcPr>
            <w:tcW w:w="1134" w:type="dxa"/>
            <w:vMerge w:val="restart"/>
            <w:shd w:val="clear" w:color="auto" w:fill="auto"/>
          </w:tcPr>
          <w:p w:rsidR="00FB77EB" w:rsidRPr="00E271C6" w:rsidRDefault="00FB77EB" w:rsidP="00FD5CF4">
            <w:pPr>
              <w:tabs>
                <w:tab w:val="left" w:pos="814"/>
              </w:tabs>
              <w:spacing w:after="0" w:line="240" w:lineRule="auto"/>
              <w:jc w:val="center"/>
              <w:rPr>
                <w:rFonts w:ascii="Times New Roman" w:eastAsia="Times New Roman" w:hAnsi="Times New Roman"/>
                <w:sz w:val="24"/>
                <w:szCs w:val="24"/>
                <w:lang w:eastAsia="ru-RU"/>
              </w:rPr>
            </w:pPr>
            <w:r w:rsidRPr="00E271C6">
              <w:rPr>
                <w:rFonts w:ascii="Times New Roman" w:eastAsia="Times New Roman" w:hAnsi="Times New Roman"/>
                <w:sz w:val="24"/>
                <w:szCs w:val="24"/>
                <w:lang w:eastAsia="ru-RU"/>
              </w:rPr>
              <w:t>Аттестация</w:t>
            </w:r>
          </w:p>
        </w:tc>
        <w:tc>
          <w:tcPr>
            <w:tcW w:w="1134" w:type="dxa"/>
            <w:vMerge/>
            <w:shd w:val="clear" w:color="auto" w:fill="auto"/>
            <w:vAlign w:val="center"/>
          </w:tcPr>
          <w:p w:rsidR="00FB77EB" w:rsidRPr="00E271C6" w:rsidRDefault="00FB77EB" w:rsidP="00FD5CF4">
            <w:pPr>
              <w:tabs>
                <w:tab w:val="left" w:pos="814"/>
              </w:tabs>
              <w:spacing w:after="0" w:line="240" w:lineRule="auto"/>
              <w:jc w:val="center"/>
              <w:rPr>
                <w:rFonts w:ascii="Times New Roman" w:eastAsia="Times New Roman" w:hAnsi="Times New Roman"/>
                <w:caps/>
                <w:sz w:val="24"/>
                <w:szCs w:val="24"/>
                <w:lang w:eastAsia="ru-RU"/>
              </w:rPr>
            </w:pPr>
          </w:p>
        </w:tc>
        <w:tc>
          <w:tcPr>
            <w:tcW w:w="1275" w:type="dxa"/>
            <w:vMerge/>
            <w:shd w:val="clear" w:color="auto" w:fill="auto"/>
            <w:vAlign w:val="center"/>
          </w:tcPr>
          <w:p w:rsidR="00FB77EB" w:rsidRPr="00E271C6" w:rsidRDefault="00FB77EB" w:rsidP="00FD5CF4">
            <w:pPr>
              <w:tabs>
                <w:tab w:val="left" w:pos="814"/>
              </w:tabs>
              <w:spacing w:after="0" w:line="240" w:lineRule="auto"/>
              <w:jc w:val="center"/>
              <w:rPr>
                <w:rFonts w:ascii="Times New Roman" w:eastAsia="Times New Roman" w:hAnsi="Times New Roman"/>
                <w:caps/>
                <w:sz w:val="24"/>
                <w:szCs w:val="24"/>
                <w:lang w:eastAsia="ru-RU"/>
              </w:rPr>
            </w:pPr>
          </w:p>
        </w:tc>
        <w:tc>
          <w:tcPr>
            <w:tcW w:w="1636" w:type="dxa"/>
            <w:vMerge/>
            <w:shd w:val="clear" w:color="auto" w:fill="auto"/>
            <w:vAlign w:val="center"/>
          </w:tcPr>
          <w:p w:rsidR="00FB77EB" w:rsidRPr="00E271C6" w:rsidRDefault="00FB77EB" w:rsidP="00FD5CF4">
            <w:pPr>
              <w:tabs>
                <w:tab w:val="left" w:pos="814"/>
              </w:tabs>
              <w:spacing w:after="0" w:line="240" w:lineRule="auto"/>
              <w:jc w:val="center"/>
              <w:rPr>
                <w:rFonts w:ascii="Times New Roman" w:eastAsia="Times New Roman" w:hAnsi="Times New Roman"/>
                <w:caps/>
                <w:sz w:val="24"/>
                <w:szCs w:val="24"/>
                <w:lang w:eastAsia="ru-RU"/>
              </w:rPr>
            </w:pPr>
          </w:p>
        </w:tc>
      </w:tr>
      <w:tr w:rsidR="00FB77EB" w:rsidRPr="00E271C6" w:rsidTr="00FD5CF4">
        <w:tc>
          <w:tcPr>
            <w:tcW w:w="818" w:type="dxa"/>
            <w:vMerge/>
            <w:shd w:val="clear" w:color="auto" w:fill="auto"/>
            <w:vAlign w:val="center"/>
          </w:tcPr>
          <w:p w:rsidR="00FB77EB" w:rsidRPr="00E271C6" w:rsidRDefault="00FB77EB" w:rsidP="00FD5CF4">
            <w:pPr>
              <w:tabs>
                <w:tab w:val="left" w:pos="814"/>
              </w:tabs>
              <w:spacing w:after="0" w:line="240" w:lineRule="auto"/>
              <w:jc w:val="center"/>
              <w:rPr>
                <w:rFonts w:ascii="Times New Roman" w:eastAsia="Times New Roman" w:hAnsi="Times New Roman"/>
                <w:caps/>
                <w:sz w:val="24"/>
                <w:szCs w:val="24"/>
                <w:lang w:eastAsia="ru-RU"/>
              </w:rPr>
            </w:pPr>
          </w:p>
        </w:tc>
        <w:tc>
          <w:tcPr>
            <w:tcW w:w="3749" w:type="dxa"/>
            <w:vMerge/>
            <w:shd w:val="clear" w:color="auto" w:fill="auto"/>
            <w:vAlign w:val="center"/>
          </w:tcPr>
          <w:p w:rsidR="00FB77EB" w:rsidRPr="00E271C6" w:rsidRDefault="00FB77EB" w:rsidP="00FD5CF4">
            <w:pPr>
              <w:tabs>
                <w:tab w:val="left" w:pos="814"/>
              </w:tabs>
              <w:spacing w:after="0" w:line="240" w:lineRule="auto"/>
              <w:jc w:val="center"/>
              <w:rPr>
                <w:rFonts w:ascii="Times New Roman" w:eastAsia="Times New Roman" w:hAnsi="Times New Roman"/>
                <w:caps/>
                <w:sz w:val="24"/>
                <w:szCs w:val="24"/>
                <w:lang w:eastAsia="ru-RU"/>
              </w:rPr>
            </w:pPr>
          </w:p>
        </w:tc>
        <w:tc>
          <w:tcPr>
            <w:tcW w:w="814" w:type="dxa"/>
            <w:vMerge/>
            <w:shd w:val="clear" w:color="auto" w:fill="auto"/>
          </w:tcPr>
          <w:p w:rsidR="00FB77EB" w:rsidRPr="00E271C6" w:rsidRDefault="00FB77EB" w:rsidP="00FD5CF4">
            <w:pPr>
              <w:tabs>
                <w:tab w:val="left" w:pos="814"/>
              </w:tabs>
              <w:spacing w:after="0" w:line="240" w:lineRule="auto"/>
              <w:rPr>
                <w:rFonts w:ascii="Times New Roman" w:eastAsia="Times New Roman" w:hAnsi="Times New Roman"/>
                <w:caps/>
                <w:sz w:val="24"/>
                <w:szCs w:val="24"/>
                <w:lang w:eastAsia="ru-RU"/>
              </w:rPr>
            </w:pPr>
          </w:p>
        </w:tc>
        <w:tc>
          <w:tcPr>
            <w:tcW w:w="1768" w:type="dxa"/>
            <w:shd w:val="clear" w:color="auto" w:fill="auto"/>
          </w:tcPr>
          <w:p w:rsidR="00FB77EB" w:rsidRPr="00E271C6" w:rsidRDefault="00FB77EB" w:rsidP="00FD5CF4">
            <w:pPr>
              <w:tabs>
                <w:tab w:val="left" w:pos="814"/>
              </w:tabs>
              <w:spacing w:after="0" w:line="240" w:lineRule="auto"/>
              <w:jc w:val="center"/>
              <w:rPr>
                <w:rFonts w:ascii="Times New Roman" w:eastAsia="Times New Roman" w:hAnsi="Times New Roman"/>
                <w:caps/>
                <w:sz w:val="24"/>
                <w:szCs w:val="24"/>
                <w:lang w:eastAsia="ru-RU"/>
              </w:rPr>
            </w:pPr>
            <w:r w:rsidRPr="00E271C6">
              <w:rPr>
                <w:rFonts w:ascii="Times New Roman" w:eastAsia="Times New Roman" w:hAnsi="Times New Roman"/>
                <w:sz w:val="24"/>
                <w:szCs w:val="24"/>
                <w:lang w:eastAsia="ru-RU"/>
              </w:rPr>
              <w:t>Аудиторная работа</w:t>
            </w:r>
          </w:p>
        </w:tc>
        <w:tc>
          <w:tcPr>
            <w:tcW w:w="1418" w:type="dxa"/>
            <w:shd w:val="clear" w:color="auto" w:fill="auto"/>
          </w:tcPr>
          <w:p w:rsidR="00FB77EB" w:rsidRPr="00E271C6" w:rsidRDefault="00FB77EB" w:rsidP="00FD5CF4">
            <w:pPr>
              <w:tabs>
                <w:tab w:val="left" w:pos="814"/>
              </w:tabs>
              <w:spacing w:after="0" w:line="240" w:lineRule="auto"/>
              <w:jc w:val="center"/>
              <w:rPr>
                <w:rFonts w:ascii="Times New Roman" w:eastAsia="Times New Roman" w:hAnsi="Times New Roman"/>
                <w:sz w:val="24"/>
                <w:szCs w:val="24"/>
                <w:lang w:eastAsia="ru-RU"/>
              </w:rPr>
            </w:pPr>
            <w:proofErr w:type="gramStart"/>
            <w:r w:rsidRPr="00E271C6">
              <w:rPr>
                <w:rFonts w:ascii="Times New Roman" w:eastAsia="Times New Roman" w:hAnsi="Times New Roman"/>
                <w:sz w:val="24"/>
                <w:szCs w:val="24"/>
                <w:lang w:eastAsia="ru-RU"/>
              </w:rPr>
              <w:t xml:space="preserve">Контактная СР (в </w:t>
            </w:r>
            <w:proofErr w:type="spellStart"/>
            <w:r w:rsidRPr="00E271C6">
              <w:rPr>
                <w:rFonts w:ascii="Times New Roman" w:eastAsia="Times New Roman" w:hAnsi="Times New Roman"/>
                <w:sz w:val="24"/>
                <w:szCs w:val="24"/>
                <w:lang w:eastAsia="ru-RU"/>
              </w:rPr>
              <w:t>т.ч</w:t>
            </w:r>
            <w:proofErr w:type="spellEnd"/>
            <w:r w:rsidRPr="00E271C6">
              <w:rPr>
                <w:rFonts w:ascii="Times New Roman" w:eastAsia="Times New Roman" w:hAnsi="Times New Roman"/>
                <w:sz w:val="24"/>
                <w:szCs w:val="24"/>
                <w:lang w:eastAsia="ru-RU"/>
              </w:rPr>
              <w:t xml:space="preserve">. </w:t>
            </w:r>
            <w:proofErr w:type="gramEnd"/>
          </w:p>
          <w:p w:rsidR="00FB77EB" w:rsidRPr="00E271C6" w:rsidRDefault="00FB77EB" w:rsidP="00FD5CF4">
            <w:pPr>
              <w:tabs>
                <w:tab w:val="left" w:pos="814"/>
              </w:tabs>
              <w:spacing w:after="0" w:line="240" w:lineRule="auto"/>
              <w:jc w:val="center"/>
              <w:rPr>
                <w:rFonts w:ascii="Times New Roman" w:eastAsia="Times New Roman" w:hAnsi="Times New Roman"/>
                <w:sz w:val="24"/>
                <w:szCs w:val="24"/>
                <w:lang w:eastAsia="ru-RU"/>
              </w:rPr>
            </w:pPr>
            <w:r w:rsidRPr="00E271C6">
              <w:rPr>
                <w:rFonts w:ascii="Times New Roman" w:eastAsia="Times New Roman" w:hAnsi="Times New Roman"/>
                <w:sz w:val="24"/>
                <w:szCs w:val="24"/>
                <w:lang w:eastAsia="ru-RU"/>
              </w:rPr>
              <w:t>в ЭИОС)</w:t>
            </w:r>
          </w:p>
        </w:tc>
        <w:tc>
          <w:tcPr>
            <w:tcW w:w="1276" w:type="dxa"/>
            <w:vMerge/>
            <w:shd w:val="clear" w:color="auto" w:fill="auto"/>
          </w:tcPr>
          <w:p w:rsidR="00FB77EB" w:rsidRPr="00E271C6" w:rsidRDefault="00FB77EB" w:rsidP="00FD5CF4">
            <w:pPr>
              <w:tabs>
                <w:tab w:val="left" w:pos="814"/>
              </w:tabs>
              <w:spacing w:after="0" w:line="240" w:lineRule="auto"/>
              <w:rPr>
                <w:rFonts w:ascii="Times New Roman" w:eastAsia="Times New Roman" w:hAnsi="Times New Roman"/>
                <w:caps/>
                <w:sz w:val="24"/>
                <w:szCs w:val="24"/>
                <w:lang w:eastAsia="ru-RU"/>
              </w:rPr>
            </w:pPr>
          </w:p>
        </w:tc>
        <w:tc>
          <w:tcPr>
            <w:tcW w:w="1134" w:type="dxa"/>
            <w:vMerge/>
            <w:shd w:val="clear" w:color="auto" w:fill="auto"/>
          </w:tcPr>
          <w:p w:rsidR="00FB77EB" w:rsidRPr="00E271C6" w:rsidRDefault="00FB77EB" w:rsidP="00FD5CF4">
            <w:pPr>
              <w:tabs>
                <w:tab w:val="left" w:pos="814"/>
              </w:tabs>
              <w:spacing w:after="0" w:line="240" w:lineRule="auto"/>
              <w:rPr>
                <w:rFonts w:ascii="Times New Roman" w:eastAsia="Times New Roman" w:hAnsi="Times New Roman"/>
                <w:caps/>
                <w:sz w:val="24"/>
                <w:szCs w:val="24"/>
                <w:lang w:eastAsia="ru-RU"/>
              </w:rPr>
            </w:pPr>
          </w:p>
        </w:tc>
        <w:tc>
          <w:tcPr>
            <w:tcW w:w="1134" w:type="dxa"/>
            <w:vMerge/>
            <w:shd w:val="clear" w:color="auto" w:fill="auto"/>
            <w:vAlign w:val="center"/>
          </w:tcPr>
          <w:p w:rsidR="00FB77EB" w:rsidRPr="00E271C6" w:rsidRDefault="00FB77EB" w:rsidP="00FD5CF4">
            <w:pPr>
              <w:tabs>
                <w:tab w:val="left" w:pos="814"/>
              </w:tabs>
              <w:spacing w:after="0" w:line="240" w:lineRule="auto"/>
              <w:jc w:val="center"/>
              <w:rPr>
                <w:rFonts w:ascii="Times New Roman" w:eastAsia="Times New Roman" w:hAnsi="Times New Roman"/>
                <w:caps/>
                <w:sz w:val="24"/>
                <w:szCs w:val="24"/>
                <w:lang w:eastAsia="ru-RU"/>
              </w:rPr>
            </w:pPr>
          </w:p>
        </w:tc>
        <w:tc>
          <w:tcPr>
            <w:tcW w:w="1275" w:type="dxa"/>
            <w:vMerge/>
            <w:shd w:val="clear" w:color="auto" w:fill="auto"/>
            <w:vAlign w:val="center"/>
          </w:tcPr>
          <w:p w:rsidR="00FB77EB" w:rsidRPr="00E271C6" w:rsidRDefault="00FB77EB" w:rsidP="00FD5CF4">
            <w:pPr>
              <w:tabs>
                <w:tab w:val="left" w:pos="814"/>
              </w:tabs>
              <w:spacing w:after="0" w:line="240" w:lineRule="auto"/>
              <w:jc w:val="center"/>
              <w:rPr>
                <w:rFonts w:ascii="Times New Roman" w:eastAsia="Times New Roman" w:hAnsi="Times New Roman"/>
                <w:caps/>
                <w:sz w:val="24"/>
                <w:szCs w:val="24"/>
                <w:lang w:eastAsia="ru-RU"/>
              </w:rPr>
            </w:pPr>
          </w:p>
        </w:tc>
        <w:tc>
          <w:tcPr>
            <w:tcW w:w="1636" w:type="dxa"/>
            <w:vMerge/>
            <w:shd w:val="clear" w:color="auto" w:fill="auto"/>
            <w:vAlign w:val="center"/>
          </w:tcPr>
          <w:p w:rsidR="00FB77EB" w:rsidRPr="00E271C6" w:rsidRDefault="00FB77EB" w:rsidP="00FD5CF4">
            <w:pPr>
              <w:tabs>
                <w:tab w:val="left" w:pos="814"/>
              </w:tabs>
              <w:spacing w:after="0" w:line="240" w:lineRule="auto"/>
              <w:jc w:val="center"/>
              <w:rPr>
                <w:rFonts w:ascii="Times New Roman" w:eastAsia="Times New Roman" w:hAnsi="Times New Roman"/>
                <w:caps/>
                <w:sz w:val="24"/>
                <w:szCs w:val="24"/>
                <w:lang w:eastAsia="ru-RU"/>
              </w:rPr>
            </w:pPr>
          </w:p>
        </w:tc>
      </w:tr>
      <w:tr w:rsidR="00FB77EB" w:rsidRPr="00E271C6" w:rsidTr="00FD5CF4">
        <w:tc>
          <w:tcPr>
            <w:tcW w:w="15022" w:type="dxa"/>
            <w:gridSpan w:val="10"/>
            <w:shd w:val="clear" w:color="auto" w:fill="auto"/>
            <w:vAlign w:val="center"/>
          </w:tcPr>
          <w:p w:rsidR="00FB77EB" w:rsidRPr="00E271C6" w:rsidRDefault="00FB77EB" w:rsidP="00FD5CF4">
            <w:pPr>
              <w:numPr>
                <w:ilvl w:val="0"/>
                <w:numId w:val="28"/>
              </w:numPr>
              <w:tabs>
                <w:tab w:val="left" w:pos="600"/>
              </w:tabs>
              <w:spacing w:after="0" w:line="240" w:lineRule="auto"/>
              <w:rPr>
                <w:rFonts w:ascii="Times New Roman" w:eastAsia="Times New Roman" w:hAnsi="Times New Roman"/>
                <w:caps/>
                <w:sz w:val="24"/>
                <w:szCs w:val="24"/>
                <w:lang w:eastAsia="ru-RU"/>
              </w:rPr>
            </w:pPr>
            <w:r w:rsidRPr="00E271C6">
              <w:rPr>
                <w:rFonts w:ascii="Times New Roman" w:eastAsia="Times New Roman" w:hAnsi="Times New Roman"/>
                <w:caps/>
                <w:sz w:val="24"/>
                <w:szCs w:val="24"/>
                <w:lang w:eastAsia="ru-RU"/>
              </w:rPr>
              <w:t>Дисциплины, обязательные для изучения</w:t>
            </w:r>
          </w:p>
        </w:tc>
      </w:tr>
      <w:tr w:rsidR="00FB77EB" w:rsidRPr="00E271C6" w:rsidTr="00FD5CF4">
        <w:tc>
          <w:tcPr>
            <w:tcW w:w="818" w:type="dxa"/>
            <w:shd w:val="clear" w:color="auto" w:fill="auto"/>
            <w:vAlign w:val="center"/>
          </w:tcPr>
          <w:p w:rsidR="00FB77EB" w:rsidRPr="00E271C6" w:rsidRDefault="00FB77EB" w:rsidP="00FD5CF4">
            <w:pPr>
              <w:tabs>
                <w:tab w:val="left" w:pos="814"/>
              </w:tabs>
              <w:spacing w:after="0" w:line="240" w:lineRule="auto"/>
              <w:jc w:val="center"/>
              <w:rPr>
                <w:rFonts w:ascii="Times New Roman" w:eastAsia="Times New Roman" w:hAnsi="Times New Roman"/>
                <w:caps/>
                <w:sz w:val="20"/>
                <w:szCs w:val="20"/>
                <w:lang w:eastAsia="ru-RU"/>
              </w:rPr>
            </w:pPr>
            <w:r w:rsidRPr="00E271C6">
              <w:rPr>
                <w:rFonts w:ascii="Times New Roman" w:eastAsia="Times New Roman" w:hAnsi="Times New Roman"/>
                <w:caps/>
                <w:sz w:val="20"/>
                <w:szCs w:val="20"/>
                <w:lang w:eastAsia="ru-RU"/>
              </w:rPr>
              <w:t>К.М.12.01</w:t>
            </w:r>
          </w:p>
        </w:tc>
        <w:tc>
          <w:tcPr>
            <w:tcW w:w="3749" w:type="dxa"/>
            <w:shd w:val="clear" w:color="auto" w:fill="auto"/>
            <w:vAlign w:val="center"/>
          </w:tcPr>
          <w:p w:rsidR="00FB77EB" w:rsidRPr="00E271C6" w:rsidRDefault="00FB77EB" w:rsidP="00FD5CF4">
            <w:pPr>
              <w:spacing w:after="0" w:line="240" w:lineRule="auto"/>
              <w:textAlignment w:val="baseline"/>
              <w:rPr>
                <w:rFonts w:ascii="Times New Roman" w:eastAsia="Times New Roman" w:hAnsi="Times New Roman"/>
                <w:lang w:eastAsia="ru-RU"/>
              </w:rPr>
            </w:pPr>
            <w:r w:rsidRPr="00E271C6">
              <w:rPr>
                <w:rFonts w:ascii="Times New Roman" w:eastAsia="Times New Roman" w:hAnsi="Times New Roman"/>
                <w:lang w:eastAsia="ru-RU"/>
              </w:rPr>
              <w:t>Методика обучения и воспитания (русский язык) 2</w:t>
            </w:r>
          </w:p>
        </w:tc>
        <w:tc>
          <w:tcPr>
            <w:tcW w:w="814" w:type="dxa"/>
            <w:shd w:val="clear" w:color="auto" w:fill="auto"/>
            <w:vAlign w:val="center"/>
          </w:tcPr>
          <w:p w:rsidR="00FB77EB" w:rsidRPr="009F6D89" w:rsidRDefault="00FB77EB" w:rsidP="00FD5CF4">
            <w:pPr>
              <w:tabs>
                <w:tab w:val="left" w:pos="814"/>
              </w:tabs>
              <w:spacing w:after="0" w:line="240" w:lineRule="auto"/>
              <w:rPr>
                <w:rFonts w:ascii="Times New Roman" w:eastAsia="Times New Roman" w:hAnsi="Times New Roman"/>
                <w:sz w:val="24"/>
                <w:szCs w:val="24"/>
                <w:lang w:eastAsia="ru-RU"/>
              </w:rPr>
            </w:pPr>
            <w:r w:rsidRPr="009F6D89">
              <w:rPr>
                <w:rFonts w:ascii="Times New Roman" w:eastAsia="Times New Roman" w:hAnsi="Times New Roman"/>
                <w:sz w:val="24"/>
                <w:szCs w:val="24"/>
                <w:lang w:eastAsia="ru-RU"/>
              </w:rPr>
              <w:t>252</w:t>
            </w:r>
          </w:p>
        </w:tc>
        <w:tc>
          <w:tcPr>
            <w:tcW w:w="1768" w:type="dxa"/>
            <w:shd w:val="clear" w:color="auto" w:fill="auto"/>
            <w:vAlign w:val="center"/>
          </w:tcPr>
          <w:p w:rsidR="00FB77EB" w:rsidRPr="009F6D89" w:rsidRDefault="00FB77EB" w:rsidP="00FD5CF4">
            <w:pPr>
              <w:tabs>
                <w:tab w:val="left" w:pos="814"/>
              </w:tabs>
              <w:spacing w:after="0" w:line="240" w:lineRule="auto"/>
              <w:jc w:val="center"/>
              <w:rPr>
                <w:rFonts w:ascii="Times New Roman" w:eastAsia="Times New Roman" w:hAnsi="Times New Roman"/>
                <w:sz w:val="24"/>
                <w:szCs w:val="24"/>
                <w:lang w:val="en-US" w:eastAsia="ru-RU"/>
              </w:rPr>
            </w:pPr>
            <w:r w:rsidRPr="009F6D89">
              <w:rPr>
                <w:rFonts w:ascii="Times New Roman" w:eastAsia="Times New Roman" w:hAnsi="Times New Roman"/>
                <w:sz w:val="24"/>
                <w:szCs w:val="24"/>
                <w:lang w:val="en-US" w:eastAsia="ru-RU"/>
              </w:rPr>
              <w:t>28</w:t>
            </w:r>
          </w:p>
        </w:tc>
        <w:tc>
          <w:tcPr>
            <w:tcW w:w="1418" w:type="dxa"/>
            <w:shd w:val="clear" w:color="auto" w:fill="auto"/>
            <w:vAlign w:val="center"/>
          </w:tcPr>
          <w:p w:rsidR="00FB77EB" w:rsidRPr="009F6D89" w:rsidRDefault="00FB77EB" w:rsidP="00FD5CF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276" w:type="dxa"/>
            <w:shd w:val="clear" w:color="auto" w:fill="auto"/>
            <w:vAlign w:val="center"/>
          </w:tcPr>
          <w:p w:rsidR="00FB77EB" w:rsidRPr="009F6D89" w:rsidRDefault="00FB77EB" w:rsidP="00FD5CF4">
            <w:pPr>
              <w:tabs>
                <w:tab w:val="left" w:pos="814"/>
              </w:tabs>
              <w:spacing w:after="0" w:line="240" w:lineRule="auto"/>
              <w:jc w:val="center"/>
              <w:rPr>
                <w:rFonts w:ascii="Times New Roman" w:eastAsia="Times New Roman" w:hAnsi="Times New Roman"/>
                <w:sz w:val="24"/>
                <w:szCs w:val="24"/>
                <w:lang w:eastAsia="ru-RU"/>
              </w:rPr>
            </w:pPr>
            <w:r w:rsidRPr="009F6D89">
              <w:rPr>
                <w:rFonts w:ascii="Times New Roman" w:eastAsia="Times New Roman" w:hAnsi="Times New Roman"/>
                <w:sz w:val="24"/>
                <w:szCs w:val="24"/>
                <w:lang w:eastAsia="ru-RU"/>
              </w:rPr>
              <w:t>224</w:t>
            </w:r>
          </w:p>
        </w:tc>
        <w:tc>
          <w:tcPr>
            <w:tcW w:w="1134" w:type="dxa"/>
            <w:shd w:val="clear" w:color="auto" w:fill="auto"/>
            <w:vAlign w:val="center"/>
          </w:tcPr>
          <w:p w:rsidR="00FB77EB" w:rsidRPr="00E271C6" w:rsidRDefault="00FB77EB" w:rsidP="00FD5CF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КП</w:t>
            </w:r>
            <w:r w:rsidRPr="00E271C6">
              <w:rPr>
                <w:rFonts w:ascii="Times New Roman" w:eastAsia="Times New Roman" w:hAnsi="Times New Roman"/>
                <w:sz w:val="24"/>
                <w:szCs w:val="24"/>
                <w:lang w:eastAsia="ru-RU"/>
              </w:rPr>
              <w:t xml:space="preserve"> </w:t>
            </w:r>
            <w:proofErr w:type="spellStart"/>
            <w:proofErr w:type="gramStart"/>
            <w:r w:rsidRPr="00E271C6">
              <w:rPr>
                <w:rFonts w:ascii="Times New Roman" w:eastAsia="Times New Roman" w:hAnsi="Times New Roman"/>
                <w:sz w:val="24"/>
                <w:szCs w:val="24"/>
                <w:lang w:eastAsia="ru-RU"/>
              </w:rPr>
              <w:t>Экз</w:t>
            </w:r>
            <w:proofErr w:type="spellEnd"/>
            <w:proofErr w:type="gramEnd"/>
          </w:p>
        </w:tc>
        <w:tc>
          <w:tcPr>
            <w:tcW w:w="1134" w:type="dxa"/>
            <w:shd w:val="clear" w:color="auto" w:fill="auto"/>
            <w:vAlign w:val="center"/>
          </w:tcPr>
          <w:p w:rsidR="00FB77EB" w:rsidRPr="00133BBB" w:rsidRDefault="00FB77EB" w:rsidP="00FD5CF4">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8</w:t>
            </w:r>
          </w:p>
        </w:tc>
        <w:tc>
          <w:tcPr>
            <w:tcW w:w="1275" w:type="dxa"/>
            <w:shd w:val="clear" w:color="auto" w:fill="auto"/>
            <w:vAlign w:val="center"/>
          </w:tcPr>
          <w:p w:rsidR="00FB77EB" w:rsidRPr="00AE3C57" w:rsidRDefault="00FB77EB" w:rsidP="00FD5CF4">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4</w:t>
            </w:r>
          </w:p>
        </w:tc>
        <w:tc>
          <w:tcPr>
            <w:tcW w:w="1636" w:type="dxa"/>
            <w:shd w:val="clear" w:color="auto" w:fill="auto"/>
            <w:vAlign w:val="center"/>
          </w:tcPr>
          <w:p w:rsidR="00FB77EB" w:rsidRPr="00E271C6" w:rsidRDefault="00FB77EB" w:rsidP="00FD5CF4">
            <w:pPr>
              <w:tabs>
                <w:tab w:val="left" w:pos="814"/>
              </w:tabs>
              <w:spacing w:after="0" w:line="240" w:lineRule="auto"/>
              <w:jc w:val="both"/>
              <w:rPr>
                <w:rFonts w:ascii="Times New Roman" w:eastAsia="Times New Roman" w:hAnsi="Times New Roman"/>
                <w:caps/>
                <w:sz w:val="24"/>
                <w:szCs w:val="24"/>
                <w:lang w:eastAsia="ru-RU"/>
              </w:rPr>
            </w:pPr>
            <w:r w:rsidRPr="00AC16A2">
              <w:rPr>
                <w:rFonts w:ascii="Times New Roman" w:eastAsia="Times New Roman" w:hAnsi="Times New Roman"/>
                <w:caps/>
                <w:sz w:val="24"/>
                <w:szCs w:val="24"/>
                <w:lang w:eastAsia="ru-RU"/>
              </w:rPr>
              <w:t>ОР</w:t>
            </w:r>
            <w:r>
              <w:rPr>
                <w:rFonts w:ascii="Times New Roman" w:eastAsia="Times New Roman" w:hAnsi="Times New Roman"/>
                <w:caps/>
                <w:sz w:val="24"/>
                <w:szCs w:val="24"/>
                <w:lang w:eastAsia="ru-RU"/>
              </w:rPr>
              <w:t xml:space="preserve">-1 </w:t>
            </w:r>
            <w:r w:rsidRPr="00AC16A2">
              <w:rPr>
                <w:rFonts w:ascii="Times New Roman" w:eastAsia="Times New Roman" w:hAnsi="Times New Roman"/>
                <w:caps/>
                <w:sz w:val="24"/>
                <w:szCs w:val="24"/>
                <w:lang w:eastAsia="ru-RU"/>
              </w:rPr>
              <w:t>ОР</w:t>
            </w:r>
            <w:r>
              <w:rPr>
                <w:rFonts w:ascii="Times New Roman" w:eastAsia="Times New Roman" w:hAnsi="Times New Roman"/>
                <w:caps/>
                <w:sz w:val="24"/>
                <w:szCs w:val="24"/>
                <w:lang w:eastAsia="ru-RU"/>
              </w:rPr>
              <w:t>-2</w:t>
            </w:r>
          </w:p>
        </w:tc>
      </w:tr>
      <w:tr w:rsidR="00FB77EB" w:rsidRPr="00E271C6" w:rsidTr="00FD5CF4">
        <w:tc>
          <w:tcPr>
            <w:tcW w:w="818" w:type="dxa"/>
            <w:shd w:val="clear" w:color="auto" w:fill="auto"/>
            <w:vAlign w:val="center"/>
          </w:tcPr>
          <w:p w:rsidR="00FB77EB" w:rsidRPr="00E271C6" w:rsidRDefault="00FB77EB" w:rsidP="00FD5CF4">
            <w:pPr>
              <w:tabs>
                <w:tab w:val="left" w:pos="814"/>
              </w:tabs>
              <w:spacing w:after="0" w:line="240" w:lineRule="auto"/>
              <w:jc w:val="center"/>
              <w:rPr>
                <w:rFonts w:ascii="Times New Roman" w:eastAsia="Times New Roman" w:hAnsi="Times New Roman"/>
                <w:caps/>
                <w:sz w:val="24"/>
                <w:szCs w:val="24"/>
                <w:lang w:eastAsia="ru-RU"/>
              </w:rPr>
            </w:pPr>
            <w:r w:rsidRPr="00E271C6">
              <w:rPr>
                <w:rFonts w:ascii="Times New Roman" w:eastAsia="Times New Roman" w:hAnsi="Times New Roman"/>
                <w:caps/>
                <w:sz w:val="20"/>
                <w:szCs w:val="20"/>
                <w:lang w:eastAsia="ru-RU"/>
              </w:rPr>
              <w:t>К.М.12.01</w:t>
            </w:r>
          </w:p>
        </w:tc>
        <w:tc>
          <w:tcPr>
            <w:tcW w:w="3749" w:type="dxa"/>
            <w:shd w:val="clear" w:color="auto" w:fill="auto"/>
            <w:vAlign w:val="center"/>
          </w:tcPr>
          <w:p w:rsidR="00FB77EB" w:rsidRPr="00E271C6" w:rsidRDefault="00FB77EB" w:rsidP="00FD5CF4">
            <w:pPr>
              <w:spacing w:after="0" w:line="240" w:lineRule="auto"/>
              <w:textAlignment w:val="baseline"/>
              <w:rPr>
                <w:rFonts w:ascii="Times New Roman" w:eastAsia="Times New Roman" w:hAnsi="Times New Roman"/>
                <w:sz w:val="24"/>
                <w:szCs w:val="24"/>
                <w:lang w:eastAsia="ru-RU"/>
              </w:rPr>
            </w:pPr>
            <w:r w:rsidRPr="00E271C6">
              <w:rPr>
                <w:rFonts w:ascii="Times New Roman" w:eastAsia="Times New Roman" w:hAnsi="Times New Roman"/>
                <w:lang w:eastAsia="ru-RU"/>
              </w:rPr>
              <w:t>Методика обучения и воспитания (литература) 2</w:t>
            </w:r>
          </w:p>
        </w:tc>
        <w:tc>
          <w:tcPr>
            <w:tcW w:w="814" w:type="dxa"/>
            <w:shd w:val="clear" w:color="auto" w:fill="auto"/>
            <w:vAlign w:val="center"/>
          </w:tcPr>
          <w:p w:rsidR="00FB77EB" w:rsidRPr="009F6D89" w:rsidRDefault="00FB77EB" w:rsidP="00FD5CF4">
            <w:pPr>
              <w:tabs>
                <w:tab w:val="left" w:pos="814"/>
              </w:tabs>
              <w:spacing w:after="0" w:line="240" w:lineRule="auto"/>
              <w:rPr>
                <w:rFonts w:ascii="Times New Roman" w:eastAsia="Times New Roman" w:hAnsi="Times New Roman"/>
                <w:sz w:val="24"/>
                <w:szCs w:val="24"/>
                <w:lang w:val="en-US" w:eastAsia="ru-RU"/>
              </w:rPr>
            </w:pPr>
            <w:r w:rsidRPr="009F6D89">
              <w:rPr>
                <w:rFonts w:ascii="Times New Roman" w:eastAsia="Times New Roman" w:hAnsi="Times New Roman"/>
                <w:sz w:val="24"/>
                <w:szCs w:val="24"/>
                <w:lang w:eastAsia="ru-RU"/>
              </w:rPr>
              <w:t>2</w:t>
            </w:r>
            <w:r w:rsidRPr="009F6D89">
              <w:rPr>
                <w:rFonts w:ascii="Times New Roman" w:eastAsia="Times New Roman" w:hAnsi="Times New Roman"/>
                <w:sz w:val="24"/>
                <w:szCs w:val="24"/>
                <w:lang w:val="en-US" w:eastAsia="ru-RU"/>
              </w:rPr>
              <w:t>16</w:t>
            </w:r>
          </w:p>
        </w:tc>
        <w:tc>
          <w:tcPr>
            <w:tcW w:w="1768" w:type="dxa"/>
            <w:shd w:val="clear" w:color="auto" w:fill="auto"/>
            <w:vAlign w:val="center"/>
          </w:tcPr>
          <w:p w:rsidR="00FB77EB" w:rsidRPr="009F6D89" w:rsidRDefault="00FB77EB" w:rsidP="00FD5CF4">
            <w:pPr>
              <w:tabs>
                <w:tab w:val="left" w:pos="814"/>
              </w:tabs>
              <w:spacing w:after="0" w:line="240" w:lineRule="auto"/>
              <w:jc w:val="center"/>
              <w:rPr>
                <w:rFonts w:ascii="Times New Roman" w:eastAsia="Times New Roman" w:hAnsi="Times New Roman"/>
                <w:sz w:val="24"/>
                <w:szCs w:val="24"/>
                <w:lang w:val="en-US" w:eastAsia="ru-RU"/>
              </w:rPr>
            </w:pPr>
            <w:r w:rsidRPr="009F6D89">
              <w:rPr>
                <w:rFonts w:ascii="Times New Roman" w:eastAsia="Times New Roman" w:hAnsi="Times New Roman"/>
                <w:sz w:val="24"/>
                <w:szCs w:val="24"/>
                <w:lang w:val="en-US" w:eastAsia="ru-RU"/>
              </w:rPr>
              <w:t>24</w:t>
            </w:r>
          </w:p>
        </w:tc>
        <w:tc>
          <w:tcPr>
            <w:tcW w:w="1418" w:type="dxa"/>
            <w:shd w:val="clear" w:color="auto" w:fill="auto"/>
            <w:vAlign w:val="center"/>
          </w:tcPr>
          <w:p w:rsidR="00FB77EB" w:rsidRPr="00AE3C57" w:rsidRDefault="00FB77EB" w:rsidP="00FD5CF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276" w:type="dxa"/>
            <w:shd w:val="clear" w:color="auto" w:fill="auto"/>
            <w:vAlign w:val="center"/>
          </w:tcPr>
          <w:p w:rsidR="00FB77EB" w:rsidRPr="009F6D89" w:rsidRDefault="00FB77EB" w:rsidP="00FD5CF4">
            <w:pPr>
              <w:tabs>
                <w:tab w:val="left" w:pos="814"/>
              </w:tabs>
              <w:spacing w:after="0" w:line="240" w:lineRule="auto"/>
              <w:jc w:val="center"/>
              <w:rPr>
                <w:rFonts w:ascii="Times New Roman" w:eastAsia="Times New Roman" w:hAnsi="Times New Roman"/>
                <w:sz w:val="24"/>
                <w:szCs w:val="24"/>
                <w:lang w:val="en-US" w:eastAsia="ru-RU"/>
              </w:rPr>
            </w:pPr>
            <w:r w:rsidRPr="009F6D89">
              <w:rPr>
                <w:rFonts w:ascii="Times New Roman" w:eastAsia="Times New Roman" w:hAnsi="Times New Roman"/>
                <w:sz w:val="24"/>
                <w:szCs w:val="24"/>
                <w:lang w:eastAsia="ru-RU"/>
              </w:rPr>
              <w:t>1</w:t>
            </w:r>
            <w:r w:rsidRPr="009F6D89">
              <w:rPr>
                <w:rFonts w:ascii="Times New Roman" w:eastAsia="Times New Roman" w:hAnsi="Times New Roman"/>
                <w:sz w:val="24"/>
                <w:szCs w:val="24"/>
                <w:lang w:val="en-US" w:eastAsia="ru-RU"/>
              </w:rPr>
              <w:t>88</w:t>
            </w:r>
          </w:p>
        </w:tc>
        <w:tc>
          <w:tcPr>
            <w:tcW w:w="1134" w:type="dxa"/>
            <w:shd w:val="clear" w:color="auto" w:fill="auto"/>
            <w:vAlign w:val="center"/>
          </w:tcPr>
          <w:p w:rsidR="00FB77EB" w:rsidRPr="00E271C6" w:rsidRDefault="00FB77EB" w:rsidP="00FD5CF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За</w:t>
            </w:r>
            <w:r w:rsidRPr="00E271C6">
              <w:rPr>
                <w:rFonts w:ascii="Times New Roman" w:eastAsia="Times New Roman" w:hAnsi="Times New Roman"/>
                <w:sz w:val="24"/>
                <w:szCs w:val="24"/>
                <w:lang w:eastAsia="ru-RU"/>
              </w:rPr>
              <w:t xml:space="preserve"> </w:t>
            </w:r>
            <w:proofErr w:type="spellStart"/>
            <w:proofErr w:type="gramStart"/>
            <w:r w:rsidRPr="00E271C6">
              <w:rPr>
                <w:rFonts w:ascii="Times New Roman" w:eastAsia="Times New Roman" w:hAnsi="Times New Roman"/>
                <w:sz w:val="24"/>
                <w:szCs w:val="24"/>
                <w:lang w:eastAsia="ru-RU"/>
              </w:rPr>
              <w:t>Экз</w:t>
            </w:r>
            <w:proofErr w:type="spellEnd"/>
            <w:proofErr w:type="gramEnd"/>
          </w:p>
        </w:tc>
        <w:tc>
          <w:tcPr>
            <w:tcW w:w="1134" w:type="dxa"/>
            <w:shd w:val="clear" w:color="auto" w:fill="auto"/>
            <w:vAlign w:val="center"/>
          </w:tcPr>
          <w:p w:rsidR="00FB77EB" w:rsidRPr="00133BBB" w:rsidRDefault="00FB77EB" w:rsidP="00FD5CF4">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7</w:t>
            </w:r>
          </w:p>
        </w:tc>
        <w:tc>
          <w:tcPr>
            <w:tcW w:w="1275" w:type="dxa"/>
            <w:shd w:val="clear" w:color="auto" w:fill="auto"/>
            <w:vAlign w:val="center"/>
          </w:tcPr>
          <w:p w:rsidR="00FB77EB" w:rsidRPr="00AE3C57" w:rsidRDefault="00FB77EB" w:rsidP="00FD5CF4">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4</w:t>
            </w:r>
          </w:p>
        </w:tc>
        <w:tc>
          <w:tcPr>
            <w:tcW w:w="1636" w:type="dxa"/>
            <w:shd w:val="clear" w:color="auto" w:fill="auto"/>
            <w:vAlign w:val="center"/>
          </w:tcPr>
          <w:p w:rsidR="00FB77EB" w:rsidRPr="00E271C6" w:rsidRDefault="00FB77EB" w:rsidP="00FD5CF4">
            <w:pPr>
              <w:tabs>
                <w:tab w:val="left" w:pos="814"/>
              </w:tabs>
              <w:spacing w:after="0" w:line="240" w:lineRule="auto"/>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ОР-2</w:t>
            </w:r>
            <w:r w:rsidRPr="00E271C6">
              <w:rPr>
                <w:rFonts w:ascii="Times New Roman" w:eastAsia="Times New Roman" w:hAnsi="Times New Roman"/>
                <w:caps/>
                <w:sz w:val="24"/>
                <w:szCs w:val="24"/>
                <w:lang w:eastAsia="ru-RU"/>
              </w:rPr>
              <w:t xml:space="preserve"> </w:t>
            </w:r>
            <w:r>
              <w:rPr>
                <w:rFonts w:ascii="Times New Roman" w:eastAsia="Times New Roman" w:hAnsi="Times New Roman"/>
                <w:caps/>
                <w:sz w:val="24"/>
                <w:szCs w:val="24"/>
                <w:lang w:eastAsia="ru-RU"/>
              </w:rPr>
              <w:t>ОР-3</w:t>
            </w:r>
          </w:p>
        </w:tc>
      </w:tr>
      <w:tr w:rsidR="00FB77EB" w:rsidRPr="00E271C6" w:rsidTr="00FD5CF4">
        <w:tc>
          <w:tcPr>
            <w:tcW w:w="818" w:type="dxa"/>
            <w:shd w:val="clear" w:color="auto" w:fill="auto"/>
            <w:vAlign w:val="center"/>
          </w:tcPr>
          <w:p w:rsidR="00FB77EB" w:rsidRPr="00E271C6" w:rsidRDefault="00FB77EB" w:rsidP="00FD5CF4">
            <w:pPr>
              <w:tabs>
                <w:tab w:val="left" w:pos="814"/>
              </w:tabs>
              <w:spacing w:after="0" w:line="240" w:lineRule="auto"/>
              <w:jc w:val="center"/>
              <w:rPr>
                <w:rFonts w:ascii="Times New Roman" w:eastAsia="Times New Roman" w:hAnsi="Times New Roman"/>
                <w:caps/>
                <w:sz w:val="24"/>
                <w:szCs w:val="24"/>
                <w:lang w:eastAsia="ru-RU"/>
              </w:rPr>
            </w:pPr>
            <w:r w:rsidRPr="00E271C6">
              <w:rPr>
                <w:rFonts w:ascii="Times New Roman" w:eastAsia="Times New Roman" w:hAnsi="Times New Roman"/>
                <w:caps/>
                <w:sz w:val="20"/>
                <w:szCs w:val="20"/>
                <w:lang w:eastAsia="ru-RU"/>
              </w:rPr>
              <w:t>К.М.12.03</w:t>
            </w:r>
          </w:p>
        </w:tc>
        <w:tc>
          <w:tcPr>
            <w:tcW w:w="3749" w:type="dxa"/>
            <w:shd w:val="clear" w:color="auto" w:fill="auto"/>
            <w:vAlign w:val="center"/>
          </w:tcPr>
          <w:p w:rsidR="00FB77EB" w:rsidRPr="00E271C6" w:rsidRDefault="00FB77EB" w:rsidP="00FD5CF4">
            <w:pPr>
              <w:spacing w:after="0" w:line="240" w:lineRule="auto"/>
              <w:textAlignment w:val="baseline"/>
              <w:rPr>
                <w:rFonts w:ascii="Times New Roman" w:eastAsia="Times New Roman" w:hAnsi="Times New Roman"/>
                <w:sz w:val="24"/>
                <w:szCs w:val="24"/>
                <w:lang w:eastAsia="ru-RU"/>
              </w:rPr>
            </w:pPr>
            <w:r w:rsidRPr="00E271C6">
              <w:rPr>
                <w:rFonts w:ascii="Times New Roman" w:eastAsia="Times New Roman" w:hAnsi="Times New Roman"/>
                <w:sz w:val="24"/>
                <w:szCs w:val="24"/>
                <w:lang w:eastAsia="ru-RU"/>
              </w:rPr>
              <w:t>Современные средства оценивания результатов обучения</w:t>
            </w:r>
          </w:p>
        </w:tc>
        <w:tc>
          <w:tcPr>
            <w:tcW w:w="814" w:type="dxa"/>
            <w:shd w:val="clear" w:color="auto" w:fill="auto"/>
            <w:vAlign w:val="center"/>
          </w:tcPr>
          <w:p w:rsidR="00FB77EB" w:rsidRPr="00E271C6" w:rsidRDefault="00FB77EB" w:rsidP="00FD5CF4">
            <w:pPr>
              <w:tabs>
                <w:tab w:val="left" w:pos="814"/>
              </w:tabs>
              <w:spacing w:after="0" w:line="240" w:lineRule="auto"/>
              <w:rPr>
                <w:rFonts w:ascii="Times New Roman" w:eastAsia="Times New Roman" w:hAnsi="Times New Roman"/>
                <w:sz w:val="24"/>
                <w:szCs w:val="24"/>
                <w:lang w:eastAsia="ru-RU"/>
              </w:rPr>
            </w:pPr>
            <w:r w:rsidRPr="00E271C6">
              <w:rPr>
                <w:rFonts w:ascii="Times New Roman" w:eastAsia="Times New Roman" w:hAnsi="Times New Roman"/>
                <w:sz w:val="24"/>
                <w:szCs w:val="24"/>
                <w:lang w:eastAsia="ru-RU"/>
              </w:rPr>
              <w:t>72</w:t>
            </w:r>
          </w:p>
        </w:tc>
        <w:tc>
          <w:tcPr>
            <w:tcW w:w="1768" w:type="dxa"/>
            <w:shd w:val="clear" w:color="auto" w:fill="auto"/>
            <w:vAlign w:val="center"/>
          </w:tcPr>
          <w:p w:rsidR="00FB77EB" w:rsidRPr="00AE3C57" w:rsidRDefault="00FB77EB" w:rsidP="00FD5CF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c>
          <w:tcPr>
            <w:tcW w:w="1418" w:type="dxa"/>
            <w:shd w:val="clear" w:color="auto" w:fill="auto"/>
            <w:vAlign w:val="center"/>
          </w:tcPr>
          <w:p w:rsidR="00FB77EB" w:rsidRPr="009F6D89" w:rsidRDefault="00FB77EB" w:rsidP="00FD5CF4">
            <w:pPr>
              <w:tabs>
                <w:tab w:val="left" w:pos="814"/>
              </w:tabs>
              <w:spacing w:after="0" w:line="240" w:lineRule="auto"/>
              <w:jc w:val="center"/>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4</w:t>
            </w:r>
          </w:p>
        </w:tc>
        <w:tc>
          <w:tcPr>
            <w:tcW w:w="1276" w:type="dxa"/>
            <w:shd w:val="clear" w:color="auto" w:fill="auto"/>
            <w:vAlign w:val="center"/>
          </w:tcPr>
          <w:p w:rsidR="00FB77EB" w:rsidRPr="009F6D89" w:rsidRDefault="00FB77EB" w:rsidP="00FD5CF4">
            <w:pPr>
              <w:tabs>
                <w:tab w:val="left" w:pos="814"/>
              </w:tabs>
              <w:spacing w:after="0" w:line="240" w:lineRule="auto"/>
              <w:jc w:val="center"/>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60</w:t>
            </w:r>
          </w:p>
        </w:tc>
        <w:tc>
          <w:tcPr>
            <w:tcW w:w="1134" w:type="dxa"/>
            <w:shd w:val="clear" w:color="auto" w:fill="auto"/>
            <w:vAlign w:val="center"/>
          </w:tcPr>
          <w:p w:rsidR="00FB77EB" w:rsidRPr="009F6D89" w:rsidRDefault="00FB77EB" w:rsidP="00FD5CF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КП</w:t>
            </w:r>
          </w:p>
        </w:tc>
        <w:tc>
          <w:tcPr>
            <w:tcW w:w="1134" w:type="dxa"/>
            <w:shd w:val="clear" w:color="auto" w:fill="auto"/>
            <w:vAlign w:val="center"/>
          </w:tcPr>
          <w:p w:rsidR="00FB77EB" w:rsidRPr="00E271C6" w:rsidRDefault="00FB77EB" w:rsidP="00FD5CF4">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2</w:t>
            </w:r>
          </w:p>
        </w:tc>
        <w:tc>
          <w:tcPr>
            <w:tcW w:w="1275" w:type="dxa"/>
            <w:shd w:val="clear" w:color="auto" w:fill="auto"/>
            <w:vAlign w:val="center"/>
          </w:tcPr>
          <w:p w:rsidR="00FB77EB" w:rsidRPr="00E271C6" w:rsidRDefault="00FB77EB" w:rsidP="00FD5CF4">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5</w:t>
            </w:r>
          </w:p>
        </w:tc>
        <w:tc>
          <w:tcPr>
            <w:tcW w:w="1636" w:type="dxa"/>
            <w:shd w:val="clear" w:color="auto" w:fill="auto"/>
            <w:vAlign w:val="center"/>
          </w:tcPr>
          <w:p w:rsidR="00FB77EB" w:rsidRPr="00E271C6" w:rsidRDefault="00FB77EB" w:rsidP="00FB77EB">
            <w:pPr>
              <w:tabs>
                <w:tab w:val="left" w:pos="814"/>
              </w:tabs>
              <w:spacing w:after="0" w:line="240" w:lineRule="auto"/>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ОР-1, ОР-2</w:t>
            </w:r>
          </w:p>
        </w:tc>
      </w:tr>
      <w:tr w:rsidR="00FB77EB" w:rsidRPr="00E271C6" w:rsidTr="00FD5CF4">
        <w:tc>
          <w:tcPr>
            <w:tcW w:w="15022" w:type="dxa"/>
            <w:gridSpan w:val="10"/>
            <w:shd w:val="clear" w:color="auto" w:fill="auto"/>
            <w:vAlign w:val="center"/>
          </w:tcPr>
          <w:p w:rsidR="00FB77EB" w:rsidRPr="00E271C6" w:rsidRDefault="00FB77EB" w:rsidP="00FD5CF4">
            <w:pPr>
              <w:tabs>
                <w:tab w:val="left" w:pos="814"/>
              </w:tabs>
              <w:spacing w:after="0" w:line="240" w:lineRule="auto"/>
              <w:ind w:firstLine="317"/>
              <w:rPr>
                <w:rFonts w:ascii="Times New Roman" w:eastAsia="Times New Roman" w:hAnsi="Times New Roman"/>
                <w:caps/>
                <w:sz w:val="24"/>
                <w:szCs w:val="24"/>
                <w:lang w:eastAsia="ru-RU"/>
              </w:rPr>
            </w:pPr>
            <w:r w:rsidRPr="00E271C6">
              <w:rPr>
                <w:rFonts w:ascii="Times New Roman" w:eastAsia="Times New Roman" w:hAnsi="Times New Roman"/>
                <w:caps/>
                <w:sz w:val="24"/>
                <w:szCs w:val="24"/>
                <w:lang w:eastAsia="ru-RU"/>
              </w:rPr>
              <w:t>2. Дисциплины по выбору (выбрать _1_ из _4_)</w:t>
            </w:r>
          </w:p>
        </w:tc>
      </w:tr>
      <w:tr w:rsidR="00FB77EB" w:rsidRPr="00E271C6" w:rsidTr="00FD5CF4">
        <w:tc>
          <w:tcPr>
            <w:tcW w:w="818" w:type="dxa"/>
            <w:shd w:val="clear" w:color="auto" w:fill="auto"/>
            <w:vAlign w:val="center"/>
          </w:tcPr>
          <w:p w:rsidR="00FB77EB" w:rsidRPr="00E271C6" w:rsidRDefault="00FB77EB" w:rsidP="00FD5CF4">
            <w:pPr>
              <w:tabs>
                <w:tab w:val="left" w:pos="814"/>
              </w:tabs>
              <w:spacing w:after="0" w:line="240" w:lineRule="auto"/>
              <w:jc w:val="center"/>
              <w:rPr>
                <w:rFonts w:ascii="Times New Roman" w:eastAsia="Times New Roman" w:hAnsi="Times New Roman"/>
                <w:caps/>
                <w:sz w:val="20"/>
                <w:szCs w:val="20"/>
                <w:lang w:eastAsia="ru-RU"/>
              </w:rPr>
            </w:pPr>
            <w:r w:rsidRPr="00E271C6">
              <w:rPr>
                <w:rFonts w:ascii="Times New Roman" w:eastAsia="Times New Roman" w:hAnsi="Times New Roman"/>
                <w:caps/>
                <w:sz w:val="20"/>
                <w:szCs w:val="20"/>
                <w:lang w:eastAsia="ru-RU"/>
              </w:rPr>
              <w:t>К.М. 12. ДВ.01.01</w:t>
            </w:r>
          </w:p>
        </w:tc>
        <w:tc>
          <w:tcPr>
            <w:tcW w:w="3749" w:type="dxa"/>
            <w:shd w:val="clear" w:color="auto" w:fill="auto"/>
            <w:vAlign w:val="center"/>
          </w:tcPr>
          <w:p w:rsidR="00FB77EB" w:rsidRPr="00E271C6" w:rsidRDefault="00FB77EB" w:rsidP="00FD5CF4">
            <w:pPr>
              <w:spacing w:after="0" w:line="240" w:lineRule="auto"/>
              <w:textAlignment w:val="baseline"/>
              <w:rPr>
                <w:rFonts w:ascii="Times New Roman" w:eastAsia="Times New Roman" w:hAnsi="Times New Roman"/>
                <w:sz w:val="24"/>
                <w:szCs w:val="24"/>
                <w:lang w:eastAsia="ru-RU"/>
              </w:rPr>
            </w:pPr>
            <w:r w:rsidRPr="00E271C6">
              <w:rPr>
                <w:rFonts w:ascii="Times New Roman" w:eastAsia="Times New Roman" w:hAnsi="Times New Roman"/>
                <w:sz w:val="24"/>
                <w:szCs w:val="24"/>
                <w:lang w:eastAsia="ru-RU"/>
              </w:rPr>
              <w:t>Проектная деятельность школьника (литература)</w:t>
            </w:r>
          </w:p>
        </w:tc>
        <w:tc>
          <w:tcPr>
            <w:tcW w:w="814" w:type="dxa"/>
            <w:shd w:val="clear" w:color="auto" w:fill="auto"/>
            <w:vAlign w:val="center"/>
          </w:tcPr>
          <w:p w:rsidR="00FB77EB" w:rsidRPr="00E271C6" w:rsidRDefault="00FB77EB" w:rsidP="00FD5CF4">
            <w:pPr>
              <w:tabs>
                <w:tab w:val="left" w:pos="814"/>
              </w:tabs>
              <w:spacing w:after="0" w:line="240" w:lineRule="auto"/>
              <w:jc w:val="center"/>
              <w:rPr>
                <w:rFonts w:ascii="Times New Roman" w:eastAsia="Times New Roman" w:hAnsi="Times New Roman"/>
                <w:sz w:val="24"/>
                <w:szCs w:val="24"/>
                <w:lang w:eastAsia="ru-RU"/>
              </w:rPr>
            </w:pPr>
            <w:r w:rsidRPr="00E271C6">
              <w:rPr>
                <w:rFonts w:ascii="Times New Roman" w:eastAsia="Times New Roman" w:hAnsi="Times New Roman"/>
                <w:sz w:val="24"/>
                <w:szCs w:val="24"/>
                <w:lang w:eastAsia="ru-RU"/>
              </w:rPr>
              <w:t>72</w:t>
            </w:r>
          </w:p>
        </w:tc>
        <w:tc>
          <w:tcPr>
            <w:tcW w:w="1768" w:type="dxa"/>
            <w:shd w:val="clear" w:color="auto" w:fill="auto"/>
            <w:vAlign w:val="center"/>
          </w:tcPr>
          <w:p w:rsidR="00FB77EB" w:rsidRPr="00E271C6" w:rsidRDefault="00FB77EB" w:rsidP="00FD5CF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c>
          <w:tcPr>
            <w:tcW w:w="1418" w:type="dxa"/>
            <w:shd w:val="clear" w:color="auto" w:fill="auto"/>
            <w:vAlign w:val="center"/>
          </w:tcPr>
          <w:p w:rsidR="00FB77EB" w:rsidRPr="00E271C6" w:rsidRDefault="00FB77EB" w:rsidP="00FD5CF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276" w:type="dxa"/>
            <w:shd w:val="clear" w:color="auto" w:fill="auto"/>
            <w:vAlign w:val="center"/>
          </w:tcPr>
          <w:p w:rsidR="00FB77EB" w:rsidRPr="00E271C6" w:rsidRDefault="00FB77EB" w:rsidP="00FD5CF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60</w:t>
            </w:r>
          </w:p>
        </w:tc>
        <w:tc>
          <w:tcPr>
            <w:tcW w:w="1134" w:type="dxa"/>
            <w:shd w:val="clear" w:color="auto" w:fill="auto"/>
            <w:vAlign w:val="center"/>
          </w:tcPr>
          <w:p w:rsidR="00FB77EB" w:rsidRPr="00E271C6" w:rsidRDefault="00FB77EB" w:rsidP="00FD5CF4">
            <w:pPr>
              <w:tabs>
                <w:tab w:val="left" w:pos="814"/>
              </w:tabs>
              <w:spacing w:after="0" w:line="240" w:lineRule="auto"/>
              <w:jc w:val="center"/>
              <w:rPr>
                <w:rFonts w:ascii="Times New Roman" w:eastAsia="Times New Roman" w:hAnsi="Times New Roman"/>
                <w:sz w:val="24"/>
                <w:szCs w:val="24"/>
                <w:lang w:eastAsia="ru-RU"/>
              </w:rPr>
            </w:pPr>
            <w:r w:rsidRPr="00E271C6">
              <w:rPr>
                <w:rFonts w:ascii="Times New Roman" w:eastAsia="Times New Roman" w:hAnsi="Times New Roman"/>
                <w:sz w:val="24"/>
                <w:szCs w:val="24"/>
                <w:lang w:eastAsia="ru-RU"/>
              </w:rPr>
              <w:t>КП</w:t>
            </w:r>
          </w:p>
        </w:tc>
        <w:tc>
          <w:tcPr>
            <w:tcW w:w="1134" w:type="dxa"/>
            <w:shd w:val="clear" w:color="auto" w:fill="auto"/>
            <w:vAlign w:val="center"/>
          </w:tcPr>
          <w:p w:rsidR="00FB77EB" w:rsidRPr="00E271C6" w:rsidRDefault="00FB77EB" w:rsidP="00FD5CF4">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2</w:t>
            </w:r>
          </w:p>
        </w:tc>
        <w:tc>
          <w:tcPr>
            <w:tcW w:w="1275" w:type="dxa"/>
            <w:shd w:val="clear" w:color="auto" w:fill="auto"/>
            <w:vAlign w:val="center"/>
          </w:tcPr>
          <w:p w:rsidR="00FB77EB" w:rsidRPr="00E271C6" w:rsidRDefault="00FB77EB" w:rsidP="00FD5CF4">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5</w:t>
            </w:r>
          </w:p>
        </w:tc>
        <w:tc>
          <w:tcPr>
            <w:tcW w:w="1636" w:type="dxa"/>
            <w:shd w:val="clear" w:color="auto" w:fill="auto"/>
            <w:vAlign w:val="center"/>
          </w:tcPr>
          <w:p w:rsidR="00FB77EB" w:rsidRPr="00E271C6" w:rsidRDefault="00FB77EB" w:rsidP="00FD5CF4">
            <w:pPr>
              <w:spacing w:after="0" w:line="240" w:lineRule="auto"/>
              <w:jc w:val="both"/>
              <w:rPr>
                <w:rFonts w:ascii="Times New Roman" w:eastAsia="Times New Roman" w:hAnsi="Times New Roman"/>
                <w:bCs/>
                <w:sz w:val="24"/>
                <w:szCs w:val="24"/>
                <w:lang w:eastAsia="ru-RU"/>
              </w:rPr>
            </w:pPr>
            <w:r w:rsidRPr="00E271C6">
              <w:rPr>
                <w:rFonts w:ascii="Times New Roman" w:eastAsia="Times New Roman" w:hAnsi="Times New Roman"/>
                <w:bCs/>
                <w:sz w:val="24"/>
                <w:szCs w:val="24"/>
                <w:lang w:eastAsia="ru-RU"/>
              </w:rPr>
              <w:t>ОР-1, ОР-3</w:t>
            </w:r>
          </w:p>
        </w:tc>
      </w:tr>
      <w:tr w:rsidR="00FB77EB" w:rsidRPr="00E271C6" w:rsidTr="00FD5CF4">
        <w:tc>
          <w:tcPr>
            <w:tcW w:w="818" w:type="dxa"/>
            <w:shd w:val="clear" w:color="auto" w:fill="auto"/>
            <w:vAlign w:val="center"/>
          </w:tcPr>
          <w:p w:rsidR="00FB77EB" w:rsidRPr="00E271C6" w:rsidRDefault="00FB77EB" w:rsidP="00FD5CF4">
            <w:pPr>
              <w:tabs>
                <w:tab w:val="left" w:pos="814"/>
              </w:tabs>
              <w:spacing w:after="0" w:line="240" w:lineRule="auto"/>
              <w:jc w:val="center"/>
              <w:rPr>
                <w:rFonts w:ascii="Times New Roman" w:eastAsia="Times New Roman" w:hAnsi="Times New Roman"/>
                <w:caps/>
                <w:lang w:eastAsia="ru-RU"/>
              </w:rPr>
            </w:pPr>
            <w:r w:rsidRPr="00E271C6">
              <w:rPr>
                <w:rFonts w:ascii="Times New Roman" w:eastAsia="Times New Roman" w:hAnsi="Times New Roman"/>
                <w:caps/>
                <w:sz w:val="20"/>
                <w:szCs w:val="20"/>
                <w:lang w:eastAsia="ru-RU"/>
              </w:rPr>
              <w:t>К.М. 12. ДВ.01.02</w:t>
            </w:r>
          </w:p>
        </w:tc>
        <w:tc>
          <w:tcPr>
            <w:tcW w:w="3749" w:type="dxa"/>
            <w:shd w:val="clear" w:color="auto" w:fill="auto"/>
            <w:vAlign w:val="center"/>
          </w:tcPr>
          <w:p w:rsidR="00FB77EB" w:rsidRPr="00E271C6" w:rsidRDefault="00FB77EB" w:rsidP="00FD5CF4">
            <w:pPr>
              <w:spacing w:after="0" w:line="240" w:lineRule="auto"/>
              <w:textAlignment w:val="baseline"/>
              <w:rPr>
                <w:rFonts w:ascii="Times New Roman" w:eastAsia="Times New Roman" w:hAnsi="Times New Roman"/>
                <w:sz w:val="24"/>
                <w:szCs w:val="24"/>
                <w:lang w:eastAsia="ru-RU"/>
              </w:rPr>
            </w:pPr>
            <w:r w:rsidRPr="00E271C6">
              <w:rPr>
                <w:rFonts w:ascii="Times New Roman" w:eastAsia="Times New Roman" w:hAnsi="Times New Roman"/>
                <w:sz w:val="24"/>
                <w:szCs w:val="24"/>
                <w:lang w:eastAsia="ru-RU"/>
              </w:rPr>
              <w:t>Педагогическая коммуникация на уроке литературы</w:t>
            </w:r>
          </w:p>
        </w:tc>
        <w:tc>
          <w:tcPr>
            <w:tcW w:w="814" w:type="dxa"/>
            <w:shd w:val="clear" w:color="auto" w:fill="auto"/>
            <w:vAlign w:val="center"/>
          </w:tcPr>
          <w:p w:rsidR="00FB77EB" w:rsidRPr="00E271C6" w:rsidRDefault="00FB77EB" w:rsidP="00FD5CF4">
            <w:pPr>
              <w:tabs>
                <w:tab w:val="left" w:pos="814"/>
              </w:tabs>
              <w:spacing w:after="0" w:line="240" w:lineRule="auto"/>
              <w:jc w:val="center"/>
              <w:rPr>
                <w:rFonts w:ascii="Times New Roman" w:eastAsia="Times New Roman" w:hAnsi="Times New Roman"/>
                <w:sz w:val="24"/>
                <w:szCs w:val="24"/>
                <w:lang w:eastAsia="ru-RU"/>
              </w:rPr>
            </w:pPr>
            <w:r w:rsidRPr="00E271C6">
              <w:rPr>
                <w:rFonts w:ascii="Times New Roman" w:eastAsia="Times New Roman" w:hAnsi="Times New Roman"/>
                <w:sz w:val="24"/>
                <w:szCs w:val="24"/>
                <w:lang w:eastAsia="ru-RU"/>
              </w:rPr>
              <w:t>72</w:t>
            </w:r>
          </w:p>
        </w:tc>
        <w:tc>
          <w:tcPr>
            <w:tcW w:w="1768" w:type="dxa"/>
            <w:shd w:val="clear" w:color="auto" w:fill="auto"/>
            <w:vAlign w:val="center"/>
          </w:tcPr>
          <w:p w:rsidR="00FB77EB" w:rsidRPr="00E271C6" w:rsidRDefault="00FB77EB" w:rsidP="00FD5CF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c>
          <w:tcPr>
            <w:tcW w:w="1418" w:type="dxa"/>
            <w:shd w:val="clear" w:color="auto" w:fill="auto"/>
            <w:vAlign w:val="center"/>
          </w:tcPr>
          <w:p w:rsidR="00FB77EB" w:rsidRPr="00E271C6" w:rsidRDefault="00FB77EB" w:rsidP="00FD5CF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276" w:type="dxa"/>
            <w:shd w:val="clear" w:color="auto" w:fill="auto"/>
            <w:vAlign w:val="center"/>
          </w:tcPr>
          <w:p w:rsidR="00FB77EB" w:rsidRPr="00E271C6" w:rsidRDefault="00FB77EB" w:rsidP="00FD5CF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60</w:t>
            </w:r>
          </w:p>
        </w:tc>
        <w:tc>
          <w:tcPr>
            <w:tcW w:w="1134" w:type="dxa"/>
            <w:shd w:val="clear" w:color="auto" w:fill="auto"/>
            <w:vAlign w:val="center"/>
          </w:tcPr>
          <w:p w:rsidR="00FB77EB" w:rsidRPr="00E271C6" w:rsidRDefault="00FB77EB" w:rsidP="00FD5CF4">
            <w:pPr>
              <w:tabs>
                <w:tab w:val="left" w:pos="814"/>
              </w:tabs>
              <w:spacing w:after="0" w:line="240" w:lineRule="auto"/>
              <w:jc w:val="center"/>
              <w:rPr>
                <w:rFonts w:ascii="Times New Roman" w:eastAsia="Times New Roman" w:hAnsi="Times New Roman"/>
                <w:sz w:val="24"/>
                <w:szCs w:val="24"/>
                <w:lang w:eastAsia="ru-RU"/>
              </w:rPr>
            </w:pPr>
            <w:r w:rsidRPr="00E271C6">
              <w:rPr>
                <w:rFonts w:ascii="Times New Roman" w:eastAsia="Times New Roman" w:hAnsi="Times New Roman"/>
                <w:sz w:val="24"/>
                <w:szCs w:val="24"/>
                <w:lang w:eastAsia="ru-RU"/>
              </w:rPr>
              <w:t>КП</w:t>
            </w:r>
          </w:p>
        </w:tc>
        <w:tc>
          <w:tcPr>
            <w:tcW w:w="1134" w:type="dxa"/>
            <w:shd w:val="clear" w:color="auto" w:fill="auto"/>
            <w:vAlign w:val="center"/>
          </w:tcPr>
          <w:p w:rsidR="00FB77EB" w:rsidRPr="00E271C6" w:rsidRDefault="00FB77EB" w:rsidP="00FD5CF4">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2</w:t>
            </w:r>
          </w:p>
        </w:tc>
        <w:tc>
          <w:tcPr>
            <w:tcW w:w="1275" w:type="dxa"/>
            <w:shd w:val="clear" w:color="auto" w:fill="auto"/>
            <w:vAlign w:val="center"/>
          </w:tcPr>
          <w:p w:rsidR="00FB77EB" w:rsidRPr="00E271C6" w:rsidRDefault="00FB77EB" w:rsidP="00FD5CF4">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5</w:t>
            </w:r>
          </w:p>
        </w:tc>
        <w:tc>
          <w:tcPr>
            <w:tcW w:w="1636" w:type="dxa"/>
            <w:shd w:val="clear" w:color="auto" w:fill="auto"/>
            <w:vAlign w:val="center"/>
          </w:tcPr>
          <w:p w:rsidR="00FB77EB" w:rsidRPr="00E271C6" w:rsidRDefault="00FB77EB" w:rsidP="00FD5CF4">
            <w:pPr>
              <w:tabs>
                <w:tab w:val="left" w:pos="814"/>
              </w:tabs>
              <w:spacing w:after="0" w:line="240" w:lineRule="auto"/>
              <w:rPr>
                <w:rFonts w:ascii="Times New Roman" w:eastAsia="Times New Roman" w:hAnsi="Times New Roman"/>
                <w:caps/>
                <w:sz w:val="24"/>
                <w:szCs w:val="24"/>
                <w:lang w:eastAsia="ru-RU"/>
              </w:rPr>
            </w:pPr>
            <w:r w:rsidRPr="00E271C6">
              <w:rPr>
                <w:rFonts w:ascii="Times New Roman" w:eastAsia="Times New Roman" w:hAnsi="Times New Roman"/>
                <w:caps/>
                <w:sz w:val="24"/>
                <w:szCs w:val="24"/>
                <w:lang w:eastAsia="ru-RU"/>
              </w:rPr>
              <w:t>ОР-1, ОР-3</w:t>
            </w:r>
          </w:p>
        </w:tc>
      </w:tr>
      <w:tr w:rsidR="00FB77EB" w:rsidRPr="00E271C6" w:rsidTr="00FD5CF4">
        <w:tc>
          <w:tcPr>
            <w:tcW w:w="818" w:type="dxa"/>
            <w:shd w:val="clear" w:color="auto" w:fill="auto"/>
            <w:vAlign w:val="center"/>
          </w:tcPr>
          <w:p w:rsidR="00FB77EB" w:rsidRPr="00E271C6" w:rsidRDefault="00FB77EB" w:rsidP="00FD5CF4">
            <w:pPr>
              <w:tabs>
                <w:tab w:val="left" w:pos="814"/>
              </w:tabs>
              <w:spacing w:after="0" w:line="240" w:lineRule="auto"/>
              <w:jc w:val="center"/>
              <w:rPr>
                <w:rFonts w:ascii="Times New Roman" w:eastAsia="Times New Roman" w:hAnsi="Times New Roman"/>
                <w:caps/>
                <w:lang w:eastAsia="ru-RU"/>
              </w:rPr>
            </w:pPr>
            <w:r w:rsidRPr="00E271C6">
              <w:rPr>
                <w:rFonts w:ascii="Times New Roman" w:eastAsia="Times New Roman" w:hAnsi="Times New Roman"/>
                <w:caps/>
                <w:sz w:val="20"/>
                <w:szCs w:val="20"/>
                <w:lang w:eastAsia="ru-RU"/>
              </w:rPr>
              <w:t>К.М. 12. ДВ.01.03</w:t>
            </w:r>
          </w:p>
        </w:tc>
        <w:tc>
          <w:tcPr>
            <w:tcW w:w="3749" w:type="dxa"/>
            <w:shd w:val="clear" w:color="auto" w:fill="auto"/>
            <w:vAlign w:val="center"/>
          </w:tcPr>
          <w:p w:rsidR="00FB77EB" w:rsidRPr="00E271C6" w:rsidRDefault="00FB77EB" w:rsidP="00FD5CF4">
            <w:pPr>
              <w:spacing w:after="0" w:line="240" w:lineRule="auto"/>
              <w:textAlignment w:val="baseline"/>
              <w:rPr>
                <w:rFonts w:ascii="Times New Roman" w:eastAsia="Times New Roman" w:hAnsi="Times New Roman"/>
                <w:sz w:val="24"/>
                <w:szCs w:val="24"/>
                <w:lang w:eastAsia="ru-RU"/>
              </w:rPr>
            </w:pPr>
            <w:r w:rsidRPr="00E271C6">
              <w:rPr>
                <w:rFonts w:ascii="Times New Roman" w:eastAsia="Times New Roman" w:hAnsi="Times New Roman"/>
                <w:sz w:val="24"/>
                <w:szCs w:val="24"/>
                <w:lang w:eastAsia="ru-RU"/>
              </w:rPr>
              <w:t>Учебное событие в процессе преподавания литературы в школе</w:t>
            </w:r>
          </w:p>
        </w:tc>
        <w:tc>
          <w:tcPr>
            <w:tcW w:w="814" w:type="dxa"/>
            <w:shd w:val="clear" w:color="auto" w:fill="auto"/>
            <w:vAlign w:val="center"/>
          </w:tcPr>
          <w:p w:rsidR="00FB77EB" w:rsidRPr="00E271C6" w:rsidRDefault="00FB77EB" w:rsidP="00FD5CF4">
            <w:pPr>
              <w:tabs>
                <w:tab w:val="left" w:pos="814"/>
              </w:tabs>
              <w:spacing w:after="0" w:line="240" w:lineRule="auto"/>
              <w:jc w:val="center"/>
              <w:rPr>
                <w:rFonts w:ascii="Times New Roman" w:eastAsia="Times New Roman" w:hAnsi="Times New Roman"/>
                <w:sz w:val="24"/>
                <w:szCs w:val="24"/>
                <w:lang w:eastAsia="ru-RU"/>
              </w:rPr>
            </w:pPr>
            <w:r w:rsidRPr="00E271C6">
              <w:rPr>
                <w:rFonts w:ascii="Times New Roman" w:eastAsia="Times New Roman" w:hAnsi="Times New Roman"/>
                <w:sz w:val="24"/>
                <w:szCs w:val="24"/>
                <w:lang w:eastAsia="ru-RU"/>
              </w:rPr>
              <w:t>72</w:t>
            </w:r>
          </w:p>
        </w:tc>
        <w:tc>
          <w:tcPr>
            <w:tcW w:w="1768" w:type="dxa"/>
            <w:shd w:val="clear" w:color="auto" w:fill="auto"/>
            <w:vAlign w:val="center"/>
          </w:tcPr>
          <w:p w:rsidR="00FB77EB" w:rsidRPr="00E271C6" w:rsidRDefault="00FB77EB" w:rsidP="00FD5CF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c>
          <w:tcPr>
            <w:tcW w:w="1418" w:type="dxa"/>
            <w:shd w:val="clear" w:color="auto" w:fill="auto"/>
            <w:vAlign w:val="center"/>
          </w:tcPr>
          <w:p w:rsidR="00FB77EB" w:rsidRPr="00E271C6" w:rsidRDefault="00FB77EB" w:rsidP="00FD5CF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276" w:type="dxa"/>
            <w:shd w:val="clear" w:color="auto" w:fill="auto"/>
            <w:vAlign w:val="center"/>
          </w:tcPr>
          <w:p w:rsidR="00FB77EB" w:rsidRPr="00E271C6" w:rsidRDefault="00FB77EB" w:rsidP="00FD5CF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60</w:t>
            </w:r>
          </w:p>
        </w:tc>
        <w:tc>
          <w:tcPr>
            <w:tcW w:w="1134" w:type="dxa"/>
            <w:shd w:val="clear" w:color="auto" w:fill="auto"/>
            <w:vAlign w:val="center"/>
          </w:tcPr>
          <w:p w:rsidR="00FB77EB" w:rsidRPr="00E271C6" w:rsidRDefault="00FB77EB" w:rsidP="00FD5CF4">
            <w:pPr>
              <w:tabs>
                <w:tab w:val="left" w:pos="814"/>
              </w:tabs>
              <w:spacing w:after="0" w:line="240" w:lineRule="auto"/>
              <w:jc w:val="center"/>
              <w:rPr>
                <w:rFonts w:ascii="Times New Roman" w:eastAsia="Times New Roman" w:hAnsi="Times New Roman"/>
                <w:sz w:val="24"/>
                <w:szCs w:val="24"/>
                <w:lang w:eastAsia="ru-RU"/>
              </w:rPr>
            </w:pPr>
            <w:r w:rsidRPr="00E271C6">
              <w:rPr>
                <w:rFonts w:ascii="Times New Roman" w:eastAsia="Times New Roman" w:hAnsi="Times New Roman"/>
                <w:sz w:val="24"/>
                <w:szCs w:val="24"/>
                <w:lang w:eastAsia="ru-RU"/>
              </w:rPr>
              <w:t>КП</w:t>
            </w:r>
          </w:p>
        </w:tc>
        <w:tc>
          <w:tcPr>
            <w:tcW w:w="1134" w:type="dxa"/>
            <w:shd w:val="clear" w:color="auto" w:fill="auto"/>
            <w:vAlign w:val="center"/>
          </w:tcPr>
          <w:p w:rsidR="00FB77EB" w:rsidRPr="00E271C6" w:rsidRDefault="00FB77EB" w:rsidP="00FD5CF4">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2</w:t>
            </w:r>
          </w:p>
        </w:tc>
        <w:tc>
          <w:tcPr>
            <w:tcW w:w="1275" w:type="dxa"/>
            <w:shd w:val="clear" w:color="auto" w:fill="auto"/>
            <w:vAlign w:val="center"/>
          </w:tcPr>
          <w:p w:rsidR="00FB77EB" w:rsidRPr="00E271C6" w:rsidRDefault="00FB77EB" w:rsidP="00FD5CF4">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5</w:t>
            </w:r>
          </w:p>
        </w:tc>
        <w:tc>
          <w:tcPr>
            <w:tcW w:w="1636" w:type="dxa"/>
            <w:shd w:val="clear" w:color="auto" w:fill="auto"/>
            <w:vAlign w:val="center"/>
          </w:tcPr>
          <w:p w:rsidR="00FB77EB" w:rsidRPr="00E271C6" w:rsidRDefault="00FB77EB" w:rsidP="00FD5CF4">
            <w:pPr>
              <w:spacing w:after="0" w:line="240" w:lineRule="auto"/>
              <w:jc w:val="both"/>
              <w:rPr>
                <w:rFonts w:ascii="Times New Roman" w:eastAsia="Times New Roman" w:hAnsi="Times New Roman"/>
                <w:sz w:val="24"/>
                <w:szCs w:val="24"/>
                <w:lang w:eastAsia="ru-RU"/>
              </w:rPr>
            </w:pPr>
            <w:r w:rsidRPr="00E271C6">
              <w:rPr>
                <w:rFonts w:ascii="Times New Roman" w:eastAsia="Times New Roman" w:hAnsi="Times New Roman"/>
                <w:sz w:val="24"/>
                <w:szCs w:val="24"/>
                <w:lang w:eastAsia="ru-RU"/>
              </w:rPr>
              <w:t>ОР-1, ОР-3</w:t>
            </w:r>
          </w:p>
        </w:tc>
      </w:tr>
      <w:tr w:rsidR="00FB77EB" w:rsidRPr="00E271C6" w:rsidTr="00FD5CF4">
        <w:tc>
          <w:tcPr>
            <w:tcW w:w="818" w:type="dxa"/>
            <w:shd w:val="clear" w:color="auto" w:fill="auto"/>
            <w:vAlign w:val="center"/>
          </w:tcPr>
          <w:p w:rsidR="00FB77EB" w:rsidRPr="00E271C6" w:rsidRDefault="00FB77EB" w:rsidP="00FD5CF4">
            <w:pPr>
              <w:tabs>
                <w:tab w:val="left" w:pos="814"/>
              </w:tabs>
              <w:spacing w:after="0" w:line="240" w:lineRule="auto"/>
              <w:jc w:val="center"/>
              <w:rPr>
                <w:rFonts w:ascii="Times New Roman" w:eastAsia="Times New Roman" w:hAnsi="Times New Roman"/>
                <w:caps/>
                <w:lang w:eastAsia="ru-RU"/>
              </w:rPr>
            </w:pPr>
            <w:r w:rsidRPr="00E271C6">
              <w:rPr>
                <w:rFonts w:ascii="Times New Roman" w:eastAsia="Times New Roman" w:hAnsi="Times New Roman"/>
                <w:caps/>
                <w:sz w:val="20"/>
                <w:szCs w:val="20"/>
                <w:lang w:eastAsia="ru-RU"/>
              </w:rPr>
              <w:t>К.М. 12. ДВ.01.04</w:t>
            </w:r>
          </w:p>
        </w:tc>
        <w:tc>
          <w:tcPr>
            <w:tcW w:w="3749" w:type="dxa"/>
            <w:shd w:val="clear" w:color="auto" w:fill="auto"/>
            <w:vAlign w:val="center"/>
          </w:tcPr>
          <w:p w:rsidR="00FB77EB" w:rsidRPr="00E271C6" w:rsidRDefault="00FB77EB" w:rsidP="00FD5CF4">
            <w:pPr>
              <w:spacing w:after="0" w:line="240" w:lineRule="auto"/>
              <w:textAlignment w:val="baseline"/>
              <w:rPr>
                <w:rFonts w:ascii="Times New Roman" w:eastAsia="Times New Roman" w:hAnsi="Times New Roman"/>
                <w:sz w:val="24"/>
                <w:szCs w:val="24"/>
                <w:lang w:eastAsia="ru-RU"/>
              </w:rPr>
            </w:pPr>
            <w:r w:rsidRPr="00E271C6">
              <w:rPr>
                <w:rFonts w:ascii="Times New Roman" w:eastAsia="Times New Roman" w:hAnsi="Times New Roman"/>
                <w:sz w:val="24"/>
                <w:szCs w:val="24"/>
                <w:lang w:eastAsia="ru-RU"/>
              </w:rPr>
              <w:t>Аудиовизуальные средства на уроках русской словесности</w:t>
            </w:r>
          </w:p>
        </w:tc>
        <w:tc>
          <w:tcPr>
            <w:tcW w:w="814" w:type="dxa"/>
            <w:shd w:val="clear" w:color="auto" w:fill="auto"/>
            <w:vAlign w:val="center"/>
          </w:tcPr>
          <w:p w:rsidR="00FB77EB" w:rsidRPr="00E271C6" w:rsidRDefault="00FB77EB" w:rsidP="00FD5CF4">
            <w:pPr>
              <w:tabs>
                <w:tab w:val="left" w:pos="814"/>
              </w:tabs>
              <w:spacing w:after="0" w:line="240" w:lineRule="auto"/>
              <w:jc w:val="center"/>
              <w:rPr>
                <w:rFonts w:ascii="Times New Roman" w:eastAsia="Times New Roman" w:hAnsi="Times New Roman"/>
                <w:sz w:val="24"/>
                <w:szCs w:val="24"/>
                <w:lang w:eastAsia="ru-RU"/>
              </w:rPr>
            </w:pPr>
            <w:r w:rsidRPr="00E271C6">
              <w:rPr>
                <w:rFonts w:ascii="Times New Roman" w:eastAsia="Times New Roman" w:hAnsi="Times New Roman"/>
                <w:sz w:val="24"/>
                <w:szCs w:val="24"/>
                <w:lang w:eastAsia="ru-RU"/>
              </w:rPr>
              <w:t>72</w:t>
            </w:r>
          </w:p>
        </w:tc>
        <w:tc>
          <w:tcPr>
            <w:tcW w:w="1768" w:type="dxa"/>
            <w:shd w:val="clear" w:color="auto" w:fill="auto"/>
            <w:vAlign w:val="center"/>
          </w:tcPr>
          <w:p w:rsidR="00FB77EB" w:rsidRPr="00E271C6" w:rsidRDefault="00FB77EB" w:rsidP="00FD5CF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c>
          <w:tcPr>
            <w:tcW w:w="1418" w:type="dxa"/>
            <w:shd w:val="clear" w:color="auto" w:fill="auto"/>
            <w:vAlign w:val="center"/>
          </w:tcPr>
          <w:p w:rsidR="00FB77EB" w:rsidRPr="00E271C6" w:rsidRDefault="00FB77EB" w:rsidP="00FD5CF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276" w:type="dxa"/>
            <w:shd w:val="clear" w:color="auto" w:fill="auto"/>
            <w:vAlign w:val="center"/>
          </w:tcPr>
          <w:p w:rsidR="00FB77EB" w:rsidRPr="00E271C6" w:rsidRDefault="00FB77EB" w:rsidP="00FD5CF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60</w:t>
            </w:r>
          </w:p>
        </w:tc>
        <w:tc>
          <w:tcPr>
            <w:tcW w:w="1134" w:type="dxa"/>
            <w:shd w:val="clear" w:color="auto" w:fill="auto"/>
            <w:vAlign w:val="center"/>
          </w:tcPr>
          <w:p w:rsidR="00FB77EB" w:rsidRPr="00E271C6" w:rsidRDefault="00FB77EB" w:rsidP="00FD5CF4">
            <w:pPr>
              <w:tabs>
                <w:tab w:val="left" w:pos="814"/>
              </w:tabs>
              <w:spacing w:after="0" w:line="240" w:lineRule="auto"/>
              <w:jc w:val="center"/>
              <w:rPr>
                <w:rFonts w:ascii="Times New Roman" w:eastAsia="Times New Roman" w:hAnsi="Times New Roman"/>
                <w:sz w:val="24"/>
                <w:szCs w:val="24"/>
                <w:lang w:eastAsia="ru-RU"/>
              </w:rPr>
            </w:pPr>
            <w:r w:rsidRPr="00E271C6">
              <w:rPr>
                <w:rFonts w:ascii="Times New Roman" w:eastAsia="Times New Roman" w:hAnsi="Times New Roman"/>
                <w:sz w:val="24"/>
                <w:szCs w:val="24"/>
                <w:lang w:eastAsia="ru-RU"/>
              </w:rPr>
              <w:t>КП</w:t>
            </w:r>
          </w:p>
        </w:tc>
        <w:tc>
          <w:tcPr>
            <w:tcW w:w="1134" w:type="dxa"/>
            <w:shd w:val="clear" w:color="auto" w:fill="auto"/>
            <w:vAlign w:val="center"/>
          </w:tcPr>
          <w:p w:rsidR="00FB77EB" w:rsidRPr="00E271C6" w:rsidRDefault="00FB77EB" w:rsidP="00FD5CF4">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2</w:t>
            </w:r>
          </w:p>
        </w:tc>
        <w:tc>
          <w:tcPr>
            <w:tcW w:w="1275" w:type="dxa"/>
            <w:shd w:val="clear" w:color="auto" w:fill="auto"/>
            <w:vAlign w:val="center"/>
          </w:tcPr>
          <w:p w:rsidR="00FB77EB" w:rsidRPr="00E271C6" w:rsidRDefault="00FB77EB" w:rsidP="00FD5CF4">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5</w:t>
            </w:r>
          </w:p>
        </w:tc>
        <w:tc>
          <w:tcPr>
            <w:tcW w:w="1636" w:type="dxa"/>
            <w:shd w:val="clear" w:color="auto" w:fill="auto"/>
            <w:vAlign w:val="center"/>
          </w:tcPr>
          <w:p w:rsidR="00FB77EB" w:rsidRPr="00E271C6" w:rsidRDefault="00FB77EB" w:rsidP="00FD5CF4">
            <w:pPr>
              <w:spacing w:after="0" w:line="240" w:lineRule="auto"/>
              <w:jc w:val="both"/>
              <w:rPr>
                <w:rFonts w:ascii="Times New Roman" w:eastAsia="Times New Roman" w:hAnsi="Times New Roman"/>
                <w:sz w:val="24"/>
                <w:szCs w:val="24"/>
                <w:lang w:eastAsia="ru-RU"/>
              </w:rPr>
            </w:pPr>
            <w:r w:rsidRPr="00E271C6">
              <w:rPr>
                <w:rFonts w:ascii="Times New Roman" w:eastAsia="Times New Roman" w:hAnsi="Times New Roman"/>
                <w:sz w:val="24"/>
                <w:szCs w:val="24"/>
                <w:lang w:eastAsia="ru-RU"/>
              </w:rPr>
              <w:t>ОР-1, ОР-3</w:t>
            </w:r>
          </w:p>
        </w:tc>
      </w:tr>
      <w:tr w:rsidR="00FB77EB" w:rsidRPr="00E271C6" w:rsidTr="00FD5CF4">
        <w:tc>
          <w:tcPr>
            <w:tcW w:w="15022" w:type="dxa"/>
            <w:gridSpan w:val="10"/>
            <w:shd w:val="clear" w:color="auto" w:fill="auto"/>
            <w:vAlign w:val="center"/>
          </w:tcPr>
          <w:p w:rsidR="00FB77EB" w:rsidRPr="00E271C6" w:rsidRDefault="00FB77EB" w:rsidP="00FD5CF4">
            <w:pPr>
              <w:tabs>
                <w:tab w:val="left" w:pos="814"/>
              </w:tabs>
              <w:spacing w:after="0" w:line="240" w:lineRule="auto"/>
              <w:ind w:firstLine="317"/>
              <w:rPr>
                <w:rFonts w:ascii="Times New Roman" w:eastAsia="Times New Roman" w:hAnsi="Times New Roman"/>
                <w:caps/>
                <w:sz w:val="24"/>
                <w:szCs w:val="24"/>
                <w:lang w:eastAsia="ru-RU"/>
              </w:rPr>
            </w:pPr>
            <w:r w:rsidRPr="00E271C6">
              <w:rPr>
                <w:rFonts w:ascii="Times New Roman" w:eastAsia="Times New Roman" w:hAnsi="Times New Roman"/>
                <w:caps/>
                <w:sz w:val="24"/>
                <w:szCs w:val="24"/>
                <w:lang w:eastAsia="ru-RU"/>
              </w:rPr>
              <w:t>3. Практика</w:t>
            </w:r>
          </w:p>
        </w:tc>
      </w:tr>
      <w:tr w:rsidR="00FB77EB" w:rsidRPr="00E271C6" w:rsidTr="00FD5CF4">
        <w:tc>
          <w:tcPr>
            <w:tcW w:w="818" w:type="dxa"/>
            <w:shd w:val="clear" w:color="auto" w:fill="auto"/>
            <w:vAlign w:val="center"/>
          </w:tcPr>
          <w:p w:rsidR="00FB77EB" w:rsidRPr="00E271C6" w:rsidRDefault="00FB77EB" w:rsidP="00FD5CF4">
            <w:pPr>
              <w:tabs>
                <w:tab w:val="left" w:pos="814"/>
              </w:tabs>
              <w:spacing w:after="0" w:line="240" w:lineRule="auto"/>
              <w:jc w:val="center"/>
              <w:rPr>
                <w:rFonts w:ascii="Times New Roman" w:eastAsia="Times New Roman" w:hAnsi="Times New Roman"/>
                <w:caps/>
                <w:sz w:val="24"/>
                <w:szCs w:val="24"/>
                <w:lang w:eastAsia="ru-RU"/>
              </w:rPr>
            </w:pPr>
            <w:r w:rsidRPr="00E271C6">
              <w:rPr>
                <w:rFonts w:ascii="Times New Roman" w:eastAsia="Times New Roman" w:hAnsi="Times New Roman"/>
                <w:caps/>
                <w:sz w:val="24"/>
                <w:szCs w:val="24"/>
                <w:lang w:eastAsia="ru-RU"/>
              </w:rPr>
              <w:t>К.М.12.04(П)</w:t>
            </w:r>
            <w:r w:rsidRPr="00E271C6">
              <w:rPr>
                <w:rFonts w:ascii="Times New Roman" w:eastAsia="Times New Roman" w:hAnsi="Times New Roman"/>
                <w:caps/>
                <w:sz w:val="24"/>
                <w:szCs w:val="24"/>
                <w:lang w:eastAsia="ru-RU"/>
              </w:rPr>
              <w:tab/>
            </w:r>
            <w:r w:rsidRPr="00E271C6">
              <w:rPr>
                <w:rFonts w:ascii="Times New Roman" w:eastAsia="Times New Roman" w:hAnsi="Times New Roman"/>
                <w:caps/>
                <w:sz w:val="24"/>
                <w:szCs w:val="24"/>
                <w:lang w:eastAsia="ru-RU"/>
              </w:rPr>
              <w:tab/>
            </w:r>
          </w:p>
        </w:tc>
        <w:tc>
          <w:tcPr>
            <w:tcW w:w="3749" w:type="dxa"/>
            <w:shd w:val="clear" w:color="auto" w:fill="auto"/>
            <w:vAlign w:val="center"/>
          </w:tcPr>
          <w:p w:rsidR="00FB77EB" w:rsidRPr="00E271C6" w:rsidRDefault="00FB77EB" w:rsidP="00FD5CF4">
            <w:pPr>
              <w:spacing w:after="0" w:line="240" w:lineRule="auto"/>
              <w:textAlignment w:val="baseline"/>
              <w:rPr>
                <w:rFonts w:ascii="Times New Roman" w:eastAsia="Times New Roman" w:hAnsi="Times New Roman"/>
                <w:sz w:val="24"/>
                <w:szCs w:val="24"/>
                <w:lang w:eastAsia="ru-RU"/>
              </w:rPr>
            </w:pPr>
            <w:r w:rsidRPr="00E271C6">
              <w:rPr>
                <w:rFonts w:ascii="Times New Roman" w:eastAsia="Times New Roman" w:hAnsi="Times New Roman"/>
                <w:sz w:val="24"/>
                <w:szCs w:val="24"/>
                <w:lang w:eastAsia="ru-RU"/>
              </w:rPr>
              <w:t>Педагогическая практика 1 (</w:t>
            </w:r>
            <w:proofErr w:type="gramStart"/>
            <w:r w:rsidRPr="00E271C6">
              <w:rPr>
                <w:rFonts w:ascii="Times New Roman" w:eastAsia="Times New Roman" w:hAnsi="Times New Roman"/>
                <w:sz w:val="24"/>
                <w:szCs w:val="24"/>
                <w:lang w:eastAsia="ru-RU"/>
              </w:rPr>
              <w:t>педагогический</w:t>
            </w:r>
            <w:proofErr w:type="gramEnd"/>
            <w:r w:rsidRPr="00E271C6">
              <w:rPr>
                <w:rFonts w:ascii="Times New Roman" w:eastAsia="Times New Roman" w:hAnsi="Times New Roman"/>
                <w:sz w:val="24"/>
                <w:szCs w:val="24"/>
                <w:lang w:eastAsia="ru-RU"/>
              </w:rPr>
              <w:t>, проектный)</w:t>
            </w:r>
          </w:p>
        </w:tc>
        <w:tc>
          <w:tcPr>
            <w:tcW w:w="814" w:type="dxa"/>
            <w:shd w:val="clear" w:color="auto" w:fill="auto"/>
            <w:vAlign w:val="center"/>
          </w:tcPr>
          <w:p w:rsidR="00FB77EB" w:rsidRPr="00E271C6" w:rsidRDefault="00FB77EB" w:rsidP="00FD5CF4">
            <w:pPr>
              <w:tabs>
                <w:tab w:val="left" w:pos="814"/>
              </w:tabs>
              <w:spacing w:after="0" w:line="240" w:lineRule="auto"/>
              <w:jc w:val="center"/>
              <w:rPr>
                <w:rFonts w:ascii="Times New Roman" w:eastAsia="Times New Roman" w:hAnsi="Times New Roman"/>
                <w:sz w:val="24"/>
                <w:szCs w:val="24"/>
                <w:lang w:eastAsia="ru-RU"/>
              </w:rPr>
            </w:pPr>
            <w:r w:rsidRPr="00E271C6">
              <w:rPr>
                <w:rFonts w:ascii="Times New Roman" w:eastAsia="Times New Roman" w:hAnsi="Times New Roman"/>
                <w:sz w:val="24"/>
                <w:szCs w:val="24"/>
                <w:lang w:eastAsia="ru-RU"/>
              </w:rPr>
              <w:t>216</w:t>
            </w:r>
          </w:p>
        </w:tc>
        <w:tc>
          <w:tcPr>
            <w:tcW w:w="1768" w:type="dxa"/>
            <w:shd w:val="clear" w:color="auto" w:fill="auto"/>
            <w:vAlign w:val="center"/>
          </w:tcPr>
          <w:p w:rsidR="00FB77EB" w:rsidRPr="00E271C6" w:rsidRDefault="00FB77EB" w:rsidP="00FD5CF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1418" w:type="dxa"/>
            <w:shd w:val="clear" w:color="auto" w:fill="auto"/>
            <w:vAlign w:val="center"/>
          </w:tcPr>
          <w:p w:rsidR="00FB77EB" w:rsidRPr="00E271C6" w:rsidRDefault="00FB77EB" w:rsidP="00FD5CF4">
            <w:pPr>
              <w:tabs>
                <w:tab w:val="left" w:pos="814"/>
              </w:tabs>
              <w:spacing w:after="0" w:line="240" w:lineRule="auto"/>
              <w:jc w:val="center"/>
              <w:rPr>
                <w:rFonts w:ascii="Times New Roman" w:eastAsia="Times New Roman" w:hAnsi="Times New Roman"/>
                <w:sz w:val="24"/>
                <w:szCs w:val="24"/>
                <w:lang w:eastAsia="ru-RU"/>
              </w:rPr>
            </w:pPr>
          </w:p>
        </w:tc>
        <w:tc>
          <w:tcPr>
            <w:tcW w:w="1276" w:type="dxa"/>
            <w:shd w:val="clear" w:color="auto" w:fill="auto"/>
            <w:vAlign w:val="center"/>
          </w:tcPr>
          <w:p w:rsidR="00FB77EB" w:rsidRPr="00E271C6" w:rsidRDefault="00FB77EB" w:rsidP="00FD5CF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210</w:t>
            </w:r>
          </w:p>
        </w:tc>
        <w:tc>
          <w:tcPr>
            <w:tcW w:w="1134" w:type="dxa"/>
            <w:shd w:val="clear" w:color="auto" w:fill="auto"/>
            <w:vAlign w:val="center"/>
          </w:tcPr>
          <w:p w:rsidR="00FB77EB" w:rsidRPr="00E271C6" w:rsidRDefault="00FB77EB" w:rsidP="00FD5CF4">
            <w:pPr>
              <w:tabs>
                <w:tab w:val="left" w:pos="814"/>
              </w:tabs>
              <w:spacing w:after="0" w:line="240" w:lineRule="auto"/>
              <w:jc w:val="center"/>
              <w:rPr>
                <w:rFonts w:ascii="Times New Roman" w:eastAsia="Times New Roman" w:hAnsi="Times New Roman"/>
                <w:sz w:val="24"/>
                <w:szCs w:val="24"/>
                <w:lang w:eastAsia="ru-RU"/>
              </w:rPr>
            </w:pPr>
            <w:proofErr w:type="spellStart"/>
            <w:r w:rsidRPr="00E271C6">
              <w:rPr>
                <w:rFonts w:ascii="Times New Roman" w:eastAsia="Times New Roman" w:hAnsi="Times New Roman"/>
                <w:sz w:val="24"/>
                <w:szCs w:val="24"/>
                <w:lang w:eastAsia="ru-RU"/>
              </w:rPr>
              <w:t>ЗаО</w:t>
            </w:r>
            <w:proofErr w:type="spellEnd"/>
          </w:p>
        </w:tc>
        <w:tc>
          <w:tcPr>
            <w:tcW w:w="1134" w:type="dxa"/>
            <w:shd w:val="clear" w:color="auto" w:fill="auto"/>
            <w:vAlign w:val="center"/>
          </w:tcPr>
          <w:p w:rsidR="00FB77EB" w:rsidRPr="00E271C6" w:rsidRDefault="00FB77EB" w:rsidP="00FD5CF4">
            <w:pPr>
              <w:tabs>
                <w:tab w:val="left" w:pos="814"/>
              </w:tabs>
              <w:spacing w:after="0" w:line="240" w:lineRule="auto"/>
              <w:jc w:val="center"/>
              <w:rPr>
                <w:rFonts w:ascii="Times New Roman" w:eastAsia="Times New Roman" w:hAnsi="Times New Roman"/>
                <w:caps/>
                <w:sz w:val="24"/>
                <w:szCs w:val="24"/>
                <w:lang w:eastAsia="ru-RU"/>
              </w:rPr>
            </w:pPr>
            <w:r w:rsidRPr="00E271C6">
              <w:rPr>
                <w:rFonts w:ascii="Times New Roman" w:eastAsia="Times New Roman" w:hAnsi="Times New Roman"/>
                <w:caps/>
                <w:sz w:val="24"/>
                <w:szCs w:val="24"/>
                <w:lang w:eastAsia="ru-RU"/>
              </w:rPr>
              <w:t>6</w:t>
            </w:r>
          </w:p>
        </w:tc>
        <w:tc>
          <w:tcPr>
            <w:tcW w:w="1275" w:type="dxa"/>
            <w:shd w:val="clear" w:color="auto" w:fill="auto"/>
            <w:vAlign w:val="center"/>
          </w:tcPr>
          <w:p w:rsidR="00FB77EB" w:rsidRPr="00E271C6" w:rsidRDefault="00FB77EB" w:rsidP="00FD5CF4">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4</w:t>
            </w:r>
          </w:p>
        </w:tc>
        <w:tc>
          <w:tcPr>
            <w:tcW w:w="1636" w:type="dxa"/>
            <w:shd w:val="clear" w:color="auto" w:fill="auto"/>
            <w:vAlign w:val="center"/>
          </w:tcPr>
          <w:p w:rsidR="00FB77EB" w:rsidRPr="00E271C6" w:rsidRDefault="00FB77EB" w:rsidP="00FD5CF4">
            <w:pPr>
              <w:spacing w:after="0" w:line="240" w:lineRule="auto"/>
              <w:jc w:val="both"/>
              <w:rPr>
                <w:rFonts w:ascii="Times New Roman" w:eastAsia="Times New Roman" w:hAnsi="Times New Roman"/>
                <w:sz w:val="24"/>
                <w:szCs w:val="24"/>
                <w:lang w:eastAsia="ru-RU"/>
              </w:rPr>
            </w:pPr>
            <w:r w:rsidRPr="00E271C6">
              <w:rPr>
                <w:rFonts w:ascii="Times New Roman" w:eastAsia="Times New Roman" w:hAnsi="Times New Roman"/>
                <w:sz w:val="24"/>
                <w:szCs w:val="24"/>
                <w:lang w:eastAsia="ru-RU"/>
              </w:rPr>
              <w:t>ОР-2, ОР-3</w:t>
            </w:r>
          </w:p>
        </w:tc>
      </w:tr>
      <w:tr w:rsidR="00FB77EB" w:rsidRPr="00E271C6" w:rsidTr="00FD5CF4">
        <w:tc>
          <w:tcPr>
            <w:tcW w:w="15022" w:type="dxa"/>
            <w:gridSpan w:val="10"/>
            <w:shd w:val="clear" w:color="auto" w:fill="auto"/>
            <w:vAlign w:val="center"/>
          </w:tcPr>
          <w:p w:rsidR="00FB77EB" w:rsidRPr="00E271C6" w:rsidRDefault="00FB77EB" w:rsidP="00FD5CF4">
            <w:pPr>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 xml:space="preserve">      </w:t>
            </w:r>
            <w:r w:rsidRPr="00E271C6">
              <w:rPr>
                <w:rFonts w:ascii="Times New Roman" w:eastAsia="Times New Roman" w:hAnsi="Times New Roman"/>
                <w:sz w:val="24"/>
                <w:szCs w:val="24"/>
                <w:lang w:eastAsia="ru-RU"/>
              </w:rPr>
              <w:t>4. АТТЕСТАЦИЯ</w:t>
            </w:r>
          </w:p>
        </w:tc>
      </w:tr>
      <w:tr w:rsidR="00FB77EB" w:rsidRPr="00E271C6" w:rsidTr="00FD5CF4">
        <w:tc>
          <w:tcPr>
            <w:tcW w:w="818" w:type="dxa"/>
            <w:shd w:val="clear" w:color="auto" w:fill="auto"/>
            <w:vAlign w:val="center"/>
          </w:tcPr>
          <w:p w:rsidR="00FB77EB" w:rsidRPr="00E271C6" w:rsidRDefault="00FB77EB" w:rsidP="00FD5CF4">
            <w:pPr>
              <w:tabs>
                <w:tab w:val="left" w:pos="814"/>
              </w:tabs>
              <w:spacing w:after="0" w:line="240" w:lineRule="auto"/>
              <w:jc w:val="center"/>
              <w:rPr>
                <w:rFonts w:ascii="Times New Roman" w:eastAsia="Times New Roman" w:hAnsi="Times New Roman"/>
                <w:caps/>
                <w:sz w:val="24"/>
                <w:szCs w:val="24"/>
                <w:lang w:eastAsia="ru-RU"/>
              </w:rPr>
            </w:pPr>
            <w:r w:rsidRPr="00742669">
              <w:rPr>
                <w:rFonts w:ascii="Times New Roman" w:eastAsia="Times New Roman" w:hAnsi="Times New Roman"/>
                <w:caps/>
                <w:sz w:val="24"/>
                <w:szCs w:val="24"/>
                <w:lang w:eastAsia="ru-RU"/>
              </w:rPr>
              <w:t>К.М.14.05(К)</w:t>
            </w:r>
          </w:p>
        </w:tc>
        <w:tc>
          <w:tcPr>
            <w:tcW w:w="3749" w:type="dxa"/>
            <w:shd w:val="clear" w:color="auto" w:fill="auto"/>
            <w:vAlign w:val="center"/>
          </w:tcPr>
          <w:p w:rsidR="00FB77EB" w:rsidRPr="00E271C6" w:rsidRDefault="00FB77EB" w:rsidP="00FD5CF4">
            <w:pPr>
              <w:spacing w:after="0" w:line="240" w:lineRule="auto"/>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Экзамен</w:t>
            </w:r>
          </w:p>
        </w:tc>
        <w:tc>
          <w:tcPr>
            <w:tcW w:w="814" w:type="dxa"/>
            <w:shd w:val="clear" w:color="auto" w:fill="auto"/>
            <w:vAlign w:val="center"/>
          </w:tcPr>
          <w:p w:rsidR="00FB77EB" w:rsidRPr="00E271C6" w:rsidRDefault="00FB77EB" w:rsidP="00FD5CF4">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3-6</w:t>
            </w:r>
          </w:p>
        </w:tc>
        <w:tc>
          <w:tcPr>
            <w:tcW w:w="1768" w:type="dxa"/>
            <w:shd w:val="clear" w:color="auto" w:fill="auto"/>
            <w:vAlign w:val="center"/>
          </w:tcPr>
          <w:p w:rsidR="00FB77EB" w:rsidRDefault="00FB77EB" w:rsidP="00FD5CF4">
            <w:pPr>
              <w:tabs>
                <w:tab w:val="left" w:pos="814"/>
              </w:tabs>
              <w:spacing w:after="0" w:line="240" w:lineRule="auto"/>
              <w:jc w:val="center"/>
              <w:rPr>
                <w:rFonts w:ascii="Times New Roman" w:eastAsia="Times New Roman" w:hAnsi="Times New Roman"/>
                <w:sz w:val="24"/>
                <w:szCs w:val="24"/>
                <w:lang w:eastAsia="ru-RU"/>
              </w:rPr>
            </w:pPr>
          </w:p>
        </w:tc>
        <w:tc>
          <w:tcPr>
            <w:tcW w:w="1418" w:type="dxa"/>
            <w:shd w:val="clear" w:color="auto" w:fill="auto"/>
            <w:vAlign w:val="center"/>
          </w:tcPr>
          <w:p w:rsidR="00FB77EB" w:rsidRPr="00E271C6" w:rsidRDefault="00FB77EB" w:rsidP="00FD5CF4">
            <w:pPr>
              <w:tabs>
                <w:tab w:val="left" w:pos="814"/>
              </w:tabs>
              <w:spacing w:after="0" w:line="240" w:lineRule="auto"/>
              <w:jc w:val="center"/>
              <w:rPr>
                <w:rFonts w:ascii="Times New Roman" w:eastAsia="Times New Roman" w:hAnsi="Times New Roman"/>
                <w:sz w:val="24"/>
                <w:szCs w:val="24"/>
                <w:lang w:eastAsia="ru-RU"/>
              </w:rPr>
            </w:pPr>
          </w:p>
        </w:tc>
        <w:tc>
          <w:tcPr>
            <w:tcW w:w="1276" w:type="dxa"/>
            <w:shd w:val="clear" w:color="auto" w:fill="auto"/>
            <w:vAlign w:val="center"/>
          </w:tcPr>
          <w:p w:rsidR="00FB77EB" w:rsidRDefault="00FB77EB" w:rsidP="00FD5CF4">
            <w:pPr>
              <w:tabs>
                <w:tab w:val="left" w:pos="814"/>
              </w:tabs>
              <w:spacing w:after="0" w:line="240" w:lineRule="auto"/>
              <w:jc w:val="center"/>
              <w:rPr>
                <w:rFonts w:ascii="Times New Roman" w:eastAsia="Times New Roman" w:hAnsi="Times New Roman"/>
                <w:sz w:val="24"/>
                <w:szCs w:val="24"/>
                <w:lang w:eastAsia="ru-RU"/>
              </w:rPr>
            </w:pPr>
          </w:p>
        </w:tc>
        <w:tc>
          <w:tcPr>
            <w:tcW w:w="1134" w:type="dxa"/>
            <w:shd w:val="clear" w:color="auto" w:fill="auto"/>
            <w:vAlign w:val="center"/>
          </w:tcPr>
          <w:p w:rsidR="00FB77EB" w:rsidRPr="00E271C6" w:rsidRDefault="00FB77EB" w:rsidP="00FD5CF4">
            <w:pPr>
              <w:tabs>
                <w:tab w:val="left" w:pos="814"/>
              </w:tabs>
              <w:spacing w:after="0" w:line="240" w:lineRule="auto"/>
              <w:jc w:val="center"/>
              <w:rPr>
                <w:rFonts w:ascii="Times New Roman" w:eastAsia="Times New Roman" w:hAnsi="Times New Roman"/>
                <w:sz w:val="24"/>
                <w:szCs w:val="24"/>
                <w:lang w:eastAsia="ru-RU"/>
              </w:rPr>
            </w:pPr>
          </w:p>
        </w:tc>
        <w:tc>
          <w:tcPr>
            <w:tcW w:w="1134" w:type="dxa"/>
            <w:shd w:val="clear" w:color="auto" w:fill="auto"/>
            <w:vAlign w:val="center"/>
          </w:tcPr>
          <w:p w:rsidR="00FB77EB" w:rsidRPr="00E271C6" w:rsidRDefault="00FB77EB" w:rsidP="00FD5CF4">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w:t>
            </w:r>
          </w:p>
        </w:tc>
        <w:tc>
          <w:tcPr>
            <w:tcW w:w="1275" w:type="dxa"/>
            <w:shd w:val="clear" w:color="auto" w:fill="auto"/>
            <w:vAlign w:val="center"/>
          </w:tcPr>
          <w:p w:rsidR="00FB77EB" w:rsidRPr="00AE3C57" w:rsidRDefault="00FB77EB" w:rsidP="00FD5CF4">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5</w:t>
            </w:r>
          </w:p>
        </w:tc>
        <w:tc>
          <w:tcPr>
            <w:tcW w:w="1636" w:type="dxa"/>
            <w:shd w:val="clear" w:color="auto" w:fill="auto"/>
            <w:vAlign w:val="center"/>
          </w:tcPr>
          <w:p w:rsidR="00FB77EB" w:rsidRPr="00E271C6" w:rsidRDefault="00FB77EB" w:rsidP="00FD5CF4">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ОР-1, ОР-2, ОР-3</w:t>
            </w:r>
          </w:p>
        </w:tc>
      </w:tr>
    </w:tbl>
    <w:p w:rsidR="00106955" w:rsidRDefault="00106955" w:rsidP="00FB7416">
      <w:pPr>
        <w:suppressAutoHyphens/>
        <w:spacing w:after="0" w:line="240" w:lineRule="auto"/>
        <w:jc w:val="both"/>
        <w:rPr>
          <w:rFonts w:ascii="Times New Roman" w:eastAsia="Calibri,Italic" w:hAnsi="Times New Roman"/>
          <w:b/>
          <w:iCs/>
          <w:sz w:val="28"/>
          <w:szCs w:val="28"/>
        </w:rPr>
        <w:sectPr w:rsidR="00106955" w:rsidSect="00106955">
          <w:pgSz w:w="16838" w:h="11906" w:orient="landscape"/>
          <w:pgMar w:top="1134" w:right="1134" w:bottom="1134" w:left="1134" w:header="709" w:footer="709" w:gutter="0"/>
          <w:pgNumType w:start="9"/>
          <w:cols w:space="708"/>
          <w:docGrid w:linePitch="360"/>
        </w:sectPr>
      </w:pPr>
    </w:p>
    <w:p w:rsidR="00DB597C" w:rsidRPr="00E9169B" w:rsidRDefault="00DB597C" w:rsidP="00DB597C">
      <w:pPr>
        <w:spacing w:after="0"/>
        <w:jc w:val="center"/>
        <w:rPr>
          <w:rFonts w:ascii="Times New Roman" w:eastAsia="Times New Roman" w:hAnsi="Times New Roman"/>
          <w:b/>
          <w:caps/>
          <w:sz w:val="24"/>
          <w:szCs w:val="24"/>
          <w:lang w:eastAsia="ru-RU"/>
        </w:rPr>
      </w:pPr>
      <w:r w:rsidRPr="00E9169B">
        <w:rPr>
          <w:rFonts w:ascii="Times New Roman" w:eastAsia="Times New Roman" w:hAnsi="Times New Roman"/>
          <w:b/>
          <w:caps/>
          <w:sz w:val="24"/>
          <w:szCs w:val="24"/>
          <w:lang w:eastAsia="ru-RU"/>
        </w:rPr>
        <w:lastRenderedPageBreak/>
        <w:t xml:space="preserve">4. Методические указания для </w:t>
      </w:r>
      <w:proofErr w:type="gramStart"/>
      <w:r w:rsidRPr="00E9169B">
        <w:rPr>
          <w:rFonts w:ascii="Times New Roman" w:eastAsia="Times New Roman" w:hAnsi="Times New Roman"/>
          <w:b/>
          <w:caps/>
          <w:sz w:val="24"/>
          <w:szCs w:val="24"/>
          <w:lang w:eastAsia="ru-RU"/>
        </w:rPr>
        <w:t>обучающихся</w:t>
      </w:r>
      <w:proofErr w:type="gramEnd"/>
      <w:r w:rsidRPr="00E9169B">
        <w:rPr>
          <w:rFonts w:ascii="Times New Roman" w:eastAsia="Times New Roman" w:hAnsi="Times New Roman"/>
          <w:b/>
          <w:caps/>
          <w:sz w:val="24"/>
          <w:szCs w:val="24"/>
          <w:lang w:eastAsia="ru-RU"/>
        </w:rPr>
        <w:t xml:space="preserve"> </w:t>
      </w:r>
    </w:p>
    <w:p w:rsidR="00DB597C" w:rsidRPr="00E9169B" w:rsidRDefault="00DB597C" w:rsidP="00DB597C">
      <w:pPr>
        <w:spacing w:after="120"/>
        <w:jc w:val="center"/>
        <w:rPr>
          <w:rFonts w:ascii="Times New Roman" w:eastAsia="Times New Roman" w:hAnsi="Times New Roman"/>
          <w:b/>
          <w:caps/>
          <w:sz w:val="24"/>
          <w:szCs w:val="24"/>
          <w:lang w:eastAsia="ru-RU"/>
        </w:rPr>
      </w:pPr>
      <w:r w:rsidRPr="00E9169B">
        <w:rPr>
          <w:rFonts w:ascii="Times New Roman" w:eastAsia="Times New Roman" w:hAnsi="Times New Roman"/>
          <w:b/>
          <w:caps/>
          <w:sz w:val="24"/>
          <w:szCs w:val="24"/>
          <w:lang w:eastAsia="ru-RU"/>
        </w:rPr>
        <w:t>по освоению Модуля</w:t>
      </w:r>
    </w:p>
    <w:p w:rsidR="00DF4289" w:rsidRPr="009675EF" w:rsidRDefault="00DF4289" w:rsidP="009675EF">
      <w:pPr>
        <w:widowControl w:val="0"/>
        <w:numPr>
          <w:ilvl w:val="0"/>
          <w:numId w:val="43"/>
        </w:numPr>
        <w:suppressAutoHyphens/>
        <w:autoSpaceDN w:val="0"/>
        <w:spacing w:after="0" w:line="240" w:lineRule="auto"/>
        <w:ind w:firstLine="851"/>
        <w:jc w:val="both"/>
        <w:textAlignment w:val="baseline"/>
        <w:rPr>
          <w:rFonts w:ascii="Times New Roman" w:eastAsia="Times New Roman" w:hAnsi="Times New Roman"/>
          <w:kern w:val="3"/>
          <w:lang w:eastAsia="ru-RU"/>
        </w:rPr>
      </w:pPr>
      <w:r w:rsidRPr="009675EF">
        <w:rPr>
          <w:rFonts w:ascii="Times New Roman" w:eastAsia="Times New Roman" w:hAnsi="Times New Roman"/>
          <w:kern w:val="3"/>
          <w:sz w:val="24"/>
          <w:szCs w:val="24"/>
          <w:lang w:eastAsia="ar-SA"/>
        </w:rPr>
        <w:t xml:space="preserve">Для эффективной организации самостоятельной работы необходимо зарегистрироваться в системе электронного обучения НГПУ </w:t>
      </w:r>
      <w:hyperlink r:id="rId13" w:history="1">
        <w:r w:rsidRPr="009675EF">
          <w:rPr>
            <w:rFonts w:ascii="Times New Roman" w:eastAsia="Times New Roman" w:hAnsi="Times New Roman"/>
            <w:kern w:val="3"/>
            <w:lang w:eastAsia="ru-RU"/>
          </w:rPr>
          <w:t>http://moodle.mininuniver.ru</w:t>
        </w:r>
      </w:hyperlink>
      <w:r w:rsidRPr="009675EF">
        <w:rPr>
          <w:rFonts w:ascii="Times New Roman" w:eastAsia="Times New Roman" w:hAnsi="Times New Roman"/>
          <w:kern w:val="3"/>
          <w:sz w:val="24"/>
          <w:szCs w:val="24"/>
          <w:lang w:eastAsia="ar-SA"/>
        </w:rPr>
        <w:t>. Здесь представлены все дисциплины модуля: теоретический материал, задания для лабораторных работ, необходимые полезные ссылки, тесты и др.</w:t>
      </w:r>
    </w:p>
    <w:p w:rsidR="00DF4289" w:rsidRPr="009675EF" w:rsidRDefault="00DF4289" w:rsidP="00DF4289">
      <w:pPr>
        <w:widowControl w:val="0"/>
        <w:suppressAutoHyphens/>
        <w:autoSpaceDN w:val="0"/>
        <w:spacing w:after="0"/>
        <w:ind w:firstLine="851"/>
        <w:jc w:val="both"/>
        <w:textAlignment w:val="baseline"/>
        <w:rPr>
          <w:rFonts w:ascii="Times New Roman" w:eastAsia="Times New Roman" w:hAnsi="Times New Roman"/>
          <w:kern w:val="3"/>
          <w:sz w:val="24"/>
          <w:szCs w:val="24"/>
          <w:lang w:eastAsia="ru-RU"/>
        </w:rPr>
      </w:pPr>
      <w:r w:rsidRPr="009675EF">
        <w:rPr>
          <w:rFonts w:ascii="Times New Roman" w:eastAsia="Times New Roman" w:hAnsi="Times New Roman"/>
          <w:kern w:val="3"/>
          <w:sz w:val="24"/>
          <w:szCs w:val="24"/>
          <w:lang w:eastAsia="ar-SA"/>
        </w:rPr>
        <w:t xml:space="preserve">2. Предполагается следующий порядок изучения темы. На лекции преподаватель кроме теоретического материала, информирует студентов о том, какую литературу (основную и дополнительную) они должны прочитать, какой материал из электронного курса проработать, что подготовить (ответить на контрольные вопросы, подготовиться к выполнению </w:t>
      </w:r>
      <w:r w:rsidR="009675EF" w:rsidRPr="009675EF">
        <w:rPr>
          <w:rFonts w:ascii="Times New Roman" w:eastAsia="Times New Roman" w:hAnsi="Times New Roman"/>
          <w:kern w:val="3"/>
          <w:sz w:val="24"/>
          <w:szCs w:val="24"/>
          <w:lang w:eastAsia="ar-SA"/>
        </w:rPr>
        <w:t>творческой</w:t>
      </w:r>
      <w:r w:rsidRPr="009675EF">
        <w:rPr>
          <w:rFonts w:ascii="Times New Roman" w:eastAsia="Times New Roman" w:hAnsi="Times New Roman"/>
          <w:kern w:val="3"/>
          <w:sz w:val="24"/>
          <w:szCs w:val="24"/>
          <w:lang w:eastAsia="ar-SA"/>
        </w:rPr>
        <w:t xml:space="preserve"> работы, подобрать необходимые материалы для проекта и т.д.).</w:t>
      </w:r>
    </w:p>
    <w:p w:rsidR="00DF4289" w:rsidRPr="009675EF" w:rsidRDefault="00DF4289" w:rsidP="00DF4289">
      <w:pPr>
        <w:widowControl w:val="0"/>
        <w:suppressAutoHyphens/>
        <w:autoSpaceDN w:val="0"/>
        <w:spacing w:after="0"/>
        <w:ind w:right="-1" w:firstLine="851"/>
        <w:jc w:val="both"/>
        <w:textAlignment w:val="baseline"/>
        <w:rPr>
          <w:rFonts w:ascii="Times New Roman" w:eastAsia="Times New Roman" w:hAnsi="Times New Roman"/>
          <w:kern w:val="3"/>
          <w:sz w:val="24"/>
          <w:szCs w:val="24"/>
          <w:lang w:eastAsia="ru-RU"/>
        </w:rPr>
      </w:pPr>
      <w:r w:rsidRPr="009675EF">
        <w:rPr>
          <w:rFonts w:ascii="Times New Roman" w:eastAsia="Times New Roman" w:hAnsi="Times New Roman"/>
          <w:kern w:val="3"/>
          <w:sz w:val="24"/>
          <w:szCs w:val="24"/>
          <w:lang w:eastAsia="ar-SA"/>
        </w:rPr>
        <w:t>5. Самостоятельная работа на лекции предполагает конспектирование наиболее существенных моментов темы. Опорный конспект состоит из основных теоретических положений, фактов, описания технологий, методов работы и т.д.</w:t>
      </w:r>
    </w:p>
    <w:p w:rsidR="00DF4289" w:rsidRPr="009675EF" w:rsidRDefault="00DF4289" w:rsidP="00DF4289">
      <w:pPr>
        <w:widowControl w:val="0"/>
        <w:suppressAutoHyphens/>
        <w:autoSpaceDN w:val="0"/>
        <w:spacing w:after="0"/>
        <w:ind w:right="-1" w:firstLine="851"/>
        <w:jc w:val="both"/>
        <w:textAlignment w:val="baseline"/>
        <w:rPr>
          <w:rFonts w:ascii="Times New Roman" w:eastAsia="Times New Roman" w:hAnsi="Times New Roman"/>
          <w:kern w:val="3"/>
          <w:sz w:val="24"/>
          <w:szCs w:val="24"/>
          <w:lang w:eastAsia="ru-RU"/>
        </w:rPr>
      </w:pPr>
      <w:r w:rsidRPr="009675EF">
        <w:rPr>
          <w:rFonts w:ascii="Times New Roman" w:eastAsia="Times New Roman" w:hAnsi="Times New Roman"/>
          <w:kern w:val="3"/>
          <w:sz w:val="24"/>
          <w:szCs w:val="24"/>
          <w:lang w:eastAsia="ar-SA"/>
        </w:rPr>
        <w:t xml:space="preserve">6. При подготовке к </w:t>
      </w:r>
      <w:r w:rsidR="009675EF" w:rsidRPr="009675EF">
        <w:rPr>
          <w:rFonts w:ascii="Times New Roman" w:eastAsia="Times New Roman" w:hAnsi="Times New Roman"/>
          <w:kern w:val="3"/>
          <w:sz w:val="24"/>
          <w:szCs w:val="24"/>
          <w:lang w:eastAsia="ar-SA"/>
        </w:rPr>
        <w:t>семинарскому</w:t>
      </w:r>
      <w:r w:rsidRPr="009675EF">
        <w:rPr>
          <w:rFonts w:ascii="Times New Roman" w:eastAsia="Times New Roman" w:hAnsi="Times New Roman"/>
          <w:kern w:val="3"/>
          <w:sz w:val="24"/>
          <w:szCs w:val="24"/>
          <w:lang w:eastAsia="ar-SA"/>
        </w:rPr>
        <w:t xml:space="preserve"> </w:t>
      </w:r>
      <w:proofErr w:type="gramStart"/>
      <w:r w:rsidRPr="009675EF">
        <w:rPr>
          <w:rFonts w:ascii="Times New Roman" w:eastAsia="Times New Roman" w:hAnsi="Times New Roman"/>
          <w:kern w:val="3"/>
          <w:sz w:val="24"/>
          <w:szCs w:val="24"/>
          <w:lang w:eastAsia="ar-SA"/>
        </w:rPr>
        <w:t>занятию</w:t>
      </w:r>
      <w:proofErr w:type="gramEnd"/>
      <w:r w:rsidRPr="009675EF">
        <w:rPr>
          <w:rFonts w:ascii="Times New Roman" w:eastAsia="Times New Roman" w:hAnsi="Times New Roman"/>
          <w:kern w:val="3"/>
          <w:sz w:val="24"/>
          <w:szCs w:val="24"/>
          <w:lang w:eastAsia="ar-SA"/>
        </w:rPr>
        <w:t xml:space="preserve"> обучающемуся лучше начать с прочтения собственного конспекта лекции, изучения материала в ЭУМК, задания к </w:t>
      </w:r>
      <w:r w:rsidR="009675EF" w:rsidRPr="009675EF">
        <w:rPr>
          <w:rFonts w:ascii="Times New Roman" w:eastAsia="Times New Roman" w:hAnsi="Times New Roman"/>
          <w:kern w:val="3"/>
          <w:sz w:val="24"/>
          <w:szCs w:val="24"/>
          <w:lang w:eastAsia="ar-SA"/>
        </w:rPr>
        <w:t>практической</w:t>
      </w:r>
      <w:r w:rsidRPr="009675EF">
        <w:rPr>
          <w:rFonts w:ascii="Times New Roman" w:eastAsia="Times New Roman" w:hAnsi="Times New Roman"/>
          <w:kern w:val="3"/>
          <w:sz w:val="24"/>
          <w:szCs w:val="24"/>
          <w:lang w:eastAsia="ar-SA"/>
        </w:rPr>
        <w:t xml:space="preserve"> работе, затем провести анализ: что мне нужно знать и уметь для выполнения задания и что из этого я уже знаю и умею? Выявив проблему, следует перейти к прочтению и анализу литературы. Не стоит забывать анализировать информацию об одном вопросе, полученную из нескольких источников. При необходимости можно воспользоваться электронными ресурсами, рекомендованными преподавателем.</w:t>
      </w:r>
    </w:p>
    <w:p w:rsidR="00DF4289" w:rsidRPr="009675EF" w:rsidRDefault="00DF4289" w:rsidP="00DF4289">
      <w:pPr>
        <w:widowControl w:val="0"/>
        <w:suppressAutoHyphens/>
        <w:autoSpaceDN w:val="0"/>
        <w:spacing w:after="0"/>
        <w:ind w:right="-1" w:firstLine="851"/>
        <w:jc w:val="both"/>
        <w:textAlignment w:val="baseline"/>
        <w:rPr>
          <w:rFonts w:ascii="Times New Roman" w:eastAsia="Times New Roman" w:hAnsi="Times New Roman"/>
          <w:kern w:val="3"/>
          <w:sz w:val="24"/>
          <w:szCs w:val="24"/>
          <w:lang w:eastAsia="ru-RU"/>
        </w:rPr>
      </w:pPr>
      <w:r w:rsidRPr="009675EF">
        <w:rPr>
          <w:rFonts w:ascii="Times New Roman" w:eastAsia="Times New Roman" w:hAnsi="Times New Roman"/>
          <w:kern w:val="3"/>
          <w:sz w:val="24"/>
          <w:szCs w:val="24"/>
          <w:lang w:eastAsia="ar-SA"/>
        </w:rPr>
        <w:t xml:space="preserve">7. </w:t>
      </w:r>
      <w:r w:rsidRPr="009675EF">
        <w:rPr>
          <w:rFonts w:ascii="Times New Roman" w:eastAsia="Times New Roman" w:hAnsi="Times New Roman"/>
          <w:kern w:val="3"/>
          <w:sz w:val="24"/>
          <w:szCs w:val="24"/>
          <w:lang w:eastAsia="ru-RU"/>
        </w:rPr>
        <w:t xml:space="preserve">В учебно-методическом комплексе дисциплины (ЭУМК) представлены информационные материалы по изучаемым темам. По всем заданиям представлены критерии для качественного выполнения </w:t>
      </w:r>
      <w:r w:rsidR="009675EF" w:rsidRPr="009675EF">
        <w:rPr>
          <w:rFonts w:ascii="Times New Roman" w:eastAsia="Times New Roman" w:hAnsi="Times New Roman"/>
          <w:kern w:val="3"/>
          <w:sz w:val="24"/>
          <w:szCs w:val="24"/>
          <w:lang w:eastAsia="ru-RU"/>
        </w:rPr>
        <w:t>самостоятельных</w:t>
      </w:r>
      <w:r w:rsidRPr="009675EF">
        <w:rPr>
          <w:rFonts w:ascii="Times New Roman" w:eastAsia="Times New Roman" w:hAnsi="Times New Roman"/>
          <w:kern w:val="3"/>
          <w:sz w:val="24"/>
          <w:szCs w:val="24"/>
          <w:lang w:eastAsia="ru-RU"/>
        </w:rPr>
        <w:t xml:space="preserve"> работ, проектных и творческих заданий, подготовки докладов и др.</w:t>
      </w:r>
    </w:p>
    <w:p w:rsidR="00DF4289" w:rsidRPr="009675EF" w:rsidRDefault="00DF4289" w:rsidP="00DF4289">
      <w:pPr>
        <w:suppressAutoHyphens/>
        <w:autoSpaceDN w:val="0"/>
        <w:spacing w:after="0"/>
        <w:ind w:right="-1" w:firstLine="851"/>
        <w:jc w:val="both"/>
        <w:textAlignment w:val="baseline"/>
        <w:rPr>
          <w:rFonts w:ascii="Times New Roman" w:eastAsia="Times New Roman" w:hAnsi="Times New Roman"/>
          <w:kern w:val="3"/>
          <w:sz w:val="24"/>
          <w:szCs w:val="24"/>
          <w:lang w:eastAsia="ru-RU"/>
        </w:rPr>
      </w:pPr>
      <w:r w:rsidRPr="009675EF">
        <w:rPr>
          <w:rFonts w:ascii="Times New Roman" w:eastAsia="Times New Roman" w:hAnsi="Times New Roman"/>
          <w:kern w:val="3"/>
          <w:sz w:val="24"/>
          <w:szCs w:val="24"/>
          <w:lang w:eastAsia="ru-RU"/>
        </w:rPr>
        <w:t>Подготовленные по каждой теме вопросы/задания для самопроверки позволят осуществить текущий контроль знаний и понять, насколько успешно происходит продвижение в освоении учебной дисциплины.</w:t>
      </w:r>
    </w:p>
    <w:p w:rsidR="00DF4289" w:rsidRPr="009675EF" w:rsidRDefault="00DF4289" w:rsidP="00DF4289">
      <w:pPr>
        <w:suppressAutoHyphens/>
        <w:autoSpaceDN w:val="0"/>
        <w:spacing w:after="0"/>
        <w:ind w:right="-1" w:firstLine="851"/>
        <w:jc w:val="both"/>
        <w:textAlignment w:val="baseline"/>
        <w:rPr>
          <w:rFonts w:ascii="Times New Roman" w:eastAsia="Times New Roman" w:hAnsi="Times New Roman"/>
          <w:kern w:val="3"/>
          <w:sz w:val="24"/>
          <w:szCs w:val="24"/>
          <w:lang w:eastAsia="ru-RU"/>
        </w:rPr>
      </w:pPr>
      <w:r w:rsidRPr="009675EF">
        <w:rPr>
          <w:rFonts w:ascii="Times New Roman" w:eastAsia="Times New Roman" w:hAnsi="Times New Roman"/>
          <w:kern w:val="3"/>
          <w:sz w:val="24"/>
          <w:szCs w:val="24"/>
          <w:lang w:eastAsia="ru-RU"/>
        </w:rPr>
        <w:t>8. Пром</w:t>
      </w:r>
      <w:r w:rsidR="009675EF" w:rsidRPr="009675EF">
        <w:rPr>
          <w:rFonts w:ascii="Times New Roman" w:eastAsia="Times New Roman" w:hAnsi="Times New Roman"/>
          <w:kern w:val="3"/>
          <w:sz w:val="24"/>
          <w:szCs w:val="24"/>
          <w:lang w:eastAsia="ru-RU"/>
        </w:rPr>
        <w:t>ежуточный контроль по дисциплинам модуля</w:t>
      </w:r>
      <w:r w:rsidRPr="009675EF">
        <w:rPr>
          <w:rFonts w:ascii="Times New Roman" w:eastAsia="Times New Roman" w:hAnsi="Times New Roman"/>
          <w:kern w:val="3"/>
          <w:sz w:val="24"/>
          <w:szCs w:val="24"/>
          <w:lang w:eastAsia="ru-RU"/>
        </w:rPr>
        <w:t xml:space="preserve"> – экзамен, </w:t>
      </w:r>
      <w:r w:rsidR="009675EF" w:rsidRPr="009675EF">
        <w:rPr>
          <w:rFonts w:ascii="Times New Roman" w:eastAsia="Times New Roman" w:hAnsi="Times New Roman"/>
          <w:kern w:val="3"/>
          <w:sz w:val="24"/>
          <w:szCs w:val="24"/>
          <w:lang w:eastAsia="ru-RU"/>
        </w:rPr>
        <w:t>зачет с оценкой,</w:t>
      </w:r>
      <w:r w:rsidRPr="009675EF">
        <w:rPr>
          <w:rFonts w:ascii="Times New Roman" w:eastAsia="Times New Roman" w:hAnsi="Times New Roman"/>
          <w:kern w:val="3"/>
          <w:sz w:val="24"/>
          <w:szCs w:val="24"/>
          <w:lang w:eastAsia="ru-RU"/>
        </w:rPr>
        <w:t xml:space="preserve"> зачет. Вопросы к зачетам и экзамену приведены в ЭУМК, кроме того предполагается итоговое тестирование.</w:t>
      </w:r>
    </w:p>
    <w:p w:rsidR="00DF4289" w:rsidRPr="009675EF" w:rsidRDefault="00DF4289" w:rsidP="00DF4289">
      <w:pPr>
        <w:suppressAutoHyphens/>
        <w:autoSpaceDN w:val="0"/>
        <w:spacing w:after="0"/>
        <w:ind w:right="-1" w:firstLine="851"/>
        <w:jc w:val="both"/>
        <w:textAlignment w:val="baseline"/>
        <w:rPr>
          <w:rFonts w:ascii="Times New Roman" w:eastAsia="Times New Roman" w:hAnsi="Times New Roman"/>
          <w:kern w:val="3"/>
          <w:sz w:val="24"/>
          <w:szCs w:val="24"/>
          <w:lang w:eastAsia="ru-RU"/>
        </w:rPr>
      </w:pPr>
      <w:r w:rsidRPr="009675EF">
        <w:rPr>
          <w:rFonts w:ascii="Times New Roman" w:eastAsia="Times New Roman" w:hAnsi="Times New Roman"/>
          <w:kern w:val="3"/>
          <w:sz w:val="24"/>
          <w:szCs w:val="24"/>
          <w:lang w:eastAsia="ru-RU"/>
        </w:rPr>
        <w:t xml:space="preserve">9. </w:t>
      </w:r>
      <w:r w:rsidRPr="009675EF">
        <w:rPr>
          <w:rFonts w:ascii="Times New Roman" w:eastAsia="Times New Roman" w:hAnsi="Times New Roman"/>
          <w:spacing w:val="4"/>
          <w:kern w:val="3"/>
          <w:sz w:val="24"/>
          <w:szCs w:val="24"/>
          <w:lang w:eastAsia="ru-RU"/>
        </w:rPr>
        <w:t xml:space="preserve">Следует обратить внимание на то, что некоторые темы Вы изучаете самостоятельно по рекомендуемым источникам. </w:t>
      </w:r>
      <w:r w:rsidRPr="009675EF">
        <w:rPr>
          <w:rFonts w:ascii="Times New Roman" w:eastAsia="Times New Roman" w:hAnsi="Times New Roman"/>
          <w:kern w:val="3"/>
          <w:sz w:val="24"/>
          <w:szCs w:val="24"/>
          <w:lang w:eastAsia="ru-RU"/>
        </w:rPr>
        <w:t>Вам будет крайне полезно обратиться к учебникам, учебным пособиям и рекомендованным электронным ресурсам при изучении каждой темы.</w:t>
      </w:r>
    </w:p>
    <w:p w:rsidR="00DF4289" w:rsidRPr="009675EF" w:rsidRDefault="00DF4289" w:rsidP="00DF4289">
      <w:pPr>
        <w:suppressAutoHyphens/>
        <w:autoSpaceDN w:val="0"/>
        <w:spacing w:after="0"/>
        <w:ind w:firstLine="851"/>
        <w:jc w:val="both"/>
        <w:textAlignment w:val="baseline"/>
        <w:rPr>
          <w:rFonts w:ascii="Times New Roman" w:eastAsia="Times New Roman" w:hAnsi="Times New Roman"/>
          <w:kern w:val="3"/>
          <w:sz w:val="24"/>
          <w:szCs w:val="24"/>
          <w:lang w:eastAsia="ru-RU"/>
        </w:rPr>
      </w:pPr>
      <w:r w:rsidRPr="009675EF">
        <w:rPr>
          <w:rFonts w:ascii="Times New Roman" w:eastAsia="Times New Roman" w:hAnsi="Times New Roman"/>
          <w:kern w:val="3"/>
          <w:sz w:val="24"/>
          <w:szCs w:val="24"/>
          <w:lang w:eastAsia="ru-RU"/>
        </w:rPr>
        <w:t>10. По каждой дисциплине в ЭУМК приведен рейтинг-план дисциплины.</w:t>
      </w:r>
    </w:p>
    <w:p w:rsidR="00DF4289" w:rsidRPr="00E9169B" w:rsidRDefault="00DF4289" w:rsidP="00DF4289">
      <w:pPr>
        <w:suppressAutoHyphens/>
        <w:autoSpaceDN w:val="0"/>
        <w:spacing w:after="0"/>
        <w:jc w:val="both"/>
        <w:textAlignment w:val="baseline"/>
        <w:rPr>
          <w:rFonts w:ascii="Times New Roman" w:eastAsia="Times New Roman" w:hAnsi="Times New Roman"/>
          <w:kern w:val="3"/>
          <w:sz w:val="24"/>
          <w:szCs w:val="24"/>
          <w:lang w:eastAsia="ru-RU"/>
        </w:rPr>
      </w:pPr>
      <w:r w:rsidRPr="009675EF">
        <w:rPr>
          <w:rFonts w:ascii="Times New Roman" w:eastAsia="Times New Roman" w:hAnsi="Times New Roman"/>
          <w:kern w:val="3"/>
          <w:sz w:val="24"/>
          <w:szCs w:val="24"/>
          <w:lang w:eastAsia="ru-RU"/>
        </w:rPr>
        <w:t>На странице сайта Мининского университета «Рейтинговая система оценки качества подготовки студентов» http://www.mininuniver.ru/scientific/education/ozenkakachest представлены нормативные документы: «Положение о рейтинговой системе оценки качества подготовки студентов», «Памятка студенту по рейтинговой системе оценки качества подготовки студентов».</w:t>
      </w:r>
    </w:p>
    <w:p w:rsidR="00DF4289" w:rsidRPr="00E9169B" w:rsidRDefault="00DF4289" w:rsidP="00DF4289">
      <w:pPr>
        <w:suppressAutoHyphens/>
        <w:autoSpaceDN w:val="0"/>
        <w:spacing w:after="0" w:line="240" w:lineRule="auto"/>
        <w:textAlignment w:val="baseline"/>
        <w:rPr>
          <w:rFonts w:ascii="Times New Roman" w:eastAsia="Times New Roman" w:hAnsi="Times New Roman"/>
          <w:b/>
          <w:caps/>
          <w:kern w:val="3"/>
          <w:sz w:val="24"/>
          <w:szCs w:val="24"/>
          <w:lang w:eastAsia="ru-RU"/>
        </w:rPr>
      </w:pPr>
    </w:p>
    <w:p w:rsidR="00B50ABE" w:rsidRPr="00E9169B" w:rsidRDefault="00B50ABE" w:rsidP="00DB597C">
      <w:pPr>
        <w:spacing w:after="120" w:line="360" w:lineRule="auto"/>
        <w:jc w:val="center"/>
        <w:rPr>
          <w:rFonts w:ascii="Times New Roman" w:eastAsia="Times New Roman" w:hAnsi="Times New Roman"/>
          <w:b/>
          <w:caps/>
          <w:sz w:val="24"/>
          <w:szCs w:val="24"/>
          <w:lang w:eastAsia="ru-RU"/>
        </w:rPr>
      </w:pPr>
    </w:p>
    <w:p w:rsidR="00B50ABE" w:rsidRPr="00E9169B" w:rsidRDefault="00B50ABE" w:rsidP="00DB597C">
      <w:pPr>
        <w:spacing w:after="120" w:line="360" w:lineRule="auto"/>
        <w:jc w:val="center"/>
        <w:rPr>
          <w:rFonts w:ascii="Times New Roman" w:eastAsia="Times New Roman" w:hAnsi="Times New Roman"/>
          <w:b/>
          <w:caps/>
          <w:sz w:val="24"/>
          <w:szCs w:val="24"/>
          <w:lang w:eastAsia="ru-RU"/>
        </w:rPr>
      </w:pPr>
    </w:p>
    <w:p w:rsidR="00DB597C" w:rsidRPr="00E9169B" w:rsidRDefault="00DB597C" w:rsidP="00DB597C">
      <w:pPr>
        <w:spacing w:after="120" w:line="360" w:lineRule="auto"/>
        <w:jc w:val="center"/>
        <w:rPr>
          <w:rFonts w:ascii="Times New Roman" w:eastAsia="Times New Roman" w:hAnsi="Times New Roman"/>
          <w:b/>
          <w:caps/>
          <w:sz w:val="24"/>
          <w:szCs w:val="24"/>
          <w:lang w:eastAsia="ru-RU"/>
        </w:rPr>
      </w:pPr>
      <w:r w:rsidRPr="00E9169B">
        <w:rPr>
          <w:rFonts w:ascii="Times New Roman" w:eastAsia="Times New Roman" w:hAnsi="Times New Roman"/>
          <w:b/>
          <w:caps/>
          <w:sz w:val="24"/>
          <w:szCs w:val="24"/>
          <w:lang w:eastAsia="ru-RU"/>
        </w:rPr>
        <w:lastRenderedPageBreak/>
        <w:t>5. ПРОГРАММЫ ДИСЦИПЛИН МОДУЛЯ</w:t>
      </w:r>
    </w:p>
    <w:p w:rsidR="002966E7" w:rsidRPr="00E9169B" w:rsidRDefault="002966E7" w:rsidP="002966E7">
      <w:pPr>
        <w:pStyle w:val="a4"/>
        <w:numPr>
          <w:ilvl w:val="1"/>
          <w:numId w:val="36"/>
        </w:numPr>
        <w:spacing w:after="0"/>
        <w:jc w:val="center"/>
        <w:rPr>
          <w:rFonts w:ascii="Times New Roman" w:eastAsia="Times New Roman" w:hAnsi="Times New Roman" w:cs="Times New Roman"/>
          <w:b/>
          <w:sz w:val="24"/>
          <w:szCs w:val="24"/>
          <w:lang w:eastAsia="ru-RU"/>
        </w:rPr>
      </w:pPr>
      <w:r w:rsidRPr="00E9169B">
        <w:rPr>
          <w:rFonts w:ascii="Times New Roman" w:eastAsia="Times New Roman" w:hAnsi="Times New Roman" w:cs="Times New Roman"/>
          <w:b/>
          <w:sz w:val="24"/>
          <w:szCs w:val="24"/>
          <w:lang w:eastAsia="ru-RU"/>
        </w:rPr>
        <w:t>ПРОГРАММА ДИСЦИПЛИНЫ</w:t>
      </w:r>
    </w:p>
    <w:p w:rsidR="002966E7" w:rsidRPr="00E9169B" w:rsidRDefault="002966E7" w:rsidP="002966E7">
      <w:pPr>
        <w:spacing w:after="0"/>
        <w:jc w:val="center"/>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«Методика обучения и воспитания (русский язык)</w:t>
      </w:r>
      <w:r w:rsidR="00E9169B" w:rsidRPr="00E9169B">
        <w:rPr>
          <w:rFonts w:ascii="Times New Roman" w:eastAsia="Times New Roman" w:hAnsi="Times New Roman"/>
          <w:b/>
          <w:bCs/>
          <w:sz w:val="24"/>
          <w:szCs w:val="24"/>
          <w:lang w:eastAsia="ru-RU"/>
        </w:rPr>
        <w:t xml:space="preserve"> 2</w:t>
      </w:r>
      <w:r w:rsidRPr="00E9169B">
        <w:rPr>
          <w:rFonts w:ascii="Times New Roman" w:eastAsia="Times New Roman" w:hAnsi="Times New Roman"/>
          <w:b/>
          <w:bCs/>
          <w:sz w:val="24"/>
          <w:szCs w:val="24"/>
          <w:lang w:eastAsia="ru-RU"/>
        </w:rPr>
        <w:t>»</w:t>
      </w:r>
    </w:p>
    <w:p w:rsidR="002966E7" w:rsidRPr="00E9169B" w:rsidRDefault="002966E7" w:rsidP="002966E7">
      <w:pPr>
        <w:spacing w:after="0"/>
        <w:jc w:val="center"/>
        <w:rPr>
          <w:rFonts w:ascii="Times New Roman" w:eastAsia="Times New Roman" w:hAnsi="Times New Roman"/>
          <w:b/>
          <w:bCs/>
          <w:sz w:val="24"/>
          <w:szCs w:val="24"/>
          <w:lang w:eastAsia="ru-RU"/>
        </w:rPr>
      </w:pPr>
    </w:p>
    <w:p w:rsidR="002966E7" w:rsidRPr="00E9169B" w:rsidRDefault="002966E7" w:rsidP="002966E7">
      <w:pPr>
        <w:tabs>
          <w:tab w:val="left" w:pos="720"/>
        </w:tabs>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1. Пояснительная записка</w:t>
      </w:r>
    </w:p>
    <w:p w:rsidR="002966E7" w:rsidRPr="00E9169B" w:rsidRDefault="002966E7" w:rsidP="002966E7">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Дисциплина «Методика обучения и воспитания (русский язык)</w:t>
      </w:r>
      <w:r w:rsidR="00E9169B" w:rsidRPr="00E9169B">
        <w:rPr>
          <w:rFonts w:ascii="Times New Roman" w:eastAsia="Times New Roman" w:hAnsi="Times New Roman"/>
          <w:bCs/>
          <w:sz w:val="24"/>
          <w:szCs w:val="24"/>
          <w:lang w:eastAsia="ru-RU"/>
        </w:rPr>
        <w:t xml:space="preserve"> 2</w:t>
      </w:r>
      <w:r w:rsidRPr="00E9169B">
        <w:rPr>
          <w:rFonts w:ascii="Times New Roman" w:eastAsia="Times New Roman" w:hAnsi="Times New Roman"/>
          <w:bCs/>
          <w:sz w:val="24"/>
          <w:szCs w:val="24"/>
          <w:lang w:eastAsia="ru-RU"/>
        </w:rPr>
        <w:t>» занимает важное место в процессе профессиональной подготовки студентов бакалавриата. Она направлена на формирование профессиональной компетенции личности.</w:t>
      </w:r>
    </w:p>
    <w:p w:rsidR="002966E7" w:rsidRPr="00E9169B" w:rsidRDefault="002966E7" w:rsidP="002966E7">
      <w:pPr>
        <w:pStyle w:val="af5"/>
        <w:spacing w:after="0"/>
        <w:ind w:left="0" w:firstLine="425"/>
        <w:jc w:val="both"/>
        <w:rPr>
          <w:rFonts w:ascii="Times New Roman" w:hAnsi="Times New Roman"/>
          <w:sz w:val="24"/>
          <w:szCs w:val="24"/>
        </w:rPr>
      </w:pPr>
      <w:r w:rsidRPr="00E9169B">
        <w:rPr>
          <w:rFonts w:ascii="Times New Roman" w:hAnsi="Times New Roman"/>
          <w:bCs/>
          <w:sz w:val="24"/>
          <w:szCs w:val="24"/>
        </w:rPr>
        <w:t>В структуре дисциплины «Методика обучения и воспитания (русский язык)» 2 условно можно выделить четыре части. Первая часть предполагает осмысление методики преподавания русского языка как прикладной науки и учебной дисциплины, а также анализ актуальных проблем развития методики русского языка на современном этапе. Это теоретическая основа для сознательного освоения последующего материала. Вторая часть ориентирована на осмысление русского языка как учебного предмета. Третья часть нацелена на  изучение форм организации учебной работы в средней школе, методов и приемов обучения русскому языку. Четвертая часть предполагает комплексное изучение проблемы организации письменных работ по русскому языку.</w:t>
      </w:r>
    </w:p>
    <w:p w:rsidR="002966E7" w:rsidRPr="00E9169B" w:rsidRDefault="005F7D3B" w:rsidP="002966E7">
      <w:pPr>
        <w:pStyle w:val="western"/>
        <w:tabs>
          <w:tab w:val="left" w:pos="851"/>
          <w:tab w:val="left" w:pos="1418"/>
        </w:tabs>
        <w:spacing w:before="0" w:beforeAutospacing="0" w:after="0" w:afterAutospacing="0" w:line="276" w:lineRule="auto"/>
        <w:ind w:firstLine="567"/>
        <w:jc w:val="both"/>
        <w:rPr>
          <w:color w:val="000000"/>
        </w:rPr>
      </w:pPr>
      <w:r w:rsidRPr="00E9169B">
        <w:rPr>
          <w:bCs/>
        </w:rPr>
        <w:t>В</w:t>
      </w:r>
      <w:r w:rsidR="002966E7" w:rsidRPr="00E9169B">
        <w:rPr>
          <w:bCs/>
        </w:rPr>
        <w:t xml:space="preserve"> процессе преподавания дисциплины «Методика обучения и воспитания (русский язык)</w:t>
      </w:r>
      <w:r w:rsidR="00E9169B">
        <w:rPr>
          <w:bCs/>
        </w:rPr>
        <w:t xml:space="preserve"> 2</w:t>
      </w:r>
      <w:r w:rsidR="002966E7" w:rsidRPr="00E9169B">
        <w:rPr>
          <w:bCs/>
        </w:rPr>
        <w:t xml:space="preserve">»  преподаватель использует как классические формы и методы обучения (лекции и практические занятия), так и активные методы обучения (проблемное обучение, </w:t>
      </w:r>
      <w:r w:rsidR="002966E7" w:rsidRPr="00E9169B">
        <w:rPr>
          <w:color w:val="000000"/>
        </w:rPr>
        <w:t>работа в группах, деловая игра и др.).</w:t>
      </w:r>
    </w:p>
    <w:p w:rsidR="002966E7" w:rsidRPr="00E9169B" w:rsidRDefault="002966E7" w:rsidP="002966E7">
      <w:pPr>
        <w:tabs>
          <w:tab w:val="left" w:pos="720"/>
        </w:tabs>
        <w:autoSpaceDE w:val="0"/>
        <w:autoSpaceDN w:val="0"/>
        <w:adjustRightInd w:val="0"/>
        <w:spacing w:after="0"/>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ab/>
        <w:t xml:space="preserve">Применение любой формы обучения предполагает также использование новейших IT-обучающих технологий, включая работу в системе </w:t>
      </w:r>
      <w:r w:rsidRPr="00E9169B">
        <w:rPr>
          <w:rFonts w:ascii="Times New Roman" w:eastAsia="Times New Roman" w:hAnsi="Times New Roman"/>
          <w:bCs/>
          <w:sz w:val="24"/>
          <w:szCs w:val="24"/>
          <w:lang w:val="en-US" w:eastAsia="ru-RU"/>
        </w:rPr>
        <w:t>Moodle</w:t>
      </w:r>
      <w:r w:rsidRPr="00E9169B">
        <w:rPr>
          <w:rFonts w:ascii="Times New Roman" w:eastAsia="Times New Roman" w:hAnsi="Times New Roman"/>
          <w:bCs/>
          <w:sz w:val="24"/>
          <w:szCs w:val="24"/>
          <w:lang w:eastAsia="ru-RU"/>
        </w:rPr>
        <w:t>.</w:t>
      </w:r>
    </w:p>
    <w:p w:rsidR="002966E7" w:rsidRPr="00E9169B" w:rsidRDefault="002966E7" w:rsidP="002966E7">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Текущий контроль успеваемости студентов по дисциплине «Методика обучения и воспитания (русский язык)</w:t>
      </w:r>
      <w:r w:rsidR="00E9169B">
        <w:rPr>
          <w:rFonts w:ascii="Times New Roman" w:eastAsia="Times New Roman" w:hAnsi="Times New Roman"/>
          <w:bCs/>
          <w:sz w:val="24"/>
          <w:szCs w:val="24"/>
          <w:lang w:eastAsia="ru-RU"/>
        </w:rPr>
        <w:t xml:space="preserve"> </w:t>
      </w:r>
      <w:r w:rsidR="00E9169B" w:rsidRPr="00E9169B">
        <w:rPr>
          <w:rFonts w:ascii="Times New Roman" w:eastAsia="Times New Roman" w:hAnsi="Times New Roman"/>
          <w:bCs/>
          <w:sz w:val="24"/>
          <w:szCs w:val="24"/>
          <w:lang w:eastAsia="ru-RU"/>
        </w:rPr>
        <w:t>2</w:t>
      </w:r>
      <w:r w:rsidRPr="00E9169B">
        <w:rPr>
          <w:rFonts w:ascii="Times New Roman" w:eastAsia="Times New Roman" w:hAnsi="Times New Roman"/>
          <w:bCs/>
          <w:sz w:val="24"/>
          <w:szCs w:val="24"/>
          <w:lang w:eastAsia="ru-RU"/>
        </w:rPr>
        <w:t>» включает тестирование, контрольные работы, презентации фрагментов урока.</w:t>
      </w:r>
    </w:p>
    <w:p w:rsidR="002966E7" w:rsidRPr="00E9169B" w:rsidRDefault="002966E7" w:rsidP="002966E7">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Промежуточный контроль студентов предполагает индивидуальное задание, заключающееся в составлении конспекта урока по русскому языку.</w:t>
      </w:r>
    </w:p>
    <w:p w:rsidR="002966E7" w:rsidRPr="00E9169B" w:rsidRDefault="002966E7" w:rsidP="002966E7">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 xml:space="preserve">Рубежный контроль проводится в форме экзамена. При этом используется </w:t>
      </w:r>
      <w:proofErr w:type="spellStart"/>
      <w:r w:rsidRPr="00E9169B">
        <w:rPr>
          <w:rFonts w:ascii="Times New Roman" w:eastAsia="Times New Roman" w:hAnsi="Times New Roman"/>
          <w:bCs/>
          <w:sz w:val="24"/>
          <w:szCs w:val="24"/>
          <w:lang w:eastAsia="ru-RU"/>
        </w:rPr>
        <w:t>балльно</w:t>
      </w:r>
      <w:proofErr w:type="spellEnd"/>
      <w:r w:rsidRPr="00E9169B">
        <w:rPr>
          <w:rFonts w:ascii="Times New Roman" w:eastAsia="Times New Roman" w:hAnsi="Times New Roman"/>
          <w:bCs/>
          <w:sz w:val="24"/>
          <w:szCs w:val="24"/>
          <w:lang w:eastAsia="ru-RU"/>
        </w:rPr>
        <w:t>-рейтинговая система оценки.</w:t>
      </w:r>
    </w:p>
    <w:p w:rsidR="002966E7" w:rsidRPr="00E9169B" w:rsidRDefault="002966E7" w:rsidP="002966E7">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p>
    <w:p w:rsidR="002966E7" w:rsidRPr="00E9169B" w:rsidRDefault="002966E7" w:rsidP="002966E7">
      <w:pPr>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2. Место в структуре модуля</w:t>
      </w:r>
    </w:p>
    <w:p w:rsidR="002966E7" w:rsidRPr="00E9169B" w:rsidRDefault="002966E7" w:rsidP="002966E7">
      <w:pPr>
        <w:autoSpaceDE w:val="0"/>
        <w:autoSpaceDN w:val="0"/>
        <w:adjustRightInd w:val="0"/>
        <w:spacing w:after="0"/>
        <w:ind w:firstLine="709"/>
        <w:jc w:val="both"/>
        <w:rPr>
          <w:rFonts w:ascii="Times New Roman" w:hAnsi="Times New Roman"/>
          <w:color w:val="000000"/>
          <w:sz w:val="24"/>
          <w:szCs w:val="24"/>
          <w:shd w:val="clear" w:color="auto" w:fill="FFFFFF"/>
        </w:rPr>
      </w:pPr>
      <w:r w:rsidRPr="00E9169B">
        <w:rPr>
          <w:rFonts w:ascii="Times New Roman" w:eastAsia="Times New Roman" w:hAnsi="Times New Roman"/>
          <w:bCs/>
          <w:sz w:val="24"/>
          <w:szCs w:val="24"/>
          <w:lang w:eastAsia="ru-RU"/>
        </w:rPr>
        <w:t>«Методика обучени</w:t>
      </w:r>
      <w:r w:rsidR="00887DA7" w:rsidRPr="00E9169B">
        <w:rPr>
          <w:rFonts w:ascii="Times New Roman" w:eastAsia="Times New Roman" w:hAnsi="Times New Roman"/>
          <w:bCs/>
          <w:sz w:val="24"/>
          <w:szCs w:val="24"/>
          <w:lang w:eastAsia="ru-RU"/>
        </w:rPr>
        <w:t xml:space="preserve">я и воспитания (русский язык) 2» </w:t>
      </w:r>
      <w:r w:rsidRPr="00E9169B">
        <w:rPr>
          <w:rFonts w:ascii="Times New Roman" w:eastAsia="Times New Roman" w:hAnsi="Times New Roman"/>
          <w:bCs/>
          <w:sz w:val="24"/>
          <w:szCs w:val="24"/>
          <w:lang w:eastAsia="ru-RU"/>
        </w:rPr>
        <w:t xml:space="preserve"> </w:t>
      </w:r>
      <w:r w:rsidRPr="00E9169B">
        <w:rPr>
          <w:rFonts w:ascii="Times New Roman" w:hAnsi="Times New Roman"/>
          <w:color w:val="000000"/>
          <w:sz w:val="24"/>
          <w:szCs w:val="24"/>
          <w:shd w:val="clear" w:color="auto" w:fill="FFFFFF"/>
        </w:rPr>
        <w:t>базируется на дисциплинах «Русский язык и культура речи», «Методика обучения и воспитания</w:t>
      </w:r>
      <w:r w:rsidR="00887DA7" w:rsidRPr="00E9169B">
        <w:rPr>
          <w:rFonts w:ascii="Times New Roman" w:hAnsi="Times New Roman"/>
          <w:color w:val="000000"/>
          <w:sz w:val="24"/>
          <w:szCs w:val="24"/>
          <w:shd w:val="clear" w:color="auto" w:fill="FFFFFF"/>
        </w:rPr>
        <w:t xml:space="preserve"> (русский язык) 1</w:t>
      </w:r>
      <w:r w:rsidRPr="00E9169B">
        <w:rPr>
          <w:rFonts w:ascii="Times New Roman" w:hAnsi="Times New Roman"/>
          <w:color w:val="000000"/>
          <w:sz w:val="24"/>
          <w:szCs w:val="24"/>
          <w:shd w:val="clear" w:color="auto" w:fill="FFFFFF"/>
        </w:rPr>
        <w:t xml:space="preserve">» , «Интеграционные технологии в преподавании русского языка», «Проектная деятельность школьника» и является составной частью комплексного модуля К.М.12 </w:t>
      </w:r>
      <w:r w:rsidRPr="00E9169B">
        <w:rPr>
          <w:rFonts w:ascii="Times New Roman" w:hAnsi="Times New Roman"/>
          <w:sz w:val="24"/>
          <w:szCs w:val="24"/>
          <w:highlight w:val="white"/>
        </w:rPr>
        <w:t>«</w:t>
      </w:r>
      <w:r w:rsidRPr="00E9169B">
        <w:rPr>
          <w:rFonts w:ascii="Times New Roman" w:hAnsi="Times New Roman"/>
          <w:color w:val="000000"/>
          <w:sz w:val="24"/>
          <w:szCs w:val="24"/>
          <w:shd w:val="clear" w:color="auto" w:fill="FFFFFF"/>
        </w:rPr>
        <w:t>Русский язык и литература в школе».</w:t>
      </w:r>
    </w:p>
    <w:p w:rsidR="002966E7" w:rsidRPr="00E9169B" w:rsidRDefault="002966E7" w:rsidP="002966E7">
      <w:pPr>
        <w:autoSpaceDE w:val="0"/>
        <w:autoSpaceDN w:val="0"/>
        <w:adjustRightInd w:val="0"/>
        <w:spacing w:after="0"/>
        <w:ind w:firstLine="709"/>
        <w:jc w:val="both"/>
        <w:rPr>
          <w:rFonts w:ascii="Times New Roman" w:hAnsi="Times New Roman"/>
          <w:color w:val="000000"/>
          <w:sz w:val="24"/>
          <w:szCs w:val="24"/>
          <w:shd w:val="clear" w:color="auto" w:fill="FFFFFF"/>
        </w:rPr>
      </w:pPr>
      <w:r w:rsidRPr="00E9169B">
        <w:rPr>
          <w:rFonts w:ascii="Times New Roman" w:hAnsi="Times New Roman"/>
          <w:color w:val="000000"/>
          <w:sz w:val="27"/>
          <w:szCs w:val="27"/>
          <w:shd w:val="clear" w:color="auto" w:fill="FFFFFF"/>
        </w:rPr>
        <w:t xml:space="preserve"> </w:t>
      </w:r>
      <w:r w:rsidRPr="00E9169B">
        <w:rPr>
          <w:rFonts w:ascii="Times New Roman" w:hAnsi="Times New Roman"/>
          <w:color w:val="000000"/>
          <w:sz w:val="24"/>
          <w:szCs w:val="24"/>
          <w:shd w:val="clear" w:color="auto" w:fill="FFFFFF"/>
        </w:rPr>
        <w:t>Требования к входным знаниям, умениям и компетенциям студента, необходимым для изучения дисциплины «</w:t>
      </w:r>
      <w:r w:rsidRPr="00E9169B">
        <w:rPr>
          <w:rFonts w:ascii="Times New Roman" w:eastAsia="Times New Roman" w:hAnsi="Times New Roman"/>
          <w:bCs/>
          <w:sz w:val="24"/>
          <w:szCs w:val="24"/>
          <w:lang w:eastAsia="ru-RU"/>
        </w:rPr>
        <w:t>Методика обучения и воспитания (русский язык)» 2</w:t>
      </w:r>
      <w:r w:rsidRPr="00E9169B">
        <w:rPr>
          <w:rFonts w:ascii="Times New Roman" w:hAnsi="Times New Roman"/>
          <w:color w:val="000000"/>
          <w:sz w:val="24"/>
          <w:szCs w:val="24"/>
          <w:shd w:val="clear" w:color="auto" w:fill="FFFFFF"/>
        </w:rPr>
        <w:t>: представление о методике русского языка как науке, знание о методах и приемах преподавания русского в средней школе, знание норм русского литературного языка и умение ими руководствоваться в практике речевого общения.</w:t>
      </w:r>
    </w:p>
    <w:p w:rsidR="002966E7" w:rsidRPr="00E9169B" w:rsidRDefault="002966E7" w:rsidP="002966E7">
      <w:pPr>
        <w:autoSpaceDE w:val="0"/>
        <w:autoSpaceDN w:val="0"/>
        <w:adjustRightInd w:val="0"/>
        <w:spacing w:after="0"/>
        <w:ind w:firstLine="709"/>
        <w:jc w:val="both"/>
        <w:rPr>
          <w:rFonts w:ascii="Times New Roman" w:hAnsi="Times New Roman"/>
          <w:color w:val="000000"/>
          <w:sz w:val="24"/>
          <w:szCs w:val="24"/>
          <w:shd w:val="clear" w:color="auto" w:fill="FFFFFF"/>
        </w:rPr>
      </w:pPr>
      <w:r w:rsidRPr="00E9169B">
        <w:rPr>
          <w:rFonts w:ascii="Times New Roman" w:hAnsi="Times New Roman"/>
          <w:color w:val="000000"/>
          <w:sz w:val="24"/>
          <w:szCs w:val="24"/>
          <w:shd w:val="clear" w:color="auto" w:fill="FFFFFF"/>
        </w:rPr>
        <w:t>«</w:t>
      </w:r>
      <w:r w:rsidRPr="00E9169B">
        <w:rPr>
          <w:rFonts w:ascii="Times New Roman" w:eastAsia="Times New Roman" w:hAnsi="Times New Roman"/>
          <w:bCs/>
          <w:sz w:val="24"/>
          <w:szCs w:val="24"/>
          <w:lang w:eastAsia="ru-RU"/>
        </w:rPr>
        <w:t>Методика обучения и воспитания (русский язык)» 2</w:t>
      </w:r>
      <w:r w:rsidRPr="00E9169B">
        <w:rPr>
          <w:rFonts w:ascii="Times New Roman" w:hAnsi="Times New Roman"/>
          <w:color w:val="000000"/>
          <w:sz w:val="24"/>
          <w:szCs w:val="24"/>
          <w:shd w:val="clear" w:color="auto" w:fill="FFFFFF"/>
        </w:rPr>
        <w:t xml:space="preserve"> служит базой дисциплин «Методика самостоятельного научного исследования по русскому языку», «Внеурочная деятельность по русскому языку».</w:t>
      </w:r>
    </w:p>
    <w:p w:rsidR="002966E7" w:rsidRPr="00E9169B" w:rsidRDefault="002966E7" w:rsidP="002966E7">
      <w:pPr>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lastRenderedPageBreak/>
        <w:t>3. Цели и задачи</w:t>
      </w:r>
    </w:p>
    <w:p w:rsidR="002966E7" w:rsidRPr="00E9169B" w:rsidRDefault="002966E7" w:rsidP="002966E7">
      <w:pPr>
        <w:shd w:val="clear" w:color="auto" w:fill="FFFFFF"/>
        <w:ind w:firstLine="708"/>
        <w:jc w:val="both"/>
        <w:rPr>
          <w:rFonts w:ascii="Times New Roman" w:hAnsi="Times New Roman"/>
          <w:color w:val="1D1B11"/>
          <w:sz w:val="24"/>
          <w:szCs w:val="24"/>
        </w:rPr>
      </w:pPr>
      <w:r w:rsidRPr="00E9169B">
        <w:rPr>
          <w:rFonts w:ascii="Times New Roman" w:hAnsi="Times New Roman"/>
          <w:i/>
          <w:iCs/>
          <w:sz w:val="24"/>
          <w:szCs w:val="24"/>
        </w:rPr>
        <w:t xml:space="preserve">Цель дисциплины </w:t>
      </w:r>
      <w:r w:rsidRPr="00E9169B">
        <w:rPr>
          <w:rFonts w:ascii="Times New Roman" w:hAnsi="Times New Roman"/>
          <w:spacing w:val="3"/>
          <w:sz w:val="24"/>
          <w:szCs w:val="24"/>
        </w:rPr>
        <w:t xml:space="preserve">– создание условий для </w:t>
      </w:r>
      <w:r w:rsidRPr="00E9169B">
        <w:rPr>
          <w:rFonts w:ascii="Times New Roman" w:hAnsi="Times New Roman"/>
          <w:sz w:val="24"/>
          <w:szCs w:val="24"/>
        </w:rPr>
        <w:t xml:space="preserve">обеспечения </w:t>
      </w:r>
      <w:r w:rsidRPr="00E9169B">
        <w:rPr>
          <w:rFonts w:ascii="Times New Roman" w:hAnsi="Times New Roman"/>
          <w:color w:val="1D1B11"/>
          <w:sz w:val="24"/>
          <w:szCs w:val="24"/>
        </w:rPr>
        <w:t>необходимой теоретической и методической подготовки в области преподавания русского языка, а также для формирования компетентной личности педагога, способного самостоятельно и творчески решать профессиональные задачи.</w:t>
      </w:r>
    </w:p>
    <w:p w:rsidR="002966E7" w:rsidRPr="00E9169B" w:rsidRDefault="002966E7" w:rsidP="002966E7">
      <w:pPr>
        <w:spacing w:after="0"/>
        <w:ind w:firstLine="709"/>
        <w:jc w:val="both"/>
        <w:rPr>
          <w:rFonts w:ascii="Times New Roman" w:hAnsi="Times New Roman"/>
          <w:sz w:val="24"/>
          <w:szCs w:val="24"/>
        </w:rPr>
      </w:pPr>
      <w:r w:rsidRPr="00E9169B">
        <w:rPr>
          <w:rFonts w:ascii="Times New Roman" w:hAnsi="Times New Roman"/>
          <w:sz w:val="24"/>
          <w:szCs w:val="24"/>
        </w:rPr>
        <w:t>Задачи дисциплины:</w:t>
      </w:r>
    </w:p>
    <w:p w:rsidR="002966E7" w:rsidRPr="00E9169B" w:rsidRDefault="002966E7" w:rsidP="002966E7">
      <w:pPr>
        <w:spacing w:after="0"/>
        <w:ind w:firstLine="709"/>
        <w:jc w:val="both"/>
        <w:rPr>
          <w:rFonts w:ascii="Times New Roman" w:hAnsi="Times New Roman"/>
          <w:sz w:val="24"/>
          <w:szCs w:val="24"/>
        </w:rPr>
      </w:pPr>
      <w:r w:rsidRPr="00E9169B">
        <w:rPr>
          <w:rFonts w:ascii="Times New Roman" w:hAnsi="Times New Roman"/>
          <w:sz w:val="24"/>
          <w:szCs w:val="24"/>
        </w:rPr>
        <w:t xml:space="preserve">- создать условия для свободного ориентирования </w:t>
      </w:r>
      <w:proofErr w:type="gramStart"/>
      <w:r w:rsidRPr="00E9169B">
        <w:rPr>
          <w:rFonts w:ascii="Times New Roman" w:hAnsi="Times New Roman"/>
          <w:sz w:val="24"/>
          <w:szCs w:val="24"/>
        </w:rPr>
        <w:t>обучающихся</w:t>
      </w:r>
      <w:proofErr w:type="gramEnd"/>
      <w:r w:rsidRPr="00E9169B">
        <w:rPr>
          <w:rFonts w:ascii="Times New Roman" w:hAnsi="Times New Roman"/>
          <w:sz w:val="24"/>
          <w:szCs w:val="24"/>
        </w:rPr>
        <w:t xml:space="preserve"> в информационном пространстве учебного предмета «Русский язык»;</w:t>
      </w:r>
    </w:p>
    <w:p w:rsidR="002966E7" w:rsidRPr="00E9169B" w:rsidRDefault="002966E7" w:rsidP="002966E7">
      <w:pPr>
        <w:spacing w:after="0"/>
        <w:ind w:firstLine="709"/>
        <w:jc w:val="both"/>
        <w:rPr>
          <w:rFonts w:ascii="Times New Roman" w:hAnsi="Times New Roman"/>
          <w:sz w:val="24"/>
          <w:szCs w:val="24"/>
        </w:rPr>
      </w:pPr>
      <w:r w:rsidRPr="00E9169B">
        <w:rPr>
          <w:rFonts w:ascii="Times New Roman" w:hAnsi="Times New Roman"/>
          <w:sz w:val="24"/>
          <w:szCs w:val="24"/>
        </w:rPr>
        <w:t xml:space="preserve">- способствовать формированию у </w:t>
      </w:r>
      <w:proofErr w:type="gramStart"/>
      <w:r w:rsidRPr="00E9169B">
        <w:rPr>
          <w:rFonts w:ascii="Times New Roman" w:hAnsi="Times New Roman"/>
          <w:sz w:val="24"/>
          <w:szCs w:val="24"/>
        </w:rPr>
        <w:t>обучающихся</w:t>
      </w:r>
      <w:proofErr w:type="gramEnd"/>
      <w:r w:rsidRPr="00E9169B">
        <w:rPr>
          <w:rFonts w:ascii="Times New Roman" w:hAnsi="Times New Roman"/>
          <w:sz w:val="24"/>
          <w:szCs w:val="24"/>
        </w:rPr>
        <w:t xml:space="preserve"> представления о структуре и технологическом обеспечении образовательного процесса по русскому языку;</w:t>
      </w:r>
    </w:p>
    <w:p w:rsidR="002966E7" w:rsidRPr="00E9169B" w:rsidRDefault="002966E7" w:rsidP="002966E7">
      <w:pPr>
        <w:spacing w:after="0"/>
        <w:ind w:firstLine="709"/>
        <w:jc w:val="both"/>
        <w:rPr>
          <w:rFonts w:ascii="Times New Roman" w:hAnsi="Times New Roman"/>
          <w:sz w:val="24"/>
          <w:szCs w:val="24"/>
        </w:rPr>
      </w:pPr>
      <w:proofErr w:type="gramStart"/>
      <w:r w:rsidRPr="00E9169B">
        <w:rPr>
          <w:rFonts w:ascii="Times New Roman" w:hAnsi="Times New Roman"/>
          <w:sz w:val="24"/>
          <w:szCs w:val="24"/>
        </w:rPr>
        <w:t>- способствовать формированию у обучающихся представления о действующих в настоящее время учебных программах по русскому языку и обслуживающих их учебно-методических комплексах, а также о методических системах образовательной деятельности по русскому языку;</w:t>
      </w:r>
      <w:proofErr w:type="gramEnd"/>
    </w:p>
    <w:p w:rsidR="002966E7" w:rsidRPr="00E9169B" w:rsidRDefault="002966E7" w:rsidP="002966E7">
      <w:pPr>
        <w:spacing w:after="0"/>
        <w:ind w:firstLine="709"/>
        <w:jc w:val="both"/>
        <w:rPr>
          <w:rFonts w:ascii="Times New Roman" w:hAnsi="Times New Roman"/>
          <w:sz w:val="24"/>
          <w:szCs w:val="24"/>
        </w:rPr>
      </w:pPr>
      <w:r w:rsidRPr="00E9169B">
        <w:rPr>
          <w:rFonts w:ascii="Times New Roman" w:hAnsi="Times New Roman"/>
          <w:sz w:val="24"/>
          <w:szCs w:val="24"/>
        </w:rPr>
        <w:t xml:space="preserve">- способствовать формированию у </w:t>
      </w:r>
      <w:proofErr w:type="gramStart"/>
      <w:r w:rsidRPr="00E9169B">
        <w:rPr>
          <w:rFonts w:ascii="Times New Roman" w:hAnsi="Times New Roman"/>
          <w:sz w:val="24"/>
          <w:szCs w:val="24"/>
        </w:rPr>
        <w:t>обучающихся</w:t>
      </w:r>
      <w:proofErr w:type="gramEnd"/>
      <w:r w:rsidRPr="00E9169B">
        <w:rPr>
          <w:rFonts w:ascii="Times New Roman" w:hAnsi="Times New Roman"/>
          <w:sz w:val="24"/>
          <w:szCs w:val="24"/>
        </w:rPr>
        <w:t xml:space="preserve"> умения планировать дидактический процесс по русскому языку;</w:t>
      </w:r>
    </w:p>
    <w:p w:rsidR="002966E7" w:rsidRPr="00E9169B" w:rsidRDefault="002966E7" w:rsidP="002966E7">
      <w:pPr>
        <w:spacing w:after="0"/>
        <w:ind w:firstLine="709"/>
        <w:jc w:val="both"/>
        <w:rPr>
          <w:rFonts w:ascii="Times New Roman" w:hAnsi="Times New Roman"/>
          <w:sz w:val="24"/>
          <w:szCs w:val="24"/>
        </w:rPr>
      </w:pPr>
      <w:r w:rsidRPr="00E9169B">
        <w:rPr>
          <w:rFonts w:ascii="Times New Roman" w:hAnsi="Times New Roman"/>
          <w:sz w:val="24"/>
          <w:szCs w:val="24"/>
        </w:rPr>
        <w:t>- создать условия для самостоятельного освоения научно-методической литературы и опыта учителей, а также практического применения современных методических достижений.</w:t>
      </w:r>
    </w:p>
    <w:p w:rsidR="002966E7" w:rsidRPr="00E9169B" w:rsidRDefault="002966E7" w:rsidP="002966E7">
      <w:pPr>
        <w:autoSpaceDE w:val="0"/>
        <w:autoSpaceDN w:val="0"/>
        <w:adjustRightInd w:val="0"/>
        <w:spacing w:after="0"/>
        <w:ind w:firstLine="709"/>
        <w:jc w:val="both"/>
        <w:rPr>
          <w:rFonts w:ascii="Times New Roman" w:eastAsia="Times New Roman" w:hAnsi="Times New Roman"/>
          <w:b/>
          <w:bCs/>
          <w:sz w:val="24"/>
          <w:szCs w:val="24"/>
          <w:lang w:eastAsia="ru-RU"/>
        </w:rPr>
      </w:pPr>
    </w:p>
    <w:p w:rsidR="002966E7" w:rsidRPr="00E9169B" w:rsidRDefault="002966E7" w:rsidP="002966E7">
      <w:pPr>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4. Образовательные результаты</w:t>
      </w:r>
    </w:p>
    <w:p w:rsidR="002966E7" w:rsidRPr="00E9169B" w:rsidRDefault="002966E7" w:rsidP="002966E7">
      <w:pPr>
        <w:shd w:val="clear" w:color="auto" w:fill="FFFFFF"/>
        <w:ind w:firstLine="567"/>
        <w:rPr>
          <w:rFonts w:ascii="Times New Roman" w:eastAsia="Times New Roman" w:hAnsi="Times New Roman"/>
          <w:color w:val="000000"/>
          <w:sz w:val="24"/>
          <w:szCs w:val="24"/>
          <w:lang w:eastAsia="ru-RU"/>
        </w:rPr>
      </w:pPr>
      <w:r w:rsidRPr="00E9169B">
        <w:rPr>
          <w:rFonts w:ascii="Times New Roman" w:hAnsi="Times New Roman"/>
          <w:sz w:val="24"/>
          <w:szCs w:val="24"/>
        </w:rPr>
        <w:t>Выпускник, освоивший дисциплину «</w:t>
      </w:r>
      <w:r w:rsidRPr="00E9169B">
        <w:rPr>
          <w:rFonts w:ascii="Times New Roman" w:eastAsia="Times New Roman" w:hAnsi="Times New Roman"/>
          <w:bCs/>
          <w:sz w:val="24"/>
          <w:szCs w:val="24"/>
          <w:lang w:eastAsia="ru-RU"/>
        </w:rPr>
        <w:t>Методика обучения и воспитания (русский язык)</w:t>
      </w:r>
      <w:r w:rsidRPr="00E9169B">
        <w:rPr>
          <w:rFonts w:ascii="Times New Roman" w:hAnsi="Times New Roman"/>
          <w:sz w:val="24"/>
          <w:szCs w:val="24"/>
        </w:rPr>
        <w:t>» 2, должен обладать следующими компетенциями:</w:t>
      </w:r>
      <w:r w:rsidRPr="00E9169B">
        <w:rPr>
          <w:rFonts w:ascii="Times New Roman" w:eastAsia="Times New Roman" w:hAnsi="Times New Roman"/>
          <w:color w:val="000000"/>
          <w:sz w:val="24"/>
          <w:szCs w:val="24"/>
          <w:lang w:eastAsia="ru-RU"/>
        </w:rPr>
        <w:t xml:space="preserve"> ОПК-1; ОПК-2; ПК-1; ПК-2; ПК-3; ПК-4; ПК-7;  ПК-11. </w:t>
      </w:r>
    </w:p>
    <w:p w:rsidR="002966E7" w:rsidRPr="00E9169B" w:rsidRDefault="002966E7" w:rsidP="002966E7">
      <w:pPr>
        <w:spacing w:after="0"/>
        <w:ind w:firstLine="567"/>
        <w:jc w:val="both"/>
        <w:rPr>
          <w:rFonts w:ascii="Times New Roman" w:hAnsi="Times New Roman"/>
          <w:sz w:val="24"/>
          <w:szCs w:val="24"/>
        </w:rPr>
      </w:pPr>
      <w:r w:rsidRPr="00E9169B">
        <w:rPr>
          <w:rFonts w:ascii="Times New Roman" w:hAnsi="Times New Roman"/>
          <w:sz w:val="24"/>
          <w:szCs w:val="24"/>
        </w:rPr>
        <w:t>ОПК- 1 – готовностью сознавать социальную значимость своей будущей профессии, обладать мотивацией к осуществлению профессиональной деятельности;</w:t>
      </w:r>
    </w:p>
    <w:p w:rsidR="002966E7" w:rsidRPr="00E9169B" w:rsidRDefault="002966E7" w:rsidP="002966E7">
      <w:pPr>
        <w:spacing w:after="0"/>
        <w:ind w:firstLine="567"/>
        <w:jc w:val="both"/>
        <w:rPr>
          <w:rFonts w:ascii="Times New Roman" w:hAnsi="Times New Roman"/>
          <w:sz w:val="24"/>
          <w:szCs w:val="24"/>
        </w:rPr>
      </w:pPr>
      <w:r w:rsidRPr="00E9169B">
        <w:rPr>
          <w:rFonts w:ascii="Times New Roman" w:hAnsi="Times New Roman"/>
          <w:sz w:val="24"/>
          <w:szCs w:val="24"/>
        </w:rPr>
        <w:t>ОПК-2 – способностью осуществлять обучение, воспитание и развитие с учетом социальных, возрастных, психофизических и индивидуальных особенностей, в том числе особых образовательных потребностей обучающихся;</w:t>
      </w:r>
    </w:p>
    <w:p w:rsidR="002966E7" w:rsidRPr="00E9169B" w:rsidRDefault="002966E7" w:rsidP="002966E7">
      <w:pPr>
        <w:autoSpaceDE w:val="0"/>
        <w:autoSpaceDN w:val="0"/>
        <w:adjustRightInd w:val="0"/>
        <w:spacing w:after="0"/>
        <w:ind w:firstLine="567"/>
        <w:jc w:val="both"/>
        <w:rPr>
          <w:rFonts w:ascii="Times New Roman" w:hAnsi="Times New Roman"/>
          <w:sz w:val="24"/>
          <w:szCs w:val="24"/>
          <w:shd w:val="clear" w:color="auto" w:fill="FFFFFF"/>
        </w:rPr>
      </w:pPr>
      <w:r w:rsidRPr="00E9169B">
        <w:rPr>
          <w:rFonts w:ascii="Times New Roman" w:hAnsi="Times New Roman"/>
          <w:sz w:val="24"/>
          <w:szCs w:val="24"/>
        </w:rPr>
        <w:t xml:space="preserve">ПК-1 – </w:t>
      </w:r>
      <w:r w:rsidRPr="00E9169B">
        <w:rPr>
          <w:rFonts w:ascii="Times New Roman" w:hAnsi="Times New Roman"/>
          <w:sz w:val="24"/>
          <w:szCs w:val="24"/>
          <w:shd w:val="clear" w:color="auto" w:fill="FFFFFF"/>
        </w:rPr>
        <w:t>готовностью реализовывать образовательные программы по учебным предметам в соответствии с требованиями образовательных стандартов;</w:t>
      </w:r>
    </w:p>
    <w:p w:rsidR="002966E7" w:rsidRPr="00E9169B" w:rsidRDefault="002966E7" w:rsidP="002966E7">
      <w:pPr>
        <w:tabs>
          <w:tab w:val="left" w:pos="709"/>
        </w:tabs>
        <w:spacing w:after="0"/>
        <w:ind w:firstLine="567"/>
        <w:jc w:val="both"/>
        <w:rPr>
          <w:rFonts w:ascii="Times New Roman" w:hAnsi="Times New Roman"/>
          <w:sz w:val="24"/>
          <w:szCs w:val="24"/>
        </w:rPr>
      </w:pPr>
      <w:r w:rsidRPr="00E9169B">
        <w:rPr>
          <w:rFonts w:ascii="Times New Roman" w:hAnsi="Times New Roman"/>
          <w:sz w:val="24"/>
          <w:szCs w:val="24"/>
        </w:rPr>
        <w:t xml:space="preserve">ПК-2 – способность использовать современные методы и технологии обучения и диагностики в учебной и </w:t>
      </w:r>
      <w:proofErr w:type="spellStart"/>
      <w:r w:rsidRPr="00E9169B">
        <w:rPr>
          <w:rFonts w:ascii="Times New Roman" w:hAnsi="Times New Roman"/>
          <w:sz w:val="24"/>
          <w:szCs w:val="24"/>
        </w:rPr>
        <w:t>внеучебной</w:t>
      </w:r>
      <w:proofErr w:type="spellEnd"/>
      <w:r w:rsidRPr="00E9169B">
        <w:rPr>
          <w:rFonts w:ascii="Times New Roman" w:hAnsi="Times New Roman"/>
          <w:sz w:val="24"/>
          <w:szCs w:val="24"/>
        </w:rPr>
        <w:t xml:space="preserve"> деятельности;</w:t>
      </w:r>
    </w:p>
    <w:p w:rsidR="002966E7" w:rsidRPr="00E9169B" w:rsidRDefault="002966E7" w:rsidP="002966E7">
      <w:pPr>
        <w:tabs>
          <w:tab w:val="left" w:pos="709"/>
        </w:tabs>
        <w:spacing w:after="0"/>
        <w:ind w:firstLine="567"/>
        <w:jc w:val="both"/>
        <w:rPr>
          <w:rFonts w:ascii="Times New Roman" w:hAnsi="Times New Roman"/>
          <w:sz w:val="24"/>
          <w:szCs w:val="24"/>
        </w:rPr>
      </w:pPr>
      <w:r w:rsidRPr="00E9169B">
        <w:rPr>
          <w:rFonts w:ascii="Times New Roman" w:hAnsi="Times New Roman"/>
          <w:sz w:val="24"/>
          <w:szCs w:val="24"/>
        </w:rPr>
        <w:t xml:space="preserve">ПК-3 – способность решать задачи воспитания и духовно-нравственного развития </w:t>
      </w:r>
      <w:proofErr w:type="gramStart"/>
      <w:r w:rsidRPr="00E9169B">
        <w:rPr>
          <w:rFonts w:ascii="Times New Roman" w:hAnsi="Times New Roman"/>
          <w:sz w:val="24"/>
          <w:szCs w:val="24"/>
        </w:rPr>
        <w:t>обучающихся</w:t>
      </w:r>
      <w:proofErr w:type="gramEnd"/>
      <w:r w:rsidRPr="00E9169B">
        <w:rPr>
          <w:rFonts w:ascii="Times New Roman" w:hAnsi="Times New Roman"/>
          <w:sz w:val="24"/>
          <w:szCs w:val="24"/>
        </w:rPr>
        <w:t>;</w:t>
      </w:r>
    </w:p>
    <w:p w:rsidR="002966E7" w:rsidRPr="00E9169B" w:rsidRDefault="002966E7" w:rsidP="002966E7">
      <w:pPr>
        <w:shd w:val="clear" w:color="auto" w:fill="FFFFFF"/>
        <w:spacing w:after="0" w:line="240" w:lineRule="auto"/>
        <w:rPr>
          <w:rFonts w:ascii="Times New Roman" w:eastAsia="Times New Roman" w:hAnsi="Times New Roman"/>
          <w:color w:val="000000"/>
          <w:sz w:val="24"/>
          <w:szCs w:val="24"/>
          <w:lang w:eastAsia="ru-RU"/>
        </w:rPr>
      </w:pPr>
      <w:r w:rsidRPr="00E9169B">
        <w:rPr>
          <w:rFonts w:ascii="Times New Roman" w:hAnsi="Times New Roman"/>
          <w:sz w:val="24"/>
          <w:szCs w:val="24"/>
          <w:shd w:val="clear" w:color="auto" w:fill="FFFFFF"/>
        </w:rPr>
        <w:t xml:space="preserve">        ПК-4 </w:t>
      </w:r>
      <w:r w:rsidRPr="00E9169B">
        <w:rPr>
          <w:rFonts w:ascii="Times New Roman" w:eastAsia="Times New Roman" w:hAnsi="Times New Roman"/>
          <w:color w:val="000000"/>
          <w:sz w:val="24"/>
          <w:szCs w:val="24"/>
          <w:lang w:eastAsia="ru-RU"/>
        </w:rPr>
        <w:t>–</w:t>
      </w:r>
      <w:r w:rsidRPr="00E9169B">
        <w:rPr>
          <w:rFonts w:ascii="Times New Roman" w:hAnsi="Times New Roman"/>
          <w:sz w:val="24"/>
          <w:szCs w:val="24"/>
          <w:shd w:val="clear" w:color="auto" w:fill="FFFFFF"/>
        </w:rPr>
        <w:t xml:space="preserve"> </w:t>
      </w:r>
      <w:r w:rsidRPr="00E9169B">
        <w:rPr>
          <w:rFonts w:ascii="Times New Roman" w:hAnsi="Times New Roman"/>
          <w:sz w:val="24"/>
          <w:szCs w:val="24"/>
        </w:rPr>
        <w:t xml:space="preserve">способностью использовать возможности образовательной среды для достижения личностных, </w:t>
      </w:r>
      <w:proofErr w:type="spellStart"/>
      <w:r w:rsidRPr="00E9169B">
        <w:rPr>
          <w:rFonts w:ascii="Times New Roman" w:hAnsi="Times New Roman"/>
          <w:sz w:val="24"/>
          <w:szCs w:val="24"/>
        </w:rPr>
        <w:t>метапредметных</w:t>
      </w:r>
      <w:proofErr w:type="spellEnd"/>
      <w:r w:rsidRPr="00E9169B">
        <w:rPr>
          <w:rFonts w:ascii="Times New Roman" w:hAnsi="Times New Roman"/>
          <w:sz w:val="24"/>
          <w:szCs w:val="24"/>
        </w:rPr>
        <w:t xml:space="preserve"> и предметных результатов обучения и обеспечения качества учебно-воспитательного процесса средствами преподаваемых учебных предметов;</w:t>
      </w:r>
      <w:r w:rsidRPr="00E9169B">
        <w:rPr>
          <w:rFonts w:ascii="Times New Roman" w:eastAsia="Times New Roman" w:hAnsi="Times New Roman"/>
          <w:color w:val="000000"/>
          <w:sz w:val="24"/>
          <w:szCs w:val="24"/>
          <w:lang w:eastAsia="ru-RU"/>
        </w:rPr>
        <w:t xml:space="preserve"> </w:t>
      </w:r>
    </w:p>
    <w:p w:rsidR="002966E7" w:rsidRPr="00E9169B" w:rsidRDefault="002966E7" w:rsidP="002966E7">
      <w:pPr>
        <w:shd w:val="clear" w:color="auto" w:fill="FFFFFF"/>
        <w:spacing w:after="0" w:line="240" w:lineRule="auto"/>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 xml:space="preserve">         ПК – 7 – способностью организовывать сотрудничество обучающихся, поддерживать их инициативность и самостоятельность, развивать творческие способности;</w:t>
      </w:r>
    </w:p>
    <w:p w:rsidR="002966E7" w:rsidRPr="00E9169B" w:rsidRDefault="002966E7" w:rsidP="002966E7">
      <w:pPr>
        <w:shd w:val="clear" w:color="auto" w:fill="FFFFFF"/>
        <w:spacing w:after="0" w:line="240" w:lineRule="auto"/>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 xml:space="preserve">         ПК – 11: готовность использовать систематизированные теоретические</w:t>
      </w:r>
      <w:r w:rsidR="00887DA7" w:rsidRPr="00E9169B">
        <w:rPr>
          <w:rFonts w:ascii="Times New Roman" w:eastAsia="Times New Roman" w:hAnsi="Times New Roman"/>
          <w:color w:val="000000"/>
          <w:sz w:val="24"/>
          <w:szCs w:val="24"/>
          <w:lang w:eastAsia="ru-RU"/>
        </w:rPr>
        <w:t xml:space="preserve"> </w:t>
      </w:r>
      <w:r w:rsidRPr="00E9169B">
        <w:rPr>
          <w:rFonts w:ascii="Times New Roman" w:eastAsia="Times New Roman" w:hAnsi="Times New Roman"/>
          <w:color w:val="000000"/>
          <w:sz w:val="24"/>
          <w:szCs w:val="24"/>
          <w:lang w:eastAsia="ru-RU"/>
        </w:rPr>
        <w:t>и практические знания для постановки и решения исследовательских задач в</w:t>
      </w:r>
      <w:r w:rsidR="00887DA7" w:rsidRPr="00E9169B">
        <w:rPr>
          <w:rFonts w:ascii="Times New Roman" w:eastAsia="Times New Roman" w:hAnsi="Times New Roman"/>
          <w:color w:val="000000"/>
          <w:sz w:val="24"/>
          <w:szCs w:val="24"/>
          <w:lang w:eastAsia="ru-RU"/>
        </w:rPr>
        <w:t xml:space="preserve"> </w:t>
      </w:r>
      <w:r w:rsidRPr="00E9169B">
        <w:rPr>
          <w:rFonts w:ascii="Times New Roman" w:eastAsia="Times New Roman" w:hAnsi="Times New Roman"/>
          <w:color w:val="000000"/>
          <w:sz w:val="24"/>
          <w:szCs w:val="24"/>
          <w:lang w:eastAsia="ru-RU"/>
        </w:rPr>
        <w:t>области образования.</w:t>
      </w:r>
    </w:p>
    <w:p w:rsidR="002966E7" w:rsidRPr="00E9169B" w:rsidRDefault="00887DA7" w:rsidP="00887DA7">
      <w:pPr>
        <w:tabs>
          <w:tab w:val="left" w:pos="503"/>
        </w:tabs>
        <w:autoSpaceDE w:val="0"/>
        <w:autoSpaceDN w:val="0"/>
        <w:adjustRightInd w:val="0"/>
        <w:spacing w:after="0"/>
        <w:jc w:val="both"/>
        <w:rPr>
          <w:rFonts w:ascii="Times New Roman" w:hAnsi="Times New Roman"/>
          <w:sz w:val="24"/>
          <w:szCs w:val="24"/>
          <w:shd w:val="clear" w:color="auto" w:fill="FFFFFF"/>
        </w:rPr>
      </w:pPr>
      <w:r w:rsidRPr="00E9169B">
        <w:rPr>
          <w:rFonts w:ascii="Times New Roman" w:hAnsi="Times New Roman"/>
          <w:sz w:val="24"/>
          <w:szCs w:val="24"/>
          <w:shd w:val="clear" w:color="auto" w:fill="FFFFFF"/>
        </w:rPr>
        <w:tab/>
      </w:r>
    </w:p>
    <w:tbl>
      <w:tblPr>
        <w:tblW w:w="5250" w:type="pct"/>
        <w:tblInd w:w="-176" w:type="dxa"/>
        <w:tblLayout w:type="fixed"/>
        <w:tblLook w:val="04A0" w:firstRow="1" w:lastRow="0" w:firstColumn="1" w:lastColumn="0" w:noHBand="0" w:noVBand="1"/>
      </w:tblPr>
      <w:tblGrid>
        <w:gridCol w:w="995"/>
        <w:gridCol w:w="2406"/>
        <w:gridCol w:w="1560"/>
        <w:gridCol w:w="2265"/>
        <w:gridCol w:w="1385"/>
        <w:gridCol w:w="1736"/>
      </w:tblGrid>
      <w:tr w:rsidR="002966E7" w:rsidRPr="00E9169B" w:rsidTr="002966E7">
        <w:trPr>
          <w:trHeight w:val="385"/>
        </w:trPr>
        <w:tc>
          <w:tcPr>
            <w:tcW w:w="967" w:type="dxa"/>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Код ОР</w:t>
            </w:r>
          </w:p>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модуля</w:t>
            </w:r>
          </w:p>
        </w:tc>
        <w:tc>
          <w:tcPr>
            <w:tcW w:w="2337" w:type="dxa"/>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suppressAutoHyphens/>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Образовательные</w:t>
            </w:r>
          </w:p>
          <w:p w:rsidR="002966E7" w:rsidRPr="00E9169B" w:rsidRDefault="002966E7" w:rsidP="002966E7">
            <w:pPr>
              <w:suppressAutoHyphens/>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результаты модуля</w:t>
            </w:r>
          </w:p>
        </w:tc>
        <w:tc>
          <w:tcPr>
            <w:tcW w:w="1515" w:type="dxa"/>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Код ОР</w:t>
            </w:r>
          </w:p>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дисциплины</w:t>
            </w:r>
          </w:p>
        </w:tc>
        <w:tc>
          <w:tcPr>
            <w:tcW w:w="2200" w:type="dxa"/>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 xml:space="preserve">Образовательные результаты </w:t>
            </w:r>
            <w:r w:rsidRPr="00E9169B">
              <w:rPr>
                <w:rFonts w:ascii="Times New Roman" w:eastAsia="Times New Roman" w:hAnsi="Times New Roman"/>
                <w:sz w:val="24"/>
                <w:szCs w:val="24"/>
                <w:lang w:eastAsia="ru-RU"/>
              </w:rPr>
              <w:lastRenderedPageBreak/>
              <w:t>дисциплины</w:t>
            </w:r>
          </w:p>
        </w:tc>
        <w:tc>
          <w:tcPr>
            <w:tcW w:w="134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lastRenderedPageBreak/>
              <w:t>Код компетенц</w:t>
            </w:r>
            <w:r w:rsidRPr="00E9169B">
              <w:rPr>
                <w:rFonts w:ascii="Times New Roman" w:eastAsia="Times New Roman" w:hAnsi="Times New Roman"/>
                <w:sz w:val="24"/>
                <w:szCs w:val="24"/>
                <w:lang w:eastAsia="ru-RU"/>
              </w:rPr>
              <w:lastRenderedPageBreak/>
              <w:t>ий</w:t>
            </w:r>
          </w:p>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ОПОП</w:t>
            </w:r>
          </w:p>
        </w:tc>
        <w:tc>
          <w:tcPr>
            <w:tcW w:w="168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lastRenderedPageBreak/>
              <w:t xml:space="preserve">Средства оценивания </w:t>
            </w:r>
            <w:r w:rsidRPr="00E9169B">
              <w:rPr>
                <w:rFonts w:ascii="Times New Roman" w:eastAsia="Times New Roman" w:hAnsi="Times New Roman"/>
                <w:sz w:val="24"/>
                <w:szCs w:val="24"/>
                <w:lang w:eastAsia="ru-RU"/>
              </w:rPr>
              <w:lastRenderedPageBreak/>
              <w:t>ОР</w:t>
            </w:r>
          </w:p>
        </w:tc>
      </w:tr>
      <w:tr w:rsidR="002966E7" w:rsidRPr="00E9169B" w:rsidTr="002966E7">
        <w:trPr>
          <w:trHeight w:val="331"/>
        </w:trPr>
        <w:tc>
          <w:tcPr>
            <w:tcW w:w="967" w:type="dxa"/>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rPr>
                <w:rFonts w:ascii="Times New Roman" w:eastAsia="Times New Roman" w:hAnsi="Times New Roman"/>
                <w:sz w:val="24"/>
                <w:szCs w:val="24"/>
                <w:highlight w:val="yellow"/>
                <w:lang w:eastAsia="ru-RU"/>
              </w:rPr>
            </w:pPr>
            <w:r w:rsidRPr="00E9169B">
              <w:rPr>
                <w:rFonts w:ascii="Times New Roman" w:eastAsia="Times New Roman" w:hAnsi="Times New Roman"/>
                <w:sz w:val="24"/>
                <w:szCs w:val="24"/>
                <w:lang w:eastAsia="ru-RU"/>
              </w:rPr>
              <w:lastRenderedPageBreak/>
              <w:t>ОР-1</w:t>
            </w:r>
          </w:p>
        </w:tc>
        <w:tc>
          <w:tcPr>
            <w:tcW w:w="2337" w:type="dxa"/>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shd w:val="clear" w:color="auto" w:fill="FFFFFF"/>
              <w:spacing w:after="0" w:line="240" w:lineRule="auto"/>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 xml:space="preserve">Демонстрирует умение организовывать сотрудничество </w:t>
            </w:r>
            <w:proofErr w:type="gramStart"/>
            <w:r w:rsidRPr="00E9169B">
              <w:rPr>
                <w:rFonts w:ascii="Times New Roman" w:eastAsia="Times New Roman" w:hAnsi="Times New Roman"/>
                <w:color w:val="000000"/>
                <w:sz w:val="24"/>
                <w:szCs w:val="24"/>
                <w:lang w:eastAsia="ru-RU"/>
              </w:rPr>
              <w:t>обучающихся</w:t>
            </w:r>
            <w:proofErr w:type="gramEnd"/>
            <w:r w:rsidRPr="00E9169B">
              <w:rPr>
                <w:rFonts w:ascii="Times New Roman" w:eastAsia="Times New Roman" w:hAnsi="Times New Roman"/>
                <w:color w:val="000000"/>
                <w:sz w:val="24"/>
                <w:szCs w:val="24"/>
                <w:lang w:eastAsia="ru-RU"/>
              </w:rPr>
              <w:t>,</w:t>
            </w:r>
          </w:p>
          <w:p w:rsidR="002966E7" w:rsidRPr="00E9169B" w:rsidRDefault="002966E7" w:rsidP="002966E7">
            <w:pPr>
              <w:shd w:val="clear" w:color="auto" w:fill="FFFFFF"/>
              <w:spacing w:after="0" w:line="240" w:lineRule="auto"/>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поддерживать</w:t>
            </w:r>
          </w:p>
          <w:p w:rsidR="002966E7" w:rsidRPr="00E9169B" w:rsidRDefault="002966E7" w:rsidP="002966E7">
            <w:pPr>
              <w:shd w:val="clear" w:color="auto" w:fill="FFFFFF"/>
              <w:spacing w:after="0" w:line="240" w:lineRule="auto"/>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активность</w:t>
            </w:r>
          </w:p>
          <w:p w:rsidR="002966E7" w:rsidRPr="00E9169B" w:rsidRDefault="002966E7" w:rsidP="002966E7">
            <w:pPr>
              <w:shd w:val="clear" w:color="auto" w:fill="FFFFFF"/>
              <w:spacing w:after="0" w:line="240" w:lineRule="auto"/>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и</w:t>
            </w:r>
          </w:p>
          <w:p w:rsidR="002966E7" w:rsidRPr="00E9169B" w:rsidRDefault="002966E7" w:rsidP="002966E7">
            <w:pPr>
              <w:shd w:val="clear" w:color="auto" w:fill="FFFFFF"/>
              <w:spacing w:after="0" w:line="240" w:lineRule="auto"/>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инициативность,</w:t>
            </w:r>
          </w:p>
          <w:p w:rsidR="002966E7" w:rsidRPr="00E9169B" w:rsidRDefault="002966E7" w:rsidP="002966E7">
            <w:pPr>
              <w:shd w:val="clear" w:color="auto" w:fill="FFFFFF"/>
              <w:spacing w:after="0" w:line="240" w:lineRule="auto"/>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самостоятельность</w:t>
            </w:r>
          </w:p>
          <w:p w:rsidR="002966E7" w:rsidRPr="00E9169B" w:rsidRDefault="002966E7" w:rsidP="002966E7">
            <w:pPr>
              <w:shd w:val="clear" w:color="auto" w:fill="FFFFFF"/>
              <w:spacing w:after="0" w:line="240" w:lineRule="auto"/>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обучающихся, развивать их творческие способности с учетом социальных,</w:t>
            </w:r>
          </w:p>
          <w:p w:rsidR="002966E7" w:rsidRPr="00E9169B" w:rsidRDefault="002966E7" w:rsidP="002966E7">
            <w:pPr>
              <w:jc w:val="both"/>
              <w:rPr>
                <w:rFonts w:ascii="Times New Roman" w:eastAsia="Times New Roman" w:hAnsi="Times New Roman"/>
                <w:sz w:val="24"/>
                <w:szCs w:val="24"/>
                <w:highlight w:val="yellow"/>
                <w:lang w:eastAsia="ru-RU"/>
              </w:rPr>
            </w:pPr>
            <w:r w:rsidRPr="00E9169B">
              <w:rPr>
                <w:rFonts w:ascii="Times New Roman" w:eastAsia="Times New Roman" w:hAnsi="Times New Roman"/>
                <w:color w:val="000000"/>
                <w:sz w:val="24"/>
                <w:szCs w:val="24"/>
                <w:lang w:eastAsia="ru-RU"/>
              </w:rPr>
              <w:t>возрастных, психофизических и индивидуальных особенностей</w:t>
            </w:r>
          </w:p>
        </w:tc>
        <w:tc>
          <w:tcPr>
            <w:tcW w:w="1515" w:type="dxa"/>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E9169B" w:rsidP="002966E7">
            <w:pPr>
              <w:autoSpaceDE w:val="0"/>
              <w:autoSpaceDN w:val="0"/>
              <w:adjustRightInd w:val="0"/>
              <w:spacing w:after="0"/>
              <w:jc w:val="center"/>
              <w:rPr>
                <w:rFonts w:ascii="Times New Roman" w:eastAsia="Times New Roman" w:hAnsi="Times New Roman"/>
                <w:sz w:val="24"/>
                <w:szCs w:val="24"/>
                <w:highlight w:val="yellow"/>
                <w:lang w:eastAsia="ru-RU"/>
              </w:rPr>
            </w:pPr>
            <w:r>
              <w:rPr>
                <w:rFonts w:ascii="Times New Roman" w:eastAsia="Times New Roman" w:hAnsi="Times New Roman"/>
                <w:sz w:val="24"/>
                <w:szCs w:val="24"/>
                <w:lang w:eastAsia="ru-RU"/>
              </w:rPr>
              <w:t>ОР.1-1-1</w:t>
            </w:r>
          </w:p>
        </w:tc>
        <w:tc>
          <w:tcPr>
            <w:tcW w:w="2200" w:type="dxa"/>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rPr>
                <w:rFonts w:ascii="Times New Roman" w:eastAsia="Times New Roman" w:hAnsi="Times New Roman"/>
                <w:sz w:val="24"/>
                <w:szCs w:val="24"/>
                <w:highlight w:val="yellow"/>
                <w:lang w:eastAsia="ru-RU"/>
              </w:rPr>
            </w:pPr>
            <w:r w:rsidRPr="00E9169B">
              <w:rPr>
                <w:rFonts w:ascii="Times New Roman" w:eastAsia="Times New Roman" w:hAnsi="Times New Roman"/>
                <w:sz w:val="24"/>
                <w:szCs w:val="24"/>
                <w:lang w:eastAsia="ru-RU"/>
              </w:rPr>
              <w:t>Демонстрирует умение применять различные  современные методики и технологии обучения русскому языку в практике школьного преподавания, планировать образовательную деятельность,</w:t>
            </w:r>
            <w:r w:rsidRPr="00E9169B">
              <w:rPr>
                <w:rFonts w:ascii="Times New Roman" w:hAnsi="Times New Roman"/>
                <w:color w:val="000000"/>
                <w:sz w:val="24"/>
                <w:szCs w:val="24"/>
                <w:shd w:val="clear" w:color="auto" w:fill="FFFFFF"/>
              </w:rPr>
              <w:t xml:space="preserve"> проводить диагностику достижений обучающихся</w:t>
            </w:r>
            <w:r w:rsidRPr="00E9169B">
              <w:rPr>
                <w:rFonts w:ascii="Times New Roman" w:eastAsia="Times New Roman" w:hAnsi="Times New Roman"/>
                <w:sz w:val="24"/>
                <w:szCs w:val="24"/>
                <w:highlight w:val="yellow"/>
                <w:lang w:eastAsia="ru-RU"/>
              </w:rPr>
              <w:t xml:space="preserve"> </w:t>
            </w:r>
          </w:p>
        </w:tc>
        <w:tc>
          <w:tcPr>
            <w:tcW w:w="134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2966E7" w:rsidRPr="00E9169B" w:rsidRDefault="002966E7" w:rsidP="002966E7">
            <w:pPr>
              <w:autoSpaceDE w:val="0"/>
              <w:autoSpaceDN w:val="0"/>
              <w:adjustRightInd w:val="0"/>
              <w:spacing w:after="0"/>
              <w:rPr>
                <w:rFonts w:ascii="Times New Roman" w:eastAsia="Times New Roman" w:hAnsi="Times New Roman"/>
                <w:sz w:val="24"/>
                <w:szCs w:val="24"/>
                <w:lang w:eastAsia="ru-RU"/>
              </w:rPr>
            </w:pPr>
          </w:p>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ОПК-1</w:t>
            </w:r>
          </w:p>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ОПК-2</w:t>
            </w:r>
          </w:p>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ПК-1</w:t>
            </w:r>
          </w:p>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ПК-2</w:t>
            </w:r>
          </w:p>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ПК-4</w:t>
            </w:r>
          </w:p>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ПК - 7</w:t>
            </w:r>
          </w:p>
          <w:p w:rsidR="002966E7" w:rsidRPr="00E9169B" w:rsidRDefault="002966E7" w:rsidP="002966E7">
            <w:pPr>
              <w:autoSpaceDE w:val="0"/>
              <w:autoSpaceDN w:val="0"/>
              <w:adjustRightInd w:val="0"/>
              <w:spacing w:after="0"/>
              <w:jc w:val="center"/>
              <w:rPr>
                <w:rFonts w:ascii="Times New Roman" w:eastAsia="Times New Roman" w:hAnsi="Times New Roman"/>
                <w:sz w:val="24"/>
                <w:szCs w:val="24"/>
                <w:highlight w:val="yellow"/>
                <w:lang w:eastAsia="ru-RU"/>
              </w:rPr>
            </w:pPr>
          </w:p>
        </w:tc>
        <w:tc>
          <w:tcPr>
            <w:tcW w:w="168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2966E7" w:rsidRPr="00E9169B" w:rsidRDefault="002966E7" w:rsidP="002966E7">
            <w:pPr>
              <w:autoSpaceDE w:val="0"/>
              <w:autoSpaceDN w:val="0"/>
              <w:adjustRightInd w:val="0"/>
              <w:spacing w:after="0"/>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Сообщение</w:t>
            </w:r>
          </w:p>
          <w:p w:rsidR="002966E7" w:rsidRPr="00E9169B" w:rsidRDefault="002966E7" w:rsidP="002966E7">
            <w:pPr>
              <w:autoSpaceDE w:val="0"/>
              <w:autoSpaceDN w:val="0"/>
              <w:adjustRightInd w:val="0"/>
              <w:spacing w:after="0"/>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Практическое задание</w:t>
            </w:r>
          </w:p>
          <w:p w:rsidR="002966E7" w:rsidRPr="00E9169B" w:rsidRDefault="002966E7" w:rsidP="002966E7">
            <w:pPr>
              <w:autoSpaceDE w:val="0"/>
              <w:autoSpaceDN w:val="0"/>
              <w:adjustRightInd w:val="0"/>
              <w:spacing w:after="0"/>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Контрольная работа</w:t>
            </w:r>
          </w:p>
          <w:p w:rsidR="002966E7" w:rsidRPr="00E9169B" w:rsidRDefault="002966E7" w:rsidP="002966E7">
            <w:pPr>
              <w:autoSpaceDE w:val="0"/>
              <w:autoSpaceDN w:val="0"/>
              <w:adjustRightInd w:val="0"/>
              <w:spacing w:after="0"/>
              <w:rPr>
                <w:rFonts w:ascii="Times New Roman" w:eastAsia="Times New Roman" w:hAnsi="Times New Roman"/>
                <w:sz w:val="24"/>
                <w:szCs w:val="24"/>
                <w:highlight w:val="yellow"/>
                <w:lang w:eastAsia="ru-RU"/>
              </w:rPr>
            </w:pPr>
          </w:p>
        </w:tc>
      </w:tr>
      <w:tr w:rsidR="002966E7" w:rsidRPr="00E9169B" w:rsidTr="002966E7">
        <w:trPr>
          <w:trHeight w:val="331"/>
        </w:trPr>
        <w:tc>
          <w:tcPr>
            <w:tcW w:w="967" w:type="dxa"/>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rPr>
                <w:rFonts w:ascii="Times New Roman" w:eastAsia="Times New Roman" w:hAnsi="Times New Roman"/>
                <w:sz w:val="24"/>
                <w:szCs w:val="24"/>
                <w:highlight w:val="yellow"/>
                <w:lang w:eastAsia="ru-RU"/>
              </w:rPr>
            </w:pPr>
            <w:r w:rsidRPr="00E9169B">
              <w:rPr>
                <w:rFonts w:ascii="Times New Roman" w:eastAsia="Times New Roman" w:hAnsi="Times New Roman"/>
                <w:sz w:val="24"/>
                <w:szCs w:val="24"/>
                <w:lang w:eastAsia="ru-RU"/>
              </w:rPr>
              <w:t>ОР-2</w:t>
            </w:r>
          </w:p>
        </w:tc>
        <w:tc>
          <w:tcPr>
            <w:tcW w:w="2337" w:type="dxa"/>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shd w:val="clear" w:color="auto" w:fill="FFFFFF"/>
              <w:spacing w:after="0" w:line="240" w:lineRule="auto"/>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 Демонстрирует умение использовать возможности образовательной</w:t>
            </w:r>
          </w:p>
          <w:p w:rsidR="002966E7" w:rsidRPr="00E9169B" w:rsidRDefault="002966E7" w:rsidP="002966E7">
            <w:pPr>
              <w:shd w:val="clear" w:color="auto" w:fill="FFFFFF"/>
              <w:spacing w:after="0" w:line="240" w:lineRule="auto"/>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среды для решения задач воспитания и духовно-нравственного развития</w:t>
            </w:r>
          </w:p>
          <w:p w:rsidR="002966E7" w:rsidRPr="00E9169B" w:rsidRDefault="002966E7" w:rsidP="002966E7">
            <w:pPr>
              <w:shd w:val="clear" w:color="auto" w:fill="FFFFFF"/>
              <w:spacing w:after="0" w:line="240" w:lineRule="auto"/>
              <w:rPr>
                <w:rFonts w:ascii="Times New Roman" w:eastAsia="Times New Roman" w:hAnsi="Times New Roman"/>
                <w:color w:val="000000"/>
                <w:sz w:val="24"/>
                <w:szCs w:val="24"/>
                <w:lang w:eastAsia="ru-RU"/>
              </w:rPr>
            </w:pPr>
            <w:proofErr w:type="gramStart"/>
            <w:r w:rsidRPr="00E9169B">
              <w:rPr>
                <w:rFonts w:ascii="Times New Roman" w:eastAsia="Times New Roman" w:hAnsi="Times New Roman"/>
                <w:color w:val="000000"/>
                <w:sz w:val="24"/>
                <w:szCs w:val="24"/>
                <w:lang w:eastAsia="ru-RU"/>
              </w:rPr>
              <w:t>обучающихся</w:t>
            </w:r>
            <w:proofErr w:type="gramEnd"/>
            <w:r w:rsidRPr="00E9169B">
              <w:rPr>
                <w:rFonts w:ascii="Times New Roman" w:eastAsia="Times New Roman" w:hAnsi="Times New Roman"/>
                <w:color w:val="000000"/>
                <w:sz w:val="24"/>
                <w:szCs w:val="24"/>
                <w:lang w:eastAsia="ru-RU"/>
              </w:rPr>
              <w:t xml:space="preserve"> в учебной и </w:t>
            </w:r>
            <w:proofErr w:type="spellStart"/>
            <w:r w:rsidRPr="00E9169B">
              <w:rPr>
                <w:rFonts w:ascii="Times New Roman" w:eastAsia="Times New Roman" w:hAnsi="Times New Roman"/>
                <w:color w:val="000000"/>
                <w:sz w:val="24"/>
                <w:szCs w:val="24"/>
                <w:lang w:eastAsia="ru-RU"/>
              </w:rPr>
              <w:t>внеучебной</w:t>
            </w:r>
            <w:proofErr w:type="spellEnd"/>
            <w:r w:rsidRPr="00E9169B">
              <w:rPr>
                <w:rFonts w:ascii="Times New Roman" w:eastAsia="Times New Roman" w:hAnsi="Times New Roman"/>
                <w:color w:val="000000"/>
                <w:sz w:val="24"/>
                <w:szCs w:val="24"/>
                <w:lang w:eastAsia="ru-RU"/>
              </w:rPr>
              <w:t xml:space="preserve"> деятельности и обеспечения качества</w:t>
            </w:r>
          </w:p>
          <w:p w:rsidR="002966E7" w:rsidRPr="00E9169B" w:rsidRDefault="002966E7" w:rsidP="002966E7">
            <w:pPr>
              <w:shd w:val="clear" w:color="auto" w:fill="FFFFFF"/>
              <w:spacing w:after="0" w:line="240" w:lineRule="auto"/>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учебно-воспитательного процесса средствами преподавания русского языка и</w:t>
            </w:r>
          </w:p>
          <w:p w:rsidR="002966E7" w:rsidRPr="00E9169B" w:rsidRDefault="002966E7" w:rsidP="002966E7">
            <w:pPr>
              <w:shd w:val="clear" w:color="auto" w:fill="FFFFFF"/>
              <w:spacing w:after="0" w:line="240" w:lineRule="auto"/>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литературы</w:t>
            </w:r>
          </w:p>
          <w:p w:rsidR="002966E7" w:rsidRPr="00E9169B" w:rsidRDefault="002966E7" w:rsidP="002966E7">
            <w:pPr>
              <w:jc w:val="both"/>
              <w:rPr>
                <w:rFonts w:ascii="Times New Roman" w:eastAsia="Times New Roman" w:hAnsi="Times New Roman"/>
                <w:sz w:val="24"/>
                <w:szCs w:val="24"/>
                <w:highlight w:val="yellow"/>
                <w:lang w:eastAsia="ru-RU"/>
              </w:rPr>
            </w:pPr>
          </w:p>
        </w:tc>
        <w:tc>
          <w:tcPr>
            <w:tcW w:w="1515" w:type="dxa"/>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E9169B" w:rsidP="002966E7">
            <w:pPr>
              <w:autoSpaceDE w:val="0"/>
              <w:autoSpaceDN w:val="0"/>
              <w:adjustRightInd w:val="0"/>
              <w:spacing w:after="0"/>
              <w:jc w:val="center"/>
              <w:rPr>
                <w:rFonts w:ascii="Times New Roman" w:eastAsia="Times New Roman" w:hAnsi="Times New Roman"/>
                <w:sz w:val="24"/>
                <w:szCs w:val="24"/>
                <w:highlight w:val="yellow"/>
                <w:lang w:eastAsia="ru-RU"/>
              </w:rPr>
            </w:pPr>
            <w:r>
              <w:rPr>
                <w:rFonts w:ascii="Times New Roman" w:eastAsia="Times New Roman" w:hAnsi="Times New Roman"/>
                <w:sz w:val="24"/>
                <w:szCs w:val="24"/>
                <w:lang w:eastAsia="ru-RU"/>
              </w:rPr>
              <w:t>ОР</w:t>
            </w:r>
            <w:r w:rsidR="00CA35B5">
              <w:rPr>
                <w:rFonts w:ascii="Times New Roman" w:eastAsia="Times New Roman" w:hAnsi="Times New Roman"/>
                <w:sz w:val="24"/>
                <w:szCs w:val="24"/>
                <w:lang w:eastAsia="ru-RU"/>
              </w:rPr>
              <w:t>.</w:t>
            </w:r>
            <w:r>
              <w:rPr>
                <w:rFonts w:ascii="Times New Roman" w:eastAsia="Times New Roman" w:hAnsi="Times New Roman"/>
                <w:sz w:val="24"/>
                <w:szCs w:val="24"/>
                <w:lang w:eastAsia="ru-RU"/>
              </w:rPr>
              <w:t>2-1-1</w:t>
            </w:r>
          </w:p>
        </w:tc>
        <w:tc>
          <w:tcPr>
            <w:tcW w:w="2200" w:type="dxa"/>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rPr>
                <w:rFonts w:ascii="Times New Roman" w:eastAsia="Times New Roman" w:hAnsi="Times New Roman"/>
                <w:sz w:val="24"/>
                <w:szCs w:val="24"/>
                <w:highlight w:val="yellow"/>
                <w:lang w:eastAsia="ru-RU"/>
              </w:rPr>
            </w:pPr>
            <w:r w:rsidRPr="00E9169B">
              <w:rPr>
                <w:rFonts w:ascii="Times New Roman" w:hAnsi="Times New Roman"/>
                <w:sz w:val="24"/>
                <w:szCs w:val="24"/>
              </w:rPr>
              <w:t xml:space="preserve">Демонстрирует умение применять системные знания по методике русского языка для решения профессиональных задач </w:t>
            </w:r>
          </w:p>
        </w:tc>
        <w:tc>
          <w:tcPr>
            <w:tcW w:w="134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p>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ОПК-1</w:t>
            </w:r>
          </w:p>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ОПК-2</w:t>
            </w:r>
          </w:p>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ПК-1</w:t>
            </w:r>
          </w:p>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ПК-3</w:t>
            </w:r>
          </w:p>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 xml:space="preserve"> ПК-4</w:t>
            </w:r>
          </w:p>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ПК – 7</w:t>
            </w:r>
          </w:p>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ПК - 11</w:t>
            </w:r>
          </w:p>
          <w:p w:rsidR="002966E7" w:rsidRPr="00E9169B" w:rsidRDefault="002966E7" w:rsidP="002966E7">
            <w:pPr>
              <w:autoSpaceDE w:val="0"/>
              <w:autoSpaceDN w:val="0"/>
              <w:adjustRightInd w:val="0"/>
              <w:spacing w:after="0"/>
              <w:jc w:val="center"/>
              <w:rPr>
                <w:rFonts w:ascii="Times New Roman" w:eastAsia="Times New Roman" w:hAnsi="Times New Roman"/>
                <w:sz w:val="24"/>
                <w:szCs w:val="24"/>
                <w:highlight w:val="yellow"/>
                <w:lang w:eastAsia="ru-RU"/>
              </w:rPr>
            </w:pPr>
          </w:p>
        </w:tc>
        <w:tc>
          <w:tcPr>
            <w:tcW w:w="168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2966E7" w:rsidRPr="00E9169B" w:rsidRDefault="002966E7" w:rsidP="002966E7">
            <w:pPr>
              <w:autoSpaceDE w:val="0"/>
              <w:autoSpaceDN w:val="0"/>
              <w:adjustRightInd w:val="0"/>
              <w:spacing w:after="0"/>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Практическое задание</w:t>
            </w:r>
          </w:p>
          <w:p w:rsidR="002966E7" w:rsidRPr="00E9169B" w:rsidRDefault="002966E7" w:rsidP="002966E7">
            <w:pPr>
              <w:autoSpaceDE w:val="0"/>
              <w:autoSpaceDN w:val="0"/>
              <w:adjustRightInd w:val="0"/>
              <w:spacing w:after="0"/>
              <w:rPr>
                <w:rFonts w:ascii="Times New Roman" w:eastAsia="Times New Roman" w:hAnsi="Times New Roman"/>
                <w:sz w:val="24"/>
                <w:szCs w:val="24"/>
                <w:highlight w:val="yellow"/>
                <w:lang w:eastAsia="ru-RU"/>
              </w:rPr>
            </w:pPr>
            <w:r w:rsidRPr="00E9169B">
              <w:rPr>
                <w:rFonts w:ascii="Times New Roman" w:eastAsia="Times New Roman" w:hAnsi="Times New Roman"/>
                <w:sz w:val="24"/>
                <w:szCs w:val="24"/>
                <w:lang w:eastAsia="ru-RU"/>
              </w:rPr>
              <w:t>Итоговый тест</w:t>
            </w:r>
          </w:p>
        </w:tc>
      </w:tr>
    </w:tbl>
    <w:p w:rsidR="002966E7" w:rsidRPr="00E9169B" w:rsidRDefault="002966E7" w:rsidP="002966E7">
      <w:pPr>
        <w:autoSpaceDE w:val="0"/>
        <w:autoSpaceDN w:val="0"/>
        <w:adjustRightInd w:val="0"/>
        <w:spacing w:after="0"/>
        <w:ind w:firstLine="709"/>
        <w:jc w:val="both"/>
        <w:rPr>
          <w:rFonts w:ascii="Times New Roman" w:eastAsia="Times New Roman" w:hAnsi="Times New Roman"/>
          <w:bCs/>
          <w:sz w:val="24"/>
          <w:szCs w:val="24"/>
          <w:lang w:eastAsia="ru-RU"/>
        </w:rPr>
      </w:pPr>
    </w:p>
    <w:p w:rsidR="002966E7" w:rsidRPr="00E9169B" w:rsidRDefault="002966E7" w:rsidP="002966E7">
      <w:pPr>
        <w:autoSpaceDE w:val="0"/>
        <w:autoSpaceDN w:val="0"/>
        <w:adjustRightInd w:val="0"/>
        <w:spacing w:after="0"/>
        <w:ind w:firstLine="709"/>
        <w:jc w:val="both"/>
        <w:rPr>
          <w:rFonts w:ascii="Times New Roman" w:eastAsia="Times New Roman" w:hAnsi="Times New Roman"/>
          <w:b/>
          <w:bCs/>
          <w:sz w:val="24"/>
          <w:szCs w:val="24"/>
          <w:lang w:eastAsia="ru-RU"/>
        </w:rPr>
      </w:pPr>
    </w:p>
    <w:p w:rsidR="002966E7" w:rsidRPr="00E9169B" w:rsidRDefault="002966E7" w:rsidP="002966E7">
      <w:pPr>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5. Содержание дисциплины</w:t>
      </w:r>
    </w:p>
    <w:p w:rsidR="002966E7" w:rsidRPr="00E9169B" w:rsidRDefault="002966E7" w:rsidP="002966E7">
      <w:pPr>
        <w:autoSpaceDE w:val="0"/>
        <w:autoSpaceDN w:val="0"/>
        <w:adjustRightInd w:val="0"/>
        <w:spacing w:after="0"/>
        <w:ind w:firstLine="709"/>
        <w:jc w:val="both"/>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5.1. Тематический план</w:t>
      </w:r>
    </w:p>
    <w:p w:rsidR="002966E7" w:rsidRPr="00E9169B" w:rsidRDefault="002966E7" w:rsidP="002966E7">
      <w:pPr>
        <w:autoSpaceDE w:val="0"/>
        <w:autoSpaceDN w:val="0"/>
        <w:adjustRightInd w:val="0"/>
        <w:spacing w:after="0"/>
        <w:ind w:firstLine="709"/>
        <w:jc w:val="both"/>
        <w:rPr>
          <w:rFonts w:ascii="Times New Roman" w:eastAsia="Times New Roman" w:hAnsi="Times New Roman"/>
          <w:bCs/>
          <w:i/>
          <w:sz w:val="24"/>
          <w:szCs w:val="24"/>
          <w:lang w:eastAsia="ru-RU"/>
        </w:rPr>
      </w:pPr>
    </w:p>
    <w:tbl>
      <w:tblPr>
        <w:tblW w:w="5103" w:type="pct"/>
        <w:tblLayout w:type="fixed"/>
        <w:tblLook w:val="04A0" w:firstRow="1" w:lastRow="0" w:firstColumn="1" w:lastColumn="0" w:noHBand="0" w:noVBand="1"/>
      </w:tblPr>
      <w:tblGrid>
        <w:gridCol w:w="547"/>
        <w:gridCol w:w="4235"/>
        <w:gridCol w:w="910"/>
        <w:gridCol w:w="853"/>
        <w:gridCol w:w="1418"/>
        <w:gridCol w:w="1237"/>
        <w:gridCol w:w="857"/>
      </w:tblGrid>
      <w:tr w:rsidR="002966E7" w:rsidRPr="00E9169B" w:rsidTr="00F328CB">
        <w:trPr>
          <w:trHeight w:val="203"/>
        </w:trPr>
        <w:tc>
          <w:tcPr>
            <w:tcW w:w="547" w:type="dxa"/>
            <w:vMerge w:val="restart"/>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lastRenderedPageBreak/>
              <w:t xml:space="preserve">№ </w:t>
            </w:r>
            <w:proofErr w:type="gramStart"/>
            <w:r w:rsidRPr="00E9169B">
              <w:rPr>
                <w:rFonts w:ascii="Times New Roman" w:eastAsia="Times New Roman" w:hAnsi="Times New Roman"/>
                <w:sz w:val="24"/>
                <w:szCs w:val="24"/>
                <w:lang w:eastAsia="ru-RU"/>
              </w:rPr>
              <w:t>п</w:t>
            </w:r>
            <w:proofErr w:type="gramEnd"/>
            <w:r w:rsidRPr="00E9169B">
              <w:rPr>
                <w:rFonts w:ascii="Times New Roman" w:eastAsia="Times New Roman" w:hAnsi="Times New Roman"/>
                <w:sz w:val="24"/>
                <w:szCs w:val="24"/>
                <w:lang w:eastAsia="ru-RU"/>
              </w:rPr>
              <w:t>/п</w:t>
            </w:r>
          </w:p>
        </w:tc>
        <w:tc>
          <w:tcPr>
            <w:tcW w:w="4235" w:type="dxa"/>
            <w:vMerge w:val="restart"/>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Наименование темы</w:t>
            </w:r>
          </w:p>
        </w:tc>
        <w:tc>
          <w:tcPr>
            <w:tcW w:w="3181" w:type="dxa"/>
            <w:gridSpan w:val="3"/>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Контактная работа</w:t>
            </w:r>
          </w:p>
        </w:tc>
        <w:tc>
          <w:tcPr>
            <w:tcW w:w="1237" w:type="dxa"/>
            <w:vMerge w:val="restart"/>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Самостоятельная работа</w:t>
            </w:r>
          </w:p>
        </w:tc>
        <w:tc>
          <w:tcPr>
            <w:tcW w:w="857"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Всего часов по дисциплине</w:t>
            </w:r>
          </w:p>
        </w:tc>
      </w:tr>
      <w:tr w:rsidR="002966E7" w:rsidRPr="00E9169B" w:rsidTr="00F328CB">
        <w:trPr>
          <w:trHeight w:val="533"/>
        </w:trPr>
        <w:tc>
          <w:tcPr>
            <w:tcW w:w="547" w:type="dxa"/>
            <w:vMerge/>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spacing w:after="0" w:line="240" w:lineRule="auto"/>
              <w:rPr>
                <w:rFonts w:ascii="Times New Roman" w:eastAsia="Times New Roman" w:hAnsi="Times New Roman"/>
                <w:sz w:val="24"/>
                <w:szCs w:val="24"/>
                <w:lang w:eastAsia="ru-RU"/>
              </w:rPr>
            </w:pPr>
          </w:p>
        </w:tc>
        <w:tc>
          <w:tcPr>
            <w:tcW w:w="4235" w:type="dxa"/>
            <w:vMerge/>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spacing w:after="0" w:line="240" w:lineRule="auto"/>
              <w:rPr>
                <w:rFonts w:ascii="Times New Roman" w:eastAsia="Times New Roman" w:hAnsi="Times New Roman"/>
                <w:sz w:val="24"/>
                <w:szCs w:val="24"/>
                <w:lang w:eastAsia="ru-RU"/>
              </w:rPr>
            </w:pPr>
          </w:p>
        </w:tc>
        <w:tc>
          <w:tcPr>
            <w:tcW w:w="1763" w:type="dxa"/>
            <w:gridSpan w:val="2"/>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2966E7" w:rsidRPr="00E9169B" w:rsidRDefault="002966E7" w:rsidP="002966E7">
            <w:pPr>
              <w:tabs>
                <w:tab w:val="left" w:pos="814"/>
              </w:tabs>
              <w:spacing w:after="0"/>
              <w:jc w:val="center"/>
              <w:rPr>
                <w:rFonts w:ascii="Times New Roman" w:eastAsia="Times New Roman" w:hAnsi="Times New Roman"/>
                <w:sz w:val="24"/>
                <w:szCs w:val="24"/>
                <w:lang w:eastAsia="ru-RU"/>
              </w:rPr>
            </w:pPr>
            <w:proofErr w:type="gramStart"/>
            <w:r w:rsidRPr="00E9169B">
              <w:rPr>
                <w:rFonts w:ascii="Times New Roman" w:eastAsia="Times New Roman" w:hAnsi="Times New Roman"/>
                <w:sz w:val="24"/>
                <w:szCs w:val="24"/>
                <w:lang w:eastAsia="ru-RU"/>
              </w:rPr>
              <w:t xml:space="preserve">Контактная СР (в </w:t>
            </w:r>
            <w:proofErr w:type="spellStart"/>
            <w:r w:rsidRPr="00E9169B">
              <w:rPr>
                <w:rFonts w:ascii="Times New Roman" w:eastAsia="Times New Roman" w:hAnsi="Times New Roman"/>
                <w:sz w:val="24"/>
                <w:szCs w:val="24"/>
                <w:lang w:eastAsia="ru-RU"/>
              </w:rPr>
              <w:t>т.ч</w:t>
            </w:r>
            <w:proofErr w:type="spellEnd"/>
            <w:r w:rsidRPr="00E9169B">
              <w:rPr>
                <w:rFonts w:ascii="Times New Roman" w:eastAsia="Times New Roman" w:hAnsi="Times New Roman"/>
                <w:sz w:val="24"/>
                <w:szCs w:val="24"/>
                <w:lang w:eastAsia="ru-RU"/>
              </w:rPr>
              <w:t xml:space="preserve">. </w:t>
            </w:r>
            <w:proofErr w:type="gramEnd"/>
          </w:p>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в ЭИОС)</w:t>
            </w:r>
          </w:p>
        </w:tc>
        <w:tc>
          <w:tcPr>
            <w:tcW w:w="1237" w:type="dxa"/>
            <w:vMerge/>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spacing w:after="0" w:line="240" w:lineRule="auto"/>
              <w:rPr>
                <w:rFonts w:ascii="Times New Roman" w:eastAsia="Times New Roman" w:hAnsi="Times New Roman"/>
                <w:sz w:val="24"/>
                <w:szCs w:val="24"/>
                <w:lang w:eastAsia="ru-RU"/>
              </w:rPr>
            </w:pPr>
          </w:p>
        </w:tc>
        <w:tc>
          <w:tcPr>
            <w:tcW w:w="857" w:type="dxa"/>
            <w:vMerge/>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spacing w:after="0" w:line="240" w:lineRule="auto"/>
              <w:rPr>
                <w:rFonts w:ascii="Times New Roman" w:eastAsia="Times New Roman" w:hAnsi="Times New Roman"/>
                <w:sz w:val="24"/>
                <w:szCs w:val="24"/>
                <w:lang w:eastAsia="ru-RU"/>
              </w:rPr>
            </w:pPr>
          </w:p>
        </w:tc>
      </w:tr>
      <w:tr w:rsidR="002966E7" w:rsidRPr="00E9169B" w:rsidTr="00F328CB">
        <w:trPr>
          <w:trHeight w:val="1"/>
        </w:trPr>
        <w:tc>
          <w:tcPr>
            <w:tcW w:w="547" w:type="dxa"/>
            <w:vMerge/>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spacing w:after="0" w:line="240" w:lineRule="auto"/>
              <w:rPr>
                <w:rFonts w:ascii="Times New Roman" w:eastAsia="Times New Roman" w:hAnsi="Times New Roman"/>
                <w:sz w:val="24"/>
                <w:szCs w:val="24"/>
                <w:lang w:eastAsia="ru-RU"/>
              </w:rPr>
            </w:pPr>
          </w:p>
        </w:tc>
        <w:tc>
          <w:tcPr>
            <w:tcW w:w="4235" w:type="dxa"/>
            <w:vMerge/>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spacing w:after="0" w:line="240" w:lineRule="auto"/>
              <w:rPr>
                <w:rFonts w:ascii="Times New Roman" w:eastAsia="Times New Roman" w:hAnsi="Times New Roman"/>
                <w:sz w:val="24"/>
                <w:szCs w:val="24"/>
                <w:lang w:eastAsia="ru-RU"/>
              </w:rPr>
            </w:pPr>
          </w:p>
        </w:tc>
        <w:tc>
          <w:tcPr>
            <w:tcW w:w="910" w:type="dxa"/>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Лекции</w:t>
            </w:r>
          </w:p>
        </w:tc>
        <w:tc>
          <w:tcPr>
            <w:tcW w:w="853" w:type="dxa"/>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Семинары</w:t>
            </w:r>
          </w:p>
        </w:tc>
        <w:tc>
          <w:tcPr>
            <w:tcW w:w="1418" w:type="dxa"/>
            <w:vMerge/>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spacing w:after="0" w:line="240" w:lineRule="auto"/>
              <w:rPr>
                <w:rFonts w:ascii="Times New Roman" w:eastAsia="Times New Roman" w:hAnsi="Times New Roman"/>
                <w:sz w:val="24"/>
                <w:szCs w:val="24"/>
                <w:lang w:eastAsia="ru-RU"/>
              </w:rPr>
            </w:pPr>
          </w:p>
        </w:tc>
        <w:tc>
          <w:tcPr>
            <w:tcW w:w="1237" w:type="dxa"/>
            <w:vMerge/>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spacing w:after="0" w:line="240" w:lineRule="auto"/>
              <w:rPr>
                <w:rFonts w:ascii="Times New Roman" w:eastAsia="Times New Roman" w:hAnsi="Times New Roman"/>
                <w:sz w:val="24"/>
                <w:szCs w:val="24"/>
                <w:lang w:eastAsia="ru-RU"/>
              </w:rPr>
            </w:pPr>
          </w:p>
        </w:tc>
        <w:tc>
          <w:tcPr>
            <w:tcW w:w="857" w:type="dxa"/>
            <w:vMerge/>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spacing w:after="0" w:line="240" w:lineRule="auto"/>
              <w:rPr>
                <w:rFonts w:ascii="Times New Roman" w:eastAsia="Times New Roman" w:hAnsi="Times New Roman"/>
                <w:sz w:val="24"/>
                <w:szCs w:val="24"/>
                <w:lang w:eastAsia="ru-RU"/>
              </w:rPr>
            </w:pPr>
          </w:p>
        </w:tc>
      </w:tr>
      <w:tr w:rsidR="002966E7" w:rsidRPr="00E9169B" w:rsidTr="00CA2049">
        <w:trPr>
          <w:trHeight w:val="1"/>
        </w:trPr>
        <w:tc>
          <w:tcPr>
            <w:tcW w:w="547" w:type="dxa"/>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w:t>
            </w:r>
          </w:p>
        </w:tc>
        <w:tc>
          <w:tcPr>
            <w:tcW w:w="4235" w:type="dxa"/>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tabs>
                <w:tab w:val="left" w:pos="180"/>
              </w:tabs>
              <w:spacing w:after="0" w:line="240" w:lineRule="auto"/>
              <w:ind w:right="-568"/>
              <w:jc w:val="both"/>
              <w:rPr>
                <w:rFonts w:ascii="Times New Roman" w:eastAsia="Times New Roman" w:hAnsi="Times New Roman"/>
                <w:b/>
                <w:sz w:val="24"/>
                <w:szCs w:val="24"/>
                <w:lang w:eastAsia="ru-RU"/>
              </w:rPr>
            </w:pPr>
            <w:r w:rsidRPr="00E9169B">
              <w:rPr>
                <w:rFonts w:ascii="Times New Roman" w:eastAsia="Times New Roman" w:hAnsi="Times New Roman"/>
                <w:b/>
                <w:bCs/>
                <w:sz w:val="24"/>
                <w:szCs w:val="24"/>
                <w:lang w:eastAsia="ru-RU"/>
              </w:rPr>
              <w:t xml:space="preserve">Раздел 1. </w:t>
            </w:r>
          </w:p>
          <w:p w:rsidR="002966E7" w:rsidRPr="00E9169B" w:rsidRDefault="002966E7" w:rsidP="002966E7">
            <w:pPr>
              <w:tabs>
                <w:tab w:val="left" w:pos="180"/>
              </w:tabs>
              <w:spacing w:after="0"/>
              <w:ind w:right="-568"/>
              <w:jc w:val="both"/>
              <w:rPr>
                <w:rFonts w:ascii="Times New Roman" w:hAnsi="Times New Roman"/>
                <w:b/>
                <w:sz w:val="24"/>
                <w:szCs w:val="24"/>
              </w:rPr>
            </w:pPr>
            <w:r w:rsidRPr="00E9169B">
              <w:rPr>
                <w:rFonts w:ascii="Times New Roman" w:hAnsi="Times New Roman"/>
                <w:b/>
                <w:sz w:val="24"/>
                <w:szCs w:val="24"/>
              </w:rPr>
              <w:t xml:space="preserve">Актуальные проблемы </w:t>
            </w:r>
          </w:p>
          <w:p w:rsidR="002966E7" w:rsidRPr="00E9169B" w:rsidRDefault="002966E7" w:rsidP="002966E7">
            <w:pPr>
              <w:tabs>
                <w:tab w:val="left" w:pos="180"/>
              </w:tabs>
              <w:spacing w:after="0"/>
              <w:ind w:right="-568"/>
              <w:jc w:val="both"/>
              <w:rPr>
                <w:rFonts w:ascii="Times New Roman" w:hAnsi="Times New Roman"/>
                <w:b/>
                <w:sz w:val="24"/>
                <w:szCs w:val="24"/>
              </w:rPr>
            </w:pPr>
            <w:r w:rsidRPr="00E9169B">
              <w:rPr>
                <w:rFonts w:ascii="Times New Roman" w:hAnsi="Times New Roman"/>
                <w:b/>
                <w:sz w:val="24"/>
                <w:szCs w:val="24"/>
              </w:rPr>
              <w:t>развития методики русского</w:t>
            </w:r>
          </w:p>
          <w:p w:rsidR="002966E7" w:rsidRPr="00E9169B" w:rsidRDefault="002966E7" w:rsidP="00443393">
            <w:pPr>
              <w:tabs>
                <w:tab w:val="left" w:pos="180"/>
              </w:tabs>
              <w:spacing w:after="0"/>
              <w:ind w:right="-568"/>
              <w:jc w:val="both"/>
              <w:rPr>
                <w:rFonts w:ascii="Times New Roman" w:eastAsia="Times New Roman" w:hAnsi="Times New Roman"/>
                <w:b/>
                <w:sz w:val="24"/>
                <w:szCs w:val="24"/>
                <w:lang w:eastAsia="ru-RU"/>
              </w:rPr>
            </w:pPr>
            <w:r w:rsidRPr="00E9169B">
              <w:rPr>
                <w:rFonts w:ascii="Times New Roman" w:hAnsi="Times New Roman"/>
                <w:b/>
                <w:sz w:val="24"/>
                <w:szCs w:val="24"/>
              </w:rPr>
              <w:t xml:space="preserve"> языка на современном этапе</w:t>
            </w:r>
          </w:p>
        </w:tc>
        <w:tc>
          <w:tcPr>
            <w:tcW w:w="910" w:type="dxa"/>
            <w:tcBorders>
              <w:top w:val="single" w:sz="2" w:space="0" w:color="000000"/>
              <w:left w:val="single" w:sz="2" w:space="0" w:color="000000"/>
              <w:bottom w:val="single" w:sz="2" w:space="0" w:color="000000"/>
              <w:right w:val="single" w:sz="2" w:space="0" w:color="000000"/>
            </w:tcBorders>
            <w:vAlign w:val="center"/>
          </w:tcPr>
          <w:p w:rsidR="002966E7" w:rsidRPr="00E9169B" w:rsidRDefault="00457A19" w:rsidP="00CA2049">
            <w:pPr>
              <w:spacing w:after="0"/>
              <w:jc w:val="center"/>
              <w:rPr>
                <w:rFonts w:ascii="Times New Roman" w:hAnsi="Times New Roman"/>
                <w:b/>
                <w:bCs/>
                <w:sz w:val="24"/>
                <w:szCs w:val="24"/>
              </w:rPr>
            </w:pPr>
            <w:r>
              <w:rPr>
                <w:rFonts w:ascii="Times New Roman" w:hAnsi="Times New Roman"/>
                <w:b/>
                <w:bCs/>
                <w:sz w:val="24"/>
                <w:szCs w:val="24"/>
              </w:rPr>
              <w:t>2</w:t>
            </w:r>
          </w:p>
        </w:tc>
        <w:tc>
          <w:tcPr>
            <w:tcW w:w="853" w:type="dxa"/>
            <w:tcBorders>
              <w:top w:val="single" w:sz="2" w:space="0" w:color="000000"/>
              <w:left w:val="single" w:sz="2" w:space="0" w:color="000000"/>
              <w:bottom w:val="single" w:sz="2" w:space="0" w:color="000000"/>
              <w:right w:val="single" w:sz="2" w:space="0" w:color="000000"/>
            </w:tcBorders>
            <w:vAlign w:val="center"/>
          </w:tcPr>
          <w:p w:rsidR="002966E7" w:rsidRPr="00E9169B" w:rsidRDefault="00457A19" w:rsidP="00CA2049">
            <w:pPr>
              <w:spacing w:after="0"/>
              <w:jc w:val="center"/>
              <w:rPr>
                <w:rFonts w:ascii="Times New Roman" w:hAnsi="Times New Roman"/>
                <w:b/>
                <w:bCs/>
                <w:sz w:val="24"/>
                <w:szCs w:val="24"/>
              </w:rPr>
            </w:pPr>
            <w:r>
              <w:rPr>
                <w:rFonts w:ascii="Times New Roman" w:hAnsi="Times New Roman"/>
                <w:b/>
                <w:bCs/>
                <w:sz w:val="24"/>
                <w:szCs w:val="24"/>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966E7" w:rsidRPr="00E9169B" w:rsidRDefault="002966E7" w:rsidP="00CA2049">
            <w:pPr>
              <w:spacing w:after="0"/>
              <w:jc w:val="center"/>
              <w:rPr>
                <w:rFonts w:ascii="Times New Roman" w:hAnsi="Times New Roman"/>
                <w:b/>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966E7" w:rsidRPr="00E9169B" w:rsidRDefault="001274EB" w:rsidP="00CA2049">
            <w:pPr>
              <w:spacing w:after="0"/>
              <w:jc w:val="center"/>
              <w:rPr>
                <w:rFonts w:ascii="Times New Roman" w:hAnsi="Times New Roman"/>
                <w:b/>
                <w:bCs/>
                <w:sz w:val="24"/>
                <w:szCs w:val="24"/>
              </w:rPr>
            </w:pPr>
            <w:r>
              <w:rPr>
                <w:rFonts w:ascii="Times New Roman" w:hAnsi="Times New Roman"/>
                <w:b/>
                <w:bCs/>
                <w:sz w:val="24"/>
                <w:szCs w:val="24"/>
              </w:rPr>
              <w:t>30</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966E7" w:rsidRPr="00E9169B" w:rsidRDefault="00CA2049" w:rsidP="00CA2049">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36</w:t>
            </w:r>
          </w:p>
        </w:tc>
      </w:tr>
      <w:tr w:rsidR="002966E7" w:rsidRPr="00E9169B" w:rsidTr="00CA2049">
        <w:trPr>
          <w:trHeight w:val="1"/>
        </w:trPr>
        <w:tc>
          <w:tcPr>
            <w:tcW w:w="547" w:type="dxa"/>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2</w:t>
            </w:r>
          </w:p>
        </w:tc>
        <w:tc>
          <w:tcPr>
            <w:tcW w:w="4235" w:type="dxa"/>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tabs>
                <w:tab w:val="left" w:pos="180"/>
              </w:tabs>
              <w:spacing w:after="0" w:line="240" w:lineRule="auto"/>
              <w:ind w:right="-568"/>
              <w:rPr>
                <w:rFonts w:ascii="Times New Roman" w:hAnsi="Times New Roman"/>
                <w:sz w:val="24"/>
                <w:szCs w:val="24"/>
              </w:rPr>
            </w:pPr>
            <w:r w:rsidRPr="00E9169B">
              <w:rPr>
                <w:rFonts w:ascii="Times New Roman" w:eastAsia="Times New Roman" w:hAnsi="Times New Roman"/>
                <w:sz w:val="24"/>
                <w:szCs w:val="24"/>
                <w:lang w:eastAsia="ru-RU"/>
              </w:rPr>
              <w:t>Тема 1.1</w:t>
            </w:r>
            <w:r w:rsidRPr="00E9169B">
              <w:rPr>
                <w:rFonts w:ascii="Times New Roman" w:hAnsi="Times New Roman"/>
                <w:sz w:val="24"/>
                <w:szCs w:val="24"/>
              </w:rPr>
              <w:t xml:space="preserve"> . Государственный образовательный стандарт основного общего образования</w:t>
            </w:r>
          </w:p>
          <w:p w:rsidR="002966E7" w:rsidRPr="00E9169B" w:rsidRDefault="002966E7" w:rsidP="002966E7">
            <w:pPr>
              <w:tabs>
                <w:tab w:val="left" w:pos="180"/>
              </w:tabs>
              <w:spacing w:after="0"/>
              <w:ind w:right="-568"/>
              <w:jc w:val="both"/>
              <w:rPr>
                <w:rFonts w:ascii="Times New Roman" w:hAnsi="Times New Roman"/>
                <w:sz w:val="24"/>
                <w:szCs w:val="24"/>
              </w:rPr>
            </w:pPr>
            <w:r w:rsidRPr="00E9169B">
              <w:rPr>
                <w:rFonts w:ascii="Times New Roman" w:hAnsi="Times New Roman"/>
                <w:sz w:val="24"/>
                <w:szCs w:val="24"/>
              </w:rPr>
              <w:t xml:space="preserve"> по русскому языку</w:t>
            </w:r>
          </w:p>
        </w:tc>
        <w:tc>
          <w:tcPr>
            <w:tcW w:w="910" w:type="dxa"/>
            <w:tcBorders>
              <w:top w:val="single" w:sz="2" w:space="0" w:color="000000"/>
              <w:left w:val="single" w:sz="2" w:space="0" w:color="000000"/>
              <w:bottom w:val="single" w:sz="2" w:space="0" w:color="000000"/>
              <w:right w:val="single" w:sz="2" w:space="0" w:color="000000"/>
            </w:tcBorders>
            <w:vAlign w:val="center"/>
          </w:tcPr>
          <w:p w:rsidR="002966E7" w:rsidRPr="00E9169B" w:rsidRDefault="009F657B" w:rsidP="00CA2049">
            <w:pPr>
              <w:spacing w:after="0"/>
              <w:jc w:val="center"/>
              <w:rPr>
                <w:rFonts w:ascii="Times New Roman" w:hAnsi="Times New Roman"/>
                <w:bCs/>
                <w:sz w:val="24"/>
                <w:szCs w:val="24"/>
              </w:rPr>
            </w:pPr>
            <w:r>
              <w:rPr>
                <w:rFonts w:ascii="Times New Roman" w:hAnsi="Times New Roman"/>
                <w:bCs/>
                <w:sz w:val="24"/>
                <w:szCs w:val="24"/>
              </w:rPr>
              <w:t>2</w:t>
            </w:r>
          </w:p>
        </w:tc>
        <w:tc>
          <w:tcPr>
            <w:tcW w:w="853" w:type="dxa"/>
            <w:tcBorders>
              <w:top w:val="single" w:sz="2" w:space="0" w:color="000000"/>
              <w:left w:val="single" w:sz="2" w:space="0" w:color="000000"/>
              <w:bottom w:val="single" w:sz="2" w:space="0" w:color="000000"/>
              <w:right w:val="single" w:sz="2" w:space="0" w:color="000000"/>
            </w:tcBorders>
            <w:vAlign w:val="center"/>
          </w:tcPr>
          <w:p w:rsidR="002966E7" w:rsidRPr="00E9169B" w:rsidRDefault="009F657B" w:rsidP="00CA2049">
            <w:pPr>
              <w:spacing w:after="0"/>
              <w:jc w:val="center"/>
              <w:rPr>
                <w:rFonts w:ascii="Times New Roman" w:hAnsi="Times New Roman"/>
                <w:bCs/>
                <w:sz w:val="24"/>
                <w:szCs w:val="24"/>
              </w:rPr>
            </w:pPr>
            <w:r>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966E7" w:rsidRPr="00E9169B" w:rsidRDefault="002966E7" w:rsidP="00CA2049">
            <w:pPr>
              <w:spacing w:after="0"/>
              <w:jc w:val="center"/>
              <w:rPr>
                <w:rFonts w:ascii="Times New Roman" w:hAnsi="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966E7" w:rsidRPr="00E9169B" w:rsidRDefault="009F657B" w:rsidP="00CA2049">
            <w:pPr>
              <w:spacing w:after="0"/>
              <w:jc w:val="center"/>
              <w:rPr>
                <w:rFonts w:ascii="Times New Roman" w:hAnsi="Times New Roman"/>
                <w:bCs/>
                <w:sz w:val="24"/>
                <w:szCs w:val="24"/>
              </w:rPr>
            </w:pPr>
            <w:r>
              <w:rPr>
                <w:rFonts w:ascii="Times New Roman" w:hAnsi="Times New Roman"/>
                <w:bCs/>
                <w:sz w:val="24"/>
                <w:szCs w:val="24"/>
              </w:rPr>
              <w:t>15</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966E7" w:rsidRPr="00E9169B" w:rsidRDefault="00CA2049" w:rsidP="00CA2049">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w:t>
            </w:r>
          </w:p>
        </w:tc>
      </w:tr>
      <w:tr w:rsidR="002966E7" w:rsidRPr="00E9169B" w:rsidTr="00CA2049">
        <w:trPr>
          <w:trHeight w:val="1"/>
        </w:trPr>
        <w:tc>
          <w:tcPr>
            <w:tcW w:w="547" w:type="dxa"/>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3</w:t>
            </w:r>
          </w:p>
        </w:tc>
        <w:tc>
          <w:tcPr>
            <w:tcW w:w="4235" w:type="dxa"/>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tabs>
                <w:tab w:val="left" w:pos="180"/>
              </w:tabs>
              <w:spacing w:after="0"/>
              <w:ind w:right="-107"/>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Тема 1.2 Системно-</w:t>
            </w:r>
            <w:proofErr w:type="spellStart"/>
            <w:r w:rsidRPr="00E9169B">
              <w:rPr>
                <w:rFonts w:ascii="Times New Roman" w:eastAsia="Times New Roman" w:hAnsi="Times New Roman"/>
                <w:bCs/>
                <w:sz w:val="24"/>
                <w:szCs w:val="24"/>
                <w:lang w:eastAsia="ru-RU"/>
              </w:rPr>
              <w:t>деятельностный</w:t>
            </w:r>
            <w:proofErr w:type="spellEnd"/>
            <w:r w:rsidRPr="00E9169B">
              <w:rPr>
                <w:rFonts w:ascii="Times New Roman" w:eastAsia="Times New Roman" w:hAnsi="Times New Roman"/>
                <w:bCs/>
                <w:sz w:val="24"/>
                <w:szCs w:val="24"/>
                <w:lang w:eastAsia="ru-RU"/>
              </w:rPr>
              <w:t xml:space="preserve"> подход в обучении русскому языку</w:t>
            </w:r>
          </w:p>
        </w:tc>
        <w:tc>
          <w:tcPr>
            <w:tcW w:w="910" w:type="dxa"/>
            <w:tcBorders>
              <w:top w:val="single" w:sz="2" w:space="0" w:color="000000"/>
              <w:left w:val="single" w:sz="2" w:space="0" w:color="000000"/>
              <w:bottom w:val="single" w:sz="2" w:space="0" w:color="000000"/>
              <w:right w:val="single" w:sz="2" w:space="0" w:color="000000"/>
            </w:tcBorders>
            <w:vAlign w:val="center"/>
          </w:tcPr>
          <w:p w:rsidR="002966E7" w:rsidRPr="00E9169B" w:rsidRDefault="002966E7" w:rsidP="00CA2049">
            <w:pPr>
              <w:spacing w:after="0"/>
              <w:jc w:val="center"/>
              <w:rPr>
                <w:rFonts w:ascii="Times New Roman" w:hAnsi="Times New Roman"/>
                <w:bCs/>
                <w:sz w:val="24"/>
                <w:szCs w:val="24"/>
              </w:rPr>
            </w:pPr>
          </w:p>
        </w:tc>
        <w:tc>
          <w:tcPr>
            <w:tcW w:w="853" w:type="dxa"/>
            <w:tcBorders>
              <w:top w:val="single" w:sz="2" w:space="0" w:color="000000"/>
              <w:left w:val="single" w:sz="2" w:space="0" w:color="000000"/>
              <w:bottom w:val="single" w:sz="2" w:space="0" w:color="000000"/>
              <w:right w:val="single" w:sz="2" w:space="0" w:color="000000"/>
            </w:tcBorders>
            <w:vAlign w:val="center"/>
          </w:tcPr>
          <w:p w:rsidR="002966E7" w:rsidRPr="00E9169B" w:rsidRDefault="009F657B" w:rsidP="00CA2049">
            <w:pPr>
              <w:spacing w:after="0"/>
              <w:jc w:val="center"/>
              <w:rPr>
                <w:rFonts w:ascii="Times New Roman" w:hAnsi="Times New Roman"/>
                <w:bCs/>
                <w:sz w:val="24"/>
                <w:szCs w:val="24"/>
              </w:rPr>
            </w:pPr>
            <w:r>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966E7" w:rsidRPr="00E9169B" w:rsidRDefault="002966E7" w:rsidP="00CA2049">
            <w:pPr>
              <w:spacing w:after="0"/>
              <w:jc w:val="center"/>
              <w:rPr>
                <w:rFonts w:ascii="Times New Roman" w:hAnsi="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966E7" w:rsidRPr="00E9169B" w:rsidRDefault="009F657B" w:rsidP="00CA2049">
            <w:pPr>
              <w:spacing w:after="0"/>
              <w:jc w:val="center"/>
              <w:rPr>
                <w:rFonts w:ascii="Times New Roman" w:hAnsi="Times New Roman"/>
                <w:bCs/>
                <w:sz w:val="24"/>
                <w:szCs w:val="24"/>
              </w:rPr>
            </w:pPr>
            <w:r>
              <w:rPr>
                <w:rFonts w:ascii="Times New Roman" w:hAnsi="Times New Roman"/>
                <w:bCs/>
                <w:sz w:val="24"/>
                <w:szCs w:val="24"/>
              </w:rPr>
              <w:t>15</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966E7" w:rsidRPr="00E9169B" w:rsidRDefault="00CA2049" w:rsidP="00CA2049">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w:t>
            </w:r>
          </w:p>
        </w:tc>
      </w:tr>
      <w:tr w:rsidR="002966E7" w:rsidRPr="00E9169B" w:rsidTr="00CA2049">
        <w:trPr>
          <w:trHeight w:val="1"/>
        </w:trPr>
        <w:tc>
          <w:tcPr>
            <w:tcW w:w="547" w:type="dxa"/>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4</w:t>
            </w:r>
          </w:p>
        </w:tc>
        <w:tc>
          <w:tcPr>
            <w:tcW w:w="4235" w:type="dxa"/>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tabs>
                <w:tab w:val="left" w:pos="180"/>
              </w:tabs>
              <w:spacing w:after="0" w:line="240" w:lineRule="auto"/>
              <w:ind w:right="-568"/>
              <w:jc w:val="both"/>
              <w:rPr>
                <w:rFonts w:ascii="Times New Roman" w:hAnsi="Times New Roman"/>
                <w:b/>
                <w:sz w:val="24"/>
                <w:szCs w:val="24"/>
              </w:rPr>
            </w:pPr>
            <w:r w:rsidRPr="00E9169B">
              <w:rPr>
                <w:rFonts w:ascii="Times New Roman" w:hAnsi="Times New Roman"/>
                <w:b/>
                <w:sz w:val="24"/>
                <w:szCs w:val="24"/>
              </w:rPr>
              <w:t xml:space="preserve">Раздел 2. Русский язык как </w:t>
            </w:r>
          </w:p>
          <w:p w:rsidR="002966E7" w:rsidRPr="00E9169B" w:rsidRDefault="002966E7" w:rsidP="002966E7">
            <w:pPr>
              <w:tabs>
                <w:tab w:val="left" w:pos="180"/>
              </w:tabs>
              <w:spacing w:line="240" w:lineRule="auto"/>
              <w:ind w:right="-568"/>
              <w:jc w:val="both"/>
              <w:rPr>
                <w:rFonts w:ascii="Times New Roman" w:hAnsi="Times New Roman"/>
                <w:b/>
                <w:sz w:val="24"/>
                <w:szCs w:val="24"/>
              </w:rPr>
            </w:pPr>
            <w:r w:rsidRPr="00E9169B">
              <w:rPr>
                <w:rFonts w:ascii="Times New Roman" w:hAnsi="Times New Roman"/>
                <w:b/>
                <w:sz w:val="24"/>
                <w:szCs w:val="24"/>
              </w:rPr>
              <w:t>учебный предмет</w:t>
            </w:r>
          </w:p>
        </w:tc>
        <w:tc>
          <w:tcPr>
            <w:tcW w:w="910" w:type="dxa"/>
            <w:tcBorders>
              <w:top w:val="single" w:sz="2" w:space="0" w:color="000000"/>
              <w:left w:val="single" w:sz="2" w:space="0" w:color="000000"/>
              <w:bottom w:val="single" w:sz="2" w:space="0" w:color="000000"/>
              <w:right w:val="single" w:sz="2" w:space="0" w:color="000000"/>
            </w:tcBorders>
            <w:vAlign w:val="center"/>
          </w:tcPr>
          <w:p w:rsidR="002966E7" w:rsidRPr="00E9169B" w:rsidRDefault="00457A19" w:rsidP="00CA2049">
            <w:pPr>
              <w:spacing w:after="0"/>
              <w:jc w:val="center"/>
              <w:rPr>
                <w:rFonts w:ascii="Times New Roman" w:hAnsi="Times New Roman"/>
                <w:b/>
                <w:bCs/>
                <w:sz w:val="24"/>
                <w:szCs w:val="24"/>
              </w:rPr>
            </w:pPr>
            <w:r>
              <w:rPr>
                <w:rFonts w:ascii="Times New Roman" w:hAnsi="Times New Roman"/>
                <w:b/>
                <w:bCs/>
                <w:sz w:val="24"/>
                <w:szCs w:val="24"/>
              </w:rPr>
              <w:t>2</w:t>
            </w:r>
          </w:p>
        </w:tc>
        <w:tc>
          <w:tcPr>
            <w:tcW w:w="853" w:type="dxa"/>
            <w:tcBorders>
              <w:top w:val="single" w:sz="2" w:space="0" w:color="000000"/>
              <w:left w:val="single" w:sz="2" w:space="0" w:color="000000"/>
              <w:bottom w:val="single" w:sz="2" w:space="0" w:color="000000"/>
              <w:right w:val="single" w:sz="2" w:space="0" w:color="000000"/>
            </w:tcBorders>
            <w:vAlign w:val="center"/>
          </w:tcPr>
          <w:p w:rsidR="002966E7" w:rsidRPr="00E9169B" w:rsidRDefault="00457A19" w:rsidP="00CA2049">
            <w:pPr>
              <w:spacing w:after="0"/>
              <w:jc w:val="center"/>
              <w:rPr>
                <w:rFonts w:ascii="Times New Roman" w:hAnsi="Times New Roman"/>
                <w:b/>
                <w:bCs/>
                <w:sz w:val="24"/>
                <w:szCs w:val="24"/>
              </w:rPr>
            </w:pPr>
            <w:r>
              <w:rPr>
                <w:rFonts w:ascii="Times New Roman" w:hAnsi="Times New Roman"/>
                <w:b/>
                <w:bCs/>
                <w:sz w:val="24"/>
                <w:szCs w:val="24"/>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966E7" w:rsidRPr="00E9169B" w:rsidRDefault="002966E7" w:rsidP="00CA2049">
            <w:pPr>
              <w:spacing w:after="0"/>
              <w:jc w:val="center"/>
              <w:rPr>
                <w:rFonts w:ascii="Times New Roman" w:hAnsi="Times New Roman"/>
                <w:b/>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966E7" w:rsidRPr="00E9169B" w:rsidRDefault="001274EB" w:rsidP="00CA2049">
            <w:pPr>
              <w:spacing w:after="0"/>
              <w:jc w:val="center"/>
              <w:rPr>
                <w:rFonts w:ascii="Times New Roman" w:hAnsi="Times New Roman"/>
                <w:b/>
                <w:bCs/>
                <w:sz w:val="24"/>
                <w:szCs w:val="24"/>
              </w:rPr>
            </w:pPr>
            <w:r>
              <w:rPr>
                <w:rFonts w:ascii="Times New Roman" w:hAnsi="Times New Roman"/>
                <w:b/>
                <w:bCs/>
                <w:sz w:val="24"/>
                <w:szCs w:val="24"/>
              </w:rPr>
              <w:t>68</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966E7" w:rsidRPr="00E9169B" w:rsidRDefault="00CA2049" w:rsidP="00CA2049">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74</w:t>
            </w:r>
          </w:p>
        </w:tc>
      </w:tr>
      <w:tr w:rsidR="002966E7" w:rsidRPr="00E9169B" w:rsidTr="00CA2049">
        <w:trPr>
          <w:trHeight w:val="1"/>
        </w:trPr>
        <w:tc>
          <w:tcPr>
            <w:tcW w:w="547" w:type="dxa"/>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5</w:t>
            </w:r>
          </w:p>
        </w:tc>
        <w:tc>
          <w:tcPr>
            <w:tcW w:w="4235" w:type="dxa"/>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tabs>
                <w:tab w:val="left" w:pos="180"/>
              </w:tabs>
              <w:spacing w:after="0" w:line="240" w:lineRule="auto"/>
              <w:ind w:right="-283"/>
              <w:rPr>
                <w:rFonts w:ascii="Times New Roman" w:hAnsi="Times New Roman"/>
                <w:sz w:val="24"/>
                <w:szCs w:val="24"/>
              </w:rPr>
            </w:pPr>
            <w:r w:rsidRPr="00E9169B">
              <w:rPr>
                <w:rFonts w:ascii="Times New Roman" w:eastAsia="Times New Roman" w:hAnsi="Times New Roman"/>
                <w:sz w:val="24"/>
                <w:szCs w:val="24"/>
                <w:lang w:eastAsia="ru-RU"/>
              </w:rPr>
              <w:t xml:space="preserve">Тема 2.1  Проектирование урока русского языка </w:t>
            </w:r>
          </w:p>
          <w:p w:rsidR="002966E7" w:rsidRPr="00E9169B" w:rsidRDefault="002966E7" w:rsidP="002966E7">
            <w:pPr>
              <w:tabs>
                <w:tab w:val="left" w:pos="180"/>
              </w:tabs>
              <w:spacing w:after="0" w:line="240" w:lineRule="auto"/>
              <w:ind w:right="-568"/>
              <w:rPr>
                <w:rFonts w:ascii="Times New Roman" w:hAnsi="Times New Roman"/>
                <w:sz w:val="24"/>
                <w:szCs w:val="24"/>
              </w:rPr>
            </w:pPr>
          </w:p>
        </w:tc>
        <w:tc>
          <w:tcPr>
            <w:tcW w:w="910" w:type="dxa"/>
            <w:tcBorders>
              <w:top w:val="single" w:sz="2" w:space="0" w:color="000000"/>
              <w:left w:val="single" w:sz="2" w:space="0" w:color="000000"/>
              <w:bottom w:val="single" w:sz="2" w:space="0" w:color="000000"/>
              <w:right w:val="single" w:sz="2" w:space="0" w:color="000000"/>
            </w:tcBorders>
            <w:vAlign w:val="center"/>
          </w:tcPr>
          <w:p w:rsidR="002966E7" w:rsidRPr="00E9169B" w:rsidRDefault="009F657B" w:rsidP="00CA2049">
            <w:pPr>
              <w:spacing w:after="0"/>
              <w:jc w:val="center"/>
              <w:rPr>
                <w:rFonts w:ascii="Times New Roman" w:hAnsi="Times New Roman"/>
                <w:bCs/>
                <w:sz w:val="24"/>
                <w:szCs w:val="24"/>
              </w:rPr>
            </w:pPr>
            <w:r>
              <w:rPr>
                <w:rFonts w:ascii="Times New Roman" w:hAnsi="Times New Roman"/>
                <w:bCs/>
                <w:sz w:val="24"/>
                <w:szCs w:val="24"/>
              </w:rPr>
              <w:t>2</w:t>
            </w:r>
          </w:p>
        </w:tc>
        <w:tc>
          <w:tcPr>
            <w:tcW w:w="853" w:type="dxa"/>
            <w:tcBorders>
              <w:top w:val="single" w:sz="2" w:space="0" w:color="000000"/>
              <w:left w:val="single" w:sz="2" w:space="0" w:color="000000"/>
              <w:bottom w:val="single" w:sz="2" w:space="0" w:color="000000"/>
              <w:right w:val="single" w:sz="2" w:space="0" w:color="000000"/>
            </w:tcBorders>
            <w:vAlign w:val="center"/>
          </w:tcPr>
          <w:p w:rsidR="002966E7" w:rsidRPr="00E9169B" w:rsidRDefault="009F657B" w:rsidP="00CA2049">
            <w:pPr>
              <w:spacing w:after="0"/>
              <w:jc w:val="center"/>
              <w:rPr>
                <w:rFonts w:ascii="Times New Roman" w:hAnsi="Times New Roman"/>
                <w:bCs/>
                <w:sz w:val="24"/>
                <w:szCs w:val="24"/>
              </w:rPr>
            </w:pPr>
            <w:r>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966E7" w:rsidRPr="00E9169B" w:rsidRDefault="002966E7" w:rsidP="00CA2049">
            <w:pPr>
              <w:spacing w:after="0"/>
              <w:jc w:val="center"/>
              <w:rPr>
                <w:rFonts w:ascii="Times New Roman" w:hAnsi="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966E7" w:rsidRPr="00E9169B" w:rsidRDefault="009F657B" w:rsidP="00CA2049">
            <w:pPr>
              <w:spacing w:after="0"/>
              <w:jc w:val="center"/>
              <w:rPr>
                <w:rFonts w:ascii="Times New Roman" w:hAnsi="Times New Roman"/>
                <w:bCs/>
                <w:sz w:val="24"/>
                <w:szCs w:val="24"/>
              </w:rPr>
            </w:pPr>
            <w:r>
              <w:rPr>
                <w:rFonts w:ascii="Times New Roman" w:hAnsi="Times New Roman"/>
                <w:bCs/>
                <w:sz w:val="24"/>
                <w:szCs w:val="24"/>
              </w:rPr>
              <w:t>22</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966E7" w:rsidRPr="00E9169B" w:rsidRDefault="00CA2049" w:rsidP="00CA2049">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26</w:t>
            </w:r>
          </w:p>
        </w:tc>
      </w:tr>
      <w:tr w:rsidR="002966E7" w:rsidRPr="00E9169B" w:rsidTr="00CA2049">
        <w:trPr>
          <w:trHeight w:val="1"/>
        </w:trPr>
        <w:tc>
          <w:tcPr>
            <w:tcW w:w="547" w:type="dxa"/>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6</w:t>
            </w:r>
          </w:p>
        </w:tc>
        <w:tc>
          <w:tcPr>
            <w:tcW w:w="4235" w:type="dxa"/>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tabs>
                <w:tab w:val="left" w:pos="180"/>
              </w:tabs>
              <w:spacing w:after="0" w:line="240" w:lineRule="auto"/>
              <w:jc w:val="both"/>
              <w:rPr>
                <w:rFonts w:ascii="Times New Roman" w:hAnsi="Times New Roman"/>
                <w:sz w:val="24"/>
                <w:szCs w:val="24"/>
              </w:rPr>
            </w:pPr>
            <w:r w:rsidRPr="00E9169B">
              <w:rPr>
                <w:rFonts w:ascii="Times New Roman" w:eastAsia="Times New Roman" w:hAnsi="Times New Roman"/>
                <w:sz w:val="24"/>
                <w:szCs w:val="24"/>
                <w:lang w:eastAsia="ru-RU"/>
              </w:rPr>
              <w:t xml:space="preserve">Тема 2.2 </w:t>
            </w:r>
            <w:r w:rsidRPr="00E9169B">
              <w:rPr>
                <w:rFonts w:ascii="Times New Roman" w:hAnsi="Times New Roman"/>
                <w:sz w:val="24"/>
                <w:szCs w:val="24"/>
              </w:rPr>
              <w:t>Основные и альтернативные программы по русскому языку</w:t>
            </w:r>
          </w:p>
        </w:tc>
        <w:tc>
          <w:tcPr>
            <w:tcW w:w="910" w:type="dxa"/>
            <w:tcBorders>
              <w:top w:val="single" w:sz="2" w:space="0" w:color="000000"/>
              <w:left w:val="single" w:sz="2" w:space="0" w:color="000000"/>
              <w:bottom w:val="single" w:sz="2" w:space="0" w:color="000000"/>
              <w:right w:val="single" w:sz="2" w:space="0" w:color="000000"/>
            </w:tcBorders>
            <w:vAlign w:val="center"/>
          </w:tcPr>
          <w:p w:rsidR="002966E7" w:rsidRPr="00E9169B" w:rsidRDefault="002966E7" w:rsidP="00CA2049">
            <w:pPr>
              <w:spacing w:after="0"/>
              <w:jc w:val="center"/>
              <w:rPr>
                <w:rFonts w:ascii="Times New Roman" w:hAnsi="Times New Roman"/>
                <w:bCs/>
                <w:sz w:val="24"/>
                <w:szCs w:val="24"/>
              </w:rPr>
            </w:pPr>
          </w:p>
        </w:tc>
        <w:tc>
          <w:tcPr>
            <w:tcW w:w="853" w:type="dxa"/>
            <w:tcBorders>
              <w:top w:val="single" w:sz="2" w:space="0" w:color="000000"/>
              <w:left w:val="single" w:sz="2" w:space="0" w:color="000000"/>
              <w:bottom w:val="single" w:sz="2" w:space="0" w:color="000000"/>
              <w:right w:val="single" w:sz="2" w:space="0" w:color="000000"/>
            </w:tcBorders>
            <w:vAlign w:val="center"/>
          </w:tcPr>
          <w:p w:rsidR="002966E7" w:rsidRPr="00E9169B" w:rsidRDefault="009F657B" w:rsidP="00CA2049">
            <w:pPr>
              <w:spacing w:after="0"/>
              <w:jc w:val="center"/>
              <w:rPr>
                <w:rFonts w:ascii="Times New Roman" w:hAnsi="Times New Roman"/>
                <w:bCs/>
                <w:sz w:val="24"/>
                <w:szCs w:val="24"/>
              </w:rPr>
            </w:pPr>
            <w:r>
              <w:rPr>
                <w:rFonts w:ascii="Times New Roman" w:hAnsi="Times New Roman"/>
                <w:bCs/>
                <w:sz w:val="24"/>
                <w:szCs w:val="24"/>
              </w:rPr>
              <w:t>1</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966E7" w:rsidRPr="00E9169B" w:rsidRDefault="002966E7" w:rsidP="00CA2049">
            <w:pPr>
              <w:spacing w:after="0"/>
              <w:jc w:val="center"/>
              <w:rPr>
                <w:rFonts w:ascii="Times New Roman" w:hAnsi="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966E7" w:rsidRPr="00E9169B" w:rsidRDefault="009F657B" w:rsidP="00CA2049">
            <w:pPr>
              <w:spacing w:after="0"/>
              <w:jc w:val="center"/>
              <w:rPr>
                <w:rFonts w:ascii="Times New Roman" w:hAnsi="Times New Roman"/>
                <w:bCs/>
                <w:sz w:val="24"/>
                <w:szCs w:val="24"/>
              </w:rPr>
            </w:pPr>
            <w:r>
              <w:rPr>
                <w:rFonts w:ascii="Times New Roman" w:hAnsi="Times New Roman"/>
                <w:bCs/>
                <w:sz w:val="24"/>
                <w:szCs w:val="24"/>
              </w:rPr>
              <w:t>22</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966E7" w:rsidRPr="00E9169B" w:rsidRDefault="00631A75" w:rsidP="00CA2049">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23</w:t>
            </w:r>
          </w:p>
        </w:tc>
      </w:tr>
      <w:tr w:rsidR="002966E7" w:rsidRPr="00E9169B" w:rsidTr="00CA2049">
        <w:trPr>
          <w:trHeight w:val="1"/>
        </w:trPr>
        <w:tc>
          <w:tcPr>
            <w:tcW w:w="547" w:type="dxa"/>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7</w:t>
            </w:r>
          </w:p>
        </w:tc>
        <w:tc>
          <w:tcPr>
            <w:tcW w:w="4235" w:type="dxa"/>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tabs>
                <w:tab w:val="left" w:pos="180"/>
              </w:tabs>
              <w:spacing w:after="0" w:line="240" w:lineRule="auto"/>
              <w:ind w:right="-568"/>
              <w:rPr>
                <w:rFonts w:ascii="Times New Roman" w:hAnsi="Times New Roman"/>
                <w:sz w:val="24"/>
                <w:szCs w:val="24"/>
              </w:rPr>
            </w:pPr>
            <w:r w:rsidRPr="00E9169B">
              <w:rPr>
                <w:rFonts w:ascii="Times New Roman" w:eastAsia="Times New Roman" w:hAnsi="Times New Roman"/>
                <w:sz w:val="24"/>
                <w:szCs w:val="24"/>
                <w:lang w:eastAsia="ru-RU"/>
              </w:rPr>
              <w:t xml:space="preserve">Тема 2.3 </w:t>
            </w:r>
            <w:proofErr w:type="gramStart"/>
            <w:r w:rsidRPr="00E9169B">
              <w:rPr>
                <w:rFonts w:ascii="Times New Roman" w:hAnsi="Times New Roman"/>
                <w:sz w:val="24"/>
                <w:szCs w:val="24"/>
              </w:rPr>
              <w:t>Развивающие</w:t>
            </w:r>
            <w:proofErr w:type="gramEnd"/>
            <w:r w:rsidRPr="00E9169B">
              <w:rPr>
                <w:rFonts w:ascii="Times New Roman" w:hAnsi="Times New Roman"/>
                <w:sz w:val="24"/>
                <w:szCs w:val="24"/>
              </w:rPr>
              <w:t xml:space="preserve"> и </w:t>
            </w:r>
          </w:p>
          <w:p w:rsidR="002966E7" w:rsidRPr="00E9169B" w:rsidRDefault="002966E7" w:rsidP="002966E7">
            <w:pPr>
              <w:tabs>
                <w:tab w:val="left" w:pos="180"/>
              </w:tabs>
              <w:spacing w:after="0" w:line="240" w:lineRule="auto"/>
              <w:ind w:right="-568"/>
              <w:rPr>
                <w:rFonts w:ascii="Times New Roman" w:hAnsi="Times New Roman"/>
                <w:sz w:val="24"/>
                <w:szCs w:val="24"/>
              </w:rPr>
            </w:pPr>
            <w:r w:rsidRPr="00E9169B">
              <w:rPr>
                <w:rFonts w:ascii="Times New Roman" w:hAnsi="Times New Roman"/>
                <w:sz w:val="24"/>
                <w:szCs w:val="24"/>
              </w:rPr>
              <w:t>дидактические возможности действую</w:t>
            </w:r>
          </w:p>
          <w:p w:rsidR="002966E7" w:rsidRPr="00E9169B" w:rsidRDefault="002966E7" w:rsidP="002966E7">
            <w:pPr>
              <w:tabs>
                <w:tab w:val="left" w:pos="180"/>
              </w:tabs>
              <w:spacing w:after="0" w:line="240" w:lineRule="auto"/>
              <w:ind w:right="-568"/>
              <w:rPr>
                <w:rFonts w:ascii="Times New Roman" w:hAnsi="Times New Roman"/>
                <w:sz w:val="24"/>
                <w:szCs w:val="24"/>
              </w:rPr>
            </w:pPr>
            <w:proofErr w:type="spellStart"/>
            <w:r w:rsidRPr="00E9169B">
              <w:rPr>
                <w:rFonts w:ascii="Times New Roman" w:hAnsi="Times New Roman"/>
                <w:sz w:val="24"/>
                <w:szCs w:val="24"/>
              </w:rPr>
              <w:t>щих</w:t>
            </w:r>
            <w:proofErr w:type="spellEnd"/>
            <w:r w:rsidRPr="00E9169B">
              <w:rPr>
                <w:rFonts w:ascii="Times New Roman" w:hAnsi="Times New Roman"/>
                <w:sz w:val="24"/>
                <w:szCs w:val="24"/>
              </w:rPr>
              <w:t xml:space="preserve"> учебников по русскому языку</w:t>
            </w:r>
          </w:p>
        </w:tc>
        <w:tc>
          <w:tcPr>
            <w:tcW w:w="910" w:type="dxa"/>
            <w:tcBorders>
              <w:top w:val="single" w:sz="2" w:space="0" w:color="000000"/>
              <w:left w:val="single" w:sz="2" w:space="0" w:color="000000"/>
              <w:bottom w:val="single" w:sz="2" w:space="0" w:color="000000"/>
              <w:right w:val="single" w:sz="2" w:space="0" w:color="000000"/>
            </w:tcBorders>
            <w:vAlign w:val="center"/>
          </w:tcPr>
          <w:p w:rsidR="002966E7" w:rsidRPr="00E9169B" w:rsidRDefault="002966E7" w:rsidP="00CA2049">
            <w:pPr>
              <w:spacing w:after="0"/>
              <w:jc w:val="center"/>
              <w:rPr>
                <w:rFonts w:ascii="Times New Roman" w:hAnsi="Times New Roman"/>
                <w:bCs/>
                <w:sz w:val="24"/>
                <w:szCs w:val="24"/>
              </w:rPr>
            </w:pPr>
          </w:p>
        </w:tc>
        <w:tc>
          <w:tcPr>
            <w:tcW w:w="853" w:type="dxa"/>
            <w:tcBorders>
              <w:top w:val="single" w:sz="2" w:space="0" w:color="000000"/>
              <w:left w:val="single" w:sz="2" w:space="0" w:color="000000"/>
              <w:bottom w:val="single" w:sz="2" w:space="0" w:color="000000"/>
              <w:right w:val="single" w:sz="2" w:space="0" w:color="000000"/>
            </w:tcBorders>
            <w:vAlign w:val="center"/>
          </w:tcPr>
          <w:p w:rsidR="002966E7" w:rsidRPr="00E9169B" w:rsidRDefault="009F657B" w:rsidP="00CA2049">
            <w:pPr>
              <w:spacing w:after="0"/>
              <w:jc w:val="center"/>
              <w:rPr>
                <w:rFonts w:ascii="Times New Roman" w:hAnsi="Times New Roman"/>
                <w:bCs/>
                <w:sz w:val="24"/>
                <w:szCs w:val="24"/>
              </w:rPr>
            </w:pPr>
            <w:r>
              <w:rPr>
                <w:rFonts w:ascii="Times New Roman" w:hAnsi="Times New Roman"/>
                <w:bCs/>
                <w:sz w:val="24"/>
                <w:szCs w:val="24"/>
              </w:rPr>
              <w:t>1</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966E7" w:rsidRPr="00E9169B" w:rsidRDefault="002966E7" w:rsidP="00CA2049">
            <w:pPr>
              <w:spacing w:after="0"/>
              <w:jc w:val="center"/>
              <w:rPr>
                <w:rFonts w:ascii="Times New Roman" w:hAnsi="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966E7" w:rsidRPr="00E9169B" w:rsidRDefault="009F657B" w:rsidP="00CA2049">
            <w:pPr>
              <w:spacing w:after="0"/>
              <w:jc w:val="center"/>
              <w:rPr>
                <w:rFonts w:ascii="Times New Roman" w:hAnsi="Times New Roman"/>
                <w:bCs/>
                <w:sz w:val="24"/>
                <w:szCs w:val="24"/>
              </w:rPr>
            </w:pPr>
            <w:r>
              <w:rPr>
                <w:rFonts w:ascii="Times New Roman" w:hAnsi="Times New Roman"/>
                <w:bCs/>
                <w:sz w:val="24"/>
                <w:szCs w:val="24"/>
              </w:rPr>
              <w:t>24</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966E7" w:rsidRPr="00E9169B" w:rsidRDefault="00631A75" w:rsidP="00CA2049">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w:t>
            </w:r>
          </w:p>
        </w:tc>
      </w:tr>
      <w:tr w:rsidR="002966E7" w:rsidRPr="00E9169B" w:rsidTr="00CA2049">
        <w:trPr>
          <w:trHeight w:val="1"/>
        </w:trPr>
        <w:tc>
          <w:tcPr>
            <w:tcW w:w="547" w:type="dxa"/>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8</w:t>
            </w:r>
          </w:p>
        </w:tc>
        <w:tc>
          <w:tcPr>
            <w:tcW w:w="4235" w:type="dxa"/>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tabs>
                <w:tab w:val="left" w:pos="180"/>
              </w:tabs>
              <w:spacing w:after="0" w:line="240" w:lineRule="auto"/>
              <w:ind w:right="-568"/>
              <w:rPr>
                <w:rFonts w:ascii="Times New Roman" w:hAnsi="Times New Roman"/>
                <w:b/>
                <w:sz w:val="24"/>
                <w:szCs w:val="24"/>
              </w:rPr>
            </w:pPr>
            <w:r w:rsidRPr="00E9169B">
              <w:rPr>
                <w:rFonts w:ascii="Times New Roman" w:hAnsi="Times New Roman"/>
                <w:b/>
                <w:sz w:val="24"/>
                <w:szCs w:val="24"/>
              </w:rPr>
              <w:t>Раздел 3. Формы</w:t>
            </w:r>
          </w:p>
          <w:p w:rsidR="002966E7" w:rsidRPr="00E9169B" w:rsidRDefault="002966E7" w:rsidP="002966E7">
            <w:pPr>
              <w:tabs>
                <w:tab w:val="left" w:pos="180"/>
              </w:tabs>
              <w:spacing w:after="0" w:line="240" w:lineRule="auto"/>
              <w:ind w:right="-568"/>
              <w:rPr>
                <w:rFonts w:ascii="Times New Roman" w:hAnsi="Times New Roman"/>
                <w:b/>
                <w:sz w:val="24"/>
                <w:szCs w:val="24"/>
              </w:rPr>
            </w:pPr>
            <w:r w:rsidRPr="00E9169B">
              <w:rPr>
                <w:rFonts w:ascii="Times New Roman" w:hAnsi="Times New Roman"/>
                <w:b/>
                <w:sz w:val="24"/>
                <w:szCs w:val="24"/>
              </w:rPr>
              <w:t xml:space="preserve"> организации учебной работы</w:t>
            </w:r>
          </w:p>
          <w:p w:rsidR="002966E7" w:rsidRPr="00E9169B" w:rsidRDefault="002966E7" w:rsidP="002966E7">
            <w:pPr>
              <w:tabs>
                <w:tab w:val="left" w:pos="180"/>
              </w:tabs>
              <w:spacing w:after="0" w:line="240" w:lineRule="auto"/>
              <w:ind w:right="-568"/>
              <w:rPr>
                <w:rFonts w:ascii="Times New Roman" w:hAnsi="Times New Roman"/>
                <w:b/>
                <w:sz w:val="24"/>
                <w:szCs w:val="24"/>
              </w:rPr>
            </w:pPr>
            <w:r w:rsidRPr="00E9169B">
              <w:rPr>
                <w:rFonts w:ascii="Times New Roman" w:hAnsi="Times New Roman"/>
                <w:b/>
                <w:sz w:val="24"/>
                <w:szCs w:val="24"/>
              </w:rPr>
              <w:t xml:space="preserve"> в средней школе. </w:t>
            </w:r>
          </w:p>
          <w:p w:rsidR="002966E7" w:rsidRPr="00E9169B" w:rsidRDefault="002966E7" w:rsidP="002966E7">
            <w:pPr>
              <w:tabs>
                <w:tab w:val="left" w:pos="180"/>
              </w:tabs>
              <w:spacing w:after="0" w:line="240" w:lineRule="auto"/>
              <w:ind w:right="-568"/>
              <w:rPr>
                <w:rFonts w:ascii="Times New Roman" w:hAnsi="Times New Roman"/>
                <w:b/>
                <w:sz w:val="24"/>
                <w:szCs w:val="24"/>
              </w:rPr>
            </w:pPr>
            <w:r w:rsidRPr="00E9169B">
              <w:rPr>
                <w:rFonts w:ascii="Times New Roman" w:hAnsi="Times New Roman"/>
                <w:b/>
                <w:sz w:val="24"/>
                <w:szCs w:val="24"/>
              </w:rPr>
              <w:t xml:space="preserve">Методы и приемы обучения </w:t>
            </w:r>
          </w:p>
          <w:p w:rsidR="002966E7" w:rsidRPr="00E9169B" w:rsidRDefault="002966E7" w:rsidP="002966E7">
            <w:pPr>
              <w:pStyle w:val="af5"/>
              <w:spacing w:after="0"/>
              <w:ind w:left="0" w:firstLine="37"/>
              <w:rPr>
                <w:rFonts w:ascii="Times New Roman" w:hAnsi="Times New Roman"/>
              </w:rPr>
            </w:pPr>
            <w:r w:rsidRPr="00E9169B">
              <w:rPr>
                <w:rFonts w:ascii="Times New Roman" w:hAnsi="Times New Roman"/>
                <w:b/>
              </w:rPr>
              <w:t>русскому языку</w:t>
            </w:r>
          </w:p>
        </w:tc>
        <w:tc>
          <w:tcPr>
            <w:tcW w:w="910" w:type="dxa"/>
            <w:tcBorders>
              <w:top w:val="single" w:sz="2" w:space="0" w:color="000000"/>
              <w:left w:val="single" w:sz="2" w:space="0" w:color="000000"/>
              <w:bottom w:val="single" w:sz="2" w:space="0" w:color="000000"/>
              <w:right w:val="single" w:sz="2" w:space="0" w:color="000000"/>
            </w:tcBorders>
            <w:vAlign w:val="center"/>
          </w:tcPr>
          <w:p w:rsidR="002966E7" w:rsidRPr="00E9169B" w:rsidRDefault="00457A19" w:rsidP="00CA2049">
            <w:pPr>
              <w:spacing w:after="0"/>
              <w:jc w:val="center"/>
              <w:rPr>
                <w:rFonts w:ascii="Times New Roman" w:hAnsi="Times New Roman"/>
                <w:b/>
                <w:bCs/>
                <w:sz w:val="24"/>
                <w:szCs w:val="24"/>
              </w:rPr>
            </w:pPr>
            <w:r>
              <w:rPr>
                <w:rFonts w:ascii="Times New Roman" w:hAnsi="Times New Roman"/>
                <w:b/>
                <w:bCs/>
                <w:sz w:val="24"/>
                <w:szCs w:val="24"/>
              </w:rPr>
              <w:t>2</w:t>
            </w:r>
          </w:p>
        </w:tc>
        <w:tc>
          <w:tcPr>
            <w:tcW w:w="853" w:type="dxa"/>
            <w:tcBorders>
              <w:top w:val="single" w:sz="2" w:space="0" w:color="000000"/>
              <w:left w:val="single" w:sz="2" w:space="0" w:color="000000"/>
              <w:bottom w:val="single" w:sz="2" w:space="0" w:color="000000"/>
              <w:right w:val="single" w:sz="2" w:space="0" w:color="000000"/>
            </w:tcBorders>
            <w:vAlign w:val="center"/>
          </w:tcPr>
          <w:p w:rsidR="002966E7" w:rsidRPr="00E9169B" w:rsidRDefault="00457A19" w:rsidP="00CA2049">
            <w:pPr>
              <w:spacing w:after="0"/>
              <w:jc w:val="center"/>
              <w:rPr>
                <w:rFonts w:ascii="Times New Roman" w:hAnsi="Times New Roman"/>
                <w:b/>
                <w:bCs/>
                <w:sz w:val="24"/>
                <w:szCs w:val="24"/>
              </w:rPr>
            </w:pPr>
            <w:r>
              <w:rPr>
                <w:rFonts w:ascii="Times New Roman" w:hAnsi="Times New Roman"/>
                <w:b/>
                <w:bCs/>
                <w:sz w:val="24"/>
                <w:szCs w:val="24"/>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966E7" w:rsidRPr="00E9169B" w:rsidRDefault="002966E7" w:rsidP="00CA2049">
            <w:pPr>
              <w:spacing w:after="0"/>
              <w:jc w:val="center"/>
              <w:rPr>
                <w:rFonts w:ascii="Times New Roman" w:hAnsi="Times New Roman"/>
                <w:b/>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966E7" w:rsidRPr="00E9169B" w:rsidRDefault="001274EB" w:rsidP="00CA2049">
            <w:pPr>
              <w:spacing w:after="0"/>
              <w:jc w:val="center"/>
              <w:rPr>
                <w:rFonts w:ascii="Times New Roman" w:hAnsi="Times New Roman"/>
                <w:b/>
                <w:bCs/>
                <w:sz w:val="24"/>
                <w:szCs w:val="24"/>
              </w:rPr>
            </w:pPr>
            <w:r>
              <w:rPr>
                <w:rFonts w:ascii="Times New Roman" w:hAnsi="Times New Roman"/>
                <w:b/>
                <w:bCs/>
                <w:sz w:val="24"/>
                <w:szCs w:val="24"/>
              </w:rPr>
              <w:t>50</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966E7" w:rsidRPr="00E9169B" w:rsidRDefault="00631A75" w:rsidP="00CA2049">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56</w:t>
            </w:r>
          </w:p>
        </w:tc>
      </w:tr>
      <w:tr w:rsidR="002966E7" w:rsidRPr="00E9169B" w:rsidTr="00CA2049">
        <w:trPr>
          <w:trHeight w:val="1"/>
        </w:trPr>
        <w:tc>
          <w:tcPr>
            <w:tcW w:w="547" w:type="dxa"/>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9</w:t>
            </w:r>
          </w:p>
        </w:tc>
        <w:tc>
          <w:tcPr>
            <w:tcW w:w="4235" w:type="dxa"/>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line="240" w:lineRule="auto"/>
              <w:rPr>
                <w:rFonts w:ascii="Times New Roman" w:eastAsia="Times New Roman" w:hAnsi="Times New Roman"/>
                <w:b/>
                <w:sz w:val="24"/>
                <w:szCs w:val="24"/>
                <w:lang w:eastAsia="ru-RU"/>
              </w:rPr>
            </w:pPr>
            <w:r w:rsidRPr="00E9169B">
              <w:rPr>
                <w:rFonts w:ascii="Times New Roman" w:hAnsi="Times New Roman"/>
                <w:bCs/>
                <w:sz w:val="24"/>
                <w:szCs w:val="24"/>
              </w:rPr>
              <w:t xml:space="preserve">Тема 3.1 </w:t>
            </w:r>
            <w:r w:rsidRPr="00E9169B">
              <w:rPr>
                <w:rFonts w:ascii="Times New Roman" w:hAnsi="Times New Roman"/>
                <w:snapToGrid w:val="0"/>
                <w:sz w:val="24"/>
                <w:szCs w:val="24"/>
              </w:rPr>
              <w:t>Организация учебного процесса по русскому языку. Компоненты урока и его структура</w:t>
            </w:r>
          </w:p>
        </w:tc>
        <w:tc>
          <w:tcPr>
            <w:tcW w:w="910" w:type="dxa"/>
            <w:tcBorders>
              <w:top w:val="single" w:sz="2" w:space="0" w:color="000000"/>
              <w:left w:val="single" w:sz="2" w:space="0" w:color="000000"/>
              <w:bottom w:val="single" w:sz="2" w:space="0" w:color="000000"/>
              <w:right w:val="single" w:sz="2" w:space="0" w:color="000000"/>
            </w:tcBorders>
            <w:vAlign w:val="center"/>
          </w:tcPr>
          <w:p w:rsidR="002966E7" w:rsidRPr="00E9169B" w:rsidRDefault="002966E7" w:rsidP="00CA2049">
            <w:pPr>
              <w:spacing w:after="0"/>
              <w:jc w:val="center"/>
              <w:rPr>
                <w:rFonts w:ascii="Times New Roman" w:hAnsi="Times New Roman"/>
                <w:bCs/>
                <w:sz w:val="24"/>
                <w:szCs w:val="24"/>
              </w:rPr>
            </w:pPr>
          </w:p>
        </w:tc>
        <w:tc>
          <w:tcPr>
            <w:tcW w:w="853" w:type="dxa"/>
            <w:tcBorders>
              <w:top w:val="single" w:sz="2" w:space="0" w:color="000000"/>
              <w:left w:val="single" w:sz="2" w:space="0" w:color="000000"/>
              <w:bottom w:val="single" w:sz="2" w:space="0" w:color="000000"/>
              <w:right w:val="single" w:sz="2" w:space="0" w:color="000000"/>
            </w:tcBorders>
            <w:vAlign w:val="center"/>
          </w:tcPr>
          <w:p w:rsidR="002966E7" w:rsidRPr="00E9169B" w:rsidRDefault="00457A19" w:rsidP="00CA2049">
            <w:pPr>
              <w:spacing w:after="0"/>
              <w:jc w:val="center"/>
              <w:rPr>
                <w:rFonts w:ascii="Times New Roman" w:hAnsi="Times New Roman"/>
                <w:bCs/>
                <w:sz w:val="24"/>
                <w:szCs w:val="24"/>
              </w:rPr>
            </w:pPr>
            <w:r>
              <w:rPr>
                <w:rFonts w:ascii="Times New Roman" w:hAnsi="Times New Roman"/>
                <w:bCs/>
                <w:sz w:val="24"/>
                <w:szCs w:val="24"/>
              </w:rPr>
              <w:t>1</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966E7" w:rsidRPr="00E9169B" w:rsidRDefault="002966E7" w:rsidP="00CA2049">
            <w:pPr>
              <w:spacing w:after="0"/>
              <w:jc w:val="center"/>
              <w:rPr>
                <w:rFonts w:ascii="Times New Roman" w:hAnsi="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966E7" w:rsidRPr="00E9169B" w:rsidRDefault="009F657B" w:rsidP="00CA2049">
            <w:pPr>
              <w:spacing w:after="0"/>
              <w:jc w:val="center"/>
              <w:rPr>
                <w:rFonts w:ascii="Times New Roman" w:hAnsi="Times New Roman"/>
                <w:bCs/>
                <w:sz w:val="24"/>
                <w:szCs w:val="24"/>
              </w:rPr>
            </w:pPr>
            <w:r>
              <w:rPr>
                <w:rFonts w:ascii="Times New Roman" w:hAnsi="Times New Roman"/>
                <w:bCs/>
                <w:sz w:val="24"/>
                <w:szCs w:val="24"/>
              </w:rPr>
              <w:t>12</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966E7" w:rsidRPr="00E9169B" w:rsidRDefault="00631A75" w:rsidP="00CA2049">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w:t>
            </w:r>
          </w:p>
        </w:tc>
      </w:tr>
      <w:tr w:rsidR="002966E7" w:rsidRPr="00E9169B" w:rsidTr="00CA2049">
        <w:trPr>
          <w:trHeight w:val="1"/>
        </w:trPr>
        <w:tc>
          <w:tcPr>
            <w:tcW w:w="547" w:type="dxa"/>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10</w:t>
            </w:r>
          </w:p>
        </w:tc>
        <w:tc>
          <w:tcPr>
            <w:tcW w:w="4235" w:type="dxa"/>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 xml:space="preserve">Тема 3.2  </w:t>
            </w:r>
            <w:r w:rsidRPr="00E9169B">
              <w:rPr>
                <w:rFonts w:ascii="Times New Roman" w:hAnsi="Times New Roman"/>
                <w:snapToGrid w:val="0"/>
                <w:sz w:val="24"/>
                <w:szCs w:val="24"/>
              </w:rPr>
              <w:t>Типы и виды уроков русского языка</w:t>
            </w:r>
          </w:p>
        </w:tc>
        <w:tc>
          <w:tcPr>
            <w:tcW w:w="910" w:type="dxa"/>
            <w:tcBorders>
              <w:top w:val="single" w:sz="2" w:space="0" w:color="000000"/>
              <w:left w:val="single" w:sz="2" w:space="0" w:color="000000"/>
              <w:bottom w:val="single" w:sz="2" w:space="0" w:color="000000"/>
              <w:right w:val="single" w:sz="2" w:space="0" w:color="000000"/>
            </w:tcBorders>
            <w:vAlign w:val="center"/>
          </w:tcPr>
          <w:p w:rsidR="002966E7" w:rsidRPr="00E9169B" w:rsidRDefault="00457A19" w:rsidP="00CA2049">
            <w:pPr>
              <w:spacing w:after="0"/>
              <w:jc w:val="center"/>
              <w:rPr>
                <w:rFonts w:ascii="Times New Roman" w:hAnsi="Times New Roman"/>
                <w:bCs/>
                <w:sz w:val="24"/>
                <w:szCs w:val="24"/>
              </w:rPr>
            </w:pPr>
            <w:r>
              <w:rPr>
                <w:rFonts w:ascii="Times New Roman" w:hAnsi="Times New Roman"/>
                <w:bCs/>
                <w:sz w:val="24"/>
                <w:szCs w:val="24"/>
              </w:rPr>
              <w:t>2</w:t>
            </w:r>
          </w:p>
        </w:tc>
        <w:tc>
          <w:tcPr>
            <w:tcW w:w="853" w:type="dxa"/>
            <w:tcBorders>
              <w:top w:val="single" w:sz="2" w:space="0" w:color="000000"/>
              <w:left w:val="single" w:sz="2" w:space="0" w:color="000000"/>
              <w:bottom w:val="single" w:sz="2" w:space="0" w:color="000000"/>
              <w:right w:val="single" w:sz="2" w:space="0" w:color="000000"/>
            </w:tcBorders>
            <w:vAlign w:val="center"/>
          </w:tcPr>
          <w:p w:rsidR="002966E7" w:rsidRPr="00E9169B" w:rsidRDefault="00457A19" w:rsidP="00CA2049">
            <w:pPr>
              <w:spacing w:after="0"/>
              <w:jc w:val="center"/>
              <w:rPr>
                <w:rFonts w:ascii="Times New Roman" w:hAnsi="Times New Roman"/>
                <w:bCs/>
                <w:sz w:val="24"/>
                <w:szCs w:val="24"/>
              </w:rPr>
            </w:pPr>
            <w:r>
              <w:rPr>
                <w:rFonts w:ascii="Times New Roman" w:hAnsi="Times New Roman"/>
                <w:bCs/>
                <w:sz w:val="24"/>
                <w:szCs w:val="24"/>
              </w:rPr>
              <w:t>1</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966E7" w:rsidRPr="00E9169B" w:rsidRDefault="002966E7" w:rsidP="00CA2049">
            <w:pPr>
              <w:spacing w:after="0"/>
              <w:jc w:val="center"/>
              <w:rPr>
                <w:rFonts w:ascii="Times New Roman" w:hAnsi="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966E7" w:rsidRPr="00E9169B" w:rsidRDefault="009F657B" w:rsidP="00CA2049">
            <w:pPr>
              <w:spacing w:after="0"/>
              <w:jc w:val="center"/>
              <w:rPr>
                <w:rFonts w:ascii="Times New Roman" w:hAnsi="Times New Roman"/>
                <w:bCs/>
                <w:sz w:val="24"/>
                <w:szCs w:val="24"/>
              </w:rPr>
            </w:pPr>
            <w:r>
              <w:rPr>
                <w:rFonts w:ascii="Times New Roman" w:hAnsi="Times New Roman"/>
                <w:bCs/>
                <w:sz w:val="24"/>
                <w:szCs w:val="24"/>
              </w:rPr>
              <w:t>12</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966E7" w:rsidRPr="00E9169B" w:rsidRDefault="00631A75" w:rsidP="00CA2049">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w:t>
            </w:r>
          </w:p>
        </w:tc>
      </w:tr>
      <w:tr w:rsidR="002966E7" w:rsidRPr="00E9169B" w:rsidTr="00CA2049">
        <w:trPr>
          <w:trHeight w:val="1"/>
        </w:trPr>
        <w:tc>
          <w:tcPr>
            <w:tcW w:w="547" w:type="dxa"/>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11</w:t>
            </w:r>
          </w:p>
        </w:tc>
        <w:tc>
          <w:tcPr>
            <w:tcW w:w="4235" w:type="dxa"/>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tabs>
                <w:tab w:val="left" w:pos="180"/>
              </w:tabs>
              <w:spacing w:after="0" w:line="240" w:lineRule="auto"/>
              <w:ind w:right="-568"/>
              <w:jc w:val="both"/>
              <w:rPr>
                <w:rFonts w:ascii="Times New Roman" w:hAnsi="Times New Roman"/>
                <w:sz w:val="24"/>
                <w:szCs w:val="24"/>
              </w:rPr>
            </w:pPr>
            <w:r w:rsidRPr="00E9169B">
              <w:rPr>
                <w:rFonts w:ascii="Times New Roman" w:eastAsia="Times New Roman" w:hAnsi="Times New Roman"/>
                <w:sz w:val="24"/>
                <w:szCs w:val="24"/>
                <w:lang w:eastAsia="ru-RU"/>
              </w:rPr>
              <w:t xml:space="preserve">Тема 3.3. </w:t>
            </w:r>
            <w:r w:rsidRPr="00E9169B">
              <w:rPr>
                <w:rFonts w:ascii="Times New Roman" w:hAnsi="Times New Roman"/>
                <w:sz w:val="24"/>
                <w:szCs w:val="24"/>
              </w:rPr>
              <w:t xml:space="preserve">Типология методов </w:t>
            </w:r>
          </w:p>
          <w:p w:rsidR="002966E7" w:rsidRPr="00E9169B" w:rsidRDefault="002966E7" w:rsidP="002966E7">
            <w:pPr>
              <w:autoSpaceDE w:val="0"/>
              <w:autoSpaceDN w:val="0"/>
              <w:adjustRightInd w:val="0"/>
              <w:spacing w:after="0"/>
              <w:rPr>
                <w:rFonts w:ascii="Times New Roman" w:eastAsia="Times New Roman" w:hAnsi="Times New Roman"/>
                <w:sz w:val="24"/>
                <w:szCs w:val="24"/>
                <w:lang w:eastAsia="ru-RU"/>
              </w:rPr>
            </w:pPr>
            <w:r w:rsidRPr="00E9169B">
              <w:rPr>
                <w:rFonts w:ascii="Times New Roman" w:hAnsi="Times New Roman"/>
                <w:sz w:val="24"/>
                <w:szCs w:val="24"/>
              </w:rPr>
              <w:t>обучения в дидактике</w:t>
            </w:r>
          </w:p>
        </w:tc>
        <w:tc>
          <w:tcPr>
            <w:tcW w:w="910" w:type="dxa"/>
            <w:tcBorders>
              <w:top w:val="single" w:sz="2" w:space="0" w:color="000000"/>
              <w:left w:val="single" w:sz="2" w:space="0" w:color="000000"/>
              <w:bottom w:val="single" w:sz="2" w:space="0" w:color="000000"/>
              <w:right w:val="single" w:sz="2" w:space="0" w:color="000000"/>
            </w:tcBorders>
            <w:vAlign w:val="center"/>
          </w:tcPr>
          <w:p w:rsidR="002966E7" w:rsidRPr="00E9169B" w:rsidRDefault="002966E7" w:rsidP="00CA2049">
            <w:pPr>
              <w:spacing w:after="0"/>
              <w:jc w:val="center"/>
              <w:rPr>
                <w:rFonts w:ascii="Times New Roman" w:hAnsi="Times New Roman"/>
                <w:bCs/>
                <w:sz w:val="24"/>
                <w:szCs w:val="24"/>
              </w:rPr>
            </w:pPr>
          </w:p>
        </w:tc>
        <w:tc>
          <w:tcPr>
            <w:tcW w:w="853" w:type="dxa"/>
            <w:tcBorders>
              <w:top w:val="single" w:sz="2" w:space="0" w:color="000000"/>
              <w:left w:val="single" w:sz="2" w:space="0" w:color="000000"/>
              <w:bottom w:val="single" w:sz="2" w:space="0" w:color="000000"/>
              <w:right w:val="single" w:sz="2" w:space="0" w:color="000000"/>
            </w:tcBorders>
            <w:vAlign w:val="center"/>
          </w:tcPr>
          <w:p w:rsidR="002966E7" w:rsidRPr="00E9169B" w:rsidRDefault="00457A19" w:rsidP="00CA2049">
            <w:pPr>
              <w:spacing w:after="0"/>
              <w:jc w:val="center"/>
              <w:rPr>
                <w:rFonts w:ascii="Times New Roman" w:hAnsi="Times New Roman"/>
                <w:bCs/>
                <w:sz w:val="24"/>
                <w:szCs w:val="24"/>
              </w:rPr>
            </w:pPr>
            <w:r>
              <w:rPr>
                <w:rFonts w:ascii="Times New Roman" w:hAnsi="Times New Roman"/>
                <w:bCs/>
                <w:sz w:val="24"/>
                <w:szCs w:val="24"/>
              </w:rPr>
              <w:t>1</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966E7" w:rsidRPr="00E9169B" w:rsidRDefault="002966E7" w:rsidP="00CA2049">
            <w:pPr>
              <w:spacing w:after="0"/>
              <w:jc w:val="center"/>
              <w:rPr>
                <w:rFonts w:ascii="Times New Roman" w:hAnsi="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966E7" w:rsidRPr="00E9169B" w:rsidRDefault="009F657B" w:rsidP="00CA2049">
            <w:pPr>
              <w:spacing w:after="0"/>
              <w:jc w:val="center"/>
              <w:rPr>
                <w:rFonts w:ascii="Times New Roman" w:hAnsi="Times New Roman"/>
                <w:bCs/>
                <w:sz w:val="24"/>
                <w:szCs w:val="24"/>
              </w:rPr>
            </w:pPr>
            <w:r>
              <w:rPr>
                <w:rFonts w:ascii="Times New Roman" w:hAnsi="Times New Roman"/>
                <w:bCs/>
                <w:sz w:val="24"/>
                <w:szCs w:val="24"/>
              </w:rPr>
              <w:t>12</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966E7" w:rsidRPr="00E9169B" w:rsidRDefault="00631A75" w:rsidP="00CA2049">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w:t>
            </w:r>
          </w:p>
        </w:tc>
      </w:tr>
      <w:tr w:rsidR="002966E7" w:rsidRPr="00E9169B" w:rsidTr="00CA2049">
        <w:trPr>
          <w:trHeight w:val="1"/>
        </w:trPr>
        <w:tc>
          <w:tcPr>
            <w:tcW w:w="547" w:type="dxa"/>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12</w:t>
            </w:r>
          </w:p>
        </w:tc>
        <w:tc>
          <w:tcPr>
            <w:tcW w:w="4235" w:type="dxa"/>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tabs>
                <w:tab w:val="left" w:pos="180"/>
              </w:tabs>
              <w:spacing w:after="0" w:line="240" w:lineRule="auto"/>
              <w:ind w:right="-568"/>
              <w:rPr>
                <w:rFonts w:ascii="Times New Roman" w:hAnsi="Times New Roman"/>
                <w:snapToGrid w:val="0"/>
                <w:sz w:val="24"/>
                <w:szCs w:val="24"/>
              </w:rPr>
            </w:pPr>
            <w:r w:rsidRPr="00E9169B">
              <w:rPr>
                <w:rFonts w:ascii="Times New Roman" w:eastAsia="Times New Roman" w:hAnsi="Times New Roman"/>
                <w:sz w:val="24"/>
                <w:szCs w:val="24"/>
                <w:lang w:eastAsia="ru-RU"/>
              </w:rPr>
              <w:t xml:space="preserve">Тема 3.4. </w:t>
            </w:r>
            <w:r w:rsidRPr="00E9169B">
              <w:rPr>
                <w:rFonts w:ascii="Times New Roman" w:hAnsi="Times New Roman"/>
                <w:snapToGrid w:val="0"/>
                <w:sz w:val="24"/>
                <w:szCs w:val="24"/>
              </w:rPr>
              <w:t xml:space="preserve">Технологическое обеспечение урока. Модель, </w:t>
            </w:r>
          </w:p>
          <w:p w:rsidR="002966E7" w:rsidRPr="00E9169B" w:rsidRDefault="002966E7" w:rsidP="002966E7">
            <w:pPr>
              <w:tabs>
                <w:tab w:val="left" w:pos="180"/>
              </w:tabs>
              <w:spacing w:after="0" w:line="240" w:lineRule="auto"/>
              <w:ind w:right="-568"/>
              <w:rPr>
                <w:rFonts w:ascii="Times New Roman" w:hAnsi="Times New Roman"/>
                <w:snapToGrid w:val="0"/>
                <w:sz w:val="24"/>
                <w:szCs w:val="24"/>
              </w:rPr>
            </w:pPr>
            <w:r w:rsidRPr="00E9169B">
              <w:rPr>
                <w:rFonts w:ascii="Times New Roman" w:hAnsi="Times New Roman"/>
                <w:snapToGrid w:val="0"/>
                <w:sz w:val="24"/>
                <w:szCs w:val="24"/>
              </w:rPr>
              <w:t xml:space="preserve">план и конспект урока. Схема анализа урока по русскому </w:t>
            </w:r>
          </w:p>
          <w:p w:rsidR="002966E7" w:rsidRPr="00E9169B" w:rsidRDefault="002966E7" w:rsidP="002966E7">
            <w:pPr>
              <w:tabs>
                <w:tab w:val="left" w:pos="180"/>
              </w:tabs>
              <w:spacing w:after="0" w:line="240" w:lineRule="auto"/>
              <w:ind w:right="-568"/>
              <w:rPr>
                <w:rFonts w:ascii="Times New Roman" w:eastAsia="Times New Roman" w:hAnsi="Times New Roman"/>
                <w:sz w:val="24"/>
                <w:szCs w:val="24"/>
                <w:lang w:eastAsia="ru-RU"/>
              </w:rPr>
            </w:pPr>
            <w:r w:rsidRPr="00E9169B">
              <w:rPr>
                <w:rFonts w:ascii="Times New Roman" w:hAnsi="Times New Roman"/>
                <w:snapToGrid w:val="0"/>
                <w:sz w:val="24"/>
                <w:szCs w:val="24"/>
              </w:rPr>
              <w:t>языку</w:t>
            </w:r>
          </w:p>
        </w:tc>
        <w:tc>
          <w:tcPr>
            <w:tcW w:w="910" w:type="dxa"/>
            <w:tcBorders>
              <w:top w:val="single" w:sz="2" w:space="0" w:color="000000"/>
              <w:left w:val="single" w:sz="2" w:space="0" w:color="000000"/>
              <w:bottom w:val="single" w:sz="2" w:space="0" w:color="000000"/>
              <w:right w:val="single" w:sz="2" w:space="0" w:color="000000"/>
            </w:tcBorders>
            <w:vAlign w:val="center"/>
          </w:tcPr>
          <w:p w:rsidR="002966E7" w:rsidRPr="00E9169B" w:rsidRDefault="002966E7" w:rsidP="00CA2049">
            <w:pPr>
              <w:spacing w:after="0"/>
              <w:jc w:val="center"/>
              <w:rPr>
                <w:rFonts w:ascii="Times New Roman" w:hAnsi="Times New Roman"/>
                <w:bCs/>
                <w:sz w:val="24"/>
                <w:szCs w:val="24"/>
              </w:rPr>
            </w:pPr>
          </w:p>
        </w:tc>
        <w:tc>
          <w:tcPr>
            <w:tcW w:w="853" w:type="dxa"/>
            <w:tcBorders>
              <w:top w:val="single" w:sz="2" w:space="0" w:color="000000"/>
              <w:left w:val="single" w:sz="2" w:space="0" w:color="000000"/>
              <w:bottom w:val="single" w:sz="2" w:space="0" w:color="000000"/>
              <w:right w:val="single" w:sz="2" w:space="0" w:color="000000"/>
            </w:tcBorders>
            <w:vAlign w:val="center"/>
          </w:tcPr>
          <w:p w:rsidR="002966E7" w:rsidRPr="00E9169B" w:rsidRDefault="00457A19" w:rsidP="00CA2049">
            <w:pPr>
              <w:spacing w:after="0"/>
              <w:jc w:val="center"/>
              <w:rPr>
                <w:rFonts w:ascii="Times New Roman" w:hAnsi="Times New Roman"/>
                <w:bCs/>
                <w:sz w:val="24"/>
                <w:szCs w:val="24"/>
              </w:rPr>
            </w:pPr>
            <w:r>
              <w:rPr>
                <w:rFonts w:ascii="Times New Roman" w:hAnsi="Times New Roman"/>
                <w:bCs/>
                <w:sz w:val="24"/>
                <w:szCs w:val="24"/>
              </w:rPr>
              <w:t>1</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966E7" w:rsidRPr="00E9169B" w:rsidRDefault="002966E7" w:rsidP="00CA2049">
            <w:pPr>
              <w:spacing w:after="0"/>
              <w:jc w:val="center"/>
              <w:rPr>
                <w:rFonts w:ascii="Times New Roman" w:hAnsi="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966E7" w:rsidRPr="00E9169B" w:rsidRDefault="00631A75" w:rsidP="00CA2049">
            <w:pPr>
              <w:spacing w:after="0"/>
              <w:jc w:val="center"/>
              <w:rPr>
                <w:rFonts w:ascii="Times New Roman" w:hAnsi="Times New Roman"/>
                <w:bCs/>
                <w:sz w:val="24"/>
                <w:szCs w:val="24"/>
              </w:rPr>
            </w:pPr>
            <w:r>
              <w:rPr>
                <w:rFonts w:ascii="Times New Roman" w:hAnsi="Times New Roman"/>
                <w:bCs/>
                <w:sz w:val="24"/>
                <w:szCs w:val="24"/>
              </w:rPr>
              <w:t>14</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966E7" w:rsidRPr="00E9169B" w:rsidRDefault="00631A75" w:rsidP="00CA2049">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w:t>
            </w:r>
          </w:p>
        </w:tc>
      </w:tr>
      <w:tr w:rsidR="002966E7" w:rsidRPr="00E9169B" w:rsidTr="00CA2049">
        <w:trPr>
          <w:trHeight w:val="1"/>
        </w:trPr>
        <w:tc>
          <w:tcPr>
            <w:tcW w:w="547" w:type="dxa"/>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13</w:t>
            </w:r>
          </w:p>
        </w:tc>
        <w:tc>
          <w:tcPr>
            <w:tcW w:w="4235" w:type="dxa"/>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spacing w:after="0" w:line="240" w:lineRule="auto"/>
              <w:jc w:val="both"/>
              <w:rPr>
                <w:rFonts w:ascii="Times New Roman" w:hAnsi="Times New Roman"/>
                <w:snapToGrid w:val="0"/>
                <w:sz w:val="24"/>
                <w:szCs w:val="24"/>
              </w:rPr>
            </w:pPr>
            <w:r w:rsidRPr="00E9169B">
              <w:rPr>
                <w:rFonts w:ascii="Times New Roman" w:hAnsi="Times New Roman"/>
                <w:b/>
                <w:sz w:val="24"/>
                <w:szCs w:val="24"/>
              </w:rPr>
              <w:t>Раздел 4. Формирование грамотности, коммуникативной и методологической компетентности в процессе преподавания русского языка</w:t>
            </w:r>
          </w:p>
        </w:tc>
        <w:tc>
          <w:tcPr>
            <w:tcW w:w="910" w:type="dxa"/>
            <w:tcBorders>
              <w:top w:val="single" w:sz="2" w:space="0" w:color="000000"/>
              <w:left w:val="single" w:sz="2" w:space="0" w:color="000000"/>
              <w:bottom w:val="single" w:sz="2" w:space="0" w:color="000000"/>
              <w:right w:val="single" w:sz="2" w:space="0" w:color="000000"/>
            </w:tcBorders>
            <w:vAlign w:val="center"/>
          </w:tcPr>
          <w:p w:rsidR="002966E7" w:rsidRPr="00E9169B" w:rsidRDefault="00457A19" w:rsidP="00CA2049">
            <w:pPr>
              <w:spacing w:after="0"/>
              <w:jc w:val="center"/>
              <w:rPr>
                <w:rFonts w:ascii="Times New Roman" w:hAnsi="Times New Roman"/>
                <w:b/>
                <w:bCs/>
                <w:sz w:val="24"/>
                <w:szCs w:val="24"/>
              </w:rPr>
            </w:pPr>
            <w:r>
              <w:rPr>
                <w:rFonts w:ascii="Times New Roman" w:hAnsi="Times New Roman"/>
                <w:b/>
                <w:bCs/>
                <w:sz w:val="24"/>
                <w:szCs w:val="24"/>
              </w:rPr>
              <w:t>4</w:t>
            </w:r>
          </w:p>
        </w:tc>
        <w:tc>
          <w:tcPr>
            <w:tcW w:w="853" w:type="dxa"/>
            <w:tcBorders>
              <w:top w:val="single" w:sz="2" w:space="0" w:color="000000"/>
              <w:left w:val="single" w:sz="2" w:space="0" w:color="000000"/>
              <w:bottom w:val="single" w:sz="2" w:space="0" w:color="000000"/>
              <w:right w:val="single" w:sz="2" w:space="0" w:color="000000"/>
            </w:tcBorders>
            <w:vAlign w:val="center"/>
          </w:tcPr>
          <w:p w:rsidR="002966E7" w:rsidRPr="00E9169B" w:rsidRDefault="00457A19" w:rsidP="00CA2049">
            <w:pPr>
              <w:spacing w:after="0"/>
              <w:jc w:val="center"/>
              <w:rPr>
                <w:rFonts w:ascii="Times New Roman" w:hAnsi="Times New Roman"/>
                <w:b/>
                <w:bCs/>
                <w:sz w:val="24"/>
                <w:szCs w:val="24"/>
              </w:rPr>
            </w:pPr>
            <w:r>
              <w:rPr>
                <w:rFonts w:ascii="Times New Roman" w:hAnsi="Times New Roman"/>
                <w:b/>
                <w:bCs/>
                <w:sz w:val="24"/>
                <w:szCs w:val="24"/>
              </w:rPr>
              <w:t>6</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966E7" w:rsidRPr="00E9169B" w:rsidRDefault="002966E7" w:rsidP="00CA2049">
            <w:pPr>
              <w:spacing w:after="0"/>
              <w:jc w:val="center"/>
              <w:rPr>
                <w:rFonts w:ascii="Times New Roman" w:hAnsi="Times New Roman"/>
                <w:b/>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966E7" w:rsidRPr="00E9169B" w:rsidRDefault="001274EB" w:rsidP="00CA2049">
            <w:pPr>
              <w:spacing w:after="0"/>
              <w:jc w:val="center"/>
              <w:rPr>
                <w:rFonts w:ascii="Times New Roman" w:hAnsi="Times New Roman"/>
                <w:b/>
                <w:bCs/>
                <w:sz w:val="24"/>
                <w:szCs w:val="24"/>
              </w:rPr>
            </w:pPr>
            <w:r>
              <w:rPr>
                <w:rFonts w:ascii="Times New Roman" w:hAnsi="Times New Roman"/>
                <w:b/>
                <w:bCs/>
                <w:sz w:val="24"/>
                <w:szCs w:val="24"/>
              </w:rPr>
              <w:t>43</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966E7" w:rsidRPr="00E9169B" w:rsidRDefault="00631A75" w:rsidP="00CA2049">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53</w:t>
            </w:r>
          </w:p>
        </w:tc>
      </w:tr>
      <w:tr w:rsidR="002966E7" w:rsidRPr="00E9169B" w:rsidTr="00CA2049">
        <w:trPr>
          <w:trHeight w:val="1"/>
        </w:trPr>
        <w:tc>
          <w:tcPr>
            <w:tcW w:w="547" w:type="dxa"/>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14</w:t>
            </w:r>
          </w:p>
        </w:tc>
        <w:tc>
          <w:tcPr>
            <w:tcW w:w="4235" w:type="dxa"/>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spacing w:after="0" w:line="240" w:lineRule="auto"/>
              <w:jc w:val="both"/>
              <w:rPr>
                <w:rFonts w:ascii="Times New Roman" w:hAnsi="Times New Roman"/>
                <w:b/>
                <w:sz w:val="24"/>
                <w:szCs w:val="24"/>
              </w:rPr>
            </w:pPr>
            <w:r w:rsidRPr="00E9169B">
              <w:rPr>
                <w:rFonts w:ascii="Times New Roman" w:eastAsia="Times New Roman" w:hAnsi="Times New Roman"/>
                <w:sz w:val="24"/>
                <w:szCs w:val="24"/>
                <w:lang w:eastAsia="ru-RU"/>
              </w:rPr>
              <w:t xml:space="preserve">Тема 4.1. </w:t>
            </w:r>
            <w:r w:rsidRPr="00E9169B">
              <w:rPr>
                <w:rFonts w:ascii="Times New Roman" w:hAnsi="Times New Roman"/>
                <w:snapToGrid w:val="0"/>
                <w:sz w:val="24"/>
                <w:szCs w:val="24"/>
              </w:rPr>
              <w:t>Типы письменных работ по русскому языку и их функции</w:t>
            </w:r>
          </w:p>
        </w:tc>
        <w:tc>
          <w:tcPr>
            <w:tcW w:w="910" w:type="dxa"/>
            <w:tcBorders>
              <w:top w:val="single" w:sz="2" w:space="0" w:color="000000"/>
              <w:left w:val="single" w:sz="2" w:space="0" w:color="000000"/>
              <w:bottom w:val="single" w:sz="2" w:space="0" w:color="000000"/>
              <w:right w:val="single" w:sz="2" w:space="0" w:color="000000"/>
            </w:tcBorders>
            <w:vAlign w:val="center"/>
          </w:tcPr>
          <w:p w:rsidR="002966E7" w:rsidRPr="00E9169B" w:rsidRDefault="009F657B" w:rsidP="00CA2049">
            <w:pPr>
              <w:spacing w:after="0"/>
              <w:jc w:val="center"/>
              <w:rPr>
                <w:rFonts w:ascii="Times New Roman" w:hAnsi="Times New Roman"/>
                <w:bCs/>
                <w:sz w:val="24"/>
                <w:szCs w:val="24"/>
              </w:rPr>
            </w:pPr>
            <w:r>
              <w:rPr>
                <w:rFonts w:ascii="Times New Roman" w:hAnsi="Times New Roman"/>
                <w:bCs/>
                <w:sz w:val="24"/>
                <w:szCs w:val="24"/>
              </w:rPr>
              <w:t>2</w:t>
            </w:r>
          </w:p>
        </w:tc>
        <w:tc>
          <w:tcPr>
            <w:tcW w:w="853" w:type="dxa"/>
            <w:tcBorders>
              <w:top w:val="single" w:sz="2" w:space="0" w:color="000000"/>
              <w:left w:val="single" w:sz="2" w:space="0" w:color="000000"/>
              <w:bottom w:val="single" w:sz="2" w:space="0" w:color="000000"/>
              <w:right w:val="single" w:sz="2" w:space="0" w:color="000000"/>
            </w:tcBorders>
            <w:vAlign w:val="center"/>
          </w:tcPr>
          <w:p w:rsidR="002966E7" w:rsidRPr="00E9169B" w:rsidRDefault="002966E7" w:rsidP="00CA2049">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966E7" w:rsidRPr="00E9169B" w:rsidRDefault="002966E7" w:rsidP="00CA2049">
            <w:pPr>
              <w:spacing w:after="0"/>
              <w:jc w:val="center"/>
              <w:rPr>
                <w:rFonts w:ascii="Times New Roman" w:hAnsi="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966E7" w:rsidRPr="00E9169B" w:rsidRDefault="00631A75" w:rsidP="00CA2049">
            <w:pPr>
              <w:spacing w:after="0"/>
              <w:jc w:val="center"/>
              <w:rPr>
                <w:rFonts w:ascii="Times New Roman" w:hAnsi="Times New Roman"/>
                <w:bCs/>
                <w:sz w:val="24"/>
                <w:szCs w:val="24"/>
              </w:rPr>
            </w:pPr>
            <w:r>
              <w:rPr>
                <w:rFonts w:ascii="Times New Roman" w:hAnsi="Times New Roman"/>
                <w:bCs/>
                <w:sz w:val="24"/>
                <w:szCs w:val="24"/>
              </w:rPr>
              <w:t>8</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966E7" w:rsidRPr="00E9169B" w:rsidRDefault="00631A75" w:rsidP="00CA2049">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r>
      <w:tr w:rsidR="002966E7" w:rsidRPr="00E9169B" w:rsidTr="00CA2049">
        <w:trPr>
          <w:trHeight w:val="1"/>
        </w:trPr>
        <w:tc>
          <w:tcPr>
            <w:tcW w:w="547" w:type="dxa"/>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lastRenderedPageBreak/>
              <w:t>15</w:t>
            </w:r>
          </w:p>
        </w:tc>
        <w:tc>
          <w:tcPr>
            <w:tcW w:w="4235" w:type="dxa"/>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spacing w:after="0" w:line="240" w:lineRule="auto"/>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Тема 4.2.</w:t>
            </w:r>
            <w:r w:rsidRPr="00E9169B">
              <w:rPr>
                <w:rFonts w:ascii="Times New Roman" w:hAnsi="Times New Roman"/>
                <w:snapToGrid w:val="0"/>
                <w:sz w:val="24"/>
                <w:szCs w:val="24"/>
              </w:rPr>
              <w:t xml:space="preserve"> </w:t>
            </w:r>
            <w:r w:rsidRPr="00E9169B">
              <w:rPr>
                <w:rFonts w:ascii="Times New Roman" w:eastAsia="Times New Roman" w:hAnsi="Times New Roman"/>
                <w:sz w:val="24"/>
                <w:szCs w:val="24"/>
                <w:lang w:eastAsia="ru-RU"/>
              </w:rPr>
              <w:t>Методика формирования коммуникативной компетентности.</w:t>
            </w:r>
          </w:p>
        </w:tc>
        <w:tc>
          <w:tcPr>
            <w:tcW w:w="910" w:type="dxa"/>
            <w:tcBorders>
              <w:top w:val="single" w:sz="2" w:space="0" w:color="000000"/>
              <w:left w:val="single" w:sz="2" w:space="0" w:color="000000"/>
              <w:bottom w:val="single" w:sz="2" w:space="0" w:color="000000"/>
              <w:right w:val="single" w:sz="2" w:space="0" w:color="000000"/>
            </w:tcBorders>
            <w:vAlign w:val="center"/>
          </w:tcPr>
          <w:p w:rsidR="002966E7" w:rsidRPr="00E9169B" w:rsidRDefault="00457A19" w:rsidP="00CA2049">
            <w:pPr>
              <w:spacing w:after="0"/>
              <w:jc w:val="center"/>
              <w:rPr>
                <w:rFonts w:ascii="Times New Roman" w:hAnsi="Times New Roman"/>
                <w:bCs/>
                <w:sz w:val="24"/>
                <w:szCs w:val="24"/>
              </w:rPr>
            </w:pPr>
            <w:r>
              <w:rPr>
                <w:rFonts w:ascii="Times New Roman" w:hAnsi="Times New Roman"/>
                <w:bCs/>
                <w:sz w:val="24"/>
                <w:szCs w:val="24"/>
              </w:rPr>
              <w:t>2</w:t>
            </w:r>
          </w:p>
        </w:tc>
        <w:tc>
          <w:tcPr>
            <w:tcW w:w="853" w:type="dxa"/>
            <w:tcBorders>
              <w:top w:val="single" w:sz="2" w:space="0" w:color="000000"/>
              <w:left w:val="single" w:sz="2" w:space="0" w:color="000000"/>
              <w:bottom w:val="single" w:sz="2" w:space="0" w:color="000000"/>
              <w:right w:val="single" w:sz="2" w:space="0" w:color="000000"/>
            </w:tcBorders>
            <w:vAlign w:val="center"/>
          </w:tcPr>
          <w:p w:rsidR="002966E7" w:rsidRPr="00E9169B" w:rsidRDefault="002966E7" w:rsidP="00CA2049">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966E7" w:rsidRPr="00E9169B" w:rsidRDefault="002966E7" w:rsidP="00CA2049">
            <w:pPr>
              <w:spacing w:after="0"/>
              <w:jc w:val="center"/>
              <w:rPr>
                <w:rFonts w:ascii="Times New Roman" w:hAnsi="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966E7" w:rsidRPr="00E9169B" w:rsidRDefault="00631A75" w:rsidP="00CA2049">
            <w:pPr>
              <w:spacing w:after="0"/>
              <w:jc w:val="center"/>
              <w:rPr>
                <w:rFonts w:ascii="Times New Roman" w:hAnsi="Times New Roman"/>
                <w:bCs/>
                <w:sz w:val="24"/>
                <w:szCs w:val="24"/>
              </w:rPr>
            </w:pPr>
            <w:r>
              <w:rPr>
                <w:rFonts w:ascii="Times New Roman" w:hAnsi="Times New Roman"/>
                <w:bCs/>
                <w:sz w:val="24"/>
                <w:szCs w:val="24"/>
              </w:rPr>
              <w:t>8</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966E7" w:rsidRPr="00E9169B" w:rsidRDefault="00631A75" w:rsidP="00CA2049">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r>
      <w:tr w:rsidR="002966E7" w:rsidRPr="00E9169B" w:rsidTr="00CA2049">
        <w:trPr>
          <w:trHeight w:val="1"/>
        </w:trPr>
        <w:tc>
          <w:tcPr>
            <w:tcW w:w="547" w:type="dxa"/>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16</w:t>
            </w:r>
          </w:p>
        </w:tc>
        <w:tc>
          <w:tcPr>
            <w:tcW w:w="4235" w:type="dxa"/>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spacing w:after="0" w:line="240" w:lineRule="auto"/>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Тема 4.3. Анализ текста и его роль в формировании коммуникативной компетентности.</w:t>
            </w:r>
          </w:p>
        </w:tc>
        <w:tc>
          <w:tcPr>
            <w:tcW w:w="910" w:type="dxa"/>
            <w:tcBorders>
              <w:top w:val="single" w:sz="2" w:space="0" w:color="000000"/>
              <w:left w:val="single" w:sz="2" w:space="0" w:color="000000"/>
              <w:bottom w:val="single" w:sz="2" w:space="0" w:color="000000"/>
              <w:right w:val="single" w:sz="2" w:space="0" w:color="000000"/>
            </w:tcBorders>
            <w:vAlign w:val="center"/>
          </w:tcPr>
          <w:p w:rsidR="002966E7" w:rsidRPr="00E9169B" w:rsidRDefault="002966E7" w:rsidP="00CA2049">
            <w:pPr>
              <w:spacing w:after="0"/>
              <w:jc w:val="center"/>
              <w:rPr>
                <w:rFonts w:ascii="Times New Roman" w:hAnsi="Times New Roman"/>
                <w:bCs/>
                <w:sz w:val="24"/>
                <w:szCs w:val="24"/>
              </w:rPr>
            </w:pPr>
          </w:p>
        </w:tc>
        <w:tc>
          <w:tcPr>
            <w:tcW w:w="853" w:type="dxa"/>
            <w:tcBorders>
              <w:top w:val="single" w:sz="2" w:space="0" w:color="000000"/>
              <w:left w:val="single" w:sz="2" w:space="0" w:color="000000"/>
              <w:bottom w:val="single" w:sz="2" w:space="0" w:color="000000"/>
              <w:right w:val="single" w:sz="2" w:space="0" w:color="000000"/>
            </w:tcBorders>
            <w:vAlign w:val="center"/>
          </w:tcPr>
          <w:p w:rsidR="002966E7" w:rsidRPr="00E9169B" w:rsidRDefault="00457A19" w:rsidP="00CA2049">
            <w:pPr>
              <w:spacing w:after="0"/>
              <w:jc w:val="center"/>
              <w:rPr>
                <w:rFonts w:ascii="Times New Roman" w:hAnsi="Times New Roman"/>
                <w:bCs/>
                <w:sz w:val="24"/>
                <w:szCs w:val="24"/>
              </w:rPr>
            </w:pPr>
            <w:r>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966E7" w:rsidRPr="00E9169B" w:rsidRDefault="002966E7" w:rsidP="00CA2049">
            <w:pPr>
              <w:spacing w:after="0"/>
              <w:jc w:val="center"/>
              <w:rPr>
                <w:rFonts w:ascii="Times New Roman" w:hAnsi="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966E7" w:rsidRPr="00E9169B" w:rsidRDefault="00631A75" w:rsidP="00CA2049">
            <w:pPr>
              <w:spacing w:after="0"/>
              <w:jc w:val="center"/>
              <w:rPr>
                <w:rFonts w:ascii="Times New Roman" w:hAnsi="Times New Roman"/>
                <w:bCs/>
                <w:sz w:val="24"/>
                <w:szCs w:val="24"/>
              </w:rPr>
            </w:pPr>
            <w:r>
              <w:rPr>
                <w:rFonts w:ascii="Times New Roman" w:hAnsi="Times New Roman"/>
                <w:bCs/>
                <w:sz w:val="24"/>
                <w:szCs w:val="24"/>
              </w:rPr>
              <w:t>11</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966E7" w:rsidRPr="00E9169B" w:rsidRDefault="00631A75" w:rsidP="00CA2049">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w:t>
            </w:r>
          </w:p>
        </w:tc>
      </w:tr>
      <w:tr w:rsidR="002966E7" w:rsidRPr="00E9169B" w:rsidTr="00CA2049">
        <w:trPr>
          <w:trHeight w:val="1"/>
        </w:trPr>
        <w:tc>
          <w:tcPr>
            <w:tcW w:w="547" w:type="dxa"/>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17</w:t>
            </w:r>
          </w:p>
        </w:tc>
        <w:tc>
          <w:tcPr>
            <w:tcW w:w="4235" w:type="dxa"/>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spacing w:after="0" w:line="240" w:lineRule="auto"/>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 xml:space="preserve">Тема 4.4. </w:t>
            </w:r>
            <w:r w:rsidRPr="00E9169B">
              <w:rPr>
                <w:rFonts w:ascii="Times New Roman" w:hAnsi="Times New Roman"/>
                <w:snapToGrid w:val="0"/>
                <w:sz w:val="24"/>
                <w:szCs w:val="24"/>
              </w:rPr>
              <w:t>Виды сочинений и технология их написания</w:t>
            </w:r>
          </w:p>
        </w:tc>
        <w:tc>
          <w:tcPr>
            <w:tcW w:w="910" w:type="dxa"/>
            <w:tcBorders>
              <w:top w:val="single" w:sz="2" w:space="0" w:color="000000"/>
              <w:left w:val="single" w:sz="2" w:space="0" w:color="000000"/>
              <w:bottom w:val="single" w:sz="2" w:space="0" w:color="000000"/>
              <w:right w:val="single" w:sz="2" w:space="0" w:color="000000"/>
            </w:tcBorders>
            <w:vAlign w:val="center"/>
          </w:tcPr>
          <w:p w:rsidR="002966E7" w:rsidRPr="00E9169B" w:rsidRDefault="002966E7" w:rsidP="00CA2049">
            <w:pPr>
              <w:spacing w:after="0"/>
              <w:jc w:val="center"/>
              <w:rPr>
                <w:rFonts w:ascii="Times New Roman" w:hAnsi="Times New Roman"/>
                <w:bCs/>
                <w:sz w:val="24"/>
                <w:szCs w:val="24"/>
              </w:rPr>
            </w:pPr>
          </w:p>
        </w:tc>
        <w:tc>
          <w:tcPr>
            <w:tcW w:w="853" w:type="dxa"/>
            <w:tcBorders>
              <w:top w:val="single" w:sz="2" w:space="0" w:color="000000"/>
              <w:left w:val="single" w:sz="2" w:space="0" w:color="000000"/>
              <w:bottom w:val="single" w:sz="2" w:space="0" w:color="000000"/>
              <w:right w:val="single" w:sz="2" w:space="0" w:color="000000"/>
            </w:tcBorders>
            <w:vAlign w:val="center"/>
          </w:tcPr>
          <w:p w:rsidR="002966E7" w:rsidRPr="00E9169B" w:rsidRDefault="00457A19" w:rsidP="00CA2049">
            <w:pPr>
              <w:spacing w:after="0"/>
              <w:jc w:val="center"/>
              <w:rPr>
                <w:rFonts w:ascii="Times New Roman" w:hAnsi="Times New Roman"/>
                <w:bCs/>
                <w:sz w:val="24"/>
                <w:szCs w:val="24"/>
              </w:rPr>
            </w:pPr>
            <w:r>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966E7" w:rsidRPr="00E9169B" w:rsidRDefault="002966E7" w:rsidP="00CA2049">
            <w:pPr>
              <w:spacing w:after="0"/>
              <w:jc w:val="center"/>
              <w:rPr>
                <w:rFonts w:ascii="Times New Roman" w:hAnsi="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966E7" w:rsidRPr="00E9169B" w:rsidRDefault="00631A75" w:rsidP="00CA2049">
            <w:pPr>
              <w:spacing w:after="0"/>
              <w:jc w:val="center"/>
              <w:rPr>
                <w:rFonts w:ascii="Times New Roman" w:hAnsi="Times New Roman"/>
                <w:bCs/>
                <w:sz w:val="24"/>
                <w:szCs w:val="24"/>
              </w:rPr>
            </w:pPr>
            <w:r>
              <w:rPr>
                <w:rFonts w:ascii="Times New Roman" w:hAnsi="Times New Roman"/>
                <w:bCs/>
                <w:sz w:val="24"/>
                <w:szCs w:val="24"/>
              </w:rPr>
              <w:t>8</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966E7" w:rsidRPr="00E9169B" w:rsidRDefault="00631A75" w:rsidP="00CA2049">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r>
      <w:tr w:rsidR="00E10284" w:rsidRPr="00E9169B" w:rsidTr="00CA2049">
        <w:trPr>
          <w:trHeight w:val="1"/>
        </w:trPr>
        <w:tc>
          <w:tcPr>
            <w:tcW w:w="547" w:type="dxa"/>
            <w:tcBorders>
              <w:top w:val="single" w:sz="2" w:space="0" w:color="000000"/>
              <w:left w:val="single" w:sz="2" w:space="0" w:color="000000"/>
              <w:bottom w:val="single" w:sz="2" w:space="0" w:color="000000"/>
              <w:right w:val="single" w:sz="2" w:space="0" w:color="000000"/>
            </w:tcBorders>
            <w:vAlign w:val="center"/>
            <w:hideMark/>
          </w:tcPr>
          <w:p w:rsidR="00E10284" w:rsidRPr="00E9169B" w:rsidRDefault="00E10284" w:rsidP="00D15592">
            <w:pPr>
              <w:autoSpaceDE w:val="0"/>
              <w:autoSpaceDN w:val="0"/>
              <w:adjustRightInd w:val="0"/>
              <w:spacing w:after="0"/>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18</w:t>
            </w:r>
          </w:p>
        </w:tc>
        <w:tc>
          <w:tcPr>
            <w:tcW w:w="4235" w:type="dxa"/>
            <w:tcBorders>
              <w:top w:val="single" w:sz="2" w:space="0" w:color="000000"/>
              <w:left w:val="single" w:sz="2" w:space="0" w:color="000000"/>
              <w:bottom w:val="single" w:sz="2" w:space="0" w:color="000000"/>
              <w:right w:val="single" w:sz="2" w:space="0" w:color="000000"/>
            </w:tcBorders>
            <w:vAlign w:val="center"/>
            <w:hideMark/>
          </w:tcPr>
          <w:p w:rsidR="00E10284" w:rsidRPr="00E9169B" w:rsidRDefault="00E10284" w:rsidP="00D15592">
            <w:pPr>
              <w:spacing w:after="0" w:line="240" w:lineRule="auto"/>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Тема 4.5.</w:t>
            </w:r>
            <w:r w:rsidRPr="00E9169B">
              <w:rPr>
                <w:rFonts w:ascii="Times New Roman" w:hAnsi="Times New Roman"/>
                <w:snapToGrid w:val="0"/>
                <w:sz w:val="24"/>
                <w:szCs w:val="24"/>
              </w:rPr>
              <w:t xml:space="preserve"> Тестирование и его технологическое обеспечение</w:t>
            </w:r>
          </w:p>
        </w:tc>
        <w:tc>
          <w:tcPr>
            <w:tcW w:w="910" w:type="dxa"/>
            <w:tcBorders>
              <w:top w:val="single" w:sz="2" w:space="0" w:color="000000"/>
              <w:left w:val="single" w:sz="2" w:space="0" w:color="000000"/>
              <w:bottom w:val="single" w:sz="2" w:space="0" w:color="000000"/>
              <w:right w:val="single" w:sz="2" w:space="0" w:color="000000"/>
            </w:tcBorders>
            <w:vAlign w:val="center"/>
          </w:tcPr>
          <w:p w:rsidR="00E10284" w:rsidRPr="00E9169B" w:rsidRDefault="00E10284" w:rsidP="00CA2049">
            <w:pPr>
              <w:spacing w:after="0"/>
              <w:jc w:val="center"/>
              <w:rPr>
                <w:rFonts w:ascii="Times New Roman" w:hAnsi="Times New Roman"/>
                <w:bCs/>
                <w:sz w:val="24"/>
                <w:szCs w:val="24"/>
              </w:rPr>
            </w:pPr>
          </w:p>
        </w:tc>
        <w:tc>
          <w:tcPr>
            <w:tcW w:w="853" w:type="dxa"/>
            <w:tcBorders>
              <w:top w:val="single" w:sz="2" w:space="0" w:color="000000"/>
              <w:left w:val="single" w:sz="2" w:space="0" w:color="000000"/>
              <w:bottom w:val="single" w:sz="2" w:space="0" w:color="000000"/>
              <w:right w:val="single" w:sz="2" w:space="0" w:color="000000"/>
            </w:tcBorders>
            <w:vAlign w:val="center"/>
          </w:tcPr>
          <w:p w:rsidR="00E10284" w:rsidRPr="00E9169B" w:rsidRDefault="009F657B" w:rsidP="00CA2049">
            <w:pPr>
              <w:spacing w:after="0"/>
              <w:jc w:val="center"/>
              <w:rPr>
                <w:rFonts w:ascii="Times New Roman" w:hAnsi="Times New Roman"/>
                <w:bCs/>
                <w:sz w:val="24"/>
                <w:szCs w:val="24"/>
              </w:rPr>
            </w:pPr>
            <w:r>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10284" w:rsidRPr="00E9169B" w:rsidRDefault="00E10284" w:rsidP="00CA2049">
            <w:pPr>
              <w:spacing w:after="0"/>
              <w:jc w:val="center"/>
              <w:rPr>
                <w:rFonts w:ascii="Times New Roman" w:hAnsi="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10284" w:rsidRPr="00E9169B" w:rsidRDefault="00631A75" w:rsidP="00CA2049">
            <w:pPr>
              <w:spacing w:after="0"/>
              <w:jc w:val="center"/>
              <w:rPr>
                <w:rFonts w:ascii="Times New Roman" w:hAnsi="Times New Roman"/>
                <w:bCs/>
                <w:sz w:val="24"/>
                <w:szCs w:val="24"/>
              </w:rPr>
            </w:pPr>
            <w:r>
              <w:rPr>
                <w:rFonts w:ascii="Times New Roman" w:hAnsi="Times New Roman"/>
                <w:bCs/>
                <w:sz w:val="24"/>
                <w:szCs w:val="24"/>
              </w:rPr>
              <w:t>8</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10284" w:rsidRPr="00E9169B" w:rsidRDefault="00631A75" w:rsidP="00CA2049">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r>
      <w:tr w:rsidR="002966E7" w:rsidRPr="00E9169B" w:rsidTr="00CA2049">
        <w:trPr>
          <w:trHeight w:val="1"/>
        </w:trPr>
        <w:tc>
          <w:tcPr>
            <w:tcW w:w="547" w:type="dxa"/>
            <w:tcBorders>
              <w:top w:val="single" w:sz="2" w:space="0" w:color="000000"/>
              <w:left w:val="single" w:sz="2" w:space="0" w:color="000000"/>
              <w:bottom w:val="single" w:sz="2" w:space="0" w:color="000000"/>
              <w:right w:val="single" w:sz="2" w:space="0" w:color="000000"/>
            </w:tcBorders>
            <w:vAlign w:val="center"/>
          </w:tcPr>
          <w:p w:rsidR="002966E7" w:rsidRPr="00E9169B" w:rsidRDefault="002966E7" w:rsidP="002966E7">
            <w:pPr>
              <w:autoSpaceDE w:val="0"/>
              <w:autoSpaceDN w:val="0"/>
              <w:adjustRightInd w:val="0"/>
              <w:spacing w:after="0"/>
              <w:jc w:val="both"/>
              <w:rPr>
                <w:rFonts w:ascii="Times New Roman" w:eastAsia="Times New Roman" w:hAnsi="Times New Roman"/>
                <w:sz w:val="24"/>
                <w:szCs w:val="24"/>
                <w:lang w:eastAsia="ru-RU"/>
              </w:rPr>
            </w:pPr>
          </w:p>
        </w:tc>
        <w:tc>
          <w:tcPr>
            <w:tcW w:w="4235" w:type="dxa"/>
            <w:tcBorders>
              <w:top w:val="single" w:sz="2" w:space="0" w:color="000000"/>
              <w:left w:val="single" w:sz="2" w:space="0" w:color="000000"/>
              <w:bottom w:val="single" w:sz="2" w:space="0" w:color="000000"/>
              <w:right w:val="single" w:sz="2" w:space="0" w:color="000000"/>
            </w:tcBorders>
            <w:vAlign w:val="center"/>
          </w:tcPr>
          <w:p w:rsidR="002966E7" w:rsidRPr="00E9169B" w:rsidRDefault="00E10284" w:rsidP="002966E7">
            <w:pPr>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Экзамен</w:t>
            </w:r>
          </w:p>
        </w:tc>
        <w:tc>
          <w:tcPr>
            <w:tcW w:w="910" w:type="dxa"/>
            <w:tcBorders>
              <w:top w:val="single" w:sz="2" w:space="0" w:color="000000"/>
              <w:left w:val="single" w:sz="2" w:space="0" w:color="000000"/>
              <w:bottom w:val="single" w:sz="2" w:space="0" w:color="000000"/>
              <w:right w:val="single" w:sz="2" w:space="0" w:color="000000"/>
            </w:tcBorders>
            <w:vAlign w:val="center"/>
          </w:tcPr>
          <w:p w:rsidR="002966E7" w:rsidRPr="00E9169B" w:rsidRDefault="002966E7" w:rsidP="00CA2049">
            <w:pPr>
              <w:spacing w:after="0"/>
              <w:jc w:val="center"/>
              <w:rPr>
                <w:rFonts w:ascii="Times New Roman" w:hAnsi="Times New Roman"/>
                <w:bCs/>
                <w:sz w:val="24"/>
                <w:szCs w:val="24"/>
              </w:rPr>
            </w:pPr>
          </w:p>
        </w:tc>
        <w:tc>
          <w:tcPr>
            <w:tcW w:w="853" w:type="dxa"/>
            <w:tcBorders>
              <w:top w:val="single" w:sz="2" w:space="0" w:color="000000"/>
              <w:left w:val="single" w:sz="2" w:space="0" w:color="000000"/>
              <w:bottom w:val="single" w:sz="2" w:space="0" w:color="000000"/>
              <w:right w:val="single" w:sz="2" w:space="0" w:color="000000"/>
            </w:tcBorders>
            <w:vAlign w:val="center"/>
          </w:tcPr>
          <w:p w:rsidR="002966E7" w:rsidRPr="00E9169B" w:rsidRDefault="002966E7" w:rsidP="00CA2049">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966E7" w:rsidRPr="00E9169B" w:rsidRDefault="002966E7" w:rsidP="00CA2049">
            <w:pPr>
              <w:spacing w:after="0"/>
              <w:jc w:val="center"/>
              <w:rPr>
                <w:rFonts w:ascii="Times New Roman" w:hAnsi="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966E7" w:rsidRPr="00E9169B" w:rsidRDefault="00E10284" w:rsidP="00CA2049">
            <w:pPr>
              <w:spacing w:after="0"/>
              <w:jc w:val="center"/>
              <w:rPr>
                <w:rFonts w:ascii="Times New Roman" w:hAnsi="Times New Roman"/>
                <w:bCs/>
                <w:sz w:val="24"/>
                <w:szCs w:val="24"/>
              </w:rPr>
            </w:pPr>
            <w:r>
              <w:rPr>
                <w:rFonts w:ascii="Times New Roman" w:hAnsi="Times New Roman"/>
                <w:bCs/>
                <w:sz w:val="24"/>
                <w:szCs w:val="24"/>
              </w:rPr>
              <w:t>9</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966E7" w:rsidRPr="00E9169B" w:rsidRDefault="00E10284" w:rsidP="00CA2049">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w:t>
            </w:r>
          </w:p>
        </w:tc>
      </w:tr>
      <w:tr w:rsidR="002966E7" w:rsidRPr="00E9169B" w:rsidTr="00443393">
        <w:trPr>
          <w:trHeight w:val="357"/>
        </w:trPr>
        <w:tc>
          <w:tcPr>
            <w:tcW w:w="4782" w:type="dxa"/>
            <w:gridSpan w:val="2"/>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jc w:val="right"/>
              <w:rPr>
                <w:rFonts w:ascii="Times New Roman" w:eastAsia="Times New Roman" w:hAnsi="Times New Roman"/>
                <w:b/>
                <w:sz w:val="24"/>
                <w:szCs w:val="24"/>
                <w:lang w:eastAsia="ru-RU"/>
              </w:rPr>
            </w:pPr>
            <w:r w:rsidRPr="00E9169B">
              <w:rPr>
                <w:rFonts w:ascii="Times New Roman" w:eastAsia="Times New Roman" w:hAnsi="Times New Roman"/>
                <w:b/>
                <w:bCs/>
                <w:sz w:val="24"/>
                <w:szCs w:val="24"/>
                <w:lang w:eastAsia="ru-RU"/>
              </w:rPr>
              <w:t>Итого:</w:t>
            </w:r>
          </w:p>
        </w:tc>
        <w:tc>
          <w:tcPr>
            <w:tcW w:w="910" w:type="dxa"/>
            <w:tcBorders>
              <w:top w:val="single" w:sz="2" w:space="0" w:color="000000"/>
              <w:left w:val="single" w:sz="2" w:space="0" w:color="000000"/>
              <w:bottom w:val="single" w:sz="2" w:space="0" w:color="000000"/>
              <w:right w:val="single" w:sz="2" w:space="0" w:color="000000"/>
            </w:tcBorders>
            <w:vAlign w:val="center"/>
          </w:tcPr>
          <w:p w:rsidR="002966E7" w:rsidRPr="00E9169B" w:rsidRDefault="00443393" w:rsidP="002966E7">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10</w:t>
            </w:r>
          </w:p>
        </w:tc>
        <w:tc>
          <w:tcPr>
            <w:tcW w:w="853" w:type="dxa"/>
            <w:tcBorders>
              <w:top w:val="single" w:sz="2" w:space="0" w:color="000000"/>
              <w:left w:val="single" w:sz="2" w:space="0" w:color="000000"/>
              <w:bottom w:val="single" w:sz="2" w:space="0" w:color="000000"/>
              <w:right w:val="single" w:sz="2" w:space="0" w:color="000000"/>
            </w:tcBorders>
            <w:vAlign w:val="center"/>
          </w:tcPr>
          <w:p w:rsidR="002966E7" w:rsidRPr="00E9169B" w:rsidRDefault="00443393" w:rsidP="002966E7">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18</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966E7" w:rsidRPr="00E9169B" w:rsidRDefault="00443393" w:rsidP="002966E7">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966E7" w:rsidRPr="00E9169B" w:rsidRDefault="00E10284" w:rsidP="002966E7">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116</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966E7" w:rsidRPr="00E9169B" w:rsidRDefault="00443393" w:rsidP="002966E7">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144</w:t>
            </w:r>
          </w:p>
        </w:tc>
      </w:tr>
    </w:tbl>
    <w:p w:rsidR="002966E7" w:rsidRPr="00E9169B" w:rsidRDefault="002966E7" w:rsidP="002966E7">
      <w:pPr>
        <w:autoSpaceDE w:val="0"/>
        <w:autoSpaceDN w:val="0"/>
        <w:adjustRightInd w:val="0"/>
        <w:spacing w:after="0"/>
        <w:ind w:firstLine="709"/>
        <w:jc w:val="both"/>
        <w:rPr>
          <w:rFonts w:ascii="Times New Roman" w:eastAsia="Times New Roman" w:hAnsi="Times New Roman"/>
          <w:bCs/>
          <w:i/>
          <w:sz w:val="24"/>
          <w:szCs w:val="24"/>
          <w:lang w:eastAsia="ru-RU"/>
        </w:rPr>
      </w:pPr>
    </w:p>
    <w:p w:rsidR="002966E7" w:rsidRPr="00E9169B" w:rsidRDefault="002966E7" w:rsidP="002966E7">
      <w:pPr>
        <w:autoSpaceDE w:val="0"/>
        <w:autoSpaceDN w:val="0"/>
        <w:adjustRightInd w:val="0"/>
        <w:spacing w:after="0"/>
        <w:ind w:firstLine="709"/>
        <w:jc w:val="both"/>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5.2. Методы обучения</w:t>
      </w:r>
    </w:p>
    <w:p w:rsidR="002966E7" w:rsidRPr="00E9169B" w:rsidRDefault="002966E7" w:rsidP="002966E7">
      <w:pPr>
        <w:spacing w:after="120"/>
        <w:ind w:firstLine="709"/>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 xml:space="preserve">При освоении дисциплины «Методика обучения и воспитания (русский язык)» 2 используются традиционные обучающие технологии – лекционные и семинарские занятия. Также курс предполагает использование методов проблемного и эвристического обучения (эвристическая беседа, проблемное изложение, исследовательский метод). Кроме того, активно используются диалоговые технологии (дискуссии), а также технологии обучения в сотрудничестве (работа в </w:t>
      </w:r>
      <w:proofErr w:type="spellStart"/>
      <w:r w:rsidRPr="00E9169B">
        <w:rPr>
          <w:rFonts w:ascii="Times New Roman" w:eastAsia="Times New Roman" w:hAnsi="Times New Roman"/>
          <w:bCs/>
          <w:sz w:val="24"/>
          <w:szCs w:val="24"/>
          <w:lang w:eastAsia="ru-RU"/>
        </w:rPr>
        <w:t>микрогруппах</w:t>
      </w:r>
      <w:proofErr w:type="spellEnd"/>
      <w:r w:rsidRPr="00E9169B">
        <w:rPr>
          <w:rFonts w:ascii="Times New Roman" w:eastAsia="Times New Roman" w:hAnsi="Times New Roman"/>
          <w:bCs/>
          <w:sz w:val="24"/>
          <w:szCs w:val="24"/>
          <w:lang w:eastAsia="ru-RU"/>
        </w:rPr>
        <w:t>).</w:t>
      </w:r>
    </w:p>
    <w:p w:rsidR="002966E7" w:rsidRPr="00E9169B" w:rsidRDefault="002966E7" w:rsidP="002966E7">
      <w:pPr>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6. Технологическая карта дисциплины</w:t>
      </w:r>
    </w:p>
    <w:p w:rsidR="002966E7" w:rsidRPr="00E9169B" w:rsidRDefault="002966E7" w:rsidP="002966E7">
      <w:pPr>
        <w:autoSpaceDE w:val="0"/>
        <w:autoSpaceDN w:val="0"/>
        <w:adjustRightInd w:val="0"/>
        <w:spacing w:after="0"/>
        <w:ind w:firstLine="709"/>
        <w:jc w:val="both"/>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6.1. Рейтинг-план</w:t>
      </w:r>
    </w:p>
    <w:tbl>
      <w:tblPr>
        <w:tblW w:w="0" w:type="auto"/>
        <w:tblLook w:val="04A0" w:firstRow="1" w:lastRow="0" w:firstColumn="1" w:lastColumn="0" w:noHBand="0" w:noVBand="1"/>
      </w:tblPr>
      <w:tblGrid>
        <w:gridCol w:w="483"/>
        <w:gridCol w:w="1306"/>
        <w:gridCol w:w="1629"/>
        <w:gridCol w:w="1393"/>
        <w:gridCol w:w="1180"/>
        <w:gridCol w:w="889"/>
        <w:gridCol w:w="1457"/>
        <w:gridCol w:w="1517"/>
      </w:tblGrid>
      <w:tr w:rsidR="002966E7" w:rsidRPr="00E9169B" w:rsidTr="002966E7">
        <w:trPr>
          <w:trHeight w:val="186"/>
        </w:trPr>
        <w:tc>
          <w:tcPr>
            <w:tcW w:w="0" w:type="auto"/>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color w:val="000000"/>
                <w:sz w:val="24"/>
                <w:szCs w:val="24"/>
                <w:lang w:eastAsia="ru-RU"/>
              </w:rPr>
              <w:t xml:space="preserve">№ </w:t>
            </w:r>
            <w:proofErr w:type="gramStart"/>
            <w:r w:rsidRPr="00E9169B">
              <w:rPr>
                <w:rFonts w:ascii="Times New Roman" w:eastAsia="Times New Roman" w:hAnsi="Times New Roman"/>
                <w:color w:val="000000"/>
                <w:sz w:val="24"/>
                <w:szCs w:val="24"/>
                <w:lang w:eastAsia="ru-RU"/>
              </w:rPr>
              <w:t>п</w:t>
            </w:r>
            <w:proofErr w:type="gramEnd"/>
            <w:r w:rsidRPr="00E9169B">
              <w:rPr>
                <w:rFonts w:ascii="Times New Roman" w:eastAsia="Times New Roman" w:hAnsi="Times New Roman"/>
                <w:color w:val="000000"/>
                <w:sz w:val="24"/>
                <w:szCs w:val="24"/>
                <w:lang w:eastAsia="ru-RU"/>
              </w:rPr>
              <w:t>/п</w:t>
            </w:r>
          </w:p>
        </w:tc>
        <w:tc>
          <w:tcPr>
            <w:tcW w:w="0" w:type="auto"/>
            <w:vMerge w:val="restart"/>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Код ОР</w:t>
            </w:r>
          </w:p>
          <w:p w:rsidR="002966E7" w:rsidRPr="00E9169B" w:rsidRDefault="005F7D3B" w:rsidP="002966E7">
            <w:pPr>
              <w:autoSpaceDE w:val="0"/>
              <w:autoSpaceDN w:val="0"/>
              <w:adjustRightInd w:val="0"/>
              <w:spacing w:after="0"/>
              <w:jc w:val="center"/>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Д</w:t>
            </w:r>
            <w:r w:rsidR="002966E7" w:rsidRPr="00E9169B">
              <w:rPr>
                <w:rFonts w:ascii="Times New Roman" w:eastAsia="Times New Roman" w:hAnsi="Times New Roman"/>
                <w:color w:val="000000"/>
                <w:sz w:val="24"/>
                <w:szCs w:val="24"/>
                <w:lang w:eastAsia="ru-RU"/>
              </w:rPr>
              <w:t>исциплины</w:t>
            </w:r>
          </w:p>
        </w:tc>
        <w:tc>
          <w:tcPr>
            <w:tcW w:w="0" w:type="auto"/>
            <w:vMerge w:val="restart"/>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Виды учебной деятельности</w:t>
            </w:r>
          </w:p>
          <w:p w:rsidR="002966E7" w:rsidRPr="00E9169B" w:rsidRDefault="00657D99"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О</w:t>
            </w:r>
            <w:r w:rsidR="002966E7" w:rsidRPr="00E9169B">
              <w:rPr>
                <w:rFonts w:ascii="Times New Roman" w:eastAsia="Times New Roman" w:hAnsi="Times New Roman"/>
                <w:sz w:val="24"/>
                <w:szCs w:val="24"/>
                <w:lang w:eastAsia="ru-RU"/>
              </w:rPr>
              <w:t>бучающегося</w:t>
            </w:r>
          </w:p>
        </w:tc>
        <w:tc>
          <w:tcPr>
            <w:tcW w:w="0" w:type="auto"/>
            <w:vMerge w:val="restart"/>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Средства оценивания</w:t>
            </w:r>
          </w:p>
        </w:tc>
        <w:tc>
          <w:tcPr>
            <w:tcW w:w="0" w:type="auto"/>
            <w:vMerge w:val="restart"/>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Балл за конкретное задание</w:t>
            </w:r>
          </w:p>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color w:val="000000"/>
                <w:sz w:val="24"/>
                <w:szCs w:val="24"/>
                <w:lang w:eastAsia="ru-RU"/>
              </w:rPr>
              <w:t>(</w:t>
            </w:r>
            <w:r w:rsidRPr="00E9169B">
              <w:rPr>
                <w:rFonts w:ascii="Times New Roman" w:eastAsia="Times New Roman" w:hAnsi="Times New Roman"/>
                <w:color w:val="000000"/>
                <w:sz w:val="24"/>
                <w:szCs w:val="24"/>
                <w:lang w:val="en-US" w:eastAsia="ru-RU"/>
              </w:rPr>
              <w:t>min</w:t>
            </w:r>
            <w:r w:rsidRPr="00E9169B">
              <w:rPr>
                <w:rFonts w:ascii="Times New Roman" w:eastAsia="Times New Roman" w:hAnsi="Times New Roman"/>
                <w:color w:val="000000"/>
                <w:sz w:val="24"/>
                <w:szCs w:val="24"/>
                <w:lang w:eastAsia="ru-RU"/>
              </w:rPr>
              <w:t>-</w:t>
            </w:r>
            <w:r w:rsidRPr="00E9169B">
              <w:rPr>
                <w:rFonts w:ascii="Times New Roman" w:eastAsia="Times New Roman" w:hAnsi="Times New Roman"/>
                <w:color w:val="000000"/>
                <w:sz w:val="24"/>
                <w:szCs w:val="24"/>
                <w:lang w:val="en-US" w:eastAsia="ru-RU"/>
              </w:rPr>
              <w:t>max</w:t>
            </w:r>
            <w:r w:rsidRPr="00E9169B">
              <w:rPr>
                <w:rFonts w:ascii="Times New Roman" w:eastAsia="Times New Roman" w:hAnsi="Times New Roman"/>
                <w:color w:val="000000"/>
                <w:sz w:val="24"/>
                <w:szCs w:val="24"/>
                <w:lang w:eastAsia="ru-RU"/>
              </w:rPr>
              <w:t>)</w:t>
            </w:r>
          </w:p>
        </w:tc>
        <w:tc>
          <w:tcPr>
            <w:tcW w:w="0" w:type="auto"/>
            <w:vMerge w:val="restart"/>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color w:val="000000"/>
                <w:sz w:val="24"/>
                <w:szCs w:val="24"/>
                <w:lang w:eastAsia="ru-RU"/>
              </w:rPr>
              <w:t xml:space="preserve">Число заданий за </w:t>
            </w:r>
            <w:r w:rsidRPr="00E9169B">
              <w:rPr>
                <w:rFonts w:ascii="Times New Roman" w:eastAsia="Times New Roman" w:hAnsi="Times New Roman"/>
                <w:sz w:val="24"/>
                <w:szCs w:val="24"/>
                <w:lang w:eastAsia="ru-RU"/>
              </w:rPr>
              <w:t>семестр</w:t>
            </w:r>
          </w:p>
        </w:tc>
        <w:tc>
          <w:tcPr>
            <w:tcW w:w="0" w:type="auto"/>
            <w:gridSpan w:val="2"/>
            <w:tcBorders>
              <w:top w:val="single" w:sz="2" w:space="0" w:color="000000"/>
              <w:left w:val="nil"/>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color w:val="000000"/>
                <w:sz w:val="24"/>
                <w:szCs w:val="24"/>
                <w:lang w:eastAsia="ru-RU"/>
              </w:rPr>
              <w:t>Баллы</w:t>
            </w:r>
          </w:p>
        </w:tc>
      </w:tr>
      <w:tr w:rsidR="002966E7" w:rsidRPr="00E9169B" w:rsidTr="002966E7">
        <w:trPr>
          <w:trHeight w:val="191"/>
        </w:trPr>
        <w:tc>
          <w:tcPr>
            <w:tcW w:w="0" w:type="auto"/>
            <w:vMerge/>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spacing w:after="0" w:line="240" w:lineRule="auto"/>
              <w:rPr>
                <w:rFonts w:ascii="Times New Roman" w:eastAsia="Times New Roman" w:hAnsi="Times New Roman"/>
                <w:sz w:val="24"/>
                <w:szCs w:val="24"/>
                <w:lang w:eastAsia="ru-RU"/>
              </w:rPr>
            </w:pPr>
          </w:p>
        </w:tc>
        <w:tc>
          <w:tcPr>
            <w:tcW w:w="0" w:type="auto"/>
            <w:vMerge/>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spacing w:after="0" w:line="240" w:lineRule="auto"/>
              <w:rPr>
                <w:rFonts w:ascii="Times New Roman" w:eastAsia="Times New Roman" w:hAnsi="Times New Roman"/>
                <w:color w:val="000000"/>
                <w:sz w:val="24"/>
                <w:szCs w:val="24"/>
                <w:lang w:eastAsia="ru-RU"/>
              </w:rPr>
            </w:pPr>
          </w:p>
        </w:tc>
        <w:tc>
          <w:tcPr>
            <w:tcW w:w="0" w:type="auto"/>
            <w:vMerge/>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spacing w:after="0" w:line="240" w:lineRule="auto"/>
              <w:rPr>
                <w:rFonts w:ascii="Times New Roman" w:eastAsia="Times New Roman" w:hAnsi="Times New Roman"/>
                <w:sz w:val="24"/>
                <w:szCs w:val="24"/>
                <w:lang w:eastAsia="ru-RU"/>
              </w:rPr>
            </w:pPr>
          </w:p>
        </w:tc>
        <w:tc>
          <w:tcPr>
            <w:tcW w:w="0" w:type="auto"/>
            <w:vMerge/>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spacing w:after="0" w:line="240" w:lineRule="auto"/>
              <w:rPr>
                <w:rFonts w:ascii="Times New Roman" w:eastAsia="Times New Roman" w:hAnsi="Times New Roman"/>
                <w:color w:val="000000"/>
                <w:sz w:val="24"/>
                <w:szCs w:val="24"/>
                <w:lang w:eastAsia="ru-RU"/>
              </w:rPr>
            </w:pPr>
          </w:p>
        </w:tc>
        <w:tc>
          <w:tcPr>
            <w:tcW w:w="0" w:type="auto"/>
            <w:vMerge/>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spacing w:after="0" w:line="240" w:lineRule="auto"/>
              <w:rPr>
                <w:rFonts w:ascii="Times New Roman" w:eastAsia="Times New Roman" w:hAnsi="Times New Roman"/>
                <w:sz w:val="24"/>
                <w:szCs w:val="24"/>
                <w:lang w:eastAsia="ru-RU"/>
              </w:rPr>
            </w:pPr>
          </w:p>
        </w:tc>
        <w:tc>
          <w:tcPr>
            <w:tcW w:w="0" w:type="auto"/>
            <w:vMerge/>
            <w:tcBorders>
              <w:top w:val="single" w:sz="2" w:space="0" w:color="000000"/>
              <w:left w:val="single" w:sz="2" w:space="0" w:color="000000"/>
              <w:bottom w:val="single" w:sz="2" w:space="0" w:color="000000"/>
              <w:right w:val="single" w:sz="2" w:space="0" w:color="000000"/>
            </w:tcBorders>
            <w:vAlign w:val="center"/>
            <w:hideMark/>
          </w:tcPr>
          <w:p w:rsidR="002966E7" w:rsidRPr="00E9169B" w:rsidRDefault="002966E7" w:rsidP="002966E7">
            <w:pPr>
              <w:spacing w:after="0" w:line="240" w:lineRule="auto"/>
              <w:rPr>
                <w:rFonts w:ascii="Times New Roman" w:eastAsia="Times New Roman" w:hAnsi="Times New Roman"/>
                <w:sz w:val="24"/>
                <w:szCs w:val="24"/>
                <w:lang w:eastAsia="ru-RU"/>
              </w:rPr>
            </w:pPr>
          </w:p>
        </w:tc>
        <w:tc>
          <w:tcPr>
            <w:tcW w:w="0" w:type="auto"/>
            <w:tcBorders>
              <w:top w:val="nil"/>
              <w:left w:val="nil"/>
              <w:bottom w:val="single" w:sz="2" w:space="0" w:color="000000"/>
              <w:right w:val="single" w:sz="2" w:space="0" w:color="000000"/>
            </w:tcBorders>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color w:val="000000"/>
                <w:sz w:val="24"/>
                <w:szCs w:val="24"/>
                <w:lang w:eastAsia="ru-RU"/>
              </w:rPr>
              <w:t>Минимальный</w:t>
            </w:r>
          </w:p>
        </w:tc>
        <w:tc>
          <w:tcPr>
            <w:tcW w:w="0" w:type="auto"/>
            <w:tcBorders>
              <w:top w:val="nil"/>
              <w:left w:val="nil"/>
              <w:bottom w:val="single" w:sz="2" w:space="0" w:color="000000"/>
              <w:right w:val="single" w:sz="2" w:space="0" w:color="000000"/>
            </w:tcBorders>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color w:val="000000"/>
                <w:sz w:val="24"/>
                <w:szCs w:val="24"/>
                <w:lang w:eastAsia="ru-RU"/>
              </w:rPr>
              <w:t>Максимальный</w:t>
            </w:r>
          </w:p>
        </w:tc>
      </w:tr>
      <w:tr w:rsidR="002966E7" w:rsidRPr="00E9169B" w:rsidTr="002966E7">
        <w:trPr>
          <w:trHeight w:val="755"/>
        </w:trPr>
        <w:tc>
          <w:tcPr>
            <w:tcW w:w="0" w:type="auto"/>
            <w:vMerge w:val="restart"/>
            <w:tcBorders>
              <w:top w:val="nil"/>
              <w:left w:val="single" w:sz="2" w:space="0" w:color="000000"/>
              <w:right w:val="single" w:sz="2" w:space="0" w:color="000000"/>
            </w:tcBorders>
            <w:shd w:val="clear" w:color="auto" w:fill="FFFFFF"/>
            <w:hideMark/>
          </w:tcPr>
          <w:p w:rsidR="002966E7" w:rsidRPr="00E9169B" w:rsidRDefault="002966E7" w:rsidP="002966E7">
            <w:pPr>
              <w:autoSpaceDE w:val="0"/>
              <w:autoSpaceDN w:val="0"/>
              <w:adjustRightInd w:val="0"/>
              <w:spacing w:after="0"/>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w:t>
            </w:r>
          </w:p>
        </w:tc>
        <w:tc>
          <w:tcPr>
            <w:tcW w:w="0" w:type="auto"/>
            <w:vMerge w:val="restart"/>
            <w:tcBorders>
              <w:top w:val="nil"/>
              <w:left w:val="single" w:sz="2" w:space="0" w:color="000000"/>
              <w:right w:val="single" w:sz="2" w:space="0" w:color="000000"/>
            </w:tcBorders>
            <w:shd w:val="clear" w:color="auto" w:fill="FFFFFF"/>
            <w:vAlign w:val="center"/>
            <w:hideMark/>
          </w:tcPr>
          <w:p w:rsidR="002966E7" w:rsidRPr="00E9169B" w:rsidRDefault="00CA35B5" w:rsidP="002966E7">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w:t>
            </w:r>
            <w:r w:rsidR="002966E7" w:rsidRPr="00E9169B">
              <w:rPr>
                <w:rFonts w:ascii="Times New Roman" w:eastAsia="Times New Roman" w:hAnsi="Times New Roman"/>
                <w:sz w:val="24"/>
                <w:szCs w:val="24"/>
                <w:lang w:eastAsia="ru-RU"/>
              </w:rPr>
              <w:t>1</w:t>
            </w:r>
            <w:r w:rsidR="00B26332">
              <w:rPr>
                <w:rFonts w:ascii="Times New Roman" w:eastAsia="Times New Roman" w:hAnsi="Times New Roman"/>
                <w:sz w:val="24"/>
                <w:szCs w:val="24"/>
                <w:lang w:eastAsia="ru-RU"/>
              </w:rPr>
              <w:t>-1-1</w:t>
            </w:r>
          </w:p>
        </w:tc>
        <w:tc>
          <w:tcPr>
            <w:tcW w:w="0" w:type="auto"/>
            <w:vMerge w:val="restart"/>
            <w:tcBorders>
              <w:top w:val="single" w:sz="2" w:space="0" w:color="000000"/>
              <w:left w:val="single" w:sz="2" w:space="0" w:color="000000"/>
              <w:right w:val="single" w:sz="2" w:space="0" w:color="000000"/>
            </w:tcBorders>
            <w:shd w:val="clear" w:color="auto" w:fill="FFFFFF"/>
            <w:vAlign w:val="center"/>
            <w:hideMark/>
          </w:tcPr>
          <w:p w:rsidR="002966E7" w:rsidRPr="00E9169B" w:rsidRDefault="002966E7" w:rsidP="002966E7">
            <w:pPr>
              <w:autoSpaceDE w:val="0"/>
              <w:autoSpaceDN w:val="0"/>
              <w:adjustRightInd w:val="0"/>
              <w:spacing w:after="0"/>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Лекции, семинары,</w:t>
            </w:r>
          </w:p>
          <w:p w:rsidR="002966E7" w:rsidRPr="00E9169B" w:rsidRDefault="002966E7" w:rsidP="002966E7">
            <w:pPr>
              <w:autoSpaceDE w:val="0"/>
              <w:autoSpaceDN w:val="0"/>
              <w:adjustRightInd w:val="0"/>
              <w:spacing w:after="0"/>
              <w:jc w:val="both"/>
              <w:rPr>
                <w:rFonts w:ascii="Times New Roman" w:eastAsia="Times New Roman" w:hAnsi="Times New Roman"/>
                <w:sz w:val="24"/>
                <w:szCs w:val="24"/>
                <w:lang w:eastAsia="ru-RU"/>
              </w:rPr>
            </w:pPr>
            <w:proofErr w:type="gramStart"/>
            <w:r w:rsidRPr="00E9169B">
              <w:rPr>
                <w:rFonts w:ascii="Times New Roman" w:eastAsia="Times New Roman" w:hAnsi="Times New Roman"/>
                <w:sz w:val="24"/>
                <w:szCs w:val="24"/>
                <w:lang w:eastAsia="ru-RU"/>
              </w:rPr>
              <w:t>контактная</w:t>
            </w:r>
            <w:proofErr w:type="gramEnd"/>
            <w:r w:rsidRPr="00E9169B">
              <w:rPr>
                <w:rFonts w:ascii="Times New Roman" w:eastAsia="Times New Roman" w:hAnsi="Times New Roman"/>
                <w:sz w:val="24"/>
                <w:szCs w:val="24"/>
                <w:lang w:eastAsia="ru-RU"/>
              </w:rPr>
              <w:t xml:space="preserve"> СР (в </w:t>
            </w:r>
            <w:proofErr w:type="spellStart"/>
            <w:r w:rsidRPr="00E9169B">
              <w:rPr>
                <w:rFonts w:ascii="Times New Roman" w:eastAsia="Times New Roman" w:hAnsi="Times New Roman"/>
                <w:sz w:val="24"/>
                <w:szCs w:val="24"/>
                <w:lang w:eastAsia="ru-RU"/>
              </w:rPr>
              <w:t>т.ч</w:t>
            </w:r>
            <w:proofErr w:type="spellEnd"/>
            <w:r w:rsidRPr="00E9169B">
              <w:rPr>
                <w:rFonts w:ascii="Times New Roman" w:eastAsia="Times New Roman" w:hAnsi="Times New Roman"/>
                <w:sz w:val="24"/>
                <w:szCs w:val="24"/>
                <w:lang w:eastAsia="ru-RU"/>
              </w:rPr>
              <w:t>. в ЭИОС),</w:t>
            </w:r>
          </w:p>
          <w:p w:rsidR="002966E7" w:rsidRPr="00E9169B" w:rsidRDefault="002966E7" w:rsidP="002966E7">
            <w:pPr>
              <w:autoSpaceDE w:val="0"/>
              <w:autoSpaceDN w:val="0"/>
              <w:adjustRightInd w:val="0"/>
              <w:spacing w:after="0"/>
              <w:rPr>
                <w:rFonts w:ascii="Times New Roman" w:eastAsia="Times New Roman" w:hAnsi="Times New Roman"/>
                <w:sz w:val="24"/>
                <w:szCs w:val="24"/>
                <w:highlight w:val="yellow"/>
                <w:lang w:eastAsia="ru-RU"/>
              </w:rPr>
            </w:pPr>
            <w:r w:rsidRPr="00E9169B">
              <w:rPr>
                <w:rFonts w:ascii="Times New Roman" w:eastAsia="Times New Roman" w:hAnsi="Times New Roman"/>
                <w:sz w:val="24"/>
                <w:szCs w:val="24"/>
                <w:lang w:eastAsia="ru-RU"/>
              </w:rPr>
              <w:t>самостоятельная работа</w:t>
            </w:r>
          </w:p>
        </w:tc>
        <w:tc>
          <w:tcPr>
            <w:tcW w:w="0" w:type="auto"/>
            <w:tcBorders>
              <w:top w:val="nil"/>
              <w:left w:val="single" w:sz="2" w:space="0" w:color="000000"/>
              <w:right w:val="single" w:sz="2" w:space="0" w:color="000000"/>
            </w:tcBorders>
            <w:shd w:val="clear" w:color="auto" w:fill="FFFFFF"/>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p>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p>
          <w:p w:rsidR="002966E7" w:rsidRPr="00E9169B" w:rsidRDefault="002966E7" w:rsidP="00CA2049">
            <w:pPr>
              <w:autoSpaceDE w:val="0"/>
              <w:autoSpaceDN w:val="0"/>
              <w:adjustRightInd w:val="0"/>
              <w:spacing w:after="0"/>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Сообщение</w:t>
            </w:r>
          </w:p>
        </w:tc>
        <w:tc>
          <w:tcPr>
            <w:tcW w:w="0" w:type="auto"/>
            <w:tcBorders>
              <w:top w:val="single" w:sz="2" w:space="0" w:color="000000"/>
              <w:left w:val="single" w:sz="2" w:space="0" w:color="000000"/>
              <w:right w:val="single" w:sz="2" w:space="0" w:color="000000"/>
            </w:tcBorders>
            <w:shd w:val="clear" w:color="auto" w:fill="FFFFFF"/>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p>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p>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5-10</w:t>
            </w:r>
          </w:p>
        </w:tc>
        <w:tc>
          <w:tcPr>
            <w:tcW w:w="0" w:type="auto"/>
            <w:tcBorders>
              <w:top w:val="single" w:sz="2" w:space="0" w:color="000000"/>
              <w:left w:val="single" w:sz="2" w:space="0" w:color="000000"/>
              <w:right w:val="single" w:sz="2" w:space="0" w:color="000000"/>
            </w:tcBorders>
            <w:shd w:val="clear" w:color="auto" w:fill="FFFFFF"/>
            <w:vAlign w:val="center"/>
            <w:hideMark/>
          </w:tcPr>
          <w:p w:rsidR="002966E7" w:rsidRPr="00E9169B" w:rsidRDefault="002966E7" w:rsidP="002966E7">
            <w:pPr>
              <w:autoSpaceDE w:val="0"/>
              <w:autoSpaceDN w:val="0"/>
              <w:adjustRightInd w:val="0"/>
              <w:spacing w:after="0"/>
              <w:rPr>
                <w:rFonts w:ascii="Times New Roman" w:eastAsia="Times New Roman" w:hAnsi="Times New Roman"/>
                <w:sz w:val="24"/>
                <w:szCs w:val="24"/>
                <w:lang w:eastAsia="ru-RU"/>
              </w:rPr>
            </w:pPr>
          </w:p>
          <w:p w:rsidR="002966E7" w:rsidRPr="00E9169B" w:rsidRDefault="002966E7" w:rsidP="002966E7">
            <w:pPr>
              <w:autoSpaceDE w:val="0"/>
              <w:autoSpaceDN w:val="0"/>
              <w:adjustRightInd w:val="0"/>
              <w:spacing w:after="0"/>
              <w:rPr>
                <w:rFonts w:ascii="Times New Roman" w:eastAsia="Times New Roman" w:hAnsi="Times New Roman"/>
                <w:sz w:val="24"/>
                <w:szCs w:val="24"/>
                <w:lang w:eastAsia="ru-RU"/>
              </w:rPr>
            </w:pPr>
          </w:p>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w:t>
            </w:r>
          </w:p>
        </w:tc>
        <w:tc>
          <w:tcPr>
            <w:tcW w:w="0" w:type="auto"/>
            <w:vMerge w:val="restart"/>
            <w:tcBorders>
              <w:top w:val="nil"/>
              <w:left w:val="nil"/>
              <w:right w:val="single" w:sz="2" w:space="0" w:color="000000"/>
            </w:tcBorders>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6</w:t>
            </w:r>
          </w:p>
        </w:tc>
        <w:tc>
          <w:tcPr>
            <w:tcW w:w="0" w:type="auto"/>
            <w:vMerge w:val="restart"/>
            <w:tcBorders>
              <w:top w:val="nil"/>
              <w:left w:val="nil"/>
              <w:right w:val="single" w:sz="2" w:space="0" w:color="000000"/>
            </w:tcBorders>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10</w:t>
            </w:r>
          </w:p>
        </w:tc>
      </w:tr>
      <w:tr w:rsidR="002966E7" w:rsidRPr="00E9169B" w:rsidTr="002966E7">
        <w:trPr>
          <w:trHeight w:val="116"/>
        </w:trPr>
        <w:tc>
          <w:tcPr>
            <w:tcW w:w="0" w:type="auto"/>
            <w:vMerge/>
            <w:tcBorders>
              <w:left w:val="single" w:sz="2" w:space="0" w:color="000000"/>
              <w:right w:val="single" w:sz="2" w:space="0" w:color="000000"/>
            </w:tcBorders>
            <w:shd w:val="clear" w:color="auto" w:fill="FFFFFF"/>
            <w:hideMark/>
          </w:tcPr>
          <w:p w:rsidR="002966E7" w:rsidRPr="00E9169B" w:rsidRDefault="002966E7" w:rsidP="002966E7">
            <w:pPr>
              <w:autoSpaceDE w:val="0"/>
              <w:autoSpaceDN w:val="0"/>
              <w:adjustRightInd w:val="0"/>
              <w:spacing w:after="0"/>
              <w:rPr>
                <w:rFonts w:ascii="Times New Roman" w:eastAsia="Times New Roman" w:hAnsi="Times New Roman"/>
                <w:sz w:val="24"/>
                <w:szCs w:val="24"/>
                <w:lang w:eastAsia="ru-RU"/>
              </w:rPr>
            </w:pPr>
          </w:p>
        </w:tc>
        <w:tc>
          <w:tcPr>
            <w:tcW w:w="0" w:type="auto"/>
            <w:vMerge/>
            <w:tcBorders>
              <w:left w:val="single" w:sz="2" w:space="0" w:color="000000"/>
              <w:right w:val="single" w:sz="2" w:space="0" w:color="000000"/>
            </w:tcBorders>
            <w:shd w:val="clear" w:color="auto" w:fill="FFFFFF"/>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p>
        </w:tc>
        <w:tc>
          <w:tcPr>
            <w:tcW w:w="0" w:type="auto"/>
            <w:vMerge/>
            <w:tcBorders>
              <w:left w:val="single" w:sz="2" w:space="0" w:color="000000"/>
              <w:right w:val="single" w:sz="2" w:space="0" w:color="000000"/>
            </w:tcBorders>
            <w:shd w:val="clear" w:color="auto" w:fill="FFFFFF"/>
            <w:vAlign w:val="center"/>
            <w:hideMark/>
          </w:tcPr>
          <w:p w:rsidR="002966E7" w:rsidRPr="00E9169B" w:rsidRDefault="002966E7" w:rsidP="002966E7">
            <w:pPr>
              <w:autoSpaceDE w:val="0"/>
              <w:autoSpaceDN w:val="0"/>
              <w:adjustRightInd w:val="0"/>
              <w:spacing w:after="0"/>
              <w:jc w:val="both"/>
              <w:rPr>
                <w:rFonts w:ascii="Times New Roman" w:eastAsia="Times New Roman" w:hAnsi="Times New Roman"/>
                <w:sz w:val="24"/>
                <w:szCs w:val="24"/>
                <w:lang w:eastAsia="ru-RU"/>
              </w:rPr>
            </w:pPr>
          </w:p>
        </w:tc>
        <w:tc>
          <w:tcPr>
            <w:tcW w:w="0" w:type="auto"/>
            <w:tcBorders>
              <w:left w:val="single" w:sz="2" w:space="0" w:color="000000"/>
              <w:right w:val="single" w:sz="2" w:space="0" w:color="000000"/>
            </w:tcBorders>
            <w:shd w:val="clear" w:color="auto" w:fill="FFFFFF"/>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p>
        </w:tc>
        <w:tc>
          <w:tcPr>
            <w:tcW w:w="0" w:type="auto"/>
            <w:tcBorders>
              <w:left w:val="single" w:sz="2" w:space="0" w:color="000000"/>
              <w:right w:val="single" w:sz="2" w:space="0" w:color="000000"/>
            </w:tcBorders>
            <w:shd w:val="clear" w:color="auto" w:fill="FFFFFF"/>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p>
        </w:tc>
        <w:tc>
          <w:tcPr>
            <w:tcW w:w="0" w:type="auto"/>
            <w:tcBorders>
              <w:left w:val="single" w:sz="2" w:space="0" w:color="000000"/>
              <w:right w:val="single" w:sz="2" w:space="0" w:color="000000"/>
            </w:tcBorders>
            <w:shd w:val="clear" w:color="auto" w:fill="FFFFFF"/>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p>
        </w:tc>
        <w:tc>
          <w:tcPr>
            <w:tcW w:w="0" w:type="auto"/>
            <w:vMerge/>
            <w:tcBorders>
              <w:left w:val="nil"/>
              <w:right w:val="single" w:sz="2" w:space="0" w:color="000000"/>
            </w:tcBorders>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highlight w:val="yellow"/>
                <w:lang w:eastAsia="ru-RU"/>
              </w:rPr>
            </w:pPr>
          </w:p>
        </w:tc>
        <w:tc>
          <w:tcPr>
            <w:tcW w:w="0" w:type="auto"/>
            <w:vMerge/>
            <w:tcBorders>
              <w:left w:val="nil"/>
              <w:right w:val="single" w:sz="2" w:space="0" w:color="000000"/>
            </w:tcBorders>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highlight w:val="yellow"/>
                <w:lang w:eastAsia="ru-RU"/>
              </w:rPr>
            </w:pPr>
          </w:p>
        </w:tc>
      </w:tr>
      <w:tr w:rsidR="002966E7" w:rsidRPr="00E9169B" w:rsidTr="002966E7">
        <w:trPr>
          <w:trHeight w:val="116"/>
        </w:trPr>
        <w:tc>
          <w:tcPr>
            <w:tcW w:w="0" w:type="auto"/>
            <w:vMerge/>
            <w:tcBorders>
              <w:left w:val="single" w:sz="2" w:space="0" w:color="000000"/>
              <w:right w:val="single" w:sz="2" w:space="0" w:color="000000"/>
            </w:tcBorders>
            <w:shd w:val="clear" w:color="auto" w:fill="FFFFFF"/>
            <w:hideMark/>
          </w:tcPr>
          <w:p w:rsidR="002966E7" w:rsidRPr="00E9169B" w:rsidRDefault="002966E7" w:rsidP="002966E7">
            <w:pPr>
              <w:autoSpaceDE w:val="0"/>
              <w:autoSpaceDN w:val="0"/>
              <w:adjustRightInd w:val="0"/>
              <w:spacing w:after="0"/>
              <w:rPr>
                <w:rFonts w:ascii="Times New Roman" w:eastAsia="Times New Roman" w:hAnsi="Times New Roman"/>
                <w:sz w:val="24"/>
                <w:szCs w:val="24"/>
                <w:lang w:eastAsia="ru-RU"/>
              </w:rPr>
            </w:pPr>
          </w:p>
        </w:tc>
        <w:tc>
          <w:tcPr>
            <w:tcW w:w="0" w:type="auto"/>
            <w:vMerge/>
            <w:tcBorders>
              <w:left w:val="single" w:sz="2" w:space="0" w:color="000000"/>
              <w:right w:val="single" w:sz="2" w:space="0" w:color="000000"/>
            </w:tcBorders>
            <w:shd w:val="clear" w:color="auto" w:fill="FFFFFF"/>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p>
        </w:tc>
        <w:tc>
          <w:tcPr>
            <w:tcW w:w="0" w:type="auto"/>
            <w:vMerge/>
            <w:tcBorders>
              <w:left w:val="single" w:sz="2" w:space="0" w:color="000000"/>
              <w:right w:val="single" w:sz="2" w:space="0" w:color="000000"/>
            </w:tcBorders>
            <w:shd w:val="clear" w:color="auto" w:fill="FFFFFF"/>
            <w:vAlign w:val="center"/>
            <w:hideMark/>
          </w:tcPr>
          <w:p w:rsidR="002966E7" w:rsidRPr="00E9169B" w:rsidRDefault="002966E7" w:rsidP="002966E7">
            <w:pPr>
              <w:autoSpaceDE w:val="0"/>
              <w:autoSpaceDN w:val="0"/>
              <w:adjustRightInd w:val="0"/>
              <w:spacing w:after="0"/>
              <w:jc w:val="both"/>
              <w:rPr>
                <w:rFonts w:ascii="Times New Roman" w:eastAsia="Times New Roman" w:hAnsi="Times New Roman"/>
                <w:sz w:val="24"/>
                <w:szCs w:val="24"/>
                <w:lang w:eastAsia="ru-RU"/>
              </w:rPr>
            </w:pPr>
          </w:p>
        </w:tc>
        <w:tc>
          <w:tcPr>
            <w:tcW w:w="0" w:type="auto"/>
            <w:tcBorders>
              <w:left w:val="single" w:sz="2" w:space="0" w:color="000000"/>
              <w:bottom w:val="single" w:sz="2" w:space="0" w:color="000000"/>
              <w:right w:val="single" w:sz="2" w:space="0" w:color="000000"/>
            </w:tcBorders>
            <w:shd w:val="clear" w:color="auto" w:fill="FFFFFF"/>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p>
        </w:tc>
        <w:tc>
          <w:tcPr>
            <w:tcW w:w="0" w:type="auto"/>
            <w:tcBorders>
              <w:left w:val="single" w:sz="2" w:space="0" w:color="000000"/>
              <w:bottom w:val="single" w:sz="2" w:space="0" w:color="000000"/>
              <w:right w:val="single" w:sz="2" w:space="0" w:color="000000"/>
            </w:tcBorders>
            <w:shd w:val="clear" w:color="auto" w:fill="FFFFFF"/>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p>
        </w:tc>
        <w:tc>
          <w:tcPr>
            <w:tcW w:w="0" w:type="auto"/>
            <w:tcBorders>
              <w:left w:val="single" w:sz="2" w:space="0" w:color="000000"/>
              <w:bottom w:val="single" w:sz="2" w:space="0" w:color="000000"/>
              <w:right w:val="single" w:sz="2" w:space="0" w:color="000000"/>
            </w:tcBorders>
            <w:shd w:val="clear" w:color="auto" w:fill="FFFFFF"/>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p>
        </w:tc>
        <w:tc>
          <w:tcPr>
            <w:tcW w:w="0" w:type="auto"/>
            <w:vMerge/>
            <w:tcBorders>
              <w:left w:val="nil"/>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highlight w:val="yellow"/>
                <w:lang w:eastAsia="ru-RU"/>
              </w:rPr>
            </w:pPr>
          </w:p>
        </w:tc>
        <w:tc>
          <w:tcPr>
            <w:tcW w:w="0" w:type="auto"/>
            <w:vMerge/>
            <w:tcBorders>
              <w:left w:val="nil"/>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highlight w:val="yellow"/>
                <w:lang w:eastAsia="ru-RU"/>
              </w:rPr>
            </w:pPr>
          </w:p>
        </w:tc>
      </w:tr>
      <w:tr w:rsidR="002966E7" w:rsidRPr="00E9169B" w:rsidTr="002966E7">
        <w:trPr>
          <w:trHeight w:val="2086"/>
        </w:trPr>
        <w:tc>
          <w:tcPr>
            <w:tcW w:w="0" w:type="auto"/>
            <w:vMerge/>
            <w:tcBorders>
              <w:left w:val="single" w:sz="2" w:space="0" w:color="000000"/>
              <w:right w:val="single" w:sz="2" w:space="0" w:color="000000"/>
            </w:tcBorders>
            <w:shd w:val="clear" w:color="auto" w:fill="FFFFFF"/>
            <w:hideMark/>
          </w:tcPr>
          <w:p w:rsidR="002966E7" w:rsidRPr="00E9169B" w:rsidRDefault="002966E7" w:rsidP="002966E7">
            <w:pPr>
              <w:autoSpaceDE w:val="0"/>
              <w:autoSpaceDN w:val="0"/>
              <w:adjustRightInd w:val="0"/>
              <w:spacing w:after="0"/>
              <w:rPr>
                <w:rFonts w:ascii="Times New Roman" w:eastAsia="Times New Roman" w:hAnsi="Times New Roman"/>
                <w:sz w:val="24"/>
                <w:szCs w:val="24"/>
                <w:lang w:eastAsia="ru-RU"/>
              </w:rPr>
            </w:pPr>
          </w:p>
        </w:tc>
        <w:tc>
          <w:tcPr>
            <w:tcW w:w="0" w:type="auto"/>
            <w:vMerge/>
            <w:tcBorders>
              <w:left w:val="single" w:sz="2" w:space="0" w:color="000000"/>
              <w:right w:val="single" w:sz="2" w:space="0" w:color="000000"/>
            </w:tcBorders>
            <w:shd w:val="clear" w:color="auto" w:fill="FFFFFF"/>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p>
        </w:tc>
        <w:tc>
          <w:tcPr>
            <w:tcW w:w="0" w:type="auto"/>
            <w:vMerge/>
            <w:tcBorders>
              <w:left w:val="single" w:sz="2" w:space="0" w:color="000000"/>
              <w:right w:val="single" w:sz="2" w:space="0" w:color="000000"/>
            </w:tcBorders>
            <w:shd w:val="clear" w:color="auto" w:fill="FFFFFF"/>
            <w:vAlign w:val="center"/>
            <w:hideMark/>
          </w:tcPr>
          <w:p w:rsidR="002966E7" w:rsidRPr="00E9169B" w:rsidRDefault="002966E7" w:rsidP="002966E7">
            <w:pPr>
              <w:autoSpaceDE w:val="0"/>
              <w:autoSpaceDN w:val="0"/>
              <w:adjustRightInd w:val="0"/>
              <w:spacing w:after="0"/>
              <w:jc w:val="both"/>
              <w:rPr>
                <w:rFonts w:ascii="Times New Roman" w:eastAsia="Times New Roman" w:hAnsi="Times New Roman"/>
                <w:sz w:val="24"/>
                <w:szCs w:val="24"/>
                <w:lang w:eastAsia="ru-RU"/>
              </w:rPr>
            </w:pPr>
          </w:p>
        </w:tc>
        <w:tc>
          <w:tcPr>
            <w:tcW w:w="0" w:type="auto"/>
            <w:vMerge w:val="restart"/>
            <w:tcBorders>
              <w:left w:val="single" w:sz="2" w:space="0" w:color="000000"/>
              <w:right w:val="single" w:sz="2" w:space="0" w:color="000000"/>
            </w:tcBorders>
            <w:shd w:val="clear" w:color="auto" w:fill="FFFFFF"/>
          </w:tcPr>
          <w:p w:rsidR="002966E7" w:rsidRPr="00E9169B" w:rsidRDefault="002966E7" w:rsidP="00CA2049">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Практическое задание</w:t>
            </w:r>
          </w:p>
        </w:tc>
        <w:tc>
          <w:tcPr>
            <w:tcW w:w="0" w:type="auto"/>
            <w:vMerge w:val="restart"/>
            <w:tcBorders>
              <w:left w:val="single" w:sz="2" w:space="0" w:color="000000"/>
              <w:right w:val="single" w:sz="2" w:space="0" w:color="000000"/>
            </w:tcBorders>
            <w:shd w:val="clear" w:color="auto" w:fill="FFFFFF"/>
            <w:vAlign w:val="center"/>
            <w:hideMark/>
          </w:tcPr>
          <w:p w:rsidR="002966E7" w:rsidRPr="00E9169B" w:rsidRDefault="002966E7" w:rsidP="00CA2049">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5-10</w:t>
            </w:r>
          </w:p>
        </w:tc>
        <w:tc>
          <w:tcPr>
            <w:tcW w:w="0" w:type="auto"/>
            <w:vMerge w:val="restart"/>
            <w:tcBorders>
              <w:left w:val="single" w:sz="2" w:space="0" w:color="000000"/>
              <w:right w:val="single" w:sz="2" w:space="0" w:color="000000"/>
            </w:tcBorders>
            <w:shd w:val="clear" w:color="auto" w:fill="FFFFFF"/>
            <w:vAlign w:val="center"/>
            <w:hideMark/>
          </w:tcPr>
          <w:p w:rsidR="002966E7" w:rsidRPr="00E9169B" w:rsidRDefault="002966E7" w:rsidP="00CA2049">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2</w:t>
            </w:r>
          </w:p>
        </w:tc>
        <w:tc>
          <w:tcPr>
            <w:tcW w:w="0" w:type="auto"/>
            <w:vMerge w:val="restart"/>
            <w:tcBorders>
              <w:left w:val="nil"/>
              <w:right w:val="single" w:sz="2" w:space="0" w:color="000000"/>
            </w:tcBorders>
            <w:vAlign w:val="center"/>
            <w:hideMark/>
          </w:tcPr>
          <w:p w:rsidR="002966E7" w:rsidRPr="00E9169B" w:rsidRDefault="002966E7" w:rsidP="00CA2049">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14</w:t>
            </w:r>
          </w:p>
        </w:tc>
        <w:tc>
          <w:tcPr>
            <w:tcW w:w="0" w:type="auto"/>
            <w:vMerge w:val="restart"/>
            <w:tcBorders>
              <w:left w:val="nil"/>
              <w:right w:val="single" w:sz="2" w:space="0" w:color="000000"/>
            </w:tcBorders>
            <w:vAlign w:val="center"/>
            <w:hideMark/>
          </w:tcPr>
          <w:p w:rsidR="002966E7" w:rsidRPr="00E9169B" w:rsidRDefault="002966E7" w:rsidP="00CA2049">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20</w:t>
            </w:r>
          </w:p>
        </w:tc>
      </w:tr>
      <w:tr w:rsidR="002966E7" w:rsidRPr="00E9169B" w:rsidTr="002966E7">
        <w:trPr>
          <w:trHeight w:val="370"/>
        </w:trPr>
        <w:tc>
          <w:tcPr>
            <w:tcW w:w="0" w:type="auto"/>
            <w:vMerge/>
            <w:tcBorders>
              <w:left w:val="single" w:sz="2" w:space="0" w:color="000000"/>
              <w:right w:val="single" w:sz="2" w:space="0" w:color="000000"/>
            </w:tcBorders>
            <w:shd w:val="clear" w:color="auto" w:fill="FFFFFF"/>
            <w:hideMark/>
          </w:tcPr>
          <w:p w:rsidR="002966E7" w:rsidRPr="00E9169B" w:rsidRDefault="002966E7" w:rsidP="002966E7">
            <w:pPr>
              <w:autoSpaceDE w:val="0"/>
              <w:autoSpaceDN w:val="0"/>
              <w:adjustRightInd w:val="0"/>
              <w:spacing w:after="0"/>
              <w:jc w:val="both"/>
              <w:rPr>
                <w:rFonts w:ascii="Times New Roman" w:eastAsia="Times New Roman" w:hAnsi="Times New Roman"/>
                <w:sz w:val="24"/>
                <w:szCs w:val="24"/>
                <w:lang w:eastAsia="ru-RU"/>
              </w:rPr>
            </w:pPr>
          </w:p>
        </w:tc>
        <w:tc>
          <w:tcPr>
            <w:tcW w:w="0" w:type="auto"/>
            <w:vMerge w:val="restart"/>
            <w:tcBorders>
              <w:top w:val="nil"/>
              <w:left w:val="single" w:sz="2" w:space="0" w:color="000000"/>
              <w:bottom w:val="single" w:sz="2" w:space="0" w:color="000000"/>
              <w:right w:val="single" w:sz="2" w:space="0" w:color="000000"/>
            </w:tcBorders>
            <w:shd w:val="clear" w:color="auto" w:fill="FFFFFF"/>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p>
        </w:tc>
        <w:tc>
          <w:tcPr>
            <w:tcW w:w="0" w:type="auto"/>
            <w:vMerge w:val="restart"/>
            <w:tcBorders>
              <w:top w:val="nil"/>
              <w:left w:val="single" w:sz="2" w:space="0" w:color="000000"/>
              <w:bottom w:val="single" w:sz="2" w:space="0" w:color="000000"/>
              <w:right w:val="single" w:sz="2" w:space="0" w:color="000000"/>
            </w:tcBorders>
            <w:shd w:val="clear" w:color="auto" w:fill="FFFFFF"/>
            <w:vAlign w:val="center"/>
            <w:hideMark/>
          </w:tcPr>
          <w:p w:rsidR="002966E7" w:rsidRPr="00E9169B" w:rsidRDefault="002966E7" w:rsidP="002966E7">
            <w:pPr>
              <w:autoSpaceDE w:val="0"/>
              <w:autoSpaceDN w:val="0"/>
              <w:adjustRightInd w:val="0"/>
              <w:spacing w:after="0"/>
              <w:rPr>
                <w:rFonts w:ascii="Times New Roman" w:eastAsia="Times New Roman" w:hAnsi="Times New Roman"/>
                <w:sz w:val="24"/>
                <w:szCs w:val="24"/>
                <w:lang w:eastAsia="ru-RU"/>
              </w:rPr>
            </w:pPr>
          </w:p>
        </w:tc>
        <w:tc>
          <w:tcPr>
            <w:tcW w:w="0" w:type="auto"/>
            <w:vMerge/>
            <w:tcBorders>
              <w:left w:val="single" w:sz="2" w:space="0" w:color="000000"/>
              <w:bottom w:val="single" w:sz="2" w:space="0" w:color="000000"/>
              <w:right w:val="single" w:sz="2" w:space="0" w:color="000000"/>
            </w:tcBorders>
            <w:shd w:val="clear" w:color="auto" w:fill="FFFFFF"/>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highlight w:val="yellow"/>
                <w:lang w:eastAsia="ru-RU"/>
              </w:rPr>
            </w:pPr>
          </w:p>
        </w:tc>
        <w:tc>
          <w:tcPr>
            <w:tcW w:w="0" w:type="auto"/>
            <w:vMerge/>
            <w:tcBorders>
              <w:left w:val="single" w:sz="2" w:space="0" w:color="000000"/>
              <w:bottom w:val="single" w:sz="2" w:space="0" w:color="000000"/>
              <w:right w:val="single" w:sz="2" w:space="0" w:color="000000"/>
            </w:tcBorders>
            <w:shd w:val="clear" w:color="auto" w:fill="FFFFFF"/>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p>
        </w:tc>
        <w:tc>
          <w:tcPr>
            <w:tcW w:w="0" w:type="auto"/>
            <w:vMerge/>
            <w:tcBorders>
              <w:left w:val="single" w:sz="2" w:space="0" w:color="000000"/>
              <w:bottom w:val="single" w:sz="2" w:space="0" w:color="000000"/>
              <w:right w:val="single" w:sz="2" w:space="0" w:color="000000"/>
            </w:tcBorders>
            <w:shd w:val="clear" w:color="auto" w:fill="FFFFFF"/>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p>
        </w:tc>
        <w:tc>
          <w:tcPr>
            <w:tcW w:w="0" w:type="auto"/>
            <w:vMerge/>
            <w:tcBorders>
              <w:left w:val="nil"/>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p>
        </w:tc>
        <w:tc>
          <w:tcPr>
            <w:tcW w:w="0" w:type="auto"/>
            <w:vMerge/>
            <w:tcBorders>
              <w:left w:val="nil"/>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p>
        </w:tc>
      </w:tr>
      <w:tr w:rsidR="002966E7" w:rsidRPr="00E9169B" w:rsidTr="002966E7">
        <w:trPr>
          <w:trHeight w:val="1237"/>
        </w:trPr>
        <w:tc>
          <w:tcPr>
            <w:tcW w:w="0" w:type="auto"/>
            <w:vMerge/>
            <w:tcBorders>
              <w:left w:val="single" w:sz="2" w:space="0" w:color="000000"/>
              <w:bottom w:val="single" w:sz="2" w:space="0" w:color="000000"/>
              <w:right w:val="single" w:sz="2" w:space="0" w:color="000000"/>
            </w:tcBorders>
            <w:vAlign w:val="center"/>
            <w:hideMark/>
          </w:tcPr>
          <w:p w:rsidR="002966E7" w:rsidRPr="00E9169B" w:rsidRDefault="002966E7" w:rsidP="002966E7">
            <w:pPr>
              <w:spacing w:after="0" w:line="240" w:lineRule="auto"/>
              <w:rPr>
                <w:rFonts w:ascii="Times New Roman" w:eastAsia="Times New Roman" w:hAnsi="Times New Roman"/>
                <w:sz w:val="24"/>
                <w:szCs w:val="24"/>
                <w:lang w:eastAsia="ru-RU"/>
              </w:rPr>
            </w:pPr>
          </w:p>
        </w:tc>
        <w:tc>
          <w:tcPr>
            <w:tcW w:w="0" w:type="auto"/>
            <w:vMerge/>
            <w:tcBorders>
              <w:top w:val="nil"/>
              <w:left w:val="single" w:sz="2" w:space="0" w:color="000000"/>
              <w:bottom w:val="single" w:sz="2" w:space="0" w:color="000000"/>
              <w:right w:val="single" w:sz="2" w:space="0" w:color="000000"/>
            </w:tcBorders>
            <w:vAlign w:val="center"/>
            <w:hideMark/>
          </w:tcPr>
          <w:p w:rsidR="002966E7" w:rsidRPr="00E9169B" w:rsidRDefault="002966E7" w:rsidP="002966E7">
            <w:pPr>
              <w:spacing w:after="0" w:line="240" w:lineRule="auto"/>
              <w:rPr>
                <w:rFonts w:ascii="Times New Roman" w:eastAsia="Times New Roman" w:hAnsi="Times New Roman"/>
                <w:sz w:val="24"/>
                <w:szCs w:val="24"/>
                <w:lang w:eastAsia="ru-RU"/>
              </w:rPr>
            </w:pPr>
          </w:p>
        </w:tc>
        <w:tc>
          <w:tcPr>
            <w:tcW w:w="0" w:type="auto"/>
            <w:vMerge/>
            <w:tcBorders>
              <w:top w:val="nil"/>
              <w:left w:val="single" w:sz="2" w:space="0" w:color="000000"/>
              <w:bottom w:val="single" w:sz="2" w:space="0" w:color="000000"/>
              <w:right w:val="single" w:sz="2" w:space="0" w:color="000000"/>
            </w:tcBorders>
            <w:vAlign w:val="center"/>
            <w:hideMark/>
          </w:tcPr>
          <w:p w:rsidR="002966E7" w:rsidRPr="00E9169B" w:rsidRDefault="002966E7" w:rsidP="002966E7">
            <w:pPr>
              <w:spacing w:after="0" w:line="240" w:lineRule="auto"/>
              <w:rPr>
                <w:rFonts w:ascii="Times New Roman" w:eastAsia="Times New Roman" w:hAnsi="Times New Roman"/>
                <w:sz w:val="24"/>
                <w:szCs w:val="24"/>
                <w:lang w:eastAsia="ru-RU"/>
              </w:rPr>
            </w:pP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highlight w:val="yellow"/>
                <w:lang w:eastAsia="ru-RU"/>
              </w:rPr>
            </w:pPr>
          </w:p>
          <w:p w:rsidR="002966E7" w:rsidRPr="00E9169B" w:rsidRDefault="002966E7" w:rsidP="002966E7">
            <w:pPr>
              <w:autoSpaceDE w:val="0"/>
              <w:autoSpaceDN w:val="0"/>
              <w:adjustRightInd w:val="0"/>
              <w:spacing w:after="0"/>
              <w:jc w:val="center"/>
              <w:rPr>
                <w:rFonts w:ascii="Times New Roman" w:eastAsia="Times New Roman" w:hAnsi="Times New Roman"/>
                <w:sz w:val="24"/>
                <w:szCs w:val="24"/>
                <w:highlight w:val="yellow"/>
                <w:lang w:eastAsia="ru-RU"/>
              </w:rPr>
            </w:pPr>
            <w:r w:rsidRPr="00E9169B">
              <w:rPr>
                <w:rFonts w:ascii="Times New Roman" w:eastAsia="Times New Roman" w:hAnsi="Times New Roman"/>
                <w:sz w:val="24"/>
                <w:szCs w:val="24"/>
                <w:lang w:eastAsia="ru-RU"/>
              </w:rPr>
              <w:t>Контрольная работа</w:t>
            </w:r>
          </w:p>
        </w:tc>
        <w:tc>
          <w:tcPr>
            <w:tcW w:w="0" w:type="auto"/>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10-15</w:t>
            </w:r>
          </w:p>
        </w:tc>
        <w:tc>
          <w:tcPr>
            <w:tcW w:w="0" w:type="auto"/>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w:t>
            </w:r>
          </w:p>
        </w:tc>
        <w:tc>
          <w:tcPr>
            <w:tcW w:w="0" w:type="auto"/>
            <w:tcBorders>
              <w:top w:val="single" w:sz="2" w:space="0" w:color="000000"/>
              <w:left w:val="nil"/>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6</w:t>
            </w:r>
          </w:p>
        </w:tc>
        <w:tc>
          <w:tcPr>
            <w:tcW w:w="0" w:type="auto"/>
            <w:tcBorders>
              <w:top w:val="single" w:sz="2" w:space="0" w:color="000000"/>
              <w:left w:val="nil"/>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10</w:t>
            </w:r>
          </w:p>
        </w:tc>
      </w:tr>
      <w:tr w:rsidR="002966E7" w:rsidRPr="00E9169B" w:rsidTr="002966E7">
        <w:trPr>
          <w:trHeight w:val="1237"/>
        </w:trPr>
        <w:tc>
          <w:tcPr>
            <w:tcW w:w="0" w:type="auto"/>
            <w:vMerge w:val="restart"/>
            <w:tcBorders>
              <w:top w:val="single" w:sz="2" w:space="0" w:color="000000"/>
              <w:left w:val="single" w:sz="2" w:space="0" w:color="000000"/>
              <w:right w:val="single" w:sz="2" w:space="0" w:color="000000"/>
            </w:tcBorders>
            <w:vAlign w:val="center"/>
            <w:hideMark/>
          </w:tcPr>
          <w:p w:rsidR="002966E7" w:rsidRPr="00E9169B" w:rsidRDefault="002966E7" w:rsidP="002966E7">
            <w:pPr>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lastRenderedPageBreak/>
              <w:t>2</w:t>
            </w:r>
          </w:p>
        </w:tc>
        <w:tc>
          <w:tcPr>
            <w:tcW w:w="0" w:type="auto"/>
            <w:vMerge w:val="restart"/>
            <w:tcBorders>
              <w:top w:val="nil"/>
              <w:left w:val="single" w:sz="2" w:space="0" w:color="000000"/>
              <w:right w:val="single" w:sz="2" w:space="0" w:color="000000"/>
            </w:tcBorders>
            <w:vAlign w:val="center"/>
            <w:hideMark/>
          </w:tcPr>
          <w:p w:rsidR="002966E7" w:rsidRPr="00E9169B" w:rsidRDefault="00CA35B5" w:rsidP="002966E7">
            <w:pPr>
              <w:spacing w:after="0" w:line="240" w:lineRule="auto"/>
              <w:rPr>
                <w:rFonts w:ascii="Times New Roman" w:eastAsia="Times New Roman" w:hAnsi="Times New Roman"/>
                <w:sz w:val="24"/>
                <w:szCs w:val="24"/>
                <w:lang w:eastAsia="ru-RU"/>
              </w:rPr>
            </w:pPr>
            <w:r>
              <w:rPr>
                <w:rFonts w:ascii="Times New Roman" w:hAnsi="Times New Roman"/>
                <w:sz w:val="24"/>
                <w:szCs w:val="24"/>
              </w:rPr>
              <w:t>ОР.</w:t>
            </w:r>
            <w:r w:rsidR="002966E7" w:rsidRPr="00E9169B">
              <w:rPr>
                <w:rFonts w:ascii="Times New Roman" w:hAnsi="Times New Roman"/>
                <w:sz w:val="24"/>
                <w:szCs w:val="24"/>
              </w:rPr>
              <w:t>2</w:t>
            </w:r>
            <w:r w:rsidR="00B26332">
              <w:rPr>
                <w:rFonts w:ascii="Times New Roman" w:hAnsi="Times New Roman"/>
                <w:sz w:val="24"/>
                <w:szCs w:val="24"/>
              </w:rPr>
              <w:t>-1-1</w:t>
            </w:r>
          </w:p>
        </w:tc>
        <w:tc>
          <w:tcPr>
            <w:tcW w:w="0" w:type="auto"/>
            <w:vMerge w:val="restart"/>
            <w:tcBorders>
              <w:top w:val="nil"/>
              <w:left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Лекции, семинары,</w:t>
            </w:r>
          </w:p>
          <w:p w:rsidR="002966E7" w:rsidRPr="00E9169B" w:rsidRDefault="002966E7" w:rsidP="002966E7">
            <w:pPr>
              <w:autoSpaceDE w:val="0"/>
              <w:autoSpaceDN w:val="0"/>
              <w:adjustRightInd w:val="0"/>
              <w:spacing w:after="0"/>
              <w:jc w:val="both"/>
              <w:rPr>
                <w:rFonts w:ascii="Times New Roman" w:eastAsia="Times New Roman" w:hAnsi="Times New Roman"/>
                <w:sz w:val="24"/>
                <w:szCs w:val="24"/>
                <w:lang w:eastAsia="ru-RU"/>
              </w:rPr>
            </w:pPr>
            <w:proofErr w:type="gramStart"/>
            <w:r w:rsidRPr="00E9169B">
              <w:rPr>
                <w:rFonts w:ascii="Times New Roman" w:eastAsia="Times New Roman" w:hAnsi="Times New Roman"/>
                <w:sz w:val="24"/>
                <w:szCs w:val="24"/>
                <w:lang w:eastAsia="ru-RU"/>
              </w:rPr>
              <w:t>контактная</w:t>
            </w:r>
            <w:proofErr w:type="gramEnd"/>
            <w:r w:rsidRPr="00E9169B">
              <w:rPr>
                <w:rFonts w:ascii="Times New Roman" w:eastAsia="Times New Roman" w:hAnsi="Times New Roman"/>
                <w:sz w:val="24"/>
                <w:szCs w:val="24"/>
                <w:lang w:eastAsia="ru-RU"/>
              </w:rPr>
              <w:t xml:space="preserve"> СР (в </w:t>
            </w:r>
            <w:proofErr w:type="spellStart"/>
            <w:r w:rsidRPr="00E9169B">
              <w:rPr>
                <w:rFonts w:ascii="Times New Roman" w:eastAsia="Times New Roman" w:hAnsi="Times New Roman"/>
                <w:sz w:val="24"/>
                <w:szCs w:val="24"/>
                <w:lang w:eastAsia="ru-RU"/>
              </w:rPr>
              <w:t>т.ч</w:t>
            </w:r>
            <w:proofErr w:type="spellEnd"/>
            <w:r w:rsidRPr="00E9169B">
              <w:rPr>
                <w:rFonts w:ascii="Times New Roman" w:eastAsia="Times New Roman" w:hAnsi="Times New Roman"/>
                <w:sz w:val="24"/>
                <w:szCs w:val="24"/>
                <w:lang w:eastAsia="ru-RU"/>
              </w:rPr>
              <w:t>. в ЭИОС),</w:t>
            </w:r>
          </w:p>
          <w:p w:rsidR="00B26332" w:rsidRDefault="002966E7" w:rsidP="002966E7">
            <w:pPr>
              <w:spacing w:after="0" w:line="240" w:lineRule="auto"/>
              <w:rPr>
                <w:rFonts w:ascii="Times New Roman" w:eastAsia="Times New Roman" w:hAnsi="Times New Roman"/>
                <w:sz w:val="24"/>
                <w:szCs w:val="24"/>
                <w:lang w:eastAsia="ru-RU"/>
              </w:rPr>
            </w:pPr>
            <w:proofErr w:type="gramStart"/>
            <w:r w:rsidRPr="00E9169B">
              <w:rPr>
                <w:rFonts w:ascii="Times New Roman" w:eastAsia="Times New Roman" w:hAnsi="Times New Roman"/>
                <w:sz w:val="24"/>
                <w:szCs w:val="24"/>
                <w:lang w:eastAsia="ru-RU"/>
              </w:rPr>
              <w:t>самостоятельная</w:t>
            </w:r>
            <w:proofErr w:type="gramEnd"/>
            <w:r w:rsidRPr="00E9169B">
              <w:rPr>
                <w:rFonts w:ascii="Times New Roman" w:eastAsia="Times New Roman" w:hAnsi="Times New Roman"/>
                <w:sz w:val="24"/>
                <w:szCs w:val="24"/>
                <w:lang w:eastAsia="ru-RU"/>
              </w:rPr>
              <w:t xml:space="preserve"> работ</w:t>
            </w:r>
          </w:p>
          <w:p w:rsidR="00B26332" w:rsidRDefault="00B26332" w:rsidP="00B26332">
            <w:pPr>
              <w:rPr>
                <w:rFonts w:ascii="Times New Roman" w:eastAsia="Times New Roman" w:hAnsi="Times New Roman"/>
                <w:sz w:val="24"/>
                <w:szCs w:val="24"/>
                <w:lang w:eastAsia="ru-RU"/>
              </w:rPr>
            </w:pPr>
          </w:p>
          <w:p w:rsidR="002966E7" w:rsidRPr="00B26332" w:rsidRDefault="002966E7" w:rsidP="00B26332">
            <w:pPr>
              <w:rPr>
                <w:rFonts w:ascii="Times New Roman" w:eastAsia="Times New Roman" w:hAnsi="Times New Roman"/>
                <w:sz w:val="24"/>
                <w:szCs w:val="24"/>
                <w:lang w:eastAsia="ru-RU"/>
              </w:rPr>
            </w:pP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highlight w:val="yellow"/>
                <w:lang w:eastAsia="ru-RU"/>
              </w:rPr>
            </w:pPr>
            <w:r w:rsidRPr="00E9169B">
              <w:rPr>
                <w:rFonts w:ascii="Times New Roman" w:eastAsia="Times New Roman" w:hAnsi="Times New Roman"/>
                <w:sz w:val="24"/>
                <w:szCs w:val="24"/>
                <w:lang w:eastAsia="ru-RU"/>
              </w:rPr>
              <w:t>Практическое задание</w:t>
            </w:r>
          </w:p>
        </w:tc>
        <w:tc>
          <w:tcPr>
            <w:tcW w:w="0" w:type="auto"/>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5-10</w:t>
            </w:r>
          </w:p>
        </w:tc>
        <w:tc>
          <w:tcPr>
            <w:tcW w:w="0" w:type="auto"/>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2</w:t>
            </w:r>
          </w:p>
        </w:tc>
        <w:tc>
          <w:tcPr>
            <w:tcW w:w="0" w:type="auto"/>
            <w:tcBorders>
              <w:top w:val="single" w:sz="2" w:space="0" w:color="000000"/>
              <w:left w:val="nil"/>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14</w:t>
            </w:r>
          </w:p>
        </w:tc>
        <w:tc>
          <w:tcPr>
            <w:tcW w:w="0" w:type="auto"/>
            <w:tcBorders>
              <w:top w:val="single" w:sz="2" w:space="0" w:color="000000"/>
              <w:left w:val="nil"/>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20</w:t>
            </w:r>
          </w:p>
        </w:tc>
      </w:tr>
      <w:tr w:rsidR="002966E7" w:rsidRPr="00E9169B" w:rsidTr="00B26332">
        <w:trPr>
          <w:trHeight w:val="2577"/>
        </w:trPr>
        <w:tc>
          <w:tcPr>
            <w:tcW w:w="0" w:type="auto"/>
            <w:vMerge/>
            <w:tcBorders>
              <w:left w:val="single" w:sz="2" w:space="0" w:color="000000"/>
              <w:bottom w:val="nil"/>
              <w:right w:val="single" w:sz="2" w:space="0" w:color="000000"/>
            </w:tcBorders>
            <w:vAlign w:val="center"/>
            <w:hideMark/>
          </w:tcPr>
          <w:p w:rsidR="002966E7" w:rsidRPr="00E9169B" w:rsidRDefault="002966E7" w:rsidP="002966E7">
            <w:pPr>
              <w:spacing w:after="0" w:line="240" w:lineRule="auto"/>
              <w:rPr>
                <w:rFonts w:ascii="Times New Roman" w:eastAsia="Times New Roman" w:hAnsi="Times New Roman"/>
                <w:sz w:val="24"/>
                <w:szCs w:val="24"/>
                <w:lang w:eastAsia="ru-RU"/>
              </w:rPr>
            </w:pPr>
          </w:p>
        </w:tc>
        <w:tc>
          <w:tcPr>
            <w:tcW w:w="0" w:type="auto"/>
            <w:vMerge/>
            <w:tcBorders>
              <w:left w:val="single" w:sz="2" w:space="0" w:color="000000"/>
              <w:bottom w:val="nil"/>
              <w:right w:val="single" w:sz="2" w:space="0" w:color="000000"/>
            </w:tcBorders>
            <w:vAlign w:val="center"/>
            <w:hideMark/>
          </w:tcPr>
          <w:p w:rsidR="002966E7" w:rsidRPr="00E9169B" w:rsidRDefault="002966E7" w:rsidP="002966E7">
            <w:pPr>
              <w:spacing w:after="0" w:line="240" w:lineRule="auto"/>
              <w:rPr>
                <w:rFonts w:ascii="Times New Roman" w:eastAsia="Times New Roman" w:hAnsi="Times New Roman"/>
                <w:sz w:val="24"/>
                <w:szCs w:val="24"/>
                <w:lang w:eastAsia="ru-RU"/>
              </w:rPr>
            </w:pPr>
          </w:p>
        </w:tc>
        <w:tc>
          <w:tcPr>
            <w:tcW w:w="0" w:type="auto"/>
            <w:vMerge/>
            <w:tcBorders>
              <w:left w:val="single" w:sz="2" w:space="0" w:color="000000"/>
              <w:bottom w:val="nil"/>
              <w:right w:val="single" w:sz="2" w:space="0" w:color="000000"/>
            </w:tcBorders>
            <w:vAlign w:val="center"/>
            <w:hideMark/>
          </w:tcPr>
          <w:p w:rsidR="002966E7" w:rsidRPr="00E9169B" w:rsidRDefault="002966E7" w:rsidP="002966E7">
            <w:pPr>
              <w:spacing w:after="0" w:line="240" w:lineRule="auto"/>
              <w:rPr>
                <w:rFonts w:ascii="Times New Roman" w:eastAsia="Times New Roman" w:hAnsi="Times New Roman"/>
                <w:sz w:val="24"/>
                <w:szCs w:val="24"/>
                <w:lang w:eastAsia="ru-RU"/>
              </w:rPr>
            </w:pPr>
          </w:p>
        </w:tc>
        <w:tc>
          <w:tcPr>
            <w:tcW w:w="0" w:type="auto"/>
            <w:vMerge w:val="restart"/>
            <w:tcBorders>
              <w:top w:val="single" w:sz="2" w:space="0" w:color="000000"/>
              <w:left w:val="single" w:sz="2" w:space="0" w:color="000000"/>
              <w:right w:val="single" w:sz="2" w:space="0" w:color="000000"/>
            </w:tcBorders>
            <w:shd w:val="clear" w:color="auto" w:fill="FFFFFF"/>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highlight w:val="yellow"/>
                <w:lang w:eastAsia="ru-RU"/>
              </w:rPr>
            </w:pPr>
            <w:r w:rsidRPr="00E9169B">
              <w:rPr>
                <w:rFonts w:ascii="Times New Roman" w:eastAsia="Times New Roman" w:hAnsi="Times New Roman"/>
                <w:sz w:val="24"/>
                <w:szCs w:val="24"/>
                <w:lang w:eastAsia="ru-RU"/>
              </w:rPr>
              <w:t>Итоговый тест</w:t>
            </w:r>
          </w:p>
          <w:p w:rsidR="002966E7" w:rsidRPr="00E9169B" w:rsidRDefault="002966E7" w:rsidP="002966E7">
            <w:pPr>
              <w:autoSpaceDE w:val="0"/>
              <w:autoSpaceDN w:val="0"/>
              <w:adjustRightInd w:val="0"/>
              <w:spacing w:after="0"/>
              <w:jc w:val="center"/>
              <w:rPr>
                <w:rFonts w:ascii="Times New Roman" w:eastAsia="Times New Roman" w:hAnsi="Times New Roman"/>
                <w:sz w:val="24"/>
                <w:szCs w:val="24"/>
                <w:highlight w:val="yellow"/>
                <w:lang w:eastAsia="ru-RU"/>
              </w:rPr>
            </w:pPr>
          </w:p>
        </w:tc>
        <w:tc>
          <w:tcPr>
            <w:tcW w:w="0" w:type="auto"/>
            <w:vMerge w:val="restart"/>
            <w:tcBorders>
              <w:top w:val="single" w:sz="2" w:space="0" w:color="000000"/>
              <w:left w:val="single" w:sz="2" w:space="0" w:color="000000"/>
              <w:right w:val="single" w:sz="2" w:space="0" w:color="000000"/>
            </w:tcBorders>
            <w:shd w:val="clear" w:color="auto" w:fill="FFFFFF"/>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5-10</w:t>
            </w:r>
          </w:p>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p>
        </w:tc>
        <w:tc>
          <w:tcPr>
            <w:tcW w:w="0" w:type="auto"/>
            <w:vMerge w:val="restart"/>
            <w:tcBorders>
              <w:top w:val="single" w:sz="2" w:space="0" w:color="000000"/>
              <w:left w:val="single" w:sz="2" w:space="0" w:color="000000"/>
              <w:right w:val="single" w:sz="2" w:space="0" w:color="000000"/>
            </w:tcBorders>
            <w:shd w:val="clear" w:color="auto" w:fill="FFFFFF"/>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w:t>
            </w:r>
          </w:p>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p>
        </w:tc>
        <w:tc>
          <w:tcPr>
            <w:tcW w:w="0" w:type="auto"/>
            <w:vMerge w:val="restart"/>
            <w:tcBorders>
              <w:top w:val="single" w:sz="2" w:space="0" w:color="000000"/>
              <w:left w:val="nil"/>
              <w:right w:val="single" w:sz="2" w:space="0" w:color="000000"/>
            </w:tcBorders>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5</w:t>
            </w:r>
          </w:p>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p>
        </w:tc>
        <w:tc>
          <w:tcPr>
            <w:tcW w:w="0" w:type="auto"/>
            <w:vMerge w:val="restart"/>
            <w:tcBorders>
              <w:top w:val="single" w:sz="2" w:space="0" w:color="000000"/>
              <w:left w:val="nil"/>
              <w:right w:val="single" w:sz="2" w:space="0" w:color="000000"/>
            </w:tcBorders>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10</w:t>
            </w:r>
          </w:p>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p>
        </w:tc>
      </w:tr>
      <w:tr w:rsidR="002966E7" w:rsidRPr="00E9169B" w:rsidTr="002966E7">
        <w:trPr>
          <w:trHeight w:val="80"/>
        </w:trPr>
        <w:tc>
          <w:tcPr>
            <w:tcW w:w="0" w:type="auto"/>
            <w:tcBorders>
              <w:left w:val="single" w:sz="2" w:space="0" w:color="000000"/>
              <w:bottom w:val="nil"/>
              <w:right w:val="single" w:sz="2" w:space="0" w:color="000000"/>
            </w:tcBorders>
            <w:vAlign w:val="center"/>
            <w:hideMark/>
          </w:tcPr>
          <w:p w:rsidR="002966E7" w:rsidRPr="00E9169B" w:rsidRDefault="002966E7" w:rsidP="002966E7">
            <w:pPr>
              <w:spacing w:after="0" w:line="240" w:lineRule="auto"/>
              <w:rPr>
                <w:rFonts w:ascii="Times New Roman" w:eastAsia="Times New Roman" w:hAnsi="Times New Roman"/>
                <w:sz w:val="24"/>
                <w:szCs w:val="24"/>
                <w:lang w:eastAsia="ru-RU"/>
              </w:rPr>
            </w:pPr>
          </w:p>
        </w:tc>
        <w:tc>
          <w:tcPr>
            <w:tcW w:w="0" w:type="auto"/>
            <w:tcBorders>
              <w:left w:val="single" w:sz="2" w:space="0" w:color="000000"/>
              <w:bottom w:val="nil"/>
              <w:right w:val="single" w:sz="2" w:space="0" w:color="000000"/>
            </w:tcBorders>
            <w:vAlign w:val="center"/>
            <w:hideMark/>
          </w:tcPr>
          <w:p w:rsidR="002966E7" w:rsidRPr="00E9169B" w:rsidRDefault="002966E7" w:rsidP="002966E7">
            <w:pPr>
              <w:spacing w:after="0" w:line="240" w:lineRule="auto"/>
              <w:rPr>
                <w:rFonts w:ascii="Times New Roman" w:eastAsia="Times New Roman" w:hAnsi="Times New Roman"/>
                <w:sz w:val="24"/>
                <w:szCs w:val="24"/>
                <w:lang w:eastAsia="ru-RU"/>
              </w:rPr>
            </w:pPr>
          </w:p>
        </w:tc>
        <w:tc>
          <w:tcPr>
            <w:tcW w:w="0" w:type="auto"/>
            <w:tcBorders>
              <w:left w:val="single" w:sz="2" w:space="0" w:color="000000"/>
              <w:bottom w:val="nil"/>
              <w:right w:val="single" w:sz="2" w:space="0" w:color="000000"/>
            </w:tcBorders>
            <w:vAlign w:val="center"/>
            <w:hideMark/>
          </w:tcPr>
          <w:p w:rsidR="002966E7" w:rsidRPr="00E9169B" w:rsidRDefault="002966E7" w:rsidP="002966E7">
            <w:pPr>
              <w:spacing w:after="0" w:line="240" w:lineRule="auto"/>
              <w:rPr>
                <w:rFonts w:ascii="Times New Roman" w:eastAsia="Times New Roman" w:hAnsi="Times New Roman"/>
                <w:sz w:val="24"/>
                <w:szCs w:val="24"/>
                <w:lang w:eastAsia="ru-RU"/>
              </w:rPr>
            </w:pPr>
          </w:p>
        </w:tc>
        <w:tc>
          <w:tcPr>
            <w:tcW w:w="0" w:type="auto"/>
            <w:vMerge/>
            <w:tcBorders>
              <w:left w:val="single" w:sz="2" w:space="0" w:color="000000"/>
              <w:bottom w:val="nil"/>
              <w:right w:val="single" w:sz="2" w:space="0" w:color="000000"/>
            </w:tcBorders>
            <w:shd w:val="clear" w:color="auto" w:fill="FFFFFF"/>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p>
        </w:tc>
        <w:tc>
          <w:tcPr>
            <w:tcW w:w="0" w:type="auto"/>
            <w:vMerge/>
            <w:tcBorders>
              <w:left w:val="single" w:sz="2" w:space="0" w:color="000000"/>
              <w:bottom w:val="nil"/>
              <w:right w:val="single" w:sz="2" w:space="0" w:color="000000"/>
            </w:tcBorders>
            <w:shd w:val="clear" w:color="auto" w:fill="FFFFFF"/>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p>
        </w:tc>
        <w:tc>
          <w:tcPr>
            <w:tcW w:w="0" w:type="auto"/>
            <w:vMerge/>
            <w:tcBorders>
              <w:left w:val="single" w:sz="2" w:space="0" w:color="000000"/>
              <w:bottom w:val="nil"/>
              <w:right w:val="single" w:sz="2" w:space="0" w:color="000000"/>
            </w:tcBorders>
            <w:shd w:val="clear" w:color="auto" w:fill="FFFFFF"/>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p>
        </w:tc>
        <w:tc>
          <w:tcPr>
            <w:tcW w:w="0" w:type="auto"/>
            <w:vMerge/>
            <w:tcBorders>
              <w:left w:val="nil"/>
              <w:bottom w:val="nil"/>
              <w:right w:val="single" w:sz="2" w:space="0" w:color="000000"/>
            </w:tcBorders>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p>
        </w:tc>
        <w:tc>
          <w:tcPr>
            <w:tcW w:w="0" w:type="auto"/>
            <w:vMerge/>
            <w:tcBorders>
              <w:left w:val="nil"/>
              <w:bottom w:val="nil"/>
              <w:right w:val="single" w:sz="2" w:space="0" w:color="000000"/>
            </w:tcBorders>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p>
        </w:tc>
      </w:tr>
      <w:tr w:rsidR="002966E7" w:rsidRPr="00E9169B" w:rsidTr="002966E7">
        <w:trPr>
          <w:trHeight w:val="94"/>
        </w:trPr>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2966E7" w:rsidRPr="00E9169B" w:rsidRDefault="002966E7" w:rsidP="002966E7">
            <w:pPr>
              <w:autoSpaceDE w:val="0"/>
              <w:autoSpaceDN w:val="0"/>
              <w:adjustRightInd w:val="0"/>
              <w:spacing w:after="0"/>
              <w:jc w:val="both"/>
              <w:rPr>
                <w:rFonts w:ascii="Times New Roman" w:eastAsia="Times New Roman" w:hAnsi="Times New Roman"/>
                <w:b/>
                <w:sz w:val="24"/>
                <w:szCs w:val="24"/>
                <w:highlight w:val="yellow"/>
                <w:lang w:eastAsia="ru-RU"/>
              </w:rPr>
            </w:pPr>
          </w:p>
        </w:tc>
        <w:tc>
          <w:tcPr>
            <w:tcW w:w="0" w:type="auto"/>
            <w:gridSpan w:val="2"/>
            <w:tcBorders>
              <w:top w:val="single" w:sz="2" w:space="0" w:color="000000"/>
              <w:left w:val="single" w:sz="2" w:space="0" w:color="000000"/>
              <w:bottom w:val="single" w:sz="2" w:space="0" w:color="000000"/>
              <w:right w:val="single" w:sz="2" w:space="0" w:color="000000"/>
            </w:tcBorders>
            <w:shd w:val="clear" w:color="auto" w:fill="FFFFFF"/>
            <w:hideMark/>
          </w:tcPr>
          <w:p w:rsidR="002966E7" w:rsidRPr="00E9169B" w:rsidRDefault="002966E7" w:rsidP="002966E7">
            <w:pPr>
              <w:autoSpaceDE w:val="0"/>
              <w:autoSpaceDN w:val="0"/>
              <w:adjustRightInd w:val="0"/>
              <w:spacing w:after="0"/>
              <w:jc w:val="right"/>
              <w:rPr>
                <w:rFonts w:ascii="Times New Roman" w:eastAsia="Times New Roman" w:hAnsi="Times New Roman"/>
                <w:b/>
                <w:color w:val="000000"/>
                <w:sz w:val="24"/>
                <w:szCs w:val="24"/>
                <w:lang w:eastAsia="ru-RU"/>
              </w:rPr>
            </w:pP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Экзамен</w:t>
            </w:r>
          </w:p>
        </w:tc>
        <w:tc>
          <w:tcPr>
            <w:tcW w:w="0" w:type="auto"/>
            <w:tcBorders>
              <w:top w:val="single" w:sz="2" w:space="0" w:color="000000"/>
              <w:left w:val="single" w:sz="2" w:space="0" w:color="000000"/>
              <w:bottom w:val="single" w:sz="2" w:space="0" w:color="000000"/>
              <w:right w:val="single" w:sz="2" w:space="0" w:color="000000"/>
            </w:tcBorders>
            <w:shd w:val="clear" w:color="auto" w:fill="FFFFFF"/>
            <w:vAlign w:val="center"/>
          </w:tcPr>
          <w:p w:rsidR="002966E7" w:rsidRPr="00E9169B" w:rsidRDefault="002966E7" w:rsidP="002966E7">
            <w:pPr>
              <w:autoSpaceDE w:val="0"/>
              <w:autoSpaceDN w:val="0"/>
              <w:adjustRightInd w:val="0"/>
              <w:spacing w:after="0"/>
              <w:jc w:val="center"/>
              <w:rPr>
                <w:rFonts w:ascii="Times New Roman" w:eastAsia="Times New Roman" w:hAnsi="Times New Roman"/>
                <w:b/>
                <w:sz w:val="24"/>
                <w:szCs w:val="24"/>
                <w:lang w:eastAsia="ru-RU"/>
              </w:rPr>
            </w:pPr>
          </w:p>
        </w:tc>
        <w:tc>
          <w:tcPr>
            <w:tcW w:w="0" w:type="auto"/>
            <w:tcBorders>
              <w:top w:val="single" w:sz="2" w:space="0" w:color="000000"/>
              <w:left w:val="single" w:sz="2" w:space="0" w:color="000000"/>
              <w:bottom w:val="single" w:sz="2" w:space="0" w:color="000000"/>
              <w:right w:val="single" w:sz="2" w:space="0" w:color="000000"/>
            </w:tcBorders>
            <w:shd w:val="clear" w:color="auto" w:fill="FFFFFF"/>
            <w:vAlign w:val="center"/>
          </w:tcPr>
          <w:p w:rsidR="002966E7" w:rsidRPr="00E9169B" w:rsidRDefault="002966E7" w:rsidP="002966E7">
            <w:pPr>
              <w:autoSpaceDE w:val="0"/>
              <w:autoSpaceDN w:val="0"/>
              <w:adjustRightInd w:val="0"/>
              <w:spacing w:after="0"/>
              <w:jc w:val="center"/>
              <w:rPr>
                <w:rFonts w:ascii="Times New Roman" w:eastAsia="Times New Roman" w:hAnsi="Times New Roman"/>
                <w:b/>
                <w:sz w:val="24"/>
                <w:szCs w:val="24"/>
                <w:lang w:eastAsia="ru-RU"/>
              </w:rPr>
            </w:pPr>
          </w:p>
        </w:tc>
        <w:tc>
          <w:tcPr>
            <w:tcW w:w="0" w:type="auto"/>
            <w:tcBorders>
              <w:top w:val="single" w:sz="2" w:space="0" w:color="000000"/>
              <w:left w:val="nil"/>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10</w:t>
            </w:r>
          </w:p>
        </w:tc>
        <w:tc>
          <w:tcPr>
            <w:tcW w:w="0" w:type="auto"/>
            <w:tcBorders>
              <w:top w:val="single" w:sz="2" w:space="0" w:color="000000"/>
              <w:left w:val="nil"/>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30</w:t>
            </w:r>
          </w:p>
        </w:tc>
      </w:tr>
      <w:tr w:rsidR="002966E7" w:rsidRPr="00E9169B" w:rsidTr="002966E7">
        <w:trPr>
          <w:trHeight w:val="94"/>
        </w:trPr>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2966E7" w:rsidRPr="00E9169B" w:rsidRDefault="002966E7" w:rsidP="002966E7">
            <w:pPr>
              <w:autoSpaceDE w:val="0"/>
              <w:autoSpaceDN w:val="0"/>
              <w:adjustRightInd w:val="0"/>
              <w:spacing w:after="0"/>
              <w:jc w:val="both"/>
              <w:rPr>
                <w:rFonts w:ascii="Times New Roman" w:eastAsia="Times New Roman" w:hAnsi="Times New Roman"/>
                <w:b/>
                <w:sz w:val="24"/>
                <w:szCs w:val="24"/>
                <w:highlight w:val="yellow"/>
                <w:lang w:eastAsia="ru-RU"/>
              </w:rPr>
            </w:pPr>
          </w:p>
        </w:tc>
        <w:tc>
          <w:tcPr>
            <w:tcW w:w="0" w:type="auto"/>
            <w:gridSpan w:val="2"/>
            <w:tcBorders>
              <w:top w:val="single" w:sz="2" w:space="0" w:color="000000"/>
              <w:left w:val="single" w:sz="2" w:space="0" w:color="000000"/>
              <w:bottom w:val="single" w:sz="2" w:space="0" w:color="000000"/>
              <w:right w:val="single" w:sz="2" w:space="0" w:color="000000"/>
            </w:tcBorders>
            <w:shd w:val="clear" w:color="auto" w:fill="FFFFFF"/>
            <w:hideMark/>
          </w:tcPr>
          <w:p w:rsidR="002966E7" w:rsidRPr="00E9169B" w:rsidRDefault="002966E7" w:rsidP="002966E7">
            <w:pPr>
              <w:autoSpaceDE w:val="0"/>
              <w:autoSpaceDN w:val="0"/>
              <w:adjustRightInd w:val="0"/>
              <w:spacing w:after="0"/>
              <w:jc w:val="right"/>
              <w:rPr>
                <w:rFonts w:ascii="Times New Roman" w:eastAsia="Times New Roman" w:hAnsi="Times New Roman"/>
                <w:b/>
                <w:color w:val="000000"/>
                <w:sz w:val="24"/>
                <w:szCs w:val="24"/>
                <w:lang w:eastAsia="ru-RU"/>
              </w:rPr>
            </w:pPr>
            <w:r w:rsidRPr="00E9169B">
              <w:rPr>
                <w:rFonts w:ascii="Times New Roman" w:eastAsia="Times New Roman" w:hAnsi="Times New Roman"/>
                <w:b/>
                <w:color w:val="000000"/>
                <w:sz w:val="24"/>
                <w:szCs w:val="24"/>
                <w:lang w:eastAsia="ru-RU"/>
              </w:rPr>
              <w:t>Итого:</w:t>
            </w: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2966E7" w:rsidRPr="00E9169B" w:rsidRDefault="002966E7" w:rsidP="002966E7">
            <w:pPr>
              <w:autoSpaceDE w:val="0"/>
              <w:autoSpaceDN w:val="0"/>
              <w:adjustRightInd w:val="0"/>
              <w:spacing w:after="0"/>
              <w:jc w:val="center"/>
              <w:rPr>
                <w:rFonts w:ascii="Times New Roman" w:eastAsia="Times New Roman" w:hAnsi="Times New Roman"/>
                <w:b/>
                <w:sz w:val="24"/>
                <w:szCs w:val="24"/>
                <w:lang w:eastAsia="ru-RU"/>
              </w:rPr>
            </w:pPr>
          </w:p>
        </w:tc>
        <w:tc>
          <w:tcPr>
            <w:tcW w:w="0" w:type="auto"/>
            <w:tcBorders>
              <w:top w:val="single" w:sz="2" w:space="0" w:color="000000"/>
              <w:left w:val="single" w:sz="2" w:space="0" w:color="000000"/>
              <w:bottom w:val="single" w:sz="2" w:space="0" w:color="000000"/>
              <w:right w:val="single" w:sz="2" w:space="0" w:color="000000"/>
            </w:tcBorders>
            <w:shd w:val="clear" w:color="auto" w:fill="FFFFFF"/>
            <w:vAlign w:val="center"/>
          </w:tcPr>
          <w:p w:rsidR="002966E7" w:rsidRPr="00E9169B" w:rsidRDefault="002966E7" w:rsidP="002966E7">
            <w:pPr>
              <w:autoSpaceDE w:val="0"/>
              <w:autoSpaceDN w:val="0"/>
              <w:adjustRightInd w:val="0"/>
              <w:spacing w:after="0"/>
              <w:jc w:val="center"/>
              <w:rPr>
                <w:rFonts w:ascii="Times New Roman" w:eastAsia="Times New Roman" w:hAnsi="Times New Roman"/>
                <w:b/>
                <w:sz w:val="24"/>
                <w:szCs w:val="24"/>
                <w:lang w:eastAsia="ru-RU"/>
              </w:rPr>
            </w:pPr>
          </w:p>
        </w:tc>
        <w:tc>
          <w:tcPr>
            <w:tcW w:w="0" w:type="auto"/>
            <w:tcBorders>
              <w:top w:val="single" w:sz="2" w:space="0" w:color="000000"/>
              <w:left w:val="single" w:sz="2" w:space="0" w:color="000000"/>
              <w:bottom w:val="single" w:sz="2" w:space="0" w:color="000000"/>
              <w:right w:val="single" w:sz="2" w:space="0" w:color="000000"/>
            </w:tcBorders>
            <w:shd w:val="clear" w:color="auto" w:fill="FFFFFF"/>
            <w:vAlign w:val="center"/>
          </w:tcPr>
          <w:p w:rsidR="002966E7" w:rsidRPr="00E9169B" w:rsidRDefault="002966E7" w:rsidP="002966E7">
            <w:pPr>
              <w:autoSpaceDE w:val="0"/>
              <w:autoSpaceDN w:val="0"/>
              <w:adjustRightInd w:val="0"/>
              <w:spacing w:after="0"/>
              <w:jc w:val="center"/>
              <w:rPr>
                <w:rFonts w:ascii="Times New Roman" w:eastAsia="Times New Roman" w:hAnsi="Times New Roman"/>
                <w:b/>
                <w:sz w:val="24"/>
                <w:szCs w:val="24"/>
                <w:lang w:eastAsia="ru-RU"/>
              </w:rPr>
            </w:pPr>
          </w:p>
        </w:tc>
        <w:tc>
          <w:tcPr>
            <w:tcW w:w="0" w:type="auto"/>
            <w:tcBorders>
              <w:top w:val="single" w:sz="2" w:space="0" w:color="000000"/>
              <w:left w:val="nil"/>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b/>
                <w:sz w:val="24"/>
                <w:szCs w:val="24"/>
                <w:lang w:eastAsia="ru-RU"/>
              </w:rPr>
            </w:pPr>
            <w:r w:rsidRPr="00E9169B">
              <w:rPr>
                <w:rFonts w:ascii="Times New Roman" w:eastAsia="Times New Roman" w:hAnsi="Times New Roman"/>
                <w:b/>
                <w:sz w:val="24"/>
                <w:szCs w:val="24"/>
                <w:lang w:eastAsia="ru-RU"/>
              </w:rPr>
              <w:t>55</w:t>
            </w:r>
          </w:p>
        </w:tc>
        <w:tc>
          <w:tcPr>
            <w:tcW w:w="0" w:type="auto"/>
            <w:tcBorders>
              <w:top w:val="single" w:sz="2" w:space="0" w:color="000000"/>
              <w:left w:val="nil"/>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b/>
                <w:sz w:val="24"/>
                <w:szCs w:val="24"/>
                <w:lang w:eastAsia="ru-RU"/>
              </w:rPr>
            </w:pPr>
            <w:r w:rsidRPr="00E9169B">
              <w:rPr>
                <w:rFonts w:ascii="Times New Roman" w:eastAsia="Times New Roman" w:hAnsi="Times New Roman"/>
                <w:b/>
                <w:sz w:val="24"/>
                <w:szCs w:val="24"/>
                <w:lang w:eastAsia="ru-RU"/>
              </w:rPr>
              <w:t>100</w:t>
            </w:r>
          </w:p>
        </w:tc>
      </w:tr>
    </w:tbl>
    <w:p w:rsidR="002966E7" w:rsidRPr="00E9169B" w:rsidRDefault="002966E7" w:rsidP="002966E7">
      <w:pPr>
        <w:autoSpaceDE w:val="0"/>
        <w:autoSpaceDN w:val="0"/>
        <w:adjustRightInd w:val="0"/>
        <w:spacing w:after="0"/>
        <w:jc w:val="both"/>
        <w:rPr>
          <w:rFonts w:ascii="Times New Roman" w:eastAsia="Times New Roman" w:hAnsi="Times New Roman"/>
          <w:b/>
          <w:bCs/>
          <w:sz w:val="24"/>
          <w:szCs w:val="24"/>
          <w:highlight w:val="yellow"/>
          <w:lang w:eastAsia="ru-RU"/>
        </w:rPr>
      </w:pPr>
    </w:p>
    <w:p w:rsidR="008C6C9A" w:rsidRPr="000334CF" w:rsidRDefault="008C6C9A" w:rsidP="008C6C9A">
      <w:pPr>
        <w:autoSpaceDE w:val="0"/>
        <w:autoSpaceDN w:val="0"/>
        <w:adjustRightInd w:val="0"/>
        <w:spacing w:after="0"/>
        <w:ind w:firstLine="709"/>
        <w:jc w:val="both"/>
        <w:rPr>
          <w:rFonts w:ascii="Times New Roman" w:eastAsia="Times New Roman" w:hAnsi="Times New Roman"/>
          <w:bCs/>
          <w:i/>
          <w:sz w:val="24"/>
          <w:szCs w:val="24"/>
          <w:lang w:eastAsia="ru-RU"/>
        </w:rPr>
      </w:pPr>
      <w:r w:rsidRPr="000334CF">
        <w:rPr>
          <w:rFonts w:ascii="Times New Roman" w:eastAsia="Times New Roman" w:hAnsi="Times New Roman"/>
          <w:bCs/>
          <w:i/>
          <w:sz w:val="24"/>
          <w:szCs w:val="24"/>
          <w:lang w:eastAsia="ru-RU"/>
        </w:rPr>
        <w:t>6.2. Рейтинг-план (курсовой проект)</w:t>
      </w:r>
    </w:p>
    <w:tbl>
      <w:tblPr>
        <w:tblW w:w="0" w:type="auto"/>
        <w:tblLook w:val="04A0" w:firstRow="1" w:lastRow="0" w:firstColumn="1" w:lastColumn="0" w:noHBand="0" w:noVBand="1"/>
      </w:tblPr>
      <w:tblGrid>
        <w:gridCol w:w="495"/>
        <w:gridCol w:w="1351"/>
        <w:gridCol w:w="1546"/>
        <w:gridCol w:w="1246"/>
        <w:gridCol w:w="1220"/>
        <w:gridCol w:w="917"/>
        <w:gridCol w:w="1508"/>
        <w:gridCol w:w="1571"/>
      </w:tblGrid>
      <w:tr w:rsidR="008C6C9A" w:rsidRPr="00E9169B" w:rsidTr="00D15592">
        <w:trPr>
          <w:trHeight w:val="186"/>
        </w:trPr>
        <w:tc>
          <w:tcPr>
            <w:tcW w:w="0" w:type="auto"/>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C6C9A" w:rsidRPr="00E9169B" w:rsidRDefault="008C6C9A" w:rsidP="00D15592">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color w:val="000000"/>
                <w:sz w:val="24"/>
                <w:szCs w:val="24"/>
                <w:lang w:eastAsia="ru-RU"/>
              </w:rPr>
              <w:t xml:space="preserve">№ </w:t>
            </w:r>
            <w:proofErr w:type="gramStart"/>
            <w:r w:rsidRPr="00E9169B">
              <w:rPr>
                <w:rFonts w:ascii="Times New Roman" w:eastAsia="Times New Roman" w:hAnsi="Times New Roman"/>
                <w:color w:val="000000"/>
                <w:sz w:val="24"/>
                <w:szCs w:val="24"/>
                <w:lang w:eastAsia="ru-RU"/>
              </w:rPr>
              <w:t>п</w:t>
            </w:r>
            <w:proofErr w:type="gramEnd"/>
            <w:r w:rsidRPr="00E9169B">
              <w:rPr>
                <w:rFonts w:ascii="Times New Roman" w:eastAsia="Times New Roman" w:hAnsi="Times New Roman"/>
                <w:color w:val="000000"/>
                <w:sz w:val="24"/>
                <w:szCs w:val="24"/>
                <w:lang w:eastAsia="ru-RU"/>
              </w:rPr>
              <w:t>/п</w:t>
            </w:r>
          </w:p>
        </w:tc>
        <w:tc>
          <w:tcPr>
            <w:tcW w:w="0" w:type="auto"/>
            <w:vMerge w:val="restart"/>
            <w:tcBorders>
              <w:top w:val="single" w:sz="2" w:space="0" w:color="000000"/>
              <w:left w:val="single" w:sz="2" w:space="0" w:color="000000"/>
              <w:bottom w:val="single" w:sz="2" w:space="0" w:color="000000"/>
              <w:right w:val="single" w:sz="2" w:space="0" w:color="000000"/>
            </w:tcBorders>
            <w:vAlign w:val="center"/>
            <w:hideMark/>
          </w:tcPr>
          <w:p w:rsidR="008C6C9A" w:rsidRPr="00E9169B" w:rsidRDefault="008C6C9A" w:rsidP="00D15592">
            <w:pPr>
              <w:autoSpaceDE w:val="0"/>
              <w:autoSpaceDN w:val="0"/>
              <w:adjustRightInd w:val="0"/>
              <w:spacing w:after="0"/>
              <w:jc w:val="center"/>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Код ОР</w:t>
            </w:r>
          </w:p>
          <w:p w:rsidR="008C6C9A" w:rsidRPr="00E9169B" w:rsidRDefault="008C6C9A" w:rsidP="00D15592">
            <w:pPr>
              <w:autoSpaceDE w:val="0"/>
              <w:autoSpaceDN w:val="0"/>
              <w:adjustRightInd w:val="0"/>
              <w:spacing w:after="0"/>
              <w:jc w:val="center"/>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Дисциплины</w:t>
            </w:r>
          </w:p>
        </w:tc>
        <w:tc>
          <w:tcPr>
            <w:tcW w:w="0" w:type="auto"/>
            <w:vMerge w:val="restart"/>
            <w:tcBorders>
              <w:top w:val="single" w:sz="2" w:space="0" w:color="000000"/>
              <w:left w:val="single" w:sz="2" w:space="0" w:color="000000"/>
              <w:bottom w:val="single" w:sz="2" w:space="0" w:color="000000"/>
              <w:right w:val="single" w:sz="2" w:space="0" w:color="000000"/>
            </w:tcBorders>
            <w:vAlign w:val="center"/>
            <w:hideMark/>
          </w:tcPr>
          <w:p w:rsidR="008C6C9A" w:rsidRPr="00E9169B" w:rsidRDefault="008C6C9A" w:rsidP="00D15592">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Виды учебной деятельности</w:t>
            </w:r>
          </w:p>
          <w:p w:rsidR="008C6C9A" w:rsidRPr="00E9169B" w:rsidRDefault="008C6C9A" w:rsidP="00D15592">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Обучающегося</w:t>
            </w:r>
          </w:p>
        </w:tc>
        <w:tc>
          <w:tcPr>
            <w:tcW w:w="0" w:type="auto"/>
            <w:vMerge w:val="restart"/>
            <w:tcBorders>
              <w:top w:val="single" w:sz="2" w:space="0" w:color="000000"/>
              <w:left w:val="single" w:sz="2" w:space="0" w:color="000000"/>
              <w:bottom w:val="single" w:sz="2" w:space="0" w:color="000000"/>
              <w:right w:val="single" w:sz="2" w:space="0" w:color="000000"/>
            </w:tcBorders>
            <w:vAlign w:val="center"/>
            <w:hideMark/>
          </w:tcPr>
          <w:p w:rsidR="008C6C9A" w:rsidRPr="00E9169B" w:rsidRDefault="008C6C9A" w:rsidP="00D15592">
            <w:pPr>
              <w:autoSpaceDE w:val="0"/>
              <w:autoSpaceDN w:val="0"/>
              <w:adjustRightInd w:val="0"/>
              <w:spacing w:after="0"/>
              <w:jc w:val="center"/>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Средства оценивания</w:t>
            </w:r>
          </w:p>
        </w:tc>
        <w:tc>
          <w:tcPr>
            <w:tcW w:w="0" w:type="auto"/>
            <w:vMerge w:val="restart"/>
            <w:tcBorders>
              <w:top w:val="single" w:sz="2" w:space="0" w:color="000000"/>
              <w:left w:val="single" w:sz="2" w:space="0" w:color="000000"/>
              <w:bottom w:val="single" w:sz="2" w:space="0" w:color="000000"/>
              <w:right w:val="single" w:sz="2" w:space="0" w:color="000000"/>
            </w:tcBorders>
            <w:vAlign w:val="center"/>
            <w:hideMark/>
          </w:tcPr>
          <w:p w:rsidR="008C6C9A" w:rsidRPr="00E9169B" w:rsidRDefault="008C6C9A" w:rsidP="00D15592">
            <w:pPr>
              <w:autoSpaceDE w:val="0"/>
              <w:autoSpaceDN w:val="0"/>
              <w:adjustRightInd w:val="0"/>
              <w:spacing w:after="0"/>
              <w:jc w:val="center"/>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Балл за конкретное задание</w:t>
            </w:r>
          </w:p>
          <w:p w:rsidR="008C6C9A" w:rsidRPr="00E9169B" w:rsidRDefault="008C6C9A" w:rsidP="00D15592">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color w:val="000000"/>
                <w:sz w:val="24"/>
                <w:szCs w:val="24"/>
                <w:lang w:eastAsia="ru-RU"/>
              </w:rPr>
              <w:t>(</w:t>
            </w:r>
            <w:r w:rsidRPr="00E9169B">
              <w:rPr>
                <w:rFonts w:ascii="Times New Roman" w:eastAsia="Times New Roman" w:hAnsi="Times New Roman"/>
                <w:color w:val="000000"/>
                <w:sz w:val="24"/>
                <w:szCs w:val="24"/>
                <w:lang w:val="en-US" w:eastAsia="ru-RU"/>
              </w:rPr>
              <w:t>min</w:t>
            </w:r>
            <w:r w:rsidRPr="00E9169B">
              <w:rPr>
                <w:rFonts w:ascii="Times New Roman" w:eastAsia="Times New Roman" w:hAnsi="Times New Roman"/>
                <w:color w:val="000000"/>
                <w:sz w:val="24"/>
                <w:szCs w:val="24"/>
                <w:lang w:eastAsia="ru-RU"/>
              </w:rPr>
              <w:t>-</w:t>
            </w:r>
            <w:r w:rsidRPr="00E9169B">
              <w:rPr>
                <w:rFonts w:ascii="Times New Roman" w:eastAsia="Times New Roman" w:hAnsi="Times New Roman"/>
                <w:color w:val="000000"/>
                <w:sz w:val="24"/>
                <w:szCs w:val="24"/>
                <w:lang w:val="en-US" w:eastAsia="ru-RU"/>
              </w:rPr>
              <w:t>max</w:t>
            </w:r>
            <w:r w:rsidRPr="00E9169B">
              <w:rPr>
                <w:rFonts w:ascii="Times New Roman" w:eastAsia="Times New Roman" w:hAnsi="Times New Roman"/>
                <w:color w:val="000000"/>
                <w:sz w:val="24"/>
                <w:szCs w:val="24"/>
                <w:lang w:eastAsia="ru-RU"/>
              </w:rPr>
              <w:t>)</w:t>
            </w:r>
          </w:p>
        </w:tc>
        <w:tc>
          <w:tcPr>
            <w:tcW w:w="0" w:type="auto"/>
            <w:vMerge w:val="restart"/>
            <w:tcBorders>
              <w:top w:val="single" w:sz="2" w:space="0" w:color="000000"/>
              <w:left w:val="single" w:sz="2" w:space="0" w:color="000000"/>
              <w:bottom w:val="single" w:sz="2" w:space="0" w:color="000000"/>
              <w:right w:val="single" w:sz="2" w:space="0" w:color="000000"/>
            </w:tcBorders>
            <w:vAlign w:val="center"/>
            <w:hideMark/>
          </w:tcPr>
          <w:p w:rsidR="008C6C9A" w:rsidRPr="00E9169B" w:rsidRDefault="008C6C9A" w:rsidP="00D15592">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color w:val="000000"/>
                <w:sz w:val="24"/>
                <w:szCs w:val="24"/>
                <w:lang w:eastAsia="ru-RU"/>
              </w:rPr>
              <w:t xml:space="preserve">Число заданий за </w:t>
            </w:r>
            <w:r w:rsidRPr="00E9169B">
              <w:rPr>
                <w:rFonts w:ascii="Times New Roman" w:eastAsia="Times New Roman" w:hAnsi="Times New Roman"/>
                <w:sz w:val="24"/>
                <w:szCs w:val="24"/>
                <w:lang w:eastAsia="ru-RU"/>
              </w:rPr>
              <w:t>семестр</w:t>
            </w:r>
          </w:p>
        </w:tc>
        <w:tc>
          <w:tcPr>
            <w:tcW w:w="0" w:type="auto"/>
            <w:gridSpan w:val="2"/>
            <w:tcBorders>
              <w:top w:val="single" w:sz="2" w:space="0" w:color="000000"/>
              <w:left w:val="nil"/>
              <w:bottom w:val="single" w:sz="2" w:space="0" w:color="000000"/>
              <w:right w:val="single" w:sz="2" w:space="0" w:color="000000"/>
            </w:tcBorders>
            <w:vAlign w:val="center"/>
            <w:hideMark/>
          </w:tcPr>
          <w:p w:rsidR="008C6C9A" w:rsidRPr="00E9169B" w:rsidRDefault="008C6C9A" w:rsidP="00D15592">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color w:val="000000"/>
                <w:sz w:val="24"/>
                <w:szCs w:val="24"/>
                <w:lang w:eastAsia="ru-RU"/>
              </w:rPr>
              <w:t>Баллы</w:t>
            </w:r>
          </w:p>
        </w:tc>
      </w:tr>
      <w:tr w:rsidR="008C6C9A" w:rsidRPr="00E9169B" w:rsidTr="00D15592">
        <w:trPr>
          <w:trHeight w:val="191"/>
        </w:trPr>
        <w:tc>
          <w:tcPr>
            <w:tcW w:w="0" w:type="auto"/>
            <w:vMerge/>
            <w:tcBorders>
              <w:top w:val="single" w:sz="2" w:space="0" w:color="000000"/>
              <w:left w:val="single" w:sz="2" w:space="0" w:color="000000"/>
              <w:bottom w:val="single" w:sz="2" w:space="0" w:color="000000"/>
              <w:right w:val="single" w:sz="2" w:space="0" w:color="000000"/>
            </w:tcBorders>
            <w:vAlign w:val="center"/>
            <w:hideMark/>
          </w:tcPr>
          <w:p w:rsidR="008C6C9A" w:rsidRPr="00E9169B" w:rsidRDefault="008C6C9A" w:rsidP="00D15592">
            <w:pPr>
              <w:spacing w:after="0" w:line="240" w:lineRule="auto"/>
              <w:rPr>
                <w:rFonts w:ascii="Times New Roman" w:eastAsia="Times New Roman" w:hAnsi="Times New Roman"/>
                <w:sz w:val="24"/>
                <w:szCs w:val="24"/>
                <w:lang w:eastAsia="ru-RU"/>
              </w:rPr>
            </w:pPr>
          </w:p>
        </w:tc>
        <w:tc>
          <w:tcPr>
            <w:tcW w:w="0" w:type="auto"/>
            <w:vMerge/>
            <w:tcBorders>
              <w:top w:val="single" w:sz="2" w:space="0" w:color="000000"/>
              <w:left w:val="single" w:sz="2" w:space="0" w:color="000000"/>
              <w:bottom w:val="single" w:sz="2" w:space="0" w:color="000000"/>
              <w:right w:val="single" w:sz="2" w:space="0" w:color="000000"/>
            </w:tcBorders>
            <w:vAlign w:val="center"/>
            <w:hideMark/>
          </w:tcPr>
          <w:p w:rsidR="008C6C9A" w:rsidRPr="00E9169B" w:rsidRDefault="008C6C9A" w:rsidP="00D15592">
            <w:pPr>
              <w:spacing w:after="0" w:line="240" w:lineRule="auto"/>
              <w:rPr>
                <w:rFonts w:ascii="Times New Roman" w:eastAsia="Times New Roman" w:hAnsi="Times New Roman"/>
                <w:color w:val="000000"/>
                <w:sz w:val="24"/>
                <w:szCs w:val="24"/>
                <w:lang w:eastAsia="ru-RU"/>
              </w:rPr>
            </w:pPr>
          </w:p>
        </w:tc>
        <w:tc>
          <w:tcPr>
            <w:tcW w:w="0" w:type="auto"/>
            <w:vMerge/>
            <w:tcBorders>
              <w:top w:val="single" w:sz="2" w:space="0" w:color="000000"/>
              <w:left w:val="single" w:sz="2" w:space="0" w:color="000000"/>
              <w:bottom w:val="single" w:sz="2" w:space="0" w:color="000000"/>
              <w:right w:val="single" w:sz="2" w:space="0" w:color="000000"/>
            </w:tcBorders>
            <w:vAlign w:val="center"/>
            <w:hideMark/>
          </w:tcPr>
          <w:p w:rsidR="008C6C9A" w:rsidRPr="00E9169B" w:rsidRDefault="008C6C9A" w:rsidP="00D15592">
            <w:pPr>
              <w:spacing w:after="0" w:line="240" w:lineRule="auto"/>
              <w:rPr>
                <w:rFonts w:ascii="Times New Roman" w:eastAsia="Times New Roman" w:hAnsi="Times New Roman"/>
                <w:sz w:val="24"/>
                <w:szCs w:val="24"/>
                <w:lang w:eastAsia="ru-RU"/>
              </w:rPr>
            </w:pPr>
          </w:p>
        </w:tc>
        <w:tc>
          <w:tcPr>
            <w:tcW w:w="0" w:type="auto"/>
            <w:vMerge/>
            <w:tcBorders>
              <w:top w:val="single" w:sz="2" w:space="0" w:color="000000"/>
              <w:left w:val="single" w:sz="2" w:space="0" w:color="000000"/>
              <w:bottom w:val="single" w:sz="2" w:space="0" w:color="000000"/>
              <w:right w:val="single" w:sz="2" w:space="0" w:color="000000"/>
            </w:tcBorders>
            <w:vAlign w:val="center"/>
            <w:hideMark/>
          </w:tcPr>
          <w:p w:rsidR="008C6C9A" w:rsidRPr="00E9169B" w:rsidRDefault="008C6C9A" w:rsidP="00D15592">
            <w:pPr>
              <w:spacing w:after="0" w:line="240" w:lineRule="auto"/>
              <w:rPr>
                <w:rFonts w:ascii="Times New Roman" w:eastAsia="Times New Roman" w:hAnsi="Times New Roman"/>
                <w:color w:val="000000"/>
                <w:sz w:val="24"/>
                <w:szCs w:val="24"/>
                <w:lang w:eastAsia="ru-RU"/>
              </w:rPr>
            </w:pPr>
          </w:p>
        </w:tc>
        <w:tc>
          <w:tcPr>
            <w:tcW w:w="0" w:type="auto"/>
            <w:vMerge/>
            <w:tcBorders>
              <w:top w:val="single" w:sz="2" w:space="0" w:color="000000"/>
              <w:left w:val="single" w:sz="2" w:space="0" w:color="000000"/>
              <w:bottom w:val="single" w:sz="2" w:space="0" w:color="000000"/>
              <w:right w:val="single" w:sz="2" w:space="0" w:color="000000"/>
            </w:tcBorders>
            <w:vAlign w:val="center"/>
            <w:hideMark/>
          </w:tcPr>
          <w:p w:rsidR="008C6C9A" w:rsidRPr="00E9169B" w:rsidRDefault="008C6C9A" w:rsidP="00D15592">
            <w:pPr>
              <w:spacing w:after="0" w:line="240" w:lineRule="auto"/>
              <w:rPr>
                <w:rFonts w:ascii="Times New Roman" w:eastAsia="Times New Roman" w:hAnsi="Times New Roman"/>
                <w:sz w:val="24"/>
                <w:szCs w:val="24"/>
                <w:lang w:eastAsia="ru-RU"/>
              </w:rPr>
            </w:pPr>
          </w:p>
        </w:tc>
        <w:tc>
          <w:tcPr>
            <w:tcW w:w="0" w:type="auto"/>
            <w:vMerge/>
            <w:tcBorders>
              <w:top w:val="single" w:sz="2" w:space="0" w:color="000000"/>
              <w:left w:val="single" w:sz="2" w:space="0" w:color="000000"/>
              <w:bottom w:val="single" w:sz="2" w:space="0" w:color="000000"/>
              <w:right w:val="single" w:sz="2" w:space="0" w:color="000000"/>
            </w:tcBorders>
            <w:vAlign w:val="center"/>
            <w:hideMark/>
          </w:tcPr>
          <w:p w:rsidR="008C6C9A" w:rsidRPr="00E9169B" w:rsidRDefault="008C6C9A" w:rsidP="00D15592">
            <w:pPr>
              <w:spacing w:after="0" w:line="240" w:lineRule="auto"/>
              <w:rPr>
                <w:rFonts w:ascii="Times New Roman" w:eastAsia="Times New Roman" w:hAnsi="Times New Roman"/>
                <w:sz w:val="24"/>
                <w:szCs w:val="24"/>
                <w:lang w:eastAsia="ru-RU"/>
              </w:rPr>
            </w:pPr>
          </w:p>
        </w:tc>
        <w:tc>
          <w:tcPr>
            <w:tcW w:w="0" w:type="auto"/>
            <w:tcBorders>
              <w:top w:val="nil"/>
              <w:left w:val="nil"/>
              <w:bottom w:val="single" w:sz="2" w:space="0" w:color="000000"/>
              <w:right w:val="single" w:sz="2" w:space="0" w:color="000000"/>
            </w:tcBorders>
            <w:hideMark/>
          </w:tcPr>
          <w:p w:rsidR="008C6C9A" w:rsidRPr="00E9169B" w:rsidRDefault="008C6C9A" w:rsidP="00D15592">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color w:val="000000"/>
                <w:sz w:val="24"/>
                <w:szCs w:val="24"/>
                <w:lang w:eastAsia="ru-RU"/>
              </w:rPr>
              <w:t>Минимальный</w:t>
            </w:r>
          </w:p>
        </w:tc>
        <w:tc>
          <w:tcPr>
            <w:tcW w:w="0" w:type="auto"/>
            <w:tcBorders>
              <w:top w:val="nil"/>
              <w:left w:val="nil"/>
              <w:bottom w:val="single" w:sz="2" w:space="0" w:color="000000"/>
              <w:right w:val="single" w:sz="2" w:space="0" w:color="000000"/>
            </w:tcBorders>
            <w:hideMark/>
          </w:tcPr>
          <w:p w:rsidR="008C6C9A" w:rsidRPr="00E9169B" w:rsidRDefault="008C6C9A" w:rsidP="00D15592">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color w:val="000000"/>
                <w:sz w:val="24"/>
                <w:szCs w:val="24"/>
                <w:lang w:eastAsia="ru-RU"/>
              </w:rPr>
              <w:t>Максимальный</w:t>
            </w:r>
          </w:p>
        </w:tc>
      </w:tr>
      <w:tr w:rsidR="008C6C9A" w:rsidRPr="00E9169B" w:rsidTr="00D15592">
        <w:trPr>
          <w:trHeight w:val="755"/>
        </w:trPr>
        <w:tc>
          <w:tcPr>
            <w:tcW w:w="0" w:type="auto"/>
            <w:tcBorders>
              <w:top w:val="single" w:sz="2" w:space="0" w:color="000000"/>
              <w:left w:val="single" w:sz="2" w:space="0" w:color="000000"/>
              <w:bottom w:val="single" w:sz="4" w:space="0" w:color="auto"/>
              <w:right w:val="single" w:sz="2" w:space="0" w:color="000000"/>
            </w:tcBorders>
            <w:shd w:val="clear" w:color="auto" w:fill="FFFFFF"/>
            <w:hideMark/>
          </w:tcPr>
          <w:p w:rsidR="008C6C9A" w:rsidRPr="00E9169B" w:rsidRDefault="008C6C9A" w:rsidP="00D15592">
            <w:pPr>
              <w:autoSpaceDE w:val="0"/>
              <w:autoSpaceDN w:val="0"/>
              <w:adjustRightInd w:val="0"/>
              <w:spacing w:after="0"/>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w:t>
            </w:r>
          </w:p>
        </w:tc>
        <w:tc>
          <w:tcPr>
            <w:tcW w:w="0" w:type="auto"/>
            <w:tcBorders>
              <w:top w:val="single" w:sz="2" w:space="0" w:color="000000"/>
              <w:left w:val="single" w:sz="2" w:space="0" w:color="000000"/>
              <w:bottom w:val="single" w:sz="4" w:space="0" w:color="auto"/>
              <w:right w:val="single" w:sz="2" w:space="0" w:color="000000"/>
            </w:tcBorders>
            <w:shd w:val="clear" w:color="auto" w:fill="FFFFFF"/>
            <w:vAlign w:val="center"/>
            <w:hideMark/>
          </w:tcPr>
          <w:p w:rsidR="008C6C9A" w:rsidRPr="00E9169B" w:rsidRDefault="008C6C9A" w:rsidP="00D15592">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w:t>
            </w:r>
            <w:r w:rsidRPr="00E9169B">
              <w:rPr>
                <w:rFonts w:ascii="Times New Roman" w:eastAsia="Times New Roman" w:hAnsi="Times New Roman"/>
                <w:sz w:val="24"/>
                <w:szCs w:val="24"/>
                <w:lang w:eastAsia="ru-RU"/>
              </w:rPr>
              <w:t>1</w:t>
            </w:r>
            <w:r>
              <w:rPr>
                <w:rFonts w:ascii="Times New Roman" w:eastAsia="Times New Roman" w:hAnsi="Times New Roman"/>
                <w:sz w:val="24"/>
                <w:szCs w:val="24"/>
                <w:lang w:eastAsia="ru-RU"/>
              </w:rPr>
              <w:t>-1-1</w:t>
            </w:r>
          </w:p>
        </w:tc>
        <w:tc>
          <w:tcPr>
            <w:tcW w:w="0" w:type="auto"/>
            <w:tcBorders>
              <w:top w:val="single" w:sz="2" w:space="0" w:color="000000"/>
              <w:left w:val="single" w:sz="2" w:space="0" w:color="000000"/>
              <w:bottom w:val="single" w:sz="4" w:space="0" w:color="auto"/>
              <w:right w:val="single" w:sz="2" w:space="0" w:color="000000"/>
            </w:tcBorders>
            <w:shd w:val="clear" w:color="auto" w:fill="FFFFFF"/>
            <w:vAlign w:val="center"/>
            <w:hideMark/>
          </w:tcPr>
          <w:p w:rsidR="008C6C9A" w:rsidRPr="00E9169B" w:rsidRDefault="008C6C9A" w:rsidP="00D15592">
            <w:pPr>
              <w:autoSpaceDE w:val="0"/>
              <w:autoSpaceDN w:val="0"/>
              <w:adjustRightInd w:val="0"/>
              <w:spacing w:after="0"/>
              <w:rPr>
                <w:rFonts w:ascii="Times New Roman" w:eastAsia="Times New Roman" w:hAnsi="Times New Roman"/>
                <w:sz w:val="24"/>
                <w:szCs w:val="24"/>
                <w:highlight w:val="yellow"/>
                <w:lang w:eastAsia="ru-RU"/>
              </w:rPr>
            </w:pPr>
            <w:r>
              <w:rPr>
                <w:rFonts w:ascii="Times New Roman" w:eastAsia="Times New Roman" w:hAnsi="Times New Roman"/>
                <w:sz w:val="24"/>
                <w:szCs w:val="24"/>
                <w:lang w:eastAsia="ru-RU"/>
              </w:rPr>
              <w:t>Подготовка курсового проекта</w:t>
            </w:r>
          </w:p>
        </w:tc>
        <w:tc>
          <w:tcPr>
            <w:tcW w:w="0" w:type="auto"/>
            <w:tcBorders>
              <w:top w:val="single" w:sz="2" w:space="0" w:color="000000"/>
              <w:left w:val="single" w:sz="2" w:space="0" w:color="000000"/>
              <w:bottom w:val="single" w:sz="4" w:space="0" w:color="auto"/>
              <w:right w:val="single" w:sz="2" w:space="0" w:color="000000"/>
            </w:tcBorders>
            <w:shd w:val="clear" w:color="auto" w:fill="FFFFFF"/>
          </w:tcPr>
          <w:p w:rsidR="008C6C9A" w:rsidRPr="00E9169B" w:rsidRDefault="008C6C9A" w:rsidP="00D15592">
            <w:pPr>
              <w:autoSpaceDE w:val="0"/>
              <w:autoSpaceDN w:val="0"/>
              <w:adjustRightInd w:val="0"/>
              <w:spacing w:after="0"/>
              <w:rPr>
                <w:rFonts w:ascii="Times New Roman" w:eastAsia="Times New Roman" w:hAnsi="Times New Roman"/>
                <w:sz w:val="24"/>
                <w:szCs w:val="24"/>
                <w:lang w:eastAsia="ru-RU"/>
              </w:rPr>
            </w:pPr>
            <w:r>
              <w:rPr>
                <w:rFonts w:ascii="Times New Roman" w:eastAsia="Times New Roman" w:hAnsi="Times New Roman"/>
                <w:sz w:val="24"/>
                <w:szCs w:val="24"/>
                <w:lang w:eastAsia="ru-RU"/>
              </w:rPr>
              <w:t>Курсовой проект</w:t>
            </w:r>
          </w:p>
          <w:p w:rsidR="008C6C9A" w:rsidRPr="00E9169B" w:rsidRDefault="008C6C9A" w:rsidP="00D15592">
            <w:pPr>
              <w:autoSpaceDE w:val="0"/>
              <w:autoSpaceDN w:val="0"/>
              <w:adjustRightInd w:val="0"/>
              <w:spacing w:after="0"/>
              <w:jc w:val="center"/>
              <w:rPr>
                <w:rFonts w:ascii="Times New Roman" w:eastAsia="Times New Roman" w:hAnsi="Times New Roman"/>
                <w:sz w:val="24"/>
                <w:szCs w:val="24"/>
                <w:lang w:eastAsia="ru-RU"/>
              </w:rPr>
            </w:pPr>
          </w:p>
        </w:tc>
        <w:tc>
          <w:tcPr>
            <w:tcW w:w="0" w:type="auto"/>
            <w:tcBorders>
              <w:top w:val="single" w:sz="2" w:space="0" w:color="000000"/>
              <w:left w:val="single" w:sz="2" w:space="0" w:color="000000"/>
              <w:bottom w:val="single" w:sz="4" w:space="0" w:color="auto"/>
              <w:right w:val="single" w:sz="2" w:space="0" w:color="000000"/>
            </w:tcBorders>
            <w:shd w:val="clear" w:color="auto" w:fill="FFFFFF"/>
            <w:vAlign w:val="center"/>
          </w:tcPr>
          <w:p w:rsidR="008C6C9A" w:rsidRPr="00E9169B" w:rsidRDefault="008C6C9A" w:rsidP="00D15592">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55-100</w:t>
            </w:r>
          </w:p>
        </w:tc>
        <w:tc>
          <w:tcPr>
            <w:tcW w:w="0" w:type="auto"/>
            <w:tcBorders>
              <w:top w:val="single" w:sz="2" w:space="0" w:color="000000"/>
              <w:left w:val="single" w:sz="2" w:space="0" w:color="000000"/>
              <w:bottom w:val="single" w:sz="4" w:space="0" w:color="auto"/>
              <w:right w:val="single" w:sz="2" w:space="0" w:color="000000"/>
            </w:tcBorders>
            <w:shd w:val="clear" w:color="auto" w:fill="FFFFFF"/>
            <w:vAlign w:val="center"/>
          </w:tcPr>
          <w:p w:rsidR="008C6C9A" w:rsidRPr="00E9169B" w:rsidRDefault="008C6C9A" w:rsidP="00D15592">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0" w:type="auto"/>
            <w:tcBorders>
              <w:top w:val="single" w:sz="2" w:space="0" w:color="000000"/>
              <w:left w:val="nil"/>
              <w:bottom w:val="single" w:sz="4" w:space="0" w:color="auto"/>
              <w:right w:val="single" w:sz="2" w:space="0" w:color="000000"/>
            </w:tcBorders>
            <w:vAlign w:val="center"/>
          </w:tcPr>
          <w:p w:rsidR="008C6C9A" w:rsidRPr="00E9169B" w:rsidRDefault="008C6C9A" w:rsidP="00D15592">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55</w:t>
            </w:r>
          </w:p>
        </w:tc>
        <w:tc>
          <w:tcPr>
            <w:tcW w:w="0" w:type="auto"/>
            <w:tcBorders>
              <w:top w:val="single" w:sz="2" w:space="0" w:color="000000"/>
              <w:left w:val="nil"/>
              <w:bottom w:val="single" w:sz="4" w:space="0" w:color="auto"/>
              <w:right w:val="single" w:sz="2" w:space="0" w:color="000000"/>
            </w:tcBorders>
            <w:vAlign w:val="center"/>
          </w:tcPr>
          <w:p w:rsidR="008C6C9A" w:rsidRPr="00E9169B" w:rsidRDefault="008C6C9A" w:rsidP="00D15592">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w:t>
            </w:r>
          </w:p>
        </w:tc>
      </w:tr>
    </w:tbl>
    <w:p w:rsidR="008C6C9A" w:rsidRPr="00E9169B" w:rsidRDefault="008C6C9A" w:rsidP="008C6C9A">
      <w:pPr>
        <w:autoSpaceDE w:val="0"/>
        <w:autoSpaceDN w:val="0"/>
        <w:adjustRightInd w:val="0"/>
        <w:spacing w:after="0"/>
        <w:ind w:firstLine="709"/>
        <w:jc w:val="both"/>
        <w:rPr>
          <w:rFonts w:ascii="Times New Roman" w:eastAsia="Times New Roman" w:hAnsi="Times New Roman"/>
          <w:bCs/>
          <w:i/>
          <w:sz w:val="24"/>
          <w:szCs w:val="24"/>
          <w:lang w:eastAsia="ru-RU"/>
        </w:rPr>
      </w:pPr>
    </w:p>
    <w:p w:rsidR="002966E7" w:rsidRPr="00E9169B" w:rsidRDefault="002966E7" w:rsidP="002966E7">
      <w:pPr>
        <w:autoSpaceDE w:val="0"/>
        <w:autoSpaceDN w:val="0"/>
        <w:adjustRightInd w:val="0"/>
        <w:spacing w:after="0"/>
        <w:ind w:firstLine="709"/>
        <w:jc w:val="both"/>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6.</w:t>
      </w:r>
      <w:r w:rsidR="008C6C9A">
        <w:rPr>
          <w:rFonts w:ascii="Times New Roman" w:eastAsia="Times New Roman" w:hAnsi="Times New Roman"/>
          <w:bCs/>
          <w:i/>
          <w:sz w:val="24"/>
          <w:szCs w:val="24"/>
          <w:lang w:eastAsia="ru-RU"/>
        </w:rPr>
        <w:t>3</w:t>
      </w:r>
      <w:r w:rsidRPr="00E9169B">
        <w:rPr>
          <w:rFonts w:ascii="Times New Roman" w:eastAsia="Times New Roman" w:hAnsi="Times New Roman"/>
          <w:bCs/>
          <w:i/>
          <w:sz w:val="24"/>
          <w:szCs w:val="24"/>
          <w:lang w:eastAsia="ru-RU"/>
        </w:rPr>
        <w:t>. Критерии аттестации</w:t>
      </w:r>
    </w:p>
    <w:tbl>
      <w:tblPr>
        <w:tblW w:w="5000" w:type="pct"/>
        <w:tblLayout w:type="fixed"/>
        <w:tblLook w:val="04A0" w:firstRow="1" w:lastRow="0" w:firstColumn="1" w:lastColumn="0" w:noHBand="0" w:noVBand="1"/>
      </w:tblPr>
      <w:tblGrid>
        <w:gridCol w:w="546"/>
        <w:gridCol w:w="1689"/>
        <w:gridCol w:w="2976"/>
        <w:gridCol w:w="993"/>
        <w:gridCol w:w="3650"/>
      </w:tblGrid>
      <w:tr w:rsidR="002966E7" w:rsidRPr="00E9169B" w:rsidTr="002966E7">
        <w:trPr>
          <w:trHeight w:val="292"/>
        </w:trPr>
        <w:tc>
          <w:tcPr>
            <w:tcW w:w="546" w:type="dxa"/>
            <w:tcBorders>
              <w:top w:val="single" w:sz="2" w:space="0" w:color="000000"/>
              <w:left w:val="single" w:sz="2" w:space="0" w:color="000000"/>
              <w:bottom w:val="single" w:sz="2" w:space="0" w:color="000000"/>
              <w:right w:val="single" w:sz="4" w:space="0" w:color="auto"/>
            </w:tcBorders>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 xml:space="preserve">№ </w:t>
            </w:r>
            <w:proofErr w:type="gramStart"/>
            <w:r w:rsidRPr="00E9169B">
              <w:rPr>
                <w:rFonts w:ascii="Times New Roman" w:eastAsia="Times New Roman" w:hAnsi="Times New Roman"/>
                <w:sz w:val="24"/>
                <w:szCs w:val="24"/>
                <w:lang w:eastAsia="ru-RU"/>
              </w:rPr>
              <w:t>п</w:t>
            </w:r>
            <w:proofErr w:type="gramEnd"/>
            <w:r w:rsidRPr="00E9169B">
              <w:rPr>
                <w:rFonts w:ascii="Times New Roman" w:eastAsia="Times New Roman" w:hAnsi="Times New Roman"/>
                <w:sz w:val="24"/>
                <w:szCs w:val="24"/>
                <w:lang w:eastAsia="ru-RU"/>
              </w:rPr>
              <w:t>/п</w:t>
            </w:r>
          </w:p>
        </w:tc>
        <w:tc>
          <w:tcPr>
            <w:tcW w:w="1689" w:type="dxa"/>
            <w:tcBorders>
              <w:top w:val="single" w:sz="4" w:space="0" w:color="auto"/>
              <w:left w:val="single" w:sz="4" w:space="0" w:color="auto"/>
              <w:bottom w:val="single" w:sz="4" w:space="0" w:color="auto"/>
              <w:right w:val="single" w:sz="4" w:space="0" w:color="auto"/>
            </w:tcBorders>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Код ОР</w:t>
            </w:r>
          </w:p>
          <w:p w:rsidR="002966E7" w:rsidRPr="00E9169B" w:rsidRDefault="00CA35B5" w:rsidP="002966E7">
            <w:pPr>
              <w:autoSpaceDE w:val="0"/>
              <w:autoSpaceDN w:val="0"/>
              <w:adjustRightInd w:val="0"/>
              <w:spacing w:after="0"/>
              <w:jc w:val="center"/>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Д</w:t>
            </w:r>
            <w:r w:rsidR="002966E7" w:rsidRPr="00E9169B">
              <w:rPr>
                <w:rFonts w:ascii="Times New Roman" w:eastAsia="Times New Roman" w:hAnsi="Times New Roman"/>
                <w:color w:val="000000"/>
                <w:sz w:val="24"/>
                <w:szCs w:val="24"/>
                <w:lang w:eastAsia="ru-RU"/>
              </w:rPr>
              <w:t>исциплины</w:t>
            </w:r>
          </w:p>
        </w:tc>
        <w:tc>
          <w:tcPr>
            <w:tcW w:w="2976" w:type="dxa"/>
            <w:tcBorders>
              <w:top w:val="single" w:sz="4" w:space="0" w:color="auto"/>
              <w:left w:val="single" w:sz="4" w:space="0" w:color="auto"/>
              <w:bottom w:val="single" w:sz="4" w:space="0" w:color="auto"/>
              <w:right w:val="single" w:sz="4" w:space="0" w:color="auto"/>
            </w:tcBorders>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 xml:space="preserve">Виды </w:t>
            </w:r>
            <w:proofErr w:type="gramStart"/>
            <w:r w:rsidRPr="00E9169B">
              <w:rPr>
                <w:rFonts w:ascii="Times New Roman" w:eastAsia="Times New Roman" w:hAnsi="Times New Roman"/>
                <w:sz w:val="24"/>
                <w:szCs w:val="24"/>
                <w:lang w:eastAsia="ru-RU"/>
              </w:rPr>
              <w:t>учебной</w:t>
            </w:r>
            <w:proofErr w:type="gramEnd"/>
          </w:p>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val="en-US" w:eastAsia="ru-RU"/>
              </w:rPr>
            </w:pPr>
            <w:r w:rsidRPr="00E9169B">
              <w:rPr>
                <w:rFonts w:ascii="Times New Roman" w:eastAsia="Times New Roman" w:hAnsi="Times New Roman"/>
                <w:sz w:val="24"/>
                <w:szCs w:val="24"/>
                <w:lang w:eastAsia="ru-RU"/>
              </w:rPr>
              <w:t>деятельности</w:t>
            </w:r>
          </w:p>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обучающегося</w:t>
            </w:r>
          </w:p>
        </w:tc>
        <w:tc>
          <w:tcPr>
            <w:tcW w:w="993" w:type="dxa"/>
            <w:tcBorders>
              <w:top w:val="single" w:sz="2" w:space="0" w:color="000000"/>
              <w:left w:val="single" w:sz="4" w:space="0" w:color="auto"/>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Шкала</w:t>
            </w:r>
          </w:p>
        </w:tc>
        <w:tc>
          <w:tcPr>
            <w:tcW w:w="3650" w:type="dxa"/>
            <w:tcBorders>
              <w:top w:val="single" w:sz="2" w:space="0" w:color="000000"/>
              <w:left w:val="nil"/>
              <w:bottom w:val="single" w:sz="2" w:space="0" w:color="000000"/>
              <w:right w:val="single" w:sz="2" w:space="0" w:color="000000"/>
            </w:tcBorders>
            <w:vAlign w:val="center"/>
            <w:hideMark/>
          </w:tcPr>
          <w:p w:rsidR="002966E7" w:rsidRPr="00E9169B" w:rsidRDefault="002966E7" w:rsidP="002966E7">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Индикаторы оценки</w:t>
            </w:r>
          </w:p>
        </w:tc>
      </w:tr>
      <w:tr w:rsidR="002966E7" w:rsidRPr="00E9169B" w:rsidTr="002966E7">
        <w:trPr>
          <w:trHeight w:val="134"/>
        </w:trPr>
        <w:tc>
          <w:tcPr>
            <w:tcW w:w="546" w:type="dxa"/>
            <w:vMerge w:val="restart"/>
            <w:tcBorders>
              <w:top w:val="single" w:sz="2" w:space="0" w:color="000000"/>
              <w:left w:val="single" w:sz="2" w:space="0" w:color="000000"/>
              <w:bottom w:val="single" w:sz="2" w:space="0" w:color="000000"/>
              <w:right w:val="single" w:sz="4" w:space="0" w:color="auto"/>
            </w:tcBorders>
            <w:hideMark/>
          </w:tcPr>
          <w:p w:rsidR="002966E7" w:rsidRPr="00E9169B" w:rsidRDefault="002966E7" w:rsidP="002966E7">
            <w:pPr>
              <w:autoSpaceDE w:val="0"/>
              <w:autoSpaceDN w:val="0"/>
              <w:adjustRightInd w:val="0"/>
              <w:spacing w:after="0"/>
              <w:jc w:val="center"/>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1</w:t>
            </w:r>
          </w:p>
        </w:tc>
        <w:tc>
          <w:tcPr>
            <w:tcW w:w="1689" w:type="dxa"/>
            <w:vMerge w:val="restart"/>
            <w:tcBorders>
              <w:top w:val="single" w:sz="4" w:space="0" w:color="auto"/>
              <w:left w:val="single" w:sz="4" w:space="0" w:color="auto"/>
              <w:bottom w:val="single" w:sz="4" w:space="0" w:color="auto"/>
              <w:right w:val="single" w:sz="4" w:space="0" w:color="auto"/>
            </w:tcBorders>
            <w:vAlign w:val="center"/>
          </w:tcPr>
          <w:p w:rsidR="002966E7" w:rsidRPr="00E9169B" w:rsidRDefault="00CA35B5" w:rsidP="002966E7">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w:t>
            </w:r>
            <w:r w:rsidR="002966E7" w:rsidRPr="00E9169B">
              <w:rPr>
                <w:rFonts w:ascii="Times New Roman" w:eastAsia="Times New Roman" w:hAnsi="Times New Roman"/>
                <w:sz w:val="24"/>
                <w:szCs w:val="24"/>
                <w:lang w:eastAsia="ru-RU"/>
              </w:rPr>
              <w:t>1</w:t>
            </w:r>
            <w:r w:rsidR="00E9169B">
              <w:rPr>
                <w:rFonts w:ascii="Times New Roman" w:eastAsia="Times New Roman" w:hAnsi="Times New Roman"/>
                <w:sz w:val="24"/>
                <w:szCs w:val="24"/>
                <w:lang w:eastAsia="ru-RU"/>
              </w:rPr>
              <w:t>-1-1</w:t>
            </w:r>
          </w:p>
          <w:p w:rsidR="002966E7" w:rsidRPr="00E9169B" w:rsidRDefault="002966E7" w:rsidP="002966E7">
            <w:pPr>
              <w:autoSpaceDE w:val="0"/>
              <w:autoSpaceDN w:val="0"/>
              <w:adjustRightInd w:val="0"/>
              <w:spacing w:after="0"/>
              <w:rPr>
                <w:rFonts w:ascii="Times New Roman" w:eastAsia="Times New Roman" w:hAnsi="Times New Roman"/>
                <w:sz w:val="24"/>
                <w:szCs w:val="24"/>
                <w:lang w:eastAsia="ru-RU"/>
              </w:rPr>
            </w:pPr>
          </w:p>
        </w:tc>
        <w:tc>
          <w:tcPr>
            <w:tcW w:w="2976" w:type="dxa"/>
            <w:vMerge w:val="restart"/>
            <w:tcBorders>
              <w:top w:val="single" w:sz="4" w:space="0" w:color="auto"/>
              <w:left w:val="single" w:sz="4" w:space="0" w:color="auto"/>
              <w:bottom w:val="single" w:sz="4" w:space="0" w:color="auto"/>
              <w:right w:val="single" w:sz="4" w:space="0" w:color="auto"/>
            </w:tcBorders>
          </w:tcPr>
          <w:p w:rsidR="002966E7" w:rsidRPr="00E9169B" w:rsidRDefault="002966E7" w:rsidP="002966E7">
            <w:pPr>
              <w:autoSpaceDE w:val="0"/>
              <w:autoSpaceDN w:val="0"/>
              <w:adjustRightInd w:val="0"/>
              <w:spacing w:after="0"/>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Лекции,</w:t>
            </w:r>
          </w:p>
          <w:p w:rsidR="002966E7" w:rsidRPr="00E9169B" w:rsidRDefault="002966E7" w:rsidP="002966E7">
            <w:pPr>
              <w:autoSpaceDE w:val="0"/>
              <w:autoSpaceDN w:val="0"/>
              <w:adjustRightInd w:val="0"/>
              <w:spacing w:after="0"/>
              <w:jc w:val="both"/>
              <w:rPr>
                <w:rFonts w:ascii="Times New Roman" w:eastAsia="Times New Roman" w:hAnsi="Times New Roman"/>
                <w:sz w:val="24"/>
                <w:szCs w:val="24"/>
                <w:lang w:eastAsia="ru-RU"/>
              </w:rPr>
            </w:pPr>
          </w:p>
          <w:p w:rsidR="002966E7" w:rsidRPr="00E9169B" w:rsidRDefault="002966E7" w:rsidP="002966E7">
            <w:pPr>
              <w:autoSpaceDE w:val="0"/>
              <w:autoSpaceDN w:val="0"/>
              <w:adjustRightInd w:val="0"/>
              <w:spacing w:after="0"/>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семинары,</w:t>
            </w:r>
          </w:p>
          <w:p w:rsidR="002966E7" w:rsidRPr="00E9169B" w:rsidRDefault="002966E7" w:rsidP="002966E7">
            <w:pPr>
              <w:autoSpaceDE w:val="0"/>
              <w:autoSpaceDN w:val="0"/>
              <w:adjustRightInd w:val="0"/>
              <w:spacing w:after="0"/>
              <w:jc w:val="both"/>
              <w:rPr>
                <w:rFonts w:ascii="Times New Roman" w:eastAsia="Times New Roman" w:hAnsi="Times New Roman"/>
                <w:sz w:val="24"/>
                <w:szCs w:val="24"/>
                <w:lang w:eastAsia="ru-RU"/>
              </w:rPr>
            </w:pPr>
          </w:p>
          <w:p w:rsidR="002966E7" w:rsidRPr="00E9169B" w:rsidRDefault="002966E7" w:rsidP="002966E7">
            <w:pPr>
              <w:autoSpaceDE w:val="0"/>
              <w:autoSpaceDN w:val="0"/>
              <w:adjustRightInd w:val="0"/>
              <w:spacing w:after="0"/>
              <w:jc w:val="both"/>
              <w:rPr>
                <w:rFonts w:ascii="Times New Roman" w:eastAsia="Times New Roman" w:hAnsi="Times New Roman"/>
                <w:sz w:val="24"/>
                <w:szCs w:val="24"/>
                <w:lang w:eastAsia="ru-RU"/>
              </w:rPr>
            </w:pPr>
            <w:proofErr w:type="gramStart"/>
            <w:r w:rsidRPr="00E9169B">
              <w:rPr>
                <w:rFonts w:ascii="Times New Roman" w:eastAsia="Times New Roman" w:hAnsi="Times New Roman"/>
                <w:sz w:val="24"/>
                <w:szCs w:val="24"/>
                <w:lang w:eastAsia="ru-RU"/>
              </w:rPr>
              <w:t>контактная</w:t>
            </w:r>
            <w:proofErr w:type="gramEnd"/>
            <w:r w:rsidRPr="00E9169B">
              <w:rPr>
                <w:rFonts w:ascii="Times New Roman" w:eastAsia="Times New Roman" w:hAnsi="Times New Roman"/>
                <w:sz w:val="24"/>
                <w:szCs w:val="24"/>
                <w:lang w:eastAsia="ru-RU"/>
              </w:rPr>
              <w:t xml:space="preserve"> СР (в </w:t>
            </w:r>
            <w:proofErr w:type="spellStart"/>
            <w:r w:rsidRPr="00E9169B">
              <w:rPr>
                <w:rFonts w:ascii="Times New Roman" w:eastAsia="Times New Roman" w:hAnsi="Times New Roman"/>
                <w:sz w:val="24"/>
                <w:szCs w:val="24"/>
                <w:lang w:eastAsia="ru-RU"/>
              </w:rPr>
              <w:t>т.ч</w:t>
            </w:r>
            <w:proofErr w:type="spellEnd"/>
            <w:r w:rsidRPr="00E9169B">
              <w:rPr>
                <w:rFonts w:ascii="Times New Roman" w:eastAsia="Times New Roman" w:hAnsi="Times New Roman"/>
                <w:sz w:val="24"/>
                <w:szCs w:val="24"/>
                <w:lang w:eastAsia="ru-RU"/>
              </w:rPr>
              <w:t>. в ЭИОС),</w:t>
            </w:r>
          </w:p>
          <w:p w:rsidR="002966E7" w:rsidRPr="00E9169B" w:rsidRDefault="002966E7" w:rsidP="002966E7">
            <w:pPr>
              <w:autoSpaceDE w:val="0"/>
              <w:autoSpaceDN w:val="0"/>
              <w:adjustRightInd w:val="0"/>
              <w:spacing w:after="0"/>
              <w:rPr>
                <w:rFonts w:ascii="Times New Roman" w:eastAsia="Times New Roman" w:hAnsi="Times New Roman"/>
                <w:color w:val="FF0000"/>
                <w:sz w:val="24"/>
                <w:szCs w:val="24"/>
                <w:lang w:eastAsia="ru-RU"/>
              </w:rPr>
            </w:pPr>
            <w:r w:rsidRPr="00E9169B">
              <w:rPr>
                <w:rFonts w:ascii="Times New Roman" w:eastAsia="Times New Roman" w:hAnsi="Times New Roman"/>
                <w:sz w:val="24"/>
                <w:szCs w:val="24"/>
                <w:lang w:eastAsia="ru-RU"/>
              </w:rPr>
              <w:t>самостоятельная работа</w:t>
            </w:r>
          </w:p>
        </w:tc>
        <w:tc>
          <w:tcPr>
            <w:tcW w:w="993" w:type="dxa"/>
            <w:tcBorders>
              <w:top w:val="single" w:sz="2" w:space="0" w:color="000000"/>
              <w:left w:val="single" w:sz="4" w:space="0" w:color="auto"/>
              <w:bottom w:val="nil"/>
              <w:right w:val="single" w:sz="2" w:space="0" w:color="000000"/>
            </w:tcBorders>
            <w:hideMark/>
          </w:tcPr>
          <w:p w:rsidR="002966E7" w:rsidRPr="00E9169B" w:rsidRDefault="002966E7" w:rsidP="002966E7">
            <w:pPr>
              <w:autoSpaceDE w:val="0"/>
              <w:autoSpaceDN w:val="0"/>
              <w:adjustRightInd w:val="0"/>
              <w:spacing w:after="0"/>
              <w:jc w:val="center"/>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0/1/2</w:t>
            </w:r>
          </w:p>
        </w:tc>
        <w:tc>
          <w:tcPr>
            <w:tcW w:w="3650" w:type="dxa"/>
            <w:tcBorders>
              <w:top w:val="single" w:sz="2" w:space="0" w:color="000000"/>
              <w:left w:val="nil"/>
              <w:bottom w:val="single" w:sz="2" w:space="0" w:color="000000"/>
              <w:right w:val="single" w:sz="2" w:space="0" w:color="000000"/>
            </w:tcBorders>
            <w:hideMark/>
          </w:tcPr>
          <w:p w:rsidR="002966E7" w:rsidRPr="00E9169B" w:rsidRDefault="002966E7" w:rsidP="002966E7">
            <w:pPr>
              <w:autoSpaceDE w:val="0"/>
              <w:autoSpaceDN w:val="0"/>
              <w:adjustRightInd w:val="0"/>
              <w:spacing w:after="0"/>
              <w:jc w:val="both"/>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 xml:space="preserve">Не </w:t>
            </w:r>
            <w:proofErr w:type="gramStart"/>
            <w:r w:rsidRPr="00E9169B">
              <w:rPr>
                <w:rFonts w:ascii="Times New Roman" w:eastAsia="Times New Roman" w:hAnsi="Times New Roman"/>
                <w:color w:val="000000"/>
                <w:sz w:val="24"/>
                <w:szCs w:val="24"/>
                <w:lang w:eastAsia="ru-RU"/>
              </w:rPr>
              <w:t>выполнено</w:t>
            </w:r>
            <w:proofErr w:type="gramEnd"/>
            <w:r w:rsidRPr="00E9169B">
              <w:rPr>
                <w:rFonts w:ascii="Times New Roman" w:eastAsia="Times New Roman" w:hAnsi="Times New Roman"/>
                <w:color w:val="000000"/>
                <w:sz w:val="24"/>
                <w:szCs w:val="24"/>
                <w:lang w:eastAsia="ru-RU"/>
              </w:rPr>
              <w:t>/выполнено частично/выполнено полностью</w:t>
            </w:r>
          </w:p>
        </w:tc>
      </w:tr>
      <w:tr w:rsidR="002966E7" w:rsidRPr="00E9169B" w:rsidTr="002966E7">
        <w:trPr>
          <w:trHeight w:val="133"/>
        </w:trPr>
        <w:tc>
          <w:tcPr>
            <w:tcW w:w="546" w:type="dxa"/>
            <w:vMerge/>
            <w:tcBorders>
              <w:top w:val="single" w:sz="2" w:space="0" w:color="000000"/>
              <w:left w:val="single" w:sz="2" w:space="0" w:color="000000"/>
              <w:bottom w:val="single" w:sz="2" w:space="0" w:color="000000"/>
              <w:right w:val="single" w:sz="4" w:space="0" w:color="auto"/>
            </w:tcBorders>
            <w:vAlign w:val="center"/>
            <w:hideMark/>
          </w:tcPr>
          <w:p w:rsidR="002966E7" w:rsidRPr="00E9169B" w:rsidRDefault="002966E7" w:rsidP="002966E7">
            <w:pPr>
              <w:spacing w:after="0" w:line="240" w:lineRule="auto"/>
              <w:rPr>
                <w:rFonts w:ascii="Times New Roman" w:eastAsia="Times New Roman" w:hAnsi="Times New Roman"/>
                <w:color w:val="000000"/>
                <w:sz w:val="24"/>
                <w:szCs w:val="24"/>
                <w:lang w:eastAsia="ru-RU"/>
              </w:rPr>
            </w:pPr>
          </w:p>
        </w:tc>
        <w:tc>
          <w:tcPr>
            <w:tcW w:w="1689" w:type="dxa"/>
            <w:vMerge/>
            <w:tcBorders>
              <w:top w:val="single" w:sz="4" w:space="0" w:color="auto"/>
              <w:left w:val="single" w:sz="4" w:space="0" w:color="auto"/>
              <w:bottom w:val="single" w:sz="4" w:space="0" w:color="auto"/>
              <w:right w:val="single" w:sz="4" w:space="0" w:color="auto"/>
            </w:tcBorders>
            <w:vAlign w:val="center"/>
            <w:hideMark/>
          </w:tcPr>
          <w:p w:rsidR="002966E7" w:rsidRPr="00E9169B" w:rsidRDefault="002966E7" w:rsidP="002966E7">
            <w:pPr>
              <w:spacing w:after="0" w:line="240" w:lineRule="auto"/>
              <w:rPr>
                <w:rFonts w:ascii="Times New Roman" w:eastAsia="Times New Roman" w:hAnsi="Times New Roman"/>
                <w:sz w:val="24"/>
                <w:szCs w:val="24"/>
                <w:lang w:eastAsia="ru-RU"/>
              </w:rPr>
            </w:pPr>
          </w:p>
        </w:tc>
        <w:tc>
          <w:tcPr>
            <w:tcW w:w="2976" w:type="dxa"/>
            <w:vMerge/>
            <w:tcBorders>
              <w:top w:val="single" w:sz="4" w:space="0" w:color="auto"/>
              <w:left w:val="single" w:sz="4" w:space="0" w:color="auto"/>
              <w:bottom w:val="single" w:sz="4" w:space="0" w:color="auto"/>
              <w:right w:val="single" w:sz="4" w:space="0" w:color="auto"/>
            </w:tcBorders>
            <w:vAlign w:val="center"/>
            <w:hideMark/>
          </w:tcPr>
          <w:p w:rsidR="002966E7" w:rsidRPr="00E9169B" w:rsidRDefault="002966E7" w:rsidP="002966E7">
            <w:pPr>
              <w:spacing w:after="0" w:line="240" w:lineRule="auto"/>
              <w:rPr>
                <w:rFonts w:ascii="Times New Roman" w:eastAsia="Times New Roman" w:hAnsi="Times New Roman"/>
                <w:color w:val="FF0000"/>
                <w:sz w:val="24"/>
                <w:szCs w:val="24"/>
                <w:lang w:eastAsia="ru-RU"/>
              </w:rPr>
            </w:pPr>
          </w:p>
        </w:tc>
        <w:tc>
          <w:tcPr>
            <w:tcW w:w="993" w:type="dxa"/>
            <w:tcBorders>
              <w:top w:val="nil"/>
              <w:left w:val="single" w:sz="4" w:space="0" w:color="auto"/>
              <w:bottom w:val="nil"/>
              <w:right w:val="single" w:sz="2" w:space="0" w:color="000000"/>
            </w:tcBorders>
            <w:hideMark/>
          </w:tcPr>
          <w:p w:rsidR="002966E7" w:rsidRPr="00E9169B" w:rsidRDefault="002966E7" w:rsidP="002966E7">
            <w:pPr>
              <w:autoSpaceDE w:val="0"/>
              <w:autoSpaceDN w:val="0"/>
              <w:adjustRightInd w:val="0"/>
              <w:spacing w:after="0"/>
              <w:jc w:val="center"/>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0/1/2</w:t>
            </w:r>
          </w:p>
        </w:tc>
        <w:tc>
          <w:tcPr>
            <w:tcW w:w="3650" w:type="dxa"/>
            <w:tcBorders>
              <w:top w:val="single" w:sz="2" w:space="0" w:color="000000"/>
              <w:left w:val="nil"/>
              <w:bottom w:val="single" w:sz="2" w:space="0" w:color="000000"/>
              <w:right w:val="single" w:sz="2" w:space="0" w:color="000000"/>
            </w:tcBorders>
            <w:hideMark/>
          </w:tcPr>
          <w:p w:rsidR="002966E7" w:rsidRPr="00E9169B" w:rsidRDefault="002966E7" w:rsidP="002966E7">
            <w:pPr>
              <w:autoSpaceDE w:val="0"/>
              <w:autoSpaceDN w:val="0"/>
              <w:adjustRightInd w:val="0"/>
              <w:spacing w:after="0"/>
              <w:jc w:val="both"/>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 xml:space="preserve">Не </w:t>
            </w:r>
            <w:proofErr w:type="gramStart"/>
            <w:r w:rsidRPr="00E9169B">
              <w:rPr>
                <w:rFonts w:ascii="Times New Roman" w:eastAsia="Times New Roman" w:hAnsi="Times New Roman"/>
                <w:color w:val="000000"/>
                <w:sz w:val="24"/>
                <w:szCs w:val="24"/>
                <w:lang w:eastAsia="ru-RU"/>
              </w:rPr>
              <w:t>выполнено</w:t>
            </w:r>
            <w:proofErr w:type="gramEnd"/>
            <w:r w:rsidRPr="00E9169B">
              <w:rPr>
                <w:rFonts w:ascii="Times New Roman" w:eastAsia="Times New Roman" w:hAnsi="Times New Roman"/>
                <w:color w:val="000000"/>
                <w:sz w:val="24"/>
                <w:szCs w:val="24"/>
                <w:lang w:eastAsia="ru-RU"/>
              </w:rPr>
              <w:t>/выполнено частично/выполнено полностью</w:t>
            </w:r>
          </w:p>
        </w:tc>
      </w:tr>
      <w:tr w:rsidR="002966E7" w:rsidRPr="00E9169B" w:rsidTr="002966E7">
        <w:trPr>
          <w:trHeight w:val="133"/>
        </w:trPr>
        <w:tc>
          <w:tcPr>
            <w:tcW w:w="546" w:type="dxa"/>
            <w:vMerge/>
            <w:tcBorders>
              <w:top w:val="single" w:sz="2" w:space="0" w:color="000000"/>
              <w:left w:val="single" w:sz="2" w:space="0" w:color="000000"/>
              <w:bottom w:val="single" w:sz="2" w:space="0" w:color="000000"/>
              <w:right w:val="single" w:sz="4" w:space="0" w:color="auto"/>
            </w:tcBorders>
            <w:vAlign w:val="center"/>
            <w:hideMark/>
          </w:tcPr>
          <w:p w:rsidR="002966E7" w:rsidRPr="00E9169B" w:rsidRDefault="002966E7" w:rsidP="002966E7">
            <w:pPr>
              <w:spacing w:after="0" w:line="240" w:lineRule="auto"/>
              <w:rPr>
                <w:rFonts w:ascii="Times New Roman" w:eastAsia="Times New Roman" w:hAnsi="Times New Roman"/>
                <w:color w:val="000000"/>
                <w:sz w:val="24"/>
                <w:szCs w:val="24"/>
                <w:lang w:eastAsia="ru-RU"/>
              </w:rPr>
            </w:pPr>
          </w:p>
        </w:tc>
        <w:tc>
          <w:tcPr>
            <w:tcW w:w="1689" w:type="dxa"/>
            <w:vMerge/>
            <w:tcBorders>
              <w:top w:val="single" w:sz="4" w:space="0" w:color="auto"/>
              <w:left w:val="single" w:sz="4" w:space="0" w:color="auto"/>
              <w:bottom w:val="single" w:sz="4" w:space="0" w:color="auto"/>
              <w:right w:val="single" w:sz="4" w:space="0" w:color="auto"/>
            </w:tcBorders>
            <w:vAlign w:val="center"/>
            <w:hideMark/>
          </w:tcPr>
          <w:p w:rsidR="002966E7" w:rsidRPr="00E9169B" w:rsidRDefault="002966E7" w:rsidP="002966E7">
            <w:pPr>
              <w:spacing w:after="0" w:line="240" w:lineRule="auto"/>
              <w:rPr>
                <w:rFonts w:ascii="Times New Roman" w:eastAsia="Times New Roman" w:hAnsi="Times New Roman"/>
                <w:sz w:val="24"/>
                <w:szCs w:val="24"/>
                <w:lang w:eastAsia="ru-RU"/>
              </w:rPr>
            </w:pPr>
          </w:p>
        </w:tc>
        <w:tc>
          <w:tcPr>
            <w:tcW w:w="2976" w:type="dxa"/>
            <w:vMerge/>
            <w:tcBorders>
              <w:top w:val="single" w:sz="4" w:space="0" w:color="auto"/>
              <w:left w:val="single" w:sz="4" w:space="0" w:color="auto"/>
              <w:bottom w:val="single" w:sz="4" w:space="0" w:color="auto"/>
              <w:right w:val="single" w:sz="4" w:space="0" w:color="auto"/>
            </w:tcBorders>
            <w:vAlign w:val="center"/>
            <w:hideMark/>
          </w:tcPr>
          <w:p w:rsidR="002966E7" w:rsidRPr="00E9169B" w:rsidRDefault="002966E7" w:rsidP="002966E7">
            <w:pPr>
              <w:spacing w:after="0" w:line="240" w:lineRule="auto"/>
              <w:rPr>
                <w:rFonts w:ascii="Times New Roman" w:eastAsia="Times New Roman" w:hAnsi="Times New Roman"/>
                <w:color w:val="FF0000"/>
                <w:sz w:val="24"/>
                <w:szCs w:val="24"/>
                <w:lang w:eastAsia="ru-RU"/>
              </w:rPr>
            </w:pPr>
          </w:p>
        </w:tc>
        <w:tc>
          <w:tcPr>
            <w:tcW w:w="993" w:type="dxa"/>
            <w:tcBorders>
              <w:top w:val="nil"/>
              <w:left w:val="single" w:sz="4" w:space="0" w:color="auto"/>
              <w:bottom w:val="nil"/>
              <w:right w:val="single" w:sz="2" w:space="0" w:color="000000"/>
            </w:tcBorders>
            <w:hideMark/>
          </w:tcPr>
          <w:p w:rsidR="002966E7" w:rsidRPr="00E9169B" w:rsidRDefault="002966E7" w:rsidP="002966E7">
            <w:pPr>
              <w:autoSpaceDE w:val="0"/>
              <w:autoSpaceDN w:val="0"/>
              <w:adjustRightInd w:val="0"/>
              <w:spacing w:after="0"/>
              <w:jc w:val="center"/>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0/1/2</w:t>
            </w:r>
          </w:p>
        </w:tc>
        <w:tc>
          <w:tcPr>
            <w:tcW w:w="3650" w:type="dxa"/>
            <w:tcBorders>
              <w:top w:val="single" w:sz="2" w:space="0" w:color="000000"/>
              <w:left w:val="nil"/>
              <w:bottom w:val="single" w:sz="2" w:space="0" w:color="000000"/>
              <w:right w:val="single" w:sz="2" w:space="0" w:color="000000"/>
            </w:tcBorders>
            <w:hideMark/>
          </w:tcPr>
          <w:p w:rsidR="002966E7" w:rsidRPr="00E9169B" w:rsidRDefault="002966E7" w:rsidP="002966E7">
            <w:pPr>
              <w:autoSpaceDE w:val="0"/>
              <w:autoSpaceDN w:val="0"/>
              <w:adjustRightInd w:val="0"/>
              <w:spacing w:after="0"/>
              <w:jc w:val="both"/>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 xml:space="preserve">Не </w:t>
            </w:r>
            <w:proofErr w:type="gramStart"/>
            <w:r w:rsidRPr="00E9169B">
              <w:rPr>
                <w:rFonts w:ascii="Times New Roman" w:eastAsia="Times New Roman" w:hAnsi="Times New Roman"/>
                <w:color w:val="000000"/>
                <w:sz w:val="24"/>
                <w:szCs w:val="24"/>
                <w:lang w:eastAsia="ru-RU"/>
              </w:rPr>
              <w:t>выполнено</w:t>
            </w:r>
            <w:proofErr w:type="gramEnd"/>
            <w:r w:rsidRPr="00E9169B">
              <w:rPr>
                <w:rFonts w:ascii="Times New Roman" w:eastAsia="Times New Roman" w:hAnsi="Times New Roman"/>
                <w:color w:val="000000"/>
                <w:sz w:val="24"/>
                <w:szCs w:val="24"/>
                <w:lang w:eastAsia="ru-RU"/>
              </w:rPr>
              <w:t>/выполнено частично/выполнено полностью</w:t>
            </w:r>
          </w:p>
        </w:tc>
      </w:tr>
      <w:tr w:rsidR="002966E7" w:rsidRPr="00E9169B" w:rsidTr="002966E7">
        <w:trPr>
          <w:trHeight w:val="133"/>
        </w:trPr>
        <w:tc>
          <w:tcPr>
            <w:tcW w:w="546" w:type="dxa"/>
            <w:vMerge/>
            <w:tcBorders>
              <w:top w:val="single" w:sz="2" w:space="0" w:color="000000"/>
              <w:left w:val="single" w:sz="2" w:space="0" w:color="000000"/>
              <w:bottom w:val="single" w:sz="2" w:space="0" w:color="000000"/>
              <w:right w:val="single" w:sz="4" w:space="0" w:color="auto"/>
            </w:tcBorders>
            <w:vAlign w:val="center"/>
            <w:hideMark/>
          </w:tcPr>
          <w:p w:rsidR="002966E7" w:rsidRPr="00E9169B" w:rsidRDefault="002966E7" w:rsidP="002966E7">
            <w:pPr>
              <w:spacing w:after="0" w:line="240" w:lineRule="auto"/>
              <w:rPr>
                <w:rFonts w:ascii="Times New Roman" w:eastAsia="Times New Roman" w:hAnsi="Times New Roman"/>
                <w:color w:val="000000"/>
                <w:sz w:val="24"/>
                <w:szCs w:val="24"/>
                <w:lang w:eastAsia="ru-RU"/>
              </w:rPr>
            </w:pPr>
          </w:p>
        </w:tc>
        <w:tc>
          <w:tcPr>
            <w:tcW w:w="1689" w:type="dxa"/>
            <w:vMerge/>
            <w:tcBorders>
              <w:top w:val="single" w:sz="4" w:space="0" w:color="auto"/>
              <w:left w:val="single" w:sz="4" w:space="0" w:color="auto"/>
              <w:bottom w:val="single" w:sz="4" w:space="0" w:color="auto"/>
              <w:right w:val="single" w:sz="4" w:space="0" w:color="auto"/>
            </w:tcBorders>
            <w:vAlign w:val="center"/>
            <w:hideMark/>
          </w:tcPr>
          <w:p w:rsidR="002966E7" w:rsidRPr="00E9169B" w:rsidRDefault="002966E7" w:rsidP="002966E7">
            <w:pPr>
              <w:spacing w:after="0" w:line="240" w:lineRule="auto"/>
              <w:rPr>
                <w:rFonts w:ascii="Times New Roman" w:eastAsia="Times New Roman" w:hAnsi="Times New Roman"/>
                <w:sz w:val="24"/>
                <w:szCs w:val="24"/>
                <w:lang w:eastAsia="ru-RU"/>
              </w:rPr>
            </w:pPr>
          </w:p>
        </w:tc>
        <w:tc>
          <w:tcPr>
            <w:tcW w:w="2976" w:type="dxa"/>
            <w:vMerge/>
            <w:tcBorders>
              <w:top w:val="single" w:sz="4" w:space="0" w:color="auto"/>
              <w:left w:val="single" w:sz="4" w:space="0" w:color="auto"/>
              <w:bottom w:val="single" w:sz="4" w:space="0" w:color="auto"/>
              <w:right w:val="single" w:sz="4" w:space="0" w:color="auto"/>
            </w:tcBorders>
            <w:vAlign w:val="center"/>
            <w:hideMark/>
          </w:tcPr>
          <w:p w:rsidR="002966E7" w:rsidRPr="00E9169B" w:rsidRDefault="002966E7" w:rsidP="002966E7">
            <w:pPr>
              <w:spacing w:after="0" w:line="240" w:lineRule="auto"/>
              <w:rPr>
                <w:rFonts w:ascii="Times New Roman" w:eastAsia="Times New Roman" w:hAnsi="Times New Roman"/>
                <w:color w:val="FF0000"/>
                <w:sz w:val="24"/>
                <w:szCs w:val="24"/>
                <w:lang w:eastAsia="ru-RU"/>
              </w:rPr>
            </w:pPr>
          </w:p>
        </w:tc>
        <w:tc>
          <w:tcPr>
            <w:tcW w:w="993" w:type="dxa"/>
            <w:tcBorders>
              <w:top w:val="nil"/>
              <w:left w:val="single" w:sz="4" w:space="0" w:color="auto"/>
              <w:bottom w:val="single" w:sz="2" w:space="0" w:color="000000"/>
              <w:right w:val="single" w:sz="2" w:space="0" w:color="000000"/>
            </w:tcBorders>
            <w:hideMark/>
          </w:tcPr>
          <w:p w:rsidR="002966E7" w:rsidRPr="00E9169B" w:rsidRDefault="002966E7" w:rsidP="002966E7">
            <w:pPr>
              <w:autoSpaceDE w:val="0"/>
              <w:autoSpaceDN w:val="0"/>
              <w:adjustRightInd w:val="0"/>
              <w:spacing w:after="0"/>
              <w:jc w:val="center"/>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0/1/2</w:t>
            </w:r>
          </w:p>
        </w:tc>
        <w:tc>
          <w:tcPr>
            <w:tcW w:w="3650" w:type="dxa"/>
            <w:tcBorders>
              <w:top w:val="single" w:sz="2" w:space="0" w:color="000000"/>
              <w:left w:val="nil"/>
              <w:bottom w:val="single" w:sz="2" w:space="0" w:color="000000"/>
              <w:right w:val="single" w:sz="2" w:space="0" w:color="000000"/>
            </w:tcBorders>
            <w:hideMark/>
          </w:tcPr>
          <w:p w:rsidR="002966E7" w:rsidRPr="00E9169B" w:rsidRDefault="002966E7" w:rsidP="002966E7">
            <w:pPr>
              <w:autoSpaceDE w:val="0"/>
              <w:autoSpaceDN w:val="0"/>
              <w:adjustRightInd w:val="0"/>
              <w:spacing w:after="0"/>
              <w:jc w:val="both"/>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 xml:space="preserve">Не </w:t>
            </w:r>
            <w:proofErr w:type="gramStart"/>
            <w:r w:rsidRPr="00E9169B">
              <w:rPr>
                <w:rFonts w:ascii="Times New Roman" w:eastAsia="Times New Roman" w:hAnsi="Times New Roman"/>
                <w:color w:val="000000"/>
                <w:sz w:val="24"/>
                <w:szCs w:val="24"/>
                <w:lang w:eastAsia="ru-RU"/>
              </w:rPr>
              <w:t>выполнено</w:t>
            </w:r>
            <w:proofErr w:type="gramEnd"/>
            <w:r w:rsidRPr="00E9169B">
              <w:rPr>
                <w:rFonts w:ascii="Times New Roman" w:eastAsia="Times New Roman" w:hAnsi="Times New Roman"/>
                <w:color w:val="000000"/>
                <w:sz w:val="24"/>
                <w:szCs w:val="24"/>
                <w:lang w:eastAsia="ru-RU"/>
              </w:rPr>
              <w:t>/выполнено частично/выполнено полностью</w:t>
            </w:r>
          </w:p>
        </w:tc>
      </w:tr>
      <w:tr w:rsidR="002966E7" w:rsidRPr="00E9169B" w:rsidTr="002966E7">
        <w:trPr>
          <w:trHeight w:val="134"/>
        </w:trPr>
        <w:tc>
          <w:tcPr>
            <w:tcW w:w="546" w:type="dxa"/>
            <w:vMerge w:val="restart"/>
            <w:tcBorders>
              <w:top w:val="single" w:sz="2" w:space="0" w:color="000000"/>
              <w:left w:val="single" w:sz="2" w:space="0" w:color="000000"/>
              <w:bottom w:val="single" w:sz="4" w:space="0" w:color="auto"/>
              <w:right w:val="single" w:sz="4" w:space="0" w:color="auto"/>
            </w:tcBorders>
            <w:hideMark/>
          </w:tcPr>
          <w:p w:rsidR="002966E7" w:rsidRPr="00E9169B" w:rsidRDefault="002966E7" w:rsidP="002966E7">
            <w:pPr>
              <w:autoSpaceDE w:val="0"/>
              <w:autoSpaceDN w:val="0"/>
              <w:adjustRightInd w:val="0"/>
              <w:spacing w:after="0"/>
              <w:jc w:val="center"/>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2</w:t>
            </w:r>
          </w:p>
        </w:tc>
        <w:tc>
          <w:tcPr>
            <w:tcW w:w="1689" w:type="dxa"/>
            <w:vMerge w:val="restart"/>
            <w:tcBorders>
              <w:top w:val="single" w:sz="4" w:space="0" w:color="auto"/>
              <w:left w:val="single" w:sz="4" w:space="0" w:color="auto"/>
              <w:bottom w:val="single" w:sz="4" w:space="0" w:color="auto"/>
              <w:right w:val="single" w:sz="4" w:space="0" w:color="auto"/>
            </w:tcBorders>
            <w:vAlign w:val="center"/>
            <w:hideMark/>
          </w:tcPr>
          <w:p w:rsidR="002966E7" w:rsidRPr="00E9169B" w:rsidRDefault="00CA35B5" w:rsidP="002966E7">
            <w:pPr>
              <w:autoSpaceDE w:val="0"/>
              <w:autoSpaceDN w:val="0"/>
              <w:adjustRightInd w:val="0"/>
              <w:spacing w:after="0"/>
              <w:jc w:val="center"/>
              <w:rPr>
                <w:rFonts w:ascii="Times New Roman" w:eastAsia="Times New Roman" w:hAnsi="Times New Roman"/>
                <w:sz w:val="24"/>
                <w:szCs w:val="24"/>
                <w:lang w:eastAsia="ru-RU"/>
              </w:rPr>
            </w:pPr>
            <w:r>
              <w:rPr>
                <w:rFonts w:ascii="Times New Roman" w:hAnsi="Times New Roman"/>
                <w:sz w:val="24"/>
                <w:szCs w:val="24"/>
              </w:rPr>
              <w:t>ОР.</w:t>
            </w:r>
            <w:r w:rsidR="002966E7" w:rsidRPr="00E9169B">
              <w:rPr>
                <w:rFonts w:ascii="Times New Roman" w:hAnsi="Times New Roman"/>
                <w:sz w:val="24"/>
                <w:szCs w:val="24"/>
              </w:rPr>
              <w:t>2</w:t>
            </w:r>
            <w:r w:rsidR="00E9169B">
              <w:rPr>
                <w:rFonts w:ascii="Times New Roman" w:hAnsi="Times New Roman"/>
                <w:sz w:val="24"/>
                <w:szCs w:val="24"/>
              </w:rPr>
              <w:t>-1-1</w:t>
            </w:r>
          </w:p>
        </w:tc>
        <w:tc>
          <w:tcPr>
            <w:tcW w:w="2976" w:type="dxa"/>
            <w:vMerge w:val="restart"/>
            <w:tcBorders>
              <w:top w:val="single" w:sz="4" w:space="0" w:color="auto"/>
              <w:left w:val="single" w:sz="4" w:space="0" w:color="auto"/>
              <w:bottom w:val="single" w:sz="4" w:space="0" w:color="auto"/>
              <w:right w:val="single" w:sz="4" w:space="0" w:color="auto"/>
            </w:tcBorders>
          </w:tcPr>
          <w:p w:rsidR="002966E7" w:rsidRPr="00E9169B" w:rsidRDefault="002966E7" w:rsidP="002966E7">
            <w:pPr>
              <w:autoSpaceDE w:val="0"/>
              <w:autoSpaceDN w:val="0"/>
              <w:adjustRightInd w:val="0"/>
              <w:spacing w:after="0"/>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Лекции,</w:t>
            </w:r>
          </w:p>
          <w:p w:rsidR="002966E7" w:rsidRPr="00E9169B" w:rsidRDefault="002966E7" w:rsidP="002966E7">
            <w:pPr>
              <w:autoSpaceDE w:val="0"/>
              <w:autoSpaceDN w:val="0"/>
              <w:adjustRightInd w:val="0"/>
              <w:spacing w:after="0"/>
              <w:jc w:val="both"/>
              <w:rPr>
                <w:rFonts w:ascii="Times New Roman" w:eastAsia="Times New Roman" w:hAnsi="Times New Roman"/>
                <w:sz w:val="24"/>
                <w:szCs w:val="24"/>
                <w:lang w:eastAsia="ru-RU"/>
              </w:rPr>
            </w:pPr>
          </w:p>
          <w:p w:rsidR="002966E7" w:rsidRPr="00E9169B" w:rsidRDefault="002966E7" w:rsidP="002966E7">
            <w:pPr>
              <w:autoSpaceDE w:val="0"/>
              <w:autoSpaceDN w:val="0"/>
              <w:adjustRightInd w:val="0"/>
              <w:spacing w:after="0"/>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семинары,</w:t>
            </w:r>
          </w:p>
          <w:p w:rsidR="002966E7" w:rsidRPr="00E9169B" w:rsidRDefault="002966E7" w:rsidP="002966E7">
            <w:pPr>
              <w:autoSpaceDE w:val="0"/>
              <w:autoSpaceDN w:val="0"/>
              <w:adjustRightInd w:val="0"/>
              <w:spacing w:after="0"/>
              <w:jc w:val="both"/>
              <w:rPr>
                <w:rFonts w:ascii="Times New Roman" w:eastAsia="Times New Roman" w:hAnsi="Times New Roman"/>
                <w:sz w:val="24"/>
                <w:szCs w:val="24"/>
                <w:lang w:eastAsia="ru-RU"/>
              </w:rPr>
            </w:pPr>
          </w:p>
          <w:p w:rsidR="002966E7" w:rsidRPr="00E9169B" w:rsidRDefault="002966E7" w:rsidP="002966E7">
            <w:pPr>
              <w:autoSpaceDE w:val="0"/>
              <w:autoSpaceDN w:val="0"/>
              <w:adjustRightInd w:val="0"/>
              <w:spacing w:after="0"/>
              <w:jc w:val="both"/>
              <w:rPr>
                <w:rFonts w:ascii="Times New Roman" w:eastAsia="Times New Roman" w:hAnsi="Times New Roman"/>
                <w:sz w:val="24"/>
                <w:szCs w:val="24"/>
                <w:lang w:eastAsia="ru-RU"/>
              </w:rPr>
            </w:pPr>
            <w:proofErr w:type="gramStart"/>
            <w:r w:rsidRPr="00E9169B">
              <w:rPr>
                <w:rFonts w:ascii="Times New Roman" w:eastAsia="Times New Roman" w:hAnsi="Times New Roman"/>
                <w:sz w:val="24"/>
                <w:szCs w:val="24"/>
                <w:lang w:eastAsia="ru-RU"/>
              </w:rPr>
              <w:t>контактная</w:t>
            </w:r>
            <w:proofErr w:type="gramEnd"/>
            <w:r w:rsidRPr="00E9169B">
              <w:rPr>
                <w:rFonts w:ascii="Times New Roman" w:eastAsia="Times New Roman" w:hAnsi="Times New Roman"/>
                <w:sz w:val="24"/>
                <w:szCs w:val="24"/>
                <w:lang w:eastAsia="ru-RU"/>
              </w:rPr>
              <w:t xml:space="preserve"> СР (в </w:t>
            </w:r>
            <w:proofErr w:type="spellStart"/>
            <w:r w:rsidRPr="00E9169B">
              <w:rPr>
                <w:rFonts w:ascii="Times New Roman" w:eastAsia="Times New Roman" w:hAnsi="Times New Roman"/>
                <w:sz w:val="24"/>
                <w:szCs w:val="24"/>
                <w:lang w:eastAsia="ru-RU"/>
              </w:rPr>
              <w:t>т.ч</w:t>
            </w:r>
            <w:proofErr w:type="spellEnd"/>
            <w:r w:rsidRPr="00E9169B">
              <w:rPr>
                <w:rFonts w:ascii="Times New Roman" w:eastAsia="Times New Roman" w:hAnsi="Times New Roman"/>
                <w:sz w:val="24"/>
                <w:szCs w:val="24"/>
                <w:lang w:eastAsia="ru-RU"/>
              </w:rPr>
              <w:t>. в ЭИОС),</w:t>
            </w:r>
          </w:p>
          <w:p w:rsidR="002966E7" w:rsidRPr="00E9169B" w:rsidRDefault="002966E7" w:rsidP="002966E7">
            <w:pPr>
              <w:autoSpaceDE w:val="0"/>
              <w:autoSpaceDN w:val="0"/>
              <w:adjustRightInd w:val="0"/>
              <w:spacing w:after="0"/>
              <w:rPr>
                <w:rFonts w:ascii="Times New Roman" w:eastAsia="Times New Roman" w:hAnsi="Times New Roman"/>
                <w:color w:val="FF0000"/>
                <w:sz w:val="24"/>
                <w:szCs w:val="24"/>
                <w:lang w:eastAsia="ru-RU"/>
              </w:rPr>
            </w:pPr>
            <w:r w:rsidRPr="00E9169B">
              <w:rPr>
                <w:rFonts w:ascii="Times New Roman" w:eastAsia="Times New Roman" w:hAnsi="Times New Roman"/>
                <w:sz w:val="24"/>
                <w:szCs w:val="24"/>
                <w:lang w:eastAsia="ru-RU"/>
              </w:rPr>
              <w:lastRenderedPageBreak/>
              <w:t>самостоятельная работа</w:t>
            </w:r>
          </w:p>
        </w:tc>
        <w:tc>
          <w:tcPr>
            <w:tcW w:w="993" w:type="dxa"/>
            <w:tcBorders>
              <w:top w:val="single" w:sz="2" w:space="0" w:color="000000"/>
              <w:left w:val="single" w:sz="4" w:space="0" w:color="auto"/>
              <w:bottom w:val="nil"/>
              <w:right w:val="single" w:sz="2" w:space="0" w:color="000000"/>
            </w:tcBorders>
            <w:hideMark/>
          </w:tcPr>
          <w:p w:rsidR="002966E7" w:rsidRPr="00E9169B" w:rsidRDefault="002966E7" w:rsidP="002966E7">
            <w:pPr>
              <w:autoSpaceDE w:val="0"/>
              <w:autoSpaceDN w:val="0"/>
              <w:adjustRightInd w:val="0"/>
              <w:spacing w:after="0"/>
              <w:jc w:val="center"/>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lastRenderedPageBreak/>
              <w:t>0/1/2</w:t>
            </w:r>
          </w:p>
        </w:tc>
        <w:tc>
          <w:tcPr>
            <w:tcW w:w="3650" w:type="dxa"/>
            <w:tcBorders>
              <w:top w:val="single" w:sz="2" w:space="0" w:color="000000"/>
              <w:left w:val="nil"/>
              <w:bottom w:val="single" w:sz="2" w:space="0" w:color="000000"/>
              <w:right w:val="single" w:sz="2" w:space="0" w:color="000000"/>
            </w:tcBorders>
            <w:hideMark/>
          </w:tcPr>
          <w:p w:rsidR="002966E7" w:rsidRPr="00E9169B" w:rsidRDefault="002966E7" w:rsidP="002966E7">
            <w:pPr>
              <w:autoSpaceDE w:val="0"/>
              <w:autoSpaceDN w:val="0"/>
              <w:adjustRightInd w:val="0"/>
              <w:spacing w:after="0"/>
              <w:jc w:val="both"/>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 xml:space="preserve">Не </w:t>
            </w:r>
            <w:proofErr w:type="gramStart"/>
            <w:r w:rsidRPr="00E9169B">
              <w:rPr>
                <w:rFonts w:ascii="Times New Roman" w:eastAsia="Times New Roman" w:hAnsi="Times New Roman"/>
                <w:color w:val="000000"/>
                <w:sz w:val="24"/>
                <w:szCs w:val="24"/>
                <w:lang w:eastAsia="ru-RU"/>
              </w:rPr>
              <w:t>выполнено</w:t>
            </w:r>
            <w:proofErr w:type="gramEnd"/>
            <w:r w:rsidRPr="00E9169B">
              <w:rPr>
                <w:rFonts w:ascii="Times New Roman" w:eastAsia="Times New Roman" w:hAnsi="Times New Roman"/>
                <w:color w:val="000000"/>
                <w:sz w:val="24"/>
                <w:szCs w:val="24"/>
                <w:lang w:eastAsia="ru-RU"/>
              </w:rPr>
              <w:t>/выполнено частично/выполнено полностью</w:t>
            </w:r>
          </w:p>
        </w:tc>
      </w:tr>
      <w:tr w:rsidR="002966E7" w:rsidRPr="00E9169B" w:rsidTr="002966E7">
        <w:trPr>
          <w:trHeight w:val="133"/>
        </w:trPr>
        <w:tc>
          <w:tcPr>
            <w:tcW w:w="546" w:type="dxa"/>
            <w:vMerge/>
            <w:tcBorders>
              <w:top w:val="single" w:sz="2" w:space="0" w:color="000000"/>
              <w:left w:val="single" w:sz="2" w:space="0" w:color="000000"/>
              <w:bottom w:val="single" w:sz="4" w:space="0" w:color="auto"/>
              <w:right w:val="single" w:sz="4" w:space="0" w:color="auto"/>
            </w:tcBorders>
            <w:vAlign w:val="center"/>
            <w:hideMark/>
          </w:tcPr>
          <w:p w:rsidR="002966E7" w:rsidRPr="00E9169B" w:rsidRDefault="002966E7" w:rsidP="002966E7">
            <w:pPr>
              <w:spacing w:after="0" w:line="240" w:lineRule="auto"/>
              <w:rPr>
                <w:rFonts w:ascii="Times New Roman" w:eastAsia="Times New Roman" w:hAnsi="Times New Roman"/>
                <w:color w:val="000000"/>
                <w:sz w:val="24"/>
                <w:szCs w:val="24"/>
                <w:lang w:eastAsia="ru-RU"/>
              </w:rPr>
            </w:pPr>
          </w:p>
        </w:tc>
        <w:tc>
          <w:tcPr>
            <w:tcW w:w="1689" w:type="dxa"/>
            <w:vMerge/>
            <w:tcBorders>
              <w:top w:val="single" w:sz="4" w:space="0" w:color="auto"/>
              <w:left w:val="single" w:sz="4" w:space="0" w:color="auto"/>
              <w:bottom w:val="single" w:sz="4" w:space="0" w:color="auto"/>
              <w:right w:val="single" w:sz="4" w:space="0" w:color="auto"/>
            </w:tcBorders>
            <w:vAlign w:val="center"/>
            <w:hideMark/>
          </w:tcPr>
          <w:p w:rsidR="002966E7" w:rsidRPr="00E9169B" w:rsidRDefault="002966E7" w:rsidP="002966E7">
            <w:pPr>
              <w:spacing w:after="0" w:line="240" w:lineRule="auto"/>
              <w:rPr>
                <w:rFonts w:ascii="Times New Roman" w:eastAsia="Times New Roman" w:hAnsi="Times New Roman"/>
                <w:sz w:val="24"/>
                <w:szCs w:val="24"/>
                <w:lang w:eastAsia="ru-RU"/>
              </w:rPr>
            </w:pPr>
          </w:p>
        </w:tc>
        <w:tc>
          <w:tcPr>
            <w:tcW w:w="2976" w:type="dxa"/>
            <w:vMerge/>
            <w:tcBorders>
              <w:top w:val="single" w:sz="4" w:space="0" w:color="auto"/>
              <w:left w:val="single" w:sz="4" w:space="0" w:color="auto"/>
              <w:bottom w:val="single" w:sz="4" w:space="0" w:color="auto"/>
              <w:right w:val="single" w:sz="4" w:space="0" w:color="auto"/>
            </w:tcBorders>
            <w:vAlign w:val="center"/>
            <w:hideMark/>
          </w:tcPr>
          <w:p w:rsidR="002966E7" w:rsidRPr="00E9169B" w:rsidRDefault="002966E7" w:rsidP="002966E7">
            <w:pPr>
              <w:spacing w:after="0" w:line="240" w:lineRule="auto"/>
              <w:rPr>
                <w:rFonts w:ascii="Times New Roman" w:eastAsia="Times New Roman" w:hAnsi="Times New Roman"/>
                <w:color w:val="FF0000"/>
                <w:sz w:val="24"/>
                <w:szCs w:val="24"/>
                <w:lang w:eastAsia="ru-RU"/>
              </w:rPr>
            </w:pPr>
          </w:p>
        </w:tc>
        <w:tc>
          <w:tcPr>
            <w:tcW w:w="993" w:type="dxa"/>
            <w:tcBorders>
              <w:top w:val="nil"/>
              <w:left w:val="single" w:sz="4" w:space="0" w:color="auto"/>
              <w:bottom w:val="nil"/>
              <w:right w:val="single" w:sz="2" w:space="0" w:color="000000"/>
            </w:tcBorders>
            <w:hideMark/>
          </w:tcPr>
          <w:p w:rsidR="002966E7" w:rsidRPr="00E9169B" w:rsidRDefault="002966E7" w:rsidP="002966E7">
            <w:pPr>
              <w:autoSpaceDE w:val="0"/>
              <w:autoSpaceDN w:val="0"/>
              <w:adjustRightInd w:val="0"/>
              <w:spacing w:after="0"/>
              <w:jc w:val="center"/>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0/1/2</w:t>
            </w:r>
          </w:p>
        </w:tc>
        <w:tc>
          <w:tcPr>
            <w:tcW w:w="3650" w:type="dxa"/>
            <w:tcBorders>
              <w:top w:val="single" w:sz="2" w:space="0" w:color="000000"/>
              <w:left w:val="nil"/>
              <w:bottom w:val="single" w:sz="2" w:space="0" w:color="000000"/>
              <w:right w:val="single" w:sz="2" w:space="0" w:color="000000"/>
            </w:tcBorders>
            <w:hideMark/>
          </w:tcPr>
          <w:p w:rsidR="002966E7" w:rsidRPr="00E9169B" w:rsidRDefault="002966E7" w:rsidP="002966E7">
            <w:pPr>
              <w:autoSpaceDE w:val="0"/>
              <w:autoSpaceDN w:val="0"/>
              <w:adjustRightInd w:val="0"/>
              <w:spacing w:after="0"/>
              <w:jc w:val="both"/>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 xml:space="preserve">Не </w:t>
            </w:r>
            <w:proofErr w:type="gramStart"/>
            <w:r w:rsidRPr="00E9169B">
              <w:rPr>
                <w:rFonts w:ascii="Times New Roman" w:eastAsia="Times New Roman" w:hAnsi="Times New Roman"/>
                <w:color w:val="000000"/>
                <w:sz w:val="24"/>
                <w:szCs w:val="24"/>
                <w:lang w:eastAsia="ru-RU"/>
              </w:rPr>
              <w:t>выполнено</w:t>
            </w:r>
            <w:proofErr w:type="gramEnd"/>
            <w:r w:rsidRPr="00E9169B">
              <w:rPr>
                <w:rFonts w:ascii="Times New Roman" w:eastAsia="Times New Roman" w:hAnsi="Times New Roman"/>
                <w:color w:val="000000"/>
                <w:sz w:val="24"/>
                <w:szCs w:val="24"/>
                <w:lang w:eastAsia="ru-RU"/>
              </w:rPr>
              <w:t>/выполнено частично/выполнено полностью</w:t>
            </w:r>
          </w:p>
        </w:tc>
      </w:tr>
      <w:tr w:rsidR="002966E7" w:rsidRPr="00E9169B" w:rsidTr="002966E7">
        <w:trPr>
          <w:trHeight w:val="133"/>
        </w:trPr>
        <w:tc>
          <w:tcPr>
            <w:tcW w:w="546" w:type="dxa"/>
            <w:vMerge/>
            <w:tcBorders>
              <w:top w:val="single" w:sz="2" w:space="0" w:color="000000"/>
              <w:left w:val="single" w:sz="2" w:space="0" w:color="000000"/>
              <w:bottom w:val="single" w:sz="4" w:space="0" w:color="auto"/>
              <w:right w:val="single" w:sz="4" w:space="0" w:color="auto"/>
            </w:tcBorders>
            <w:vAlign w:val="center"/>
            <w:hideMark/>
          </w:tcPr>
          <w:p w:rsidR="002966E7" w:rsidRPr="00E9169B" w:rsidRDefault="002966E7" w:rsidP="002966E7">
            <w:pPr>
              <w:spacing w:after="0" w:line="240" w:lineRule="auto"/>
              <w:rPr>
                <w:rFonts w:ascii="Times New Roman" w:eastAsia="Times New Roman" w:hAnsi="Times New Roman"/>
                <w:color w:val="000000"/>
                <w:sz w:val="24"/>
                <w:szCs w:val="24"/>
                <w:lang w:eastAsia="ru-RU"/>
              </w:rPr>
            </w:pPr>
          </w:p>
        </w:tc>
        <w:tc>
          <w:tcPr>
            <w:tcW w:w="1689" w:type="dxa"/>
            <w:vMerge/>
            <w:tcBorders>
              <w:top w:val="single" w:sz="4" w:space="0" w:color="auto"/>
              <w:left w:val="single" w:sz="4" w:space="0" w:color="auto"/>
              <w:bottom w:val="single" w:sz="4" w:space="0" w:color="auto"/>
              <w:right w:val="single" w:sz="4" w:space="0" w:color="auto"/>
            </w:tcBorders>
            <w:vAlign w:val="center"/>
            <w:hideMark/>
          </w:tcPr>
          <w:p w:rsidR="002966E7" w:rsidRPr="00E9169B" w:rsidRDefault="002966E7" w:rsidP="002966E7">
            <w:pPr>
              <w:spacing w:after="0" w:line="240" w:lineRule="auto"/>
              <w:rPr>
                <w:rFonts w:ascii="Times New Roman" w:eastAsia="Times New Roman" w:hAnsi="Times New Roman"/>
                <w:sz w:val="24"/>
                <w:szCs w:val="24"/>
                <w:lang w:eastAsia="ru-RU"/>
              </w:rPr>
            </w:pPr>
          </w:p>
        </w:tc>
        <w:tc>
          <w:tcPr>
            <w:tcW w:w="2976" w:type="dxa"/>
            <w:vMerge/>
            <w:tcBorders>
              <w:top w:val="single" w:sz="4" w:space="0" w:color="auto"/>
              <w:left w:val="single" w:sz="4" w:space="0" w:color="auto"/>
              <w:bottom w:val="single" w:sz="4" w:space="0" w:color="auto"/>
              <w:right w:val="single" w:sz="4" w:space="0" w:color="auto"/>
            </w:tcBorders>
            <w:vAlign w:val="center"/>
            <w:hideMark/>
          </w:tcPr>
          <w:p w:rsidR="002966E7" w:rsidRPr="00E9169B" w:rsidRDefault="002966E7" w:rsidP="002966E7">
            <w:pPr>
              <w:spacing w:after="0" w:line="240" w:lineRule="auto"/>
              <w:rPr>
                <w:rFonts w:ascii="Times New Roman" w:eastAsia="Times New Roman" w:hAnsi="Times New Roman"/>
                <w:color w:val="FF0000"/>
                <w:sz w:val="24"/>
                <w:szCs w:val="24"/>
                <w:lang w:eastAsia="ru-RU"/>
              </w:rPr>
            </w:pPr>
          </w:p>
        </w:tc>
        <w:tc>
          <w:tcPr>
            <w:tcW w:w="993" w:type="dxa"/>
            <w:tcBorders>
              <w:top w:val="nil"/>
              <w:left w:val="single" w:sz="4" w:space="0" w:color="auto"/>
              <w:bottom w:val="nil"/>
              <w:right w:val="single" w:sz="2" w:space="0" w:color="000000"/>
            </w:tcBorders>
            <w:hideMark/>
          </w:tcPr>
          <w:p w:rsidR="002966E7" w:rsidRPr="00E9169B" w:rsidRDefault="002966E7" w:rsidP="002966E7">
            <w:pPr>
              <w:autoSpaceDE w:val="0"/>
              <w:autoSpaceDN w:val="0"/>
              <w:adjustRightInd w:val="0"/>
              <w:spacing w:after="0"/>
              <w:jc w:val="center"/>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0/1/2</w:t>
            </w:r>
          </w:p>
        </w:tc>
        <w:tc>
          <w:tcPr>
            <w:tcW w:w="3650" w:type="dxa"/>
            <w:tcBorders>
              <w:top w:val="single" w:sz="2" w:space="0" w:color="000000"/>
              <w:left w:val="nil"/>
              <w:bottom w:val="single" w:sz="2" w:space="0" w:color="000000"/>
              <w:right w:val="single" w:sz="2" w:space="0" w:color="000000"/>
            </w:tcBorders>
            <w:hideMark/>
          </w:tcPr>
          <w:p w:rsidR="002966E7" w:rsidRPr="00E9169B" w:rsidRDefault="002966E7" w:rsidP="002966E7">
            <w:pPr>
              <w:autoSpaceDE w:val="0"/>
              <w:autoSpaceDN w:val="0"/>
              <w:adjustRightInd w:val="0"/>
              <w:spacing w:after="0"/>
              <w:jc w:val="both"/>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 xml:space="preserve">Не </w:t>
            </w:r>
            <w:proofErr w:type="gramStart"/>
            <w:r w:rsidRPr="00E9169B">
              <w:rPr>
                <w:rFonts w:ascii="Times New Roman" w:eastAsia="Times New Roman" w:hAnsi="Times New Roman"/>
                <w:color w:val="000000"/>
                <w:sz w:val="24"/>
                <w:szCs w:val="24"/>
                <w:lang w:eastAsia="ru-RU"/>
              </w:rPr>
              <w:t>выполнено</w:t>
            </w:r>
            <w:proofErr w:type="gramEnd"/>
            <w:r w:rsidRPr="00E9169B">
              <w:rPr>
                <w:rFonts w:ascii="Times New Roman" w:eastAsia="Times New Roman" w:hAnsi="Times New Roman"/>
                <w:color w:val="000000"/>
                <w:sz w:val="24"/>
                <w:szCs w:val="24"/>
                <w:lang w:eastAsia="ru-RU"/>
              </w:rPr>
              <w:t>/выполнено частично/выполнено полностью</w:t>
            </w:r>
          </w:p>
        </w:tc>
      </w:tr>
      <w:tr w:rsidR="002966E7" w:rsidRPr="00E9169B" w:rsidTr="002966E7">
        <w:trPr>
          <w:trHeight w:val="133"/>
        </w:trPr>
        <w:tc>
          <w:tcPr>
            <w:tcW w:w="546" w:type="dxa"/>
            <w:vMerge/>
            <w:tcBorders>
              <w:top w:val="single" w:sz="2" w:space="0" w:color="000000"/>
              <w:left w:val="single" w:sz="2" w:space="0" w:color="000000"/>
              <w:bottom w:val="single" w:sz="4" w:space="0" w:color="auto"/>
              <w:right w:val="single" w:sz="4" w:space="0" w:color="auto"/>
            </w:tcBorders>
            <w:vAlign w:val="center"/>
            <w:hideMark/>
          </w:tcPr>
          <w:p w:rsidR="002966E7" w:rsidRPr="00E9169B" w:rsidRDefault="002966E7" w:rsidP="002966E7">
            <w:pPr>
              <w:spacing w:after="0" w:line="240" w:lineRule="auto"/>
              <w:rPr>
                <w:rFonts w:ascii="Times New Roman" w:eastAsia="Times New Roman" w:hAnsi="Times New Roman"/>
                <w:color w:val="000000"/>
                <w:sz w:val="24"/>
                <w:szCs w:val="24"/>
                <w:lang w:eastAsia="ru-RU"/>
              </w:rPr>
            </w:pPr>
          </w:p>
        </w:tc>
        <w:tc>
          <w:tcPr>
            <w:tcW w:w="1689" w:type="dxa"/>
            <w:vMerge/>
            <w:tcBorders>
              <w:top w:val="single" w:sz="4" w:space="0" w:color="auto"/>
              <w:left w:val="single" w:sz="4" w:space="0" w:color="auto"/>
              <w:bottom w:val="single" w:sz="4" w:space="0" w:color="auto"/>
              <w:right w:val="single" w:sz="4" w:space="0" w:color="auto"/>
            </w:tcBorders>
            <w:vAlign w:val="center"/>
            <w:hideMark/>
          </w:tcPr>
          <w:p w:rsidR="002966E7" w:rsidRPr="00E9169B" w:rsidRDefault="002966E7" w:rsidP="002966E7">
            <w:pPr>
              <w:spacing w:after="0" w:line="240" w:lineRule="auto"/>
              <w:rPr>
                <w:rFonts w:ascii="Times New Roman" w:eastAsia="Times New Roman" w:hAnsi="Times New Roman"/>
                <w:sz w:val="24"/>
                <w:szCs w:val="24"/>
                <w:lang w:eastAsia="ru-RU"/>
              </w:rPr>
            </w:pPr>
          </w:p>
        </w:tc>
        <w:tc>
          <w:tcPr>
            <w:tcW w:w="2976" w:type="dxa"/>
            <w:vMerge/>
            <w:tcBorders>
              <w:top w:val="single" w:sz="4" w:space="0" w:color="auto"/>
              <w:left w:val="single" w:sz="4" w:space="0" w:color="auto"/>
              <w:bottom w:val="single" w:sz="4" w:space="0" w:color="auto"/>
              <w:right w:val="single" w:sz="4" w:space="0" w:color="auto"/>
            </w:tcBorders>
            <w:vAlign w:val="center"/>
            <w:hideMark/>
          </w:tcPr>
          <w:p w:rsidR="002966E7" w:rsidRPr="00E9169B" w:rsidRDefault="002966E7" w:rsidP="002966E7">
            <w:pPr>
              <w:spacing w:after="0" w:line="240" w:lineRule="auto"/>
              <w:rPr>
                <w:rFonts w:ascii="Times New Roman" w:eastAsia="Times New Roman" w:hAnsi="Times New Roman"/>
                <w:color w:val="FF0000"/>
                <w:sz w:val="24"/>
                <w:szCs w:val="24"/>
                <w:lang w:eastAsia="ru-RU"/>
              </w:rPr>
            </w:pPr>
          </w:p>
        </w:tc>
        <w:tc>
          <w:tcPr>
            <w:tcW w:w="993" w:type="dxa"/>
            <w:tcBorders>
              <w:top w:val="nil"/>
              <w:left w:val="single" w:sz="4" w:space="0" w:color="auto"/>
              <w:bottom w:val="single" w:sz="2" w:space="0" w:color="000000"/>
              <w:right w:val="single" w:sz="2" w:space="0" w:color="000000"/>
            </w:tcBorders>
            <w:hideMark/>
          </w:tcPr>
          <w:p w:rsidR="002966E7" w:rsidRPr="00E9169B" w:rsidRDefault="002966E7" w:rsidP="002966E7">
            <w:pPr>
              <w:autoSpaceDE w:val="0"/>
              <w:autoSpaceDN w:val="0"/>
              <w:adjustRightInd w:val="0"/>
              <w:spacing w:after="0"/>
              <w:jc w:val="center"/>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0/1/2</w:t>
            </w:r>
          </w:p>
        </w:tc>
        <w:tc>
          <w:tcPr>
            <w:tcW w:w="3650" w:type="dxa"/>
            <w:tcBorders>
              <w:top w:val="single" w:sz="2" w:space="0" w:color="000000"/>
              <w:left w:val="nil"/>
              <w:bottom w:val="single" w:sz="2" w:space="0" w:color="000000"/>
              <w:right w:val="single" w:sz="2" w:space="0" w:color="000000"/>
            </w:tcBorders>
            <w:hideMark/>
          </w:tcPr>
          <w:p w:rsidR="002966E7" w:rsidRPr="00E9169B" w:rsidRDefault="002966E7" w:rsidP="002966E7">
            <w:pPr>
              <w:autoSpaceDE w:val="0"/>
              <w:autoSpaceDN w:val="0"/>
              <w:adjustRightInd w:val="0"/>
              <w:spacing w:after="0"/>
              <w:jc w:val="both"/>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 xml:space="preserve">Не </w:t>
            </w:r>
            <w:proofErr w:type="gramStart"/>
            <w:r w:rsidRPr="00E9169B">
              <w:rPr>
                <w:rFonts w:ascii="Times New Roman" w:eastAsia="Times New Roman" w:hAnsi="Times New Roman"/>
                <w:color w:val="000000"/>
                <w:sz w:val="24"/>
                <w:szCs w:val="24"/>
                <w:lang w:eastAsia="ru-RU"/>
              </w:rPr>
              <w:t>выполнено</w:t>
            </w:r>
            <w:proofErr w:type="gramEnd"/>
            <w:r w:rsidRPr="00E9169B">
              <w:rPr>
                <w:rFonts w:ascii="Times New Roman" w:eastAsia="Times New Roman" w:hAnsi="Times New Roman"/>
                <w:color w:val="000000"/>
                <w:sz w:val="24"/>
                <w:szCs w:val="24"/>
                <w:lang w:eastAsia="ru-RU"/>
              </w:rPr>
              <w:t>/выполнено частично/выполнено полностью</w:t>
            </w:r>
          </w:p>
        </w:tc>
      </w:tr>
    </w:tbl>
    <w:p w:rsidR="002966E7" w:rsidRPr="00E9169B" w:rsidRDefault="002966E7" w:rsidP="002966E7">
      <w:pPr>
        <w:autoSpaceDE w:val="0"/>
        <w:autoSpaceDN w:val="0"/>
        <w:adjustRightInd w:val="0"/>
        <w:spacing w:after="0"/>
        <w:ind w:firstLine="709"/>
        <w:jc w:val="both"/>
        <w:rPr>
          <w:rFonts w:ascii="Times New Roman" w:eastAsia="Times New Roman" w:hAnsi="Times New Roman"/>
          <w:bCs/>
          <w:sz w:val="24"/>
          <w:szCs w:val="24"/>
          <w:lang w:eastAsia="ru-RU"/>
        </w:rPr>
      </w:pPr>
    </w:p>
    <w:p w:rsidR="002966E7" w:rsidRPr="00E9169B" w:rsidRDefault="002966E7" w:rsidP="002966E7">
      <w:pPr>
        <w:autoSpaceDE w:val="0"/>
        <w:autoSpaceDN w:val="0"/>
        <w:adjustRightInd w:val="0"/>
        <w:spacing w:before="120"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7. Учебно-методическое и информационное обеспечение</w:t>
      </w:r>
    </w:p>
    <w:p w:rsidR="002966E7" w:rsidRPr="00E9169B" w:rsidRDefault="002966E7" w:rsidP="002966E7">
      <w:pPr>
        <w:spacing w:after="0" w:line="240" w:lineRule="auto"/>
        <w:ind w:left="360"/>
        <w:rPr>
          <w:rFonts w:ascii="Times New Roman" w:eastAsia="Times New Roman" w:hAnsi="Times New Roman"/>
          <w:snapToGrid w:val="0"/>
          <w:sz w:val="24"/>
          <w:szCs w:val="24"/>
          <w:lang w:eastAsia="ru-RU"/>
        </w:rPr>
      </w:pPr>
      <w:r w:rsidRPr="00E9169B">
        <w:rPr>
          <w:rFonts w:ascii="Times New Roman" w:eastAsia="Times New Roman" w:hAnsi="Times New Roman"/>
          <w:bCs/>
          <w:i/>
          <w:sz w:val="24"/>
          <w:szCs w:val="24"/>
          <w:lang w:eastAsia="ru-RU"/>
        </w:rPr>
        <w:t xml:space="preserve">7.1. </w:t>
      </w:r>
      <w:r w:rsidRPr="00E9169B">
        <w:rPr>
          <w:rFonts w:ascii="Times New Roman" w:eastAsia="Times New Roman" w:hAnsi="Times New Roman"/>
          <w:bCs/>
          <w:i/>
          <w:iCs/>
          <w:sz w:val="24"/>
          <w:szCs w:val="24"/>
          <w:lang w:eastAsia="ru-RU"/>
        </w:rPr>
        <w:t>Основная литература</w:t>
      </w:r>
      <w:r w:rsidRPr="00E9169B">
        <w:rPr>
          <w:rFonts w:ascii="Times New Roman" w:eastAsia="Times New Roman" w:hAnsi="Times New Roman"/>
          <w:snapToGrid w:val="0"/>
          <w:sz w:val="24"/>
          <w:szCs w:val="24"/>
          <w:lang w:eastAsia="ru-RU"/>
        </w:rPr>
        <w:t xml:space="preserve"> </w:t>
      </w:r>
    </w:p>
    <w:p w:rsidR="00A1716C" w:rsidRPr="00E9169B" w:rsidRDefault="00A1716C" w:rsidP="00A1716C">
      <w:pPr>
        <w:pStyle w:val="a4"/>
        <w:numPr>
          <w:ilvl w:val="0"/>
          <w:numId w:val="34"/>
        </w:numPr>
        <w:tabs>
          <w:tab w:val="left" w:pos="916"/>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76" w:lineRule="auto"/>
        <w:jc w:val="both"/>
        <w:rPr>
          <w:rFonts w:ascii="Times New Roman" w:hAnsi="Times New Roman" w:cs="Times New Roman"/>
          <w:sz w:val="24"/>
          <w:szCs w:val="24"/>
        </w:rPr>
      </w:pPr>
      <w:r w:rsidRPr="00E9169B">
        <w:rPr>
          <w:rFonts w:ascii="Times New Roman" w:hAnsi="Times New Roman" w:cs="Times New Roman"/>
          <w:sz w:val="24"/>
          <w:szCs w:val="24"/>
        </w:rPr>
        <w:t xml:space="preserve">В мастерской учителя-словесника </w:t>
      </w:r>
      <w:r w:rsidRPr="00E9169B">
        <w:rPr>
          <w:rFonts w:ascii="Times New Roman" w:hAnsi="Times New Roman" w:cs="Times New Roman"/>
          <w:sz w:val="24"/>
          <w:szCs w:val="24"/>
          <w:lang w:val="en-US"/>
        </w:rPr>
        <w:t>XXI</w:t>
      </w:r>
      <w:r w:rsidRPr="00E9169B">
        <w:rPr>
          <w:rFonts w:ascii="Times New Roman" w:hAnsi="Times New Roman" w:cs="Times New Roman"/>
          <w:sz w:val="24"/>
          <w:szCs w:val="24"/>
        </w:rPr>
        <w:t xml:space="preserve"> века: Сб. статей по материалам студенческой научно-методической конференции. – Н. Новгород: НГПУ, 2012.</w:t>
      </w:r>
    </w:p>
    <w:p w:rsidR="00A1716C" w:rsidRPr="00EC260D" w:rsidRDefault="00A1716C" w:rsidP="00A1716C">
      <w:pPr>
        <w:pStyle w:val="a4"/>
        <w:numPr>
          <w:ilvl w:val="0"/>
          <w:numId w:val="34"/>
        </w:numPr>
        <w:spacing w:after="0" w:line="240" w:lineRule="auto"/>
        <w:jc w:val="both"/>
        <w:rPr>
          <w:rFonts w:ascii="Times New Roman" w:hAnsi="Times New Roman"/>
          <w:sz w:val="24"/>
          <w:szCs w:val="24"/>
        </w:rPr>
      </w:pPr>
      <w:r w:rsidRPr="00EC260D">
        <w:rPr>
          <w:rFonts w:ascii="Times New Roman" w:hAnsi="Times New Roman"/>
          <w:sz w:val="24"/>
          <w:szCs w:val="24"/>
        </w:rPr>
        <w:t xml:space="preserve">Интеграционные технологии в преподавании филологических дисциплин: сб. материалов </w:t>
      </w:r>
      <w:r w:rsidRPr="00EC260D">
        <w:rPr>
          <w:rFonts w:ascii="Times New Roman" w:hAnsi="Times New Roman"/>
          <w:sz w:val="24"/>
          <w:szCs w:val="24"/>
          <w:lang w:val="en-US"/>
        </w:rPr>
        <w:t>VII</w:t>
      </w:r>
      <w:r w:rsidRPr="00EC260D">
        <w:rPr>
          <w:rFonts w:ascii="Times New Roman" w:hAnsi="Times New Roman"/>
          <w:sz w:val="24"/>
          <w:szCs w:val="24"/>
        </w:rPr>
        <w:t xml:space="preserve"> Всероссийской научно-практической конференции. – Н. Новгород: </w:t>
      </w:r>
      <w:proofErr w:type="spellStart"/>
      <w:r w:rsidRPr="00EC260D">
        <w:rPr>
          <w:rFonts w:ascii="Times New Roman" w:hAnsi="Times New Roman"/>
          <w:sz w:val="24"/>
          <w:szCs w:val="24"/>
        </w:rPr>
        <w:t>Мининский</w:t>
      </w:r>
      <w:proofErr w:type="spellEnd"/>
      <w:r w:rsidRPr="00EC260D">
        <w:rPr>
          <w:rFonts w:ascii="Times New Roman" w:hAnsi="Times New Roman"/>
          <w:sz w:val="24"/>
          <w:szCs w:val="24"/>
        </w:rPr>
        <w:t xml:space="preserve"> </w:t>
      </w:r>
      <w:proofErr w:type="spellStart"/>
      <w:proofErr w:type="gramStart"/>
      <w:r w:rsidRPr="00EC260D">
        <w:rPr>
          <w:rFonts w:ascii="Times New Roman" w:hAnsi="Times New Roman"/>
          <w:sz w:val="24"/>
          <w:szCs w:val="24"/>
        </w:rPr>
        <w:t>ун</w:t>
      </w:r>
      <w:proofErr w:type="spellEnd"/>
      <w:r w:rsidRPr="00EC260D">
        <w:rPr>
          <w:rFonts w:ascii="Times New Roman" w:hAnsi="Times New Roman"/>
          <w:sz w:val="24"/>
          <w:szCs w:val="24"/>
        </w:rPr>
        <w:t>.-т</w:t>
      </w:r>
      <w:proofErr w:type="gramEnd"/>
      <w:r w:rsidRPr="00EC260D">
        <w:rPr>
          <w:rFonts w:ascii="Times New Roman" w:hAnsi="Times New Roman"/>
          <w:sz w:val="24"/>
          <w:szCs w:val="24"/>
        </w:rPr>
        <w:t>, 2015.</w:t>
      </w:r>
    </w:p>
    <w:p w:rsidR="00A1716C" w:rsidRPr="00E9169B" w:rsidRDefault="00A1716C" w:rsidP="00A171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p>
    <w:p w:rsidR="00A1716C" w:rsidRPr="00E9169B" w:rsidRDefault="00A1716C" w:rsidP="00A1716C">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711"/>
        <w:jc w:val="both"/>
        <w:rPr>
          <w:rFonts w:ascii="Times New Roman" w:eastAsia="Times New Roman" w:hAnsi="Times New Roman"/>
          <w:bCs/>
          <w:i/>
          <w:iCs/>
          <w:sz w:val="24"/>
          <w:szCs w:val="24"/>
          <w:lang w:eastAsia="ru-RU"/>
        </w:rPr>
      </w:pPr>
      <w:r w:rsidRPr="00E9169B">
        <w:rPr>
          <w:rFonts w:ascii="Times New Roman" w:eastAsia="Times New Roman" w:hAnsi="Times New Roman"/>
          <w:bCs/>
          <w:i/>
          <w:iCs/>
          <w:sz w:val="24"/>
          <w:szCs w:val="24"/>
          <w:lang w:eastAsia="ru-RU"/>
        </w:rPr>
        <w:tab/>
        <w:t>7.2. Дополнительная литература</w:t>
      </w:r>
    </w:p>
    <w:p w:rsidR="00A1716C" w:rsidRPr="00E9169B" w:rsidRDefault="00A1716C" w:rsidP="00A1716C">
      <w:pPr>
        <w:numPr>
          <w:ilvl w:val="0"/>
          <w:numId w:val="45"/>
        </w:numPr>
        <w:tabs>
          <w:tab w:val="clear" w:pos="360"/>
          <w:tab w:val="left" w:pos="993"/>
        </w:tabs>
        <w:spacing w:after="0" w:line="240" w:lineRule="auto"/>
        <w:ind w:left="0" w:firstLine="709"/>
        <w:jc w:val="both"/>
        <w:rPr>
          <w:rFonts w:ascii="Times New Roman" w:eastAsia="Times New Roman" w:hAnsi="Times New Roman"/>
          <w:snapToGrid w:val="0"/>
          <w:sz w:val="24"/>
          <w:szCs w:val="24"/>
          <w:lang w:eastAsia="ru-RU"/>
        </w:rPr>
      </w:pPr>
      <w:proofErr w:type="spellStart"/>
      <w:r w:rsidRPr="00E9169B">
        <w:rPr>
          <w:rFonts w:ascii="Times New Roman" w:eastAsia="Times New Roman" w:hAnsi="Times New Roman"/>
          <w:snapToGrid w:val="0"/>
          <w:sz w:val="24"/>
          <w:szCs w:val="24"/>
          <w:lang w:eastAsia="ru-RU"/>
        </w:rPr>
        <w:t>Русова</w:t>
      </w:r>
      <w:proofErr w:type="spellEnd"/>
      <w:r w:rsidRPr="00E9169B">
        <w:rPr>
          <w:rFonts w:ascii="Times New Roman" w:eastAsia="Times New Roman" w:hAnsi="Times New Roman"/>
          <w:snapToGrid w:val="0"/>
          <w:sz w:val="24"/>
          <w:szCs w:val="24"/>
          <w:lang w:eastAsia="ru-RU"/>
        </w:rPr>
        <w:t xml:space="preserve"> Н.Ю. Технология написания сочинения. – М., 2007.</w:t>
      </w:r>
    </w:p>
    <w:p w:rsidR="00A1716C" w:rsidRPr="00E9169B" w:rsidRDefault="00A1716C" w:rsidP="00A1716C">
      <w:pPr>
        <w:numPr>
          <w:ilvl w:val="0"/>
          <w:numId w:val="45"/>
        </w:numPr>
        <w:tabs>
          <w:tab w:val="clear" w:pos="360"/>
          <w:tab w:val="left" w:pos="993"/>
        </w:tabs>
        <w:spacing w:after="0" w:line="240" w:lineRule="auto"/>
        <w:ind w:left="0" w:firstLine="709"/>
        <w:jc w:val="both"/>
        <w:rPr>
          <w:rFonts w:ascii="Times New Roman" w:eastAsia="Times New Roman" w:hAnsi="Times New Roman"/>
          <w:snapToGrid w:val="0"/>
          <w:sz w:val="24"/>
          <w:szCs w:val="24"/>
          <w:lang w:eastAsia="ru-RU"/>
        </w:rPr>
      </w:pPr>
      <w:r w:rsidRPr="00E9169B">
        <w:rPr>
          <w:rFonts w:ascii="Times New Roman" w:eastAsia="Times New Roman" w:hAnsi="Times New Roman"/>
          <w:snapToGrid w:val="0"/>
          <w:sz w:val="24"/>
          <w:szCs w:val="24"/>
          <w:lang w:eastAsia="ru-RU"/>
        </w:rPr>
        <w:t>Шатова Е.Г. Урок русского языка в современной школе. – М., 2007.</w:t>
      </w:r>
    </w:p>
    <w:p w:rsidR="00A1716C" w:rsidRPr="00E9169B" w:rsidRDefault="00A1716C" w:rsidP="00A1716C">
      <w:pPr>
        <w:tabs>
          <w:tab w:val="left" w:pos="993"/>
        </w:tabs>
        <w:spacing w:after="0"/>
        <w:ind w:firstLine="709"/>
        <w:jc w:val="both"/>
        <w:rPr>
          <w:rFonts w:ascii="Times New Roman" w:hAnsi="Times New Roman"/>
          <w:sz w:val="24"/>
          <w:szCs w:val="24"/>
        </w:rPr>
      </w:pPr>
      <w:r>
        <w:rPr>
          <w:rFonts w:ascii="Times New Roman" w:hAnsi="Times New Roman"/>
          <w:sz w:val="24"/>
          <w:szCs w:val="24"/>
        </w:rPr>
        <w:t>3</w:t>
      </w:r>
      <w:r w:rsidRPr="00E9169B">
        <w:rPr>
          <w:rFonts w:ascii="Times New Roman" w:hAnsi="Times New Roman"/>
          <w:sz w:val="24"/>
          <w:szCs w:val="24"/>
        </w:rPr>
        <w:t xml:space="preserve">.Русова Н.Ю. Основы текстовой коммуникации (от замысла – к тексту). 10 – 11 </w:t>
      </w:r>
      <w:proofErr w:type="spellStart"/>
      <w:r w:rsidRPr="00E9169B">
        <w:rPr>
          <w:rFonts w:ascii="Times New Roman" w:hAnsi="Times New Roman"/>
          <w:sz w:val="24"/>
          <w:szCs w:val="24"/>
        </w:rPr>
        <w:t>кл</w:t>
      </w:r>
      <w:proofErr w:type="spellEnd"/>
      <w:r w:rsidRPr="00E9169B">
        <w:rPr>
          <w:rFonts w:ascii="Times New Roman" w:hAnsi="Times New Roman"/>
          <w:sz w:val="24"/>
          <w:szCs w:val="24"/>
        </w:rPr>
        <w:t>.: Учеб</w:t>
      </w:r>
      <w:proofErr w:type="gramStart"/>
      <w:r w:rsidRPr="00E9169B">
        <w:rPr>
          <w:rFonts w:ascii="Times New Roman" w:hAnsi="Times New Roman"/>
          <w:sz w:val="24"/>
          <w:szCs w:val="24"/>
        </w:rPr>
        <w:t>.</w:t>
      </w:r>
      <w:proofErr w:type="gramEnd"/>
      <w:r w:rsidRPr="00E9169B">
        <w:rPr>
          <w:rFonts w:ascii="Times New Roman" w:hAnsi="Times New Roman"/>
          <w:sz w:val="24"/>
          <w:szCs w:val="24"/>
        </w:rPr>
        <w:t xml:space="preserve"> </w:t>
      </w:r>
      <w:proofErr w:type="gramStart"/>
      <w:r w:rsidRPr="00E9169B">
        <w:rPr>
          <w:rFonts w:ascii="Times New Roman" w:hAnsi="Times New Roman"/>
          <w:sz w:val="24"/>
          <w:szCs w:val="24"/>
        </w:rPr>
        <w:t>п</w:t>
      </w:r>
      <w:proofErr w:type="gramEnd"/>
      <w:r w:rsidRPr="00E9169B">
        <w:rPr>
          <w:rFonts w:ascii="Times New Roman" w:hAnsi="Times New Roman"/>
          <w:sz w:val="24"/>
          <w:szCs w:val="24"/>
        </w:rPr>
        <w:t xml:space="preserve">особие к доп. курсу по выбору. – М.: </w:t>
      </w:r>
      <w:proofErr w:type="spellStart"/>
      <w:r w:rsidRPr="00E9169B">
        <w:rPr>
          <w:rFonts w:ascii="Times New Roman" w:hAnsi="Times New Roman"/>
          <w:sz w:val="24"/>
          <w:szCs w:val="24"/>
        </w:rPr>
        <w:t>Баласс</w:t>
      </w:r>
      <w:proofErr w:type="spellEnd"/>
      <w:r w:rsidRPr="00E9169B">
        <w:rPr>
          <w:rFonts w:ascii="Times New Roman" w:hAnsi="Times New Roman"/>
          <w:sz w:val="24"/>
          <w:szCs w:val="24"/>
        </w:rPr>
        <w:t>, 2013.</w:t>
      </w:r>
    </w:p>
    <w:p w:rsidR="00A1716C" w:rsidRPr="00E9169B" w:rsidRDefault="00A1716C" w:rsidP="00A1716C">
      <w:pPr>
        <w:tabs>
          <w:tab w:val="left" w:pos="993"/>
        </w:tabs>
        <w:spacing w:after="0" w:line="240" w:lineRule="auto"/>
        <w:ind w:firstLine="709"/>
        <w:jc w:val="both"/>
        <w:rPr>
          <w:rFonts w:ascii="Times New Roman" w:hAnsi="Times New Roman"/>
          <w:snapToGrid w:val="0"/>
          <w:sz w:val="24"/>
          <w:szCs w:val="24"/>
        </w:rPr>
      </w:pPr>
      <w:r>
        <w:rPr>
          <w:rFonts w:ascii="Times New Roman" w:hAnsi="Times New Roman"/>
          <w:snapToGrid w:val="0"/>
          <w:sz w:val="24"/>
          <w:szCs w:val="24"/>
        </w:rPr>
        <w:t>4</w:t>
      </w:r>
      <w:r w:rsidRPr="00E9169B">
        <w:rPr>
          <w:rFonts w:ascii="Times New Roman" w:hAnsi="Times New Roman"/>
          <w:snapToGrid w:val="0"/>
          <w:sz w:val="24"/>
          <w:szCs w:val="24"/>
        </w:rPr>
        <w:t>.Русова Н.Ю. Текст. Культура. Образование. – Нижний Новгород, 2009.</w:t>
      </w:r>
    </w:p>
    <w:p w:rsidR="00A1716C" w:rsidRPr="00E9169B" w:rsidRDefault="00A1716C" w:rsidP="00A1716C">
      <w:pPr>
        <w:tabs>
          <w:tab w:val="left" w:pos="993"/>
        </w:tabs>
        <w:spacing w:after="0" w:line="240" w:lineRule="auto"/>
        <w:ind w:firstLine="709"/>
        <w:jc w:val="both"/>
        <w:rPr>
          <w:rFonts w:ascii="Times New Roman" w:hAnsi="Times New Roman"/>
          <w:snapToGrid w:val="0"/>
          <w:sz w:val="24"/>
          <w:szCs w:val="24"/>
        </w:rPr>
      </w:pPr>
      <w:r w:rsidRPr="00E9169B">
        <w:rPr>
          <w:rFonts w:ascii="Times New Roman" w:hAnsi="Times New Roman"/>
          <w:snapToGrid w:val="0"/>
          <w:sz w:val="24"/>
          <w:szCs w:val="24"/>
        </w:rPr>
        <w:t>Н.М. Лингвистический анализ художественного текста. - Л., 1990.</w:t>
      </w:r>
    </w:p>
    <w:p w:rsidR="00A1716C" w:rsidRDefault="00A1716C" w:rsidP="002966E7">
      <w:pPr>
        <w:spacing w:after="0" w:line="240" w:lineRule="auto"/>
        <w:ind w:firstLine="567"/>
        <w:jc w:val="both"/>
        <w:rPr>
          <w:rFonts w:ascii="Times New Roman" w:eastAsia="Times New Roman" w:hAnsi="Times New Roman"/>
          <w:bCs/>
          <w:i/>
          <w:iCs/>
          <w:sz w:val="24"/>
          <w:szCs w:val="24"/>
          <w:lang w:eastAsia="ru-RU"/>
        </w:rPr>
      </w:pPr>
    </w:p>
    <w:p w:rsidR="002966E7" w:rsidRPr="00E9169B" w:rsidRDefault="002966E7" w:rsidP="002966E7">
      <w:pPr>
        <w:spacing w:after="0" w:line="240" w:lineRule="auto"/>
        <w:ind w:firstLine="567"/>
        <w:jc w:val="both"/>
        <w:rPr>
          <w:rFonts w:ascii="Times New Roman" w:hAnsi="Times New Roman"/>
          <w:sz w:val="24"/>
          <w:szCs w:val="24"/>
        </w:rPr>
      </w:pPr>
      <w:r w:rsidRPr="00E9169B">
        <w:rPr>
          <w:rFonts w:ascii="Times New Roman" w:eastAsia="Times New Roman" w:hAnsi="Times New Roman"/>
          <w:bCs/>
          <w:i/>
          <w:iCs/>
          <w:sz w:val="24"/>
          <w:szCs w:val="24"/>
          <w:lang w:eastAsia="ru-RU"/>
        </w:rPr>
        <w:t xml:space="preserve">7.3. Перечень учебно-методического обеспечения для самостоятельной работы </w:t>
      </w:r>
      <w:proofErr w:type="gramStart"/>
      <w:r w:rsidRPr="00E9169B">
        <w:rPr>
          <w:rFonts w:ascii="Times New Roman" w:eastAsia="Times New Roman" w:hAnsi="Times New Roman"/>
          <w:bCs/>
          <w:i/>
          <w:iCs/>
          <w:sz w:val="24"/>
          <w:szCs w:val="24"/>
          <w:lang w:eastAsia="ru-RU"/>
        </w:rPr>
        <w:t>обучающихся</w:t>
      </w:r>
      <w:proofErr w:type="gramEnd"/>
      <w:r w:rsidRPr="00E9169B">
        <w:rPr>
          <w:rFonts w:ascii="Times New Roman" w:eastAsia="Times New Roman" w:hAnsi="Times New Roman"/>
          <w:bCs/>
          <w:i/>
          <w:iCs/>
          <w:sz w:val="24"/>
          <w:szCs w:val="24"/>
          <w:lang w:eastAsia="ru-RU"/>
        </w:rPr>
        <w:t xml:space="preserve"> по дисциплине</w:t>
      </w:r>
    </w:p>
    <w:p w:rsidR="002966E7" w:rsidRPr="00E9169B" w:rsidRDefault="002966E7" w:rsidP="002966E7">
      <w:pPr>
        <w:spacing w:after="0"/>
        <w:ind w:firstLine="708"/>
        <w:jc w:val="both"/>
        <w:rPr>
          <w:rFonts w:ascii="Times New Roman" w:hAnsi="Times New Roman"/>
          <w:sz w:val="24"/>
          <w:szCs w:val="24"/>
        </w:rPr>
      </w:pPr>
      <w:r w:rsidRPr="00E9169B">
        <w:rPr>
          <w:rFonts w:ascii="Times New Roman" w:hAnsi="Times New Roman"/>
          <w:sz w:val="24"/>
          <w:szCs w:val="24"/>
        </w:rPr>
        <w:t xml:space="preserve">1. Интеграционные технологии в преподавании филологических дисциплин: Сб. статей по материалам </w:t>
      </w:r>
      <w:r w:rsidRPr="00E9169B">
        <w:rPr>
          <w:rFonts w:ascii="Times New Roman" w:hAnsi="Times New Roman"/>
          <w:sz w:val="24"/>
          <w:szCs w:val="24"/>
          <w:lang w:val="en-US"/>
        </w:rPr>
        <w:t>VI</w:t>
      </w:r>
      <w:r w:rsidRPr="00E9169B">
        <w:rPr>
          <w:rFonts w:ascii="Times New Roman" w:hAnsi="Times New Roman"/>
          <w:sz w:val="24"/>
          <w:szCs w:val="24"/>
        </w:rPr>
        <w:t xml:space="preserve"> Всероссийской научно-практической конференции. – Н. Новгород: </w:t>
      </w:r>
      <w:proofErr w:type="spellStart"/>
      <w:r w:rsidRPr="00E9169B">
        <w:rPr>
          <w:rFonts w:ascii="Times New Roman" w:hAnsi="Times New Roman"/>
          <w:sz w:val="24"/>
          <w:szCs w:val="24"/>
        </w:rPr>
        <w:t>Мининский</w:t>
      </w:r>
      <w:proofErr w:type="spellEnd"/>
      <w:r w:rsidRPr="00E9169B">
        <w:rPr>
          <w:rFonts w:ascii="Times New Roman" w:hAnsi="Times New Roman"/>
          <w:sz w:val="24"/>
          <w:szCs w:val="24"/>
        </w:rPr>
        <w:t xml:space="preserve"> </w:t>
      </w:r>
      <w:proofErr w:type="spellStart"/>
      <w:proofErr w:type="gramStart"/>
      <w:r w:rsidRPr="00E9169B">
        <w:rPr>
          <w:rFonts w:ascii="Times New Roman" w:hAnsi="Times New Roman"/>
          <w:sz w:val="24"/>
          <w:szCs w:val="24"/>
        </w:rPr>
        <w:t>ун</w:t>
      </w:r>
      <w:proofErr w:type="spellEnd"/>
      <w:r w:rsidRPr="00E9169B">
        <w:rPr>
          <w:rFonts w:ascii="Times New Roman" w:hAnsi="Times New Roman"/>
          <w:sz w:val="24"/>
          <w:szCs w:val="24"/>
        </w:rPr>
        <w:t>.-т</w:t>
      </w:r>
      <w:proofErr w:type="gramEnd"/>
      <w:r w:rsidRPr="00E9169B">
        <w:rPr>
          <w:rFonts w:ascii="Times New Roman" w:hAnsi="Times New Roman"/>
          <w:sz w:val="24"/>
          <w:szCs w:val="24"/>
        </w:rPr>
        <w:t>, 2014.</w:t>
      </w:r>
    </w:p>
    <w:p w:rsidR="002966E7" w:rsidRPr="00E9169B" w:rsidRDefault="002966E7" w:rsidP="002966E7">
      <w:pPr>
        <w:spacing w:after="0"/>
        <w:ind w:firstLine="708"/>
        <w:jc w:val="both"/>
        <w:rPr>
          <w:rFonts w:ascii="Times New Roman" w:hAnsi="Times New Roman"/>
          <w:sz w:val="24"/>
          <w:szCs w:val="24"/>
        </w:rPr>
      </w:pPr>
      <w:r w:rsidRPr="00E9169B">
        <w:rPr>
          <w:rFonts w:ascii="Times New Roman" w:hAnsi="Times New Roman"/>
          <w:sz w:val="24"/>
          <w:szCs w:val="24"/>
        </w:rPr>
        <w:t xml:space="preserve">2.Курылева Н.В. </w:t>
      </w:r>
      <w:r w:rsidRPr="00E9169B">
        <w:rPr>
          <w:rFonts w:ascii="Times New Roman" w:eastAsia="Times New Roman" w:hAnsi="Times New Roman"/>
          <w:sz w:val="24"/>
          <w:szCs w:val="24"/>
          <w:lang w:eastAsia="ru-RU"/>
        </w:rPr>
        <w:t>Программно-методические материалы по курсу «Методика преподавания русского языка». - Н. Новгород: НГПУ, 2004. - 40 с.</w:t>
      </w:r>
    </w:p>
    <w:p w:rsidR="002966E7" w:rsidRPr="00E9169B" w:rsidRDefault="002966E7" w:rsidP="002966E7">
      <w:pPr>
        <w:tabs>
          <w:tab w:val="left" w:pos="709"/>
        </w:tabs>
        <w:spacing w:after="0" w:line="240" w:lineRule="auto"/>
        <w:jc w:val="both"/>
        <w:rPr>
          <w:rFonts w:ascii="Times New Roman" w:hAnsi="Times New Roman"/>
          <w:sz w:val="24"/>
          <w:szCs w:val="24"/>
        </w:rPr>
      </w:pPr>
      <w:r w:rsidRPr="00E9169B">
        <w:rPr>
          <w:rFonts w:ascii="Times New Roman" w:hAnsi="Times New Roman"/>
          <w:sz w:val="24"/>
          <w:szCs w:val="24"/>
        </w:rPr>
        <w:tab/>
        <w:t>3. Мухина М. В. Организация и проведение учебной и производственной практики: Учеб</w:t>
      </w:r>
      <w:proofErr w:type="gramStart"/>
      <w:r w:rsidRPr="00E9169B">
        <w:rPr>
          <w:rFonts w:ascii="Times New Roman" w:hAnsi="Times New Roman"/>
          <w:sz w:val="24"/>
          <w:szCs w:val="24"/>
        </w:rPr>
        <w:t>.-</w:t>
      </w:r>
      <w:proofErr w:type="gramEnd"/>
      <w:r w:rsidRPr="00E9169B">
        <w:rPr>
          <w:rFonts w:ascii="Times New Roman" w:hAnsi="Times New Roman"/>
          <w:sz w:val="24"/>
          <w:szCs w:val="24"/>
        </w:rPr>
        <w:t xml:space="preserve">мет. Пособие. – Н. Новгород: НГПУ, 2014. </w:t>
      </w:r>
    </w:p>
    <w:p w:rsidR="002966E7" w:rsidRPr="00E9169B" w:rsidRDefault="002966E7" w:rsidP="002966E7">
      <w:pPr>
        <w:tabs>
          <w:tab w:val="left" w:pos="709"/>
        </w:tabs>
        <w:spacing w:after="0" w:line="240" w:lineRule="auto"/>
        <w:jc w:val="both"/>
        <w:rPr>
          <w:rFonts w:ascii="Times New Roman" w:hAnsi="Times New Roman"/>
          <w:sz w:val="24"/>
          <w:szCs w:val="24"/>
        </w:rPr>
      </w:pPr>
      <w:r w:rsidRPr="00E9169B">
        <w:rPr>
          <w:rFonts w:ascii="Times New Roman" w:hAnsi="Times New Roman"/>
          <w:sz w:val="24"/>
          <w:szCs w:val="24"/>
        </w:rPr>
        <w:tab/>
        <w:t xml:space="preserve"> 4. Русский язык. 5 – 9 </w:t>
      </w:r>
      <w:proofErr w:type="spellStart"/>
      <w:r w:rsidRPr="00E9169B">
        <w:rPr>
          <w:rFonts w:ascii="Times New Roman" w:hAnsi="Times New Roman"/>
          <w:sz w:val="24"/>
          <w:szCs w:val="24"/>
        </w:rPr>
        <w:t>кл</w:t>
      </w:r>
      <w:proofErr w:type="spellEnd"/>
      <w:r w:rsidRPr="00E9169B">
        <w:rPr>
          <w:rFonts w:ascii="Times New Roman" w:hAnsi="Times New Roman"/>
          <w:sz w:val="24"/>
          <w:szCs w:val="24"/>
        </w:rPr>
        <w:t>.: Рабочие программы: учеб</w:t>
      </w:r>
      <w:proofErr w:type="gramStart"/>
      <w:r w:rsidRPr="00E9169B">
        <w:rPr>
          <w:rFonts w:ascii="Times New Roman" w:hAnsi="Times New Roman"/>
          <w:sz w:val="24"/>
          <w:szCs w:val="24"/>
        </w:rPr>
        <w:t>.-</w:t>
      </w:r>
      <w:proofErr w:type="gramEnd"/>
      <w:r w:rsidRPr="00E9169B">
        <w:rPr>
          <w:rFonts w:ascii="Times New Roman" w:hAnsi="Times New Roman"/>
          <w:sz w:val="24"/>
          <w:szCs w:val="24"/>
        </w:rPr>
        <w:t>мет. Пособие</w:t>
      </w:r>
      <w:proofErr w:type="gramStart"/>
      <w:r w:rsidRPr="00E9169B">
        <w:rPr>
          <w:rFonts w:ascii="Times New Roman" w:hAnsi="Times New Roman"/>
          <w:sz w:val="24"/>
          <w:szCs w:val="24"/>
        </w:rPr>
        <w:t xml:space="preserve"> /С</w:t>
      </w:r>
      <w:proofErr w:type="gramEnd"/>
      <w:r w:rsidRPr="00E9169B">
        <w:rPr>
          <w:rFonts w:ascii="Times New Roman" w:hAnsi="Times New Roman"/>
          <w:sz w:val="24"/>
          <w:szCs w:val="24"/>
        </w:rPr>
        <w:t xml:space="preserve">ост. </w:t>
      </w:r>
      <w:proofErr w:type="spellStart"/>
      <w:r w:rsidRPr="00E9169B">
        <w:rPr>
          <w:rFonts w:ascii="Times New Roman" w:hAnsi="Times New Roman"/>
          <w:sz w:val="24"/>
          <w:szCs w:val="24"/>
        </w:rPr>
        <w:t>Е.И.Харитонова</w:t>
      </w:r>
      <w:proofErr w:type="spellEnd"/>
      <w:r w:rsidRPr="00E9169B">
        <w:rPr>
          <w:rFonts w:ascii="Times New Roman" w:hAnsi="Times New Roman"/>
          <w:sz w:val="24"/>
          <w:szCs w:val="24"/>
        </w:rPr>
        <w:t xml:space="preserve">. – М.: Дрофа, 2013. </w:t>
      </w:r>
    </w:p>
    <w:p w:rsidR="002966E7" w:rsidRPr="00E9169B" w:rsidRDefault="002966E7" w:rsidP="002966E7">
      <w:pPr>
        <w:spacing w:after="0" w:line="240" w:lineRule="auto"/>
        <w:ind w:firstLine="708"/>
        <w:jc w:val="both"/>
        <w:rPr>
          <w:rFonts w:ascii="Times New Roman" w:hAnsi="Times New Roman"/>
          <w:sz w:val="24"/>
          <w:szCs w:val="24"/>
        </w:rPr>
      </w:pPr>
    </w:p>
    <w:p w:rsidR="002966E7" w:rsidRPr="00E9169B" w:rsidRDefault="002966E7" w:rsidP="002966E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E9169B">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2966E7" w:rsidRPr="00E9169B" w:rsidRDefault="002966E7" w:rsidP="002966E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70"/>
        <w:gridCol w:w="4784"/>
      </w:tblGrid>
      <w:tr w:rsidR="002966E7" w:rsidRPr="00E9169B" w:rsidTr="002966E7">
        <w:tc>
          <w:tcPr>
            <w:tcW w:w="5070" w:type="dxa"/>
            <w:tcBorders>
              <w:top w:val="single" w:sz="4" w:space="0" w:color="auto"/>
              <w:left w:val="single" w:sz="4" w:space="0" w:color="auto"/>
              <w:bottom w:val="single" w:sz="4" w:space="0" w:color="auto"/>
              <w:right w:val="single" w:sz="4" w:space="0" w:color="auto"/>
            </w:tcBorders>
            <w:vAlign w:val="center"/>
            <w:hideMark/>
          </w:tcPr>
          <w:p w:rsidR="002966E7" w:rsidRPr="00E9169B" w:rsidRDefault="002966E7" w:rsidP="002966E7">
            <w:pPr>
              <w:spacing w:after="0"/>
              <w:jc w:val="both"/>
              <w:rPr>
                <w:rFonts w:ascii="Times New Roman" w:hAnsi="Times New Roman"/>
                <w:sz w:val="24"/>
                <w:szCs w:val="24"/>
              </w:rPr>
            </w:pPr>
            <w:r w:rsidRPr="00E9169B">
              <w:rPr>
                <w:rFonts w:ascii="Times New Roman" w:hAnsi="Times New Roman"/>
                <w:sz w:val="24"/>
                <w:szCs w:val="24"/>
                <w:lang w:val="en-US"/>
              </w:rPr>
              <w:t>www</w:t>
            </w:r>
            <w:r w:rsidRPr="00E9169B">
              <w:rPr>
                <w:rFonts w:ascii="Times New Roman" w:hAnsi="Times New Roman"/>
                <w:sz w:val="24"/>
                <w:szCs w:val="24"/>
              </w:rPr>
              <w:t>.</w:t>
            </w:r>
            <w:proofErr w:type="spellStart"/>
            <w:r w:rsidRPr="00E9169B">
              <w:rPr>
                <w:rFonts w:ascii="Times New Roman" w:hAnsi="Times New Roman"/>
                <w:sz w:val="24"/>
                <w:szCs w:val="24"/>
                <w:lang w:val="en-US"/>
              </w:rPr>
              <w:t>biblioclub</w:t>
            </w:r>
            <w:proofErr w:type="spellEnd"/>
            <w:r w:rsidRPr="00E9169B">
              <w:rPr>
                <w:rFonts w:ascii="Times New Roman" w:hAnsi="Times New Roman"/>
                <w:sz w:val="24"/>
                <w:szCs w:val="24"/>
              </w:rPr>
              <w:t>.</w:t>
            </w:r>
            <w:proofErr w:type="spellStart"/>
            <w:r w:rsidRPr="00E9169B">
              <w:rPr>
                <w:rFonts w:ascii="Times New Roman" w:hAnsi="Times New Roman"/>
                <w:sz w:val="24"/>
                <w:szCs w:val="24"/>
                <w:lang w:val="en-US"/>
              </w:rPr>
              <w:t>ru</w:t>
            </w:r>
            <w:proofErr w:type="spellEnd"/>
            <w:r w:rsidRPr="00E9169B">
              <w:rPr>
                <w:rFonts w:ascii="Times New Roman" w:hAnsi="Times New Roman"/>
                <w:sz w:val="24"/>
                <w:szCs w:val="24"/>
              </w:rPr>
              <w:t>/</w:t>
            </w:r>
            <w:r w:rsidRPr="00E9169B">
              <w:rPr>
                <w:rFonts w:ascii="Times New Roman" w:hAnsi="Times New Roman"/>
                <w:sz w:val="24"/>
                <w:szCs w:val="24"/>
                <w:lang w:val="en-US"/>
              </w:rPr>
              <w:t>catalog</w:t>
            </w:r>
            <w:r w:rsidRPr="00E9169B">
              <w:rPr>
                <w:rFonts w:ascii="Times New Roman" w:hAnsi="Times New Roman"/>
                <w:sz w:val="24"/>
                <w:szCs w:val="24"/>
              </w:rPr>
              <w:t>/120/</w:t>
            </w:r>
          </w:p>
        </w:tc>
        <w:tc>
          <w:tcPr>
            <w:tcW w:w="4784" w:type="dxa"/>
            <w:tcBorders>
              <w:top w:val="single" w:sz="4" w:space="0" w:color="auto"/>
              <w:left w:val="single" w:sz="4" w:space="0" w:color="auto"/>
              <w:bottom w:val="single" w:sz="4" w:space="0" w:color="auto"/>
              <w:right w:val="single" w:sz="4" w:space="0" w:color="auto"/>
            </w:tcBorders>
            <w:vAlign w:val="center"/>
            <w:hideMark/>
          </w:tcPr>
          <w:p w:rsidR="002966E7" w:rsidRPr="00E9169B" w:rsidRDefault="002966E7" w:rsidP="002966E7">
            <w:pPr>
              <w:spacing w:after="0"/>
              <w:jc w:val="both"/>
              <w:rPr>
                <w:rFonts w:ascii="Times New Roman" w:hAnsi="Times New Roman"/>
                <w:sz w:val="24"/>
                <w:szCs w:val="24"/>
              </w:rPr>
            </w:pPr>
            <w:r w:rsidRPr="00E9169B">
              <w:rPr>
                <w:rFonts w:ascii="Times New Roman" w:hAnsi="Times New Roman"/>
                <w:sz w:val="24"/>
                <w:szCs w:val="24"/>
              </w:rPr>
              <w:t>ЭБС «Университетская библиотека онлайн»</w:t>
            </w:r>
          </w:p>
        </w:tc>
      </w:tr>
      <w:tr w:rsidR="002966E7" w:rsidRPr="00E9169B" w:rsidTr="002966E7">
        <w:tc>
          <w:tcPr>
            <w:tcW w:w="5070" w:type="dxa"/>
            <w:tcBorders>
              <w:top w:val="single" w:sz="4" w:space="0" w:color="auto"/>
              <w:left w:val="single" w:sz="4" w:space="0" w:color="auto"/>
              <w:bottom w:val="single" w:sz="4" w:space="0" w:color="auto"/>
              <w:right w:val="single" w:sz="4" w:space="0" w:color="auto"/>
            </w:tcBorders>
            <w:vAlign w:val="center"/>
            <w:hideMark/>
          </w:tcPr>
          <w:p w:rsidR="002966E7" w:rsidRPr="00E9169B" w:rsidRDefault="002966E7" w:rsidP="002966E7">
            <w:pPr>
              <w:spacing w:after="0"/>
              <w:jc w:val="both"/>
              <w:rPr>
                <w:rFonts w:ascii="Times New Roman" w:hAnsi="Times New Roman"/>
                <w:sz w:val="24"/>
                <w:szCs w:val="24"/>
              </w:rPr>
            </w:pPr>
            <w:r w:rsidRPr="00E9169B">
              <w:rPr>
                <w:rFonts w:ascii="Times New Roman" w:hAnsi="Times New Roman"/>
                <w:sz w:val="24"/>
                <w:szCs w:val="24"/>
              </w:rPr>
              <w:t xml:space="preserve">http://www. </w:t>
            </w:r>
            <w:hyperlink r:id="rId14" w:history="1">
              <w:r w:rsidR="00A93F8D" w:rsidRPr="00E9169B">
                <w:rPr>
                  <w:rStyle w:val="af7"/>
                  <w:rFonts w:ascii="Times New Roman" w:hAnsi="Times New Roman"/>
                  <w:sz w:val="24"/>
                  <w:szCs w:val="24"/>
                  <w:lang w:val="en-US"/>
                </w:rPr>
                <w:t>www</w:t>
              </w:r>
              <w:r w:rsidR="00A93F8D" w:rsidRPr="00E9169B">
                <w:rPr>
                  <w:rStyle w:val="af7"/>
                  <w:rFonts w:ascii="Times New Roman" w:hAnsi="Times New Roman"/>
                  <w:sz w:val="24"/>
                  <w:szCs w:val="24"/>
                </w:rPr>
                <w:t>.</w:t>
              </w:r>
              <w:proofErr w:type="spellStart"/>
              <w:r w:rsidR="00A93F8D" w:rsidRPr="00E9169B">
                <w:rPr>
                  <w:rStyle w:val="af7"/>
                  <w:rFonts w:ascii="Times New Roman" w:hAnsi="Times New Roman"/>
                  <w:sz w:val="24"/>
                  <w:szCs w:val="24"/>
                  <w:lang w:val="en-US"/>
                </w:rPr>
                <w:t>elibrary</w:t>
              </w:r>
              <w:proofErr w:type="spellEnd"/>
              <w:r w:rsidR="00A93F8D" w:rsidRPr="00E9169B">
                <w:rPr>
                  <w:rStyle w:val="af7"/>
                  <w:rFonts w:ascii="Times New Roman" w:hAnsi="Times New Roman"/>
                  <w:sz w:val="24"/>
                  <w:szCs w:val="24"/>
                </w:rPr>
                <w:t>.</w:t>
              </w:r>
              <w:proofErr w:type="spellStart"/>
              <w:r w:rsidR="00A93F8D" w:rsidRPr="00E9169B">
                <w:rPr>
                  <w:rStyle w:val="af7"/>
                  <w:rFonts w:ascii="Times New Roman" w:hAnsi="Times New Roman"/>
                  <w:sz w:val="24"/>
                  <w:szCs w:val="24"/>
                  <w:lang w:val="en-US"/>
                </w:rPr>
                <w:t>ru</w:t>
              </w:r>
              <w:proofErr w:type="spellEnd"/>
            </w:hyperlink>
          </w:p>
        </w:tc>
        <w:tc>
          <w:tcPr>
            <w:tcW w:w="4784" w:type="dxa"/>
            <w:tcBorders>
              <w:top w:val="single" w:sz="4" w:space="0" w:color="auto"/>
              <w:left w:val="single" w:sz="4" w:space="0" w:color="auto"/>
              <w:bottom w:val="single" w:sz="4" w:space="0" w:color="auto"/>
              <w:right w:val="single" w:sz="4" w:space="0" w:color="auto"/>
            </w:tcBorders>
            <w:vAlign w:val="center"/>
            <w:hideMark/>
          </w:tcPr>
          <w:p w:rsidR="002966E7" w:rsidRPr="00E9169B" w:rsidRDefault="002966E7" w:rsidP="002966E7">
            <w:pPr>
              <w:spacing w:after="0"/>
              <w:jc w:val="both"/>
              <w:rPr>
                <w:rFonts w:ascii="Times New Roman" w:hAnsi="Times New Roman"/>
                <w:sz w:val="24"/>
                <w:szCs w:val="24"/>
              </w:rPr>
            </w:pPr>
            <w:r w:rsidRPr="00E9169B">
              <w:rPr>
                <w:rFonts w:ascii="Times New Roman" w:hAnsi="Times New Roman"/>
                <w:sz w:val="24"/>
                <w:szCs w:val="24"/>
              </w:rPr>
              <w:t xml:space="preserve">Научная электронная библиотека </w:t>
            </w:r>
          </w:p>
        </w:tc>
      </w:tr>
    </w:tbl>
    <w:p w:rsidR="002966E7" w:rsidRPr="00E9169B" w:rsidRDefault="002966E7" w:rsidP="002966E7">
      <w:pPr>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8. Фонды оценочных средств</w:t>
      </w:r>
    </w:p>
    <w:p w:rsidR="002966E7" w:rsidRPr="00E9169B" w:rsidRDefault="002966E7" w:rsidP="002966E7">
      <w:pPr>
        <w:spacing w:after="0"/>
        <w:ind w:firstLine="709"/>
        <w:jc w:val="both"/>
        <w:rPr>
          <w:rFonts w:ascii="Times New Roman" w:eastAsia="Times New Roman" w:hAnsi="Times New Roman"/>
          <w:spacing w:val="-4"/>
          <w:sz w:val="24"/>
          <w:szCs w:val="24"/>
          <w:lang w:eastAsia="ru-RU"/>
        </w:rPr>
      </w:pPr>
      <w:r w:rsidRPr="00E9169B">
        <w:rPr>
          <w:rFonts w:ascii="Times New Roman" w:eastAsia="Times New Roman" w:hAnsi="Times New Roman"/>
          <w:spacing w:val="-4"/>
          <w:sz w:val="24"/>
          <w:szCs w:val="24"/>
          <w:lang w:eastAsia="ru-RU"/>
        </w:rPr>
        <w:t>Фонд оценочных сре</w:t>
      </w:r>
      <w:proofErr w:type="gramStart"/>
      <w:r w:rsidRPr="00E9169B">
        <w:rPr>
          <w:rFonts w:ascii="Times New Roman" w:eastAsia="Times New Roman" w:hAnsi="Times New Roman"/>
          <w:spacing w:val="-4"/>
          <w:sz w:val="24"/>
          <w:szCs w:val="24"/>
          <w:lang w:eastAsia="ru-RU"/>
        </w:rPr>
        <w:t>дств пр</w:t>
      </w:r>
      <w:proofErr w:type="gramEnd"/>
      <w:r w:rsidRPr="00E9169B">
        <w:rPr>
          <w:rFonts w:ascii="Times New Roman" w:eastAsia="Times New Roman" w:hAnsi="Times New Roman"/>
          <w:spacing w:val="-4"/>
          <w:sz w:val="24"/>
          <w:szCs w:val="24"/>
          <w:lang w:eastAsia="ru-RU"/>
        </w:rPr>
        <w:t>едставлен в Приложении 1.</w:t>
      </w:r>
    </w:p>
    <w:p w:rsidR="002966E7" w:rsidRPr="00E9169B" w:rsidRDefault="002966E7" w:rsidP="002966E7">
      <w:pPr>
        <w:autoSpaceDE w:val="0"/>
        <w:autoSpaceDN w:val="0"/>
        <w:adjustRightInd w:val="0"/>
        <w:spacing w:after="0"/>
        <w:ind w:firstLine="709"/>
        <w:jc w:val="both"/>
        <w:rPr>
          <w:rFonts w:ascii="Times New Roman" w:eastAsia="Times New Roman" w:hAnsi="Times New Roman"/>
          <w:bCs/>
          <w:sz w:val="24"/>
          <w:szCs w:val="24"/>
          <w:lang w:eastAsia="ru-RU"/>
        </w:rPr>
      </w:pPr>
    </w:p>
    <w:p w:rsidR="002966E7" w:rsidRPr="00E9169B" w:rsidRDefault="002966E7" w:rsidP="002966E7">
      <w:pPr>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2966E7" w:rsidRPr="00E9169B" w:rsidRDefault="002966E7" w:rsidP="002966E7">
      <w:pPr>
        <w:autoSpaceDE w:val="0"/>
        <w:autoSpaceDN w:val="0"/>
        <w:adjustRightInd w:val="0"/>
        <w:spacing w:after="0"/>
        <w:ind w:firstLine="709"/>
        <w:jc w:val="both"/>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9.1. Описание материально-технической базы</w:t>
      </w:r>
    </w:p>
    <w:p w:rsidR="002966E7" w:rsidRPr="00E9169B" w:rsidRDefault="002966E7" w:rsidP="002966E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i/>
          <w:sz w:val="24"/>
          <w:szCs w:val="24"/>
        </w:rPr>
      </w:pPr>
      <w:r w:rsidRPr="00E9169B">
        <w:rPr>
          <w:rFonts w:ascii="Times New Roman" w:hAnsi="Times New Roman"/>
          <w:bCs/>
          <w:sz w:val="24"/>
          <w:szCs w:val="24"/>
        </w:rPr>
        <w:t>Реализация дисциплины требует наличия учебной аудитории.</w:t>
      </w:r>
    </w:p>
    <w:p w:rsidR="002966E7" w:rsidRPr="00E9169B" w:rsidRDefault="002966E7" w:rsidP="002966E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bCs/>
          <w:sz w:val="24"/>
          <w:szCs w:val="24"/>
        </w:rPr>
      </w:pPr>
      <w:r w:rsidRPr="00E9169B">
        <w:rPr>
          <w:rFonts w:ascii="Times New Roman" w:hAnsi="Times New Roman"/>
          <w:bCs/>
          <w:sz w:val="24"/>
          <w:szCs w:val="24"/>
        </w:rPr>
        <w:t>Оборудование учебного кабинета: словари, справочники, раздаточный учебно-методический материал.</w:t>
      </w:r>
    </w:p>
    <w:p w:rsidR="002966E7" w:rsidRPr="00E9169B" w:rsidRDefault="002966E7" w:rsidP="002966E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sz w:val="24"/>
          <w:szCs w:val="24"/>
        </w:rPr>
      </w:pPr>
      <w:r w:rsidRPr="00E9169B">
        <w:rPr>
          <w:rFonts w:ascii="Times New Roman" w:hAnsi="Times New Roman"/>
          <w:bCs/>
          <w:sz w:val="24"/>
          <w:szCs w:val="24"/>
        </w:rPr>
        <w:lastRenderedPageBreak/>
        <w:t>Технические средства обучения: желательно использование мультимедийного оборудования.</w:t>
      </w:r>
    </w:p>
    <w:p w:rsidR="002966E7" w:rsidRPr="00E9169B" w:rsidRDefault="002966E7" w:rsidP="002966E7">
      <w:pPr>
        <w:autoSpaceDE w:val="0"/>
        <w:autoSpaceDN w:val="0"/>
        <w:adjustRightInd w:val="0"/>
        <w:spacing w:after="0"/>
        <w:ind w:firstLine="709"/>
        <w:jc w:val="both"/>
        <w:rPr>
          <w:rFonts w:ascii="Times New Roman" w:eastAsia="Times New Roman" w:hAnsi="Times New Roman"/>
          <w:bCs/>
          <w:i/>
          <w:sz w:val="24"/>
          <w:szCs w:val="24"/>
          <w:lang w:eastAsia="ru-RU"/>
        </w:rPr>
      </w:pPr>
    </w:p>
    <w:p w:rsidR="002966E7" w:rsidRPr="00E9169B" w:rsidRDefault="002966E7" w:rsidP="002966E7">
      <w:pPr>
        <w:autoSpaceDE w:val="0"/>
        <w:autoSpaceDN w:val="0"/>
        <w:adjustRightInd w:val="0"/>
        <w:spacing w:after="0"/>
        <w:ind w:firstLine="709"/>
        <w:jc w:val="both"/>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69"/>
        <w:gridCol w:w="6201"/>
      </w:tblGrid>
      <w:tr w:rsidR="002966E7" w:rsidRPr="00E9169B" w:rsidTr="002966E7">
        <w:trPr>
          <w:trHeight w:val="335"/>
        </w:trPr>
        <w:tc>
          <w:tcPr>
            <w:tcW w:w="3369" w:type="dxa"/>
            <w:tcBorders>
              <w:top w:val="single" w:sz="4" w:space="0" w:color="auto"/>
              <w:left w:val="single" w:sz="4" w:space="0" w:color="000000"/>
              <w:bottom w:val="single" w:sz="4" w:space="0" w:color="auto"/>
              <w:right w:val="single" w:sz="4" w:space="0" w:color="000000"/>
            </w:tcBorders>
            <w:hideMark/>
          </w:tcPr>
          <w:p w:rsidR="002966E7" w:rsidRPr="00E9169B" w:rsidRDefault="00E94C16" w:rsidP="002966E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hyperlink r:id="rId15" w:history="1">
              <w:r w:rsidR="002966E7" w:rsidRPr="00E9169B">
                <w:rPr>
                  <w:rStyle w:val="af7"/>
                  <w:rFonts w:ascii="Times New Roman" w:hAnsi="Times New Roman"/>
                  <w:sz w:val="24"/>
                  <w:szCs w:val="24"/>
                </w:rPr>
                <w:t>http://www.gramota.ru/</w:t>
              </w:r>
            </w:hyperlink>
          </w:p>
        </w:tc>
        <w:tc>
          <w:tcPr>
            <w:tcW w:w="6201" w:type="dxa"/>
            <w:tcBorders>
              <w:top w:val="single" w:sz="4" w:space="0" w:color="auto"/>
              <w:left w:val="single" w:sz="4" w:space="0" w:color="000000"/>
              <w:bottom w:val="single" w:sz="4" w:space="0" w:color="auto"/>
              <w:right w:val="single" w:sz="4" w:space="0" w:color="000000"/>
            </w:tcBorders>
            <w:hideMark/>
          </w:tcPr>
          <w:p w:rsidR="002966E7" w:rsidRPr="00E9169B" w:rsidRDefault="002966E7" w:rsidP="002966E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E9169B">
              <w:rPr>
                <w:rFonts w:ascii="Times New Roman" w:hAnsi="Times New Roman"/>
                <w:sz w:val="24"/>
                <w:szCs w:val="24"/>
              </w:rPr>
              <w:t>Справочно-информационный портал по русскому языку</w:t>
            </w:r>
          </w:p>
        </w:tc>
      </w:tr>
      <w:tr w:rsidR="002966E7" w:rsidRPr="00E9169B" w:rsidTr="002966E7">
        <w:trPr>
          <w:trHeight w:val="335"/>
        </w:trPr>
        <w:tc>
          <w:tcPr>
            <w:tcW w:w="3369" w:type="dxa"/>
            <w:tcBorders>
              <w:top w:val="single" w:sz="4" w:space="0" w:color="auto"/>
              <w:left w:val="single" w:sz="4" w:space="0" w:color="000000"/>
              <w:bottom w:val="single" w:sz="4" w:space="0" w:color="auto"/>
              <w:right w:val="single" w:sz="4" w:space="0" w:color="000000"/>
            </w:tcBorders>
            <w:hideMark/>
          </w:tcPr>
          <w:p w:rsidR="002966E7" w:rsidRPr="00E9169B" w:rsidRDefault="00E94C16" w:rsidP="002966E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hyperlink r:id="rId16" w:history="1">
              <w:r w:rsidR="002966E7" w:rsidRPr="00E9169B">
                <w:rPr>
                  <w:rStyle w:val="af7"/>
                  <w:rFonts w:ascii="Times New Roman" w:hAnsi="Times New Roman"/>
                  <w:sz w:val="24"/>
                  <w:szCs w:val="24"/>
                </w:rPr>
                <w:t>http://slovarozhegova.ru/</w:t>
              </w:r>
            </w:hyperlink>
          </w:p>
        </w:tc>
        <w:tc>
          <w:tcPr>
            <w:tcW w:w="6201" w:type="dxa"/>
            <w:tcBorders>
              <w:top w:val="single" w:sz="4" w:space="0" w:color="auto"/>
              <w:left w:val="single" w:sz="4" w:space="0" w:color="000000"/>
              <w:bottom w:val="single" w:sz="4" w:space="0" w:color="auto"/>
              <w:right w:val="single" w:sz="4" w:space="0" w:color="000000"/>
            </w:tcBorders>
            <w:hideMark/>
          </w:tcPr>
          <w:p w:rsidR="002966E7" w:rsidRPr="00E9169B" w:rsidRDefault="002966E7" w:rsidP="002966E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E9169B">
              <w:rPr>
                <w:rFonts w:ascii="Times New Roman" w:hAnsi="Times New Roman"/>
                <w:sz w:val="24"/>
                <w:szCs w:val="24"/>
              </w:rPr>
              <w:t>Словарь Ожегова онлайн</w:t>
            </w:r>
          </w:p>
        </w:tc>
      </w:tr>
      <w:tr w:rsidR="002966E7" w:rsidRPr="00E9169B" w:rsidTr="002966E7">
        <w:trPr>
          <w:trHeight w:val="335"/>
        </w:trPr>
        <w:tc>
          <w:tcPr>
            <w:tcW w:w="3369" w:type="dxa"/>
            <w:tcBorders>
              <w:top w:val="single" w:sz="4" w:space="0" w:color="auto"/>
              <w:left w:val="single" w:sz="4" w:space="0" w:color="000000"/>
              <w:bottom w:val="single" w:sz="4" w:space="0" w:color="auto"/>
              <w:right w:val="single" w:sz="4" w:space="0" w:color="000000"/>
            </w:tcBorders>
            <w:hideMark/>
          </w:tcPr>
          <w:p w:rsidR="002966E7" w:rsidRPr="00E9169B" w:rsidRDefault="002966E7" w:rsidP="002966E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8"/>
                <w:szCs w:val="28"/>
              </w:rPr>
            </w:pPr>
            <w:r w:rsidRPr="00E9169B">
              <w:rPr>
                <w:rFonts w:ascii="Times New Roman" w:hAnsi="Times New Roman"/>
                <w:sz w:val="28"/>
                <w:szCs w:val="28"/>
              </w:rPr>
              <w:t>http://www.slovopedia.com/</w:t>
            </w:r>
          </w:p>
        </w:tc>
        <w:tc>
          <w:tcPr>
            <w:tcW w:w="6201" w:type="dxa"/>
            <w:tcBorders>
              <w:top w:val="single" w:sz="4" w:space="0" w:color="auto"/>
              <w:left w:val="single" w:sz="4" w:space="0" w:color="000000"/>
              <w:bottom w:val="single" w:sz="4" w:space="0" w:color="auto"/>
              <w:right w:val="single" w:sz="4" w:space="0" w:color="000000"/>
            </w:tcBorders>
            <w:hideMark/>
          </w:tcPr>
          <w:p w:rsidR="002966E7" w:rsidRPr="00E9169B" w:rsidRDefault="002966E7" w:rsidP="002966E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8"/>
                <w:szCs w:val="28"/>
              </w:rPr>
            </w:pPr>
            <w:r w:rsidRPr="00E9169B">
              <w:rPr>
                <w:rFonts w:ascii="Times New Roman" w:hAnsi="Times New Roman"/>
                <w:sz w:val="28"/>
                <w:szCs w:val="28"/>
              </w:rPr>
              <w:t xml:space="preserve">Электронные толковые словари </w:t>
            </w:r>
          </w:p>
        </w:tc>
      </w:tr>
    </w:tbl>
    <w:p w:rsidR="002966E7" w:rsidRPr="00E9169B" w:rsidRDefault="002966E7" w:rsidP="002966E7">
      <w:pPr>
        <w:rPr>
          <w:rFonts w:ascii="Times New Roman" w:eastAsia="Times New Roman" w:hAnsi="Times New Roman"/>
          <w:b/>
          <w:caps/>
          <w:sz w:val="28"/>
          <w:szCs w:val="28"/>
          <w:lang w:eastAsia="ru-RU"/>
        </w:rPr>
      </w:pPr>
    </w:p>
    <w:p w:rsidR="001B790A" w:rsidRPr="00C257D2" w:rsidRDefault="001B790A" w:rsidP="00C257D2">
      <w:pPr>
        <w:pStyle w:val="a4"/>
        <w:numPr>
          <w:ilvl w:val="1"/>
          <w:numId w:val="36"/>
        </w:numPr>
        <w:spacing w:after="0"/>
        <w:jc w:val="center"/>
        <w:rPr>
          <w:rFonts w:ascii="Times New Roman" w:eastAsia="Times New Roman" w:hAnsi="Times New Roman"/>
          <w:b/>
          <w:sz w:val="24"/>
          <w:szCs w:val="24"/>
          <w:lang w:eastAsia="ru-RU"/>
        </w:rPr>
      </w:pPr>
      <w:r w:rsidRPr="00C257D2">
        <w:rPr>
          <w:rFonts w:ascii="Times New Roman" w:eastAsia="Times New Roman" w:hAnsi="Times New Roman"/>
          <w:b/>
          <w:sz w:val="24"/>
          <w:szCs w:val="24"/>
          <w:lang w:eastAsia="ru-RU"/>
        </w:rPr>
        <w:t>ПРОГРАММА ДИСЦИПЛИНЫ</w:t>
      </w:r>
    </w:p>
    <w:p w:rsidR="001B790A" w:rsidRPr="00E9169B" w:rsidRDefault="001B790A" w:rsidP="001B790A">
      <w:pPr>
        <w:spacing w:after="0"/>
        <w:jc w:val="center"/>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«МЕТОДИКА ОБУЧЕНИЯ И ВОСПИТАНИЯ (ЛИТЕРАТУРА) 2»</w:t>
      </w:r>
    </w:p>
    <w:p w:rsidR="001B790A" w:rsidRPr="00E9169B" w:rsidRDefault="001B790A" w:rsidP="001B790A">
      <w:pPr>
        <w:tabs>
          <w:tab w:val="left" w:pos="720"/>
        </w:tabs>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1. Пояснительная записка</w:t>
      </w:r>
    </w:p>
    <w:p w:rsidR="001B790A" w:rsidRPr="00E9169B" w:rsidRDefault="001B790A" w:rsidP="001B790A">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Дисциплина «Методика обучения и воспитания (литература) 2» занимает важное место в процессе профессиональной подготовки студентов бакалавриата. Она направлена на формирование профессиональной компетенции личности.</w:t>
      </w:r>
    </w:p>
    <w:p w:rsidR="001B790A" w:rsidRPr="00E9169B" w:rsidRDefault="001B790A" w:rsidP="001B790A">
      <w:pPr>
        <w:spacing w:after="0"/>
        <w:ind w:firstLine="709"/>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 xml:space="preserve">В структуре дисциплины «Методика обучения и воспитания (литература) 2» условно можно выделить три части. Первая часть посвящена осмыслению </w:t>
      </w:r>
      <w:r w:rsidRPr="00E9169B">
        <w:rPr>
          <w:rFonts w:ascii="Times New Roman" w:hAnsi="Times New Roman"/>
          <w:sz w:val="24"/>
          <w:szCs w:val="24"/>
        </w:rPr>
        <w:t>общетеоретических проблем методики преподавания литературы</w:t>
      </w:r>
      <w:r w:rsidRPr="00E9169B">
        <w:rPr>
          <w:rFonts w:ascii="Times New Roman" w:eastAsia="Times New Roman" w:hAnsi="Times New Roman"/>
          <w:bCs/>
          <w:sz w:val="24"/>
          <w:szCs w:val="24"/>
          <w:lang w:eastAsia="ru-RU"/>
        </w:rPr>
        <w:t xml:space="preserve">, изучению нормативно-правовой базы по предмету, знакомству с </w:t>
      </w:r>
      <w:proofErr w:type="gramStart"/>
      <w:r w:rsidRPr="00E9169B">
        <w:rPr>
          <w:rFonts w:ascii="Times New Roman" w:eastAsia="Times New Roman" w:hAnsi="Times New Roman"/>
          <w:bCs/>
          <w:sz w:val="24"/>
          <w:szCs w:val="24"/>
          <w:lang w:eastAsia="ru-RU"/>
        </w:rPr>
        <w:t>разными</w:t>
      </w:r>
      <w:proofErr w:type="gramEnd"/>
      <w:r w:rsidRPr="00E9169B">
        <w:rPr>
          <w:rFonts w:ascii="Times New Roman" w:eastAsia="Times New Roman" w:hAnsi="Times New Roman"/>
          <w:bCs/>
          <w:sz w:val="24"/>
          <w:szCs w:val="24"/>
          <w:lang w:eastAsia="ru-RU"/>
        </w:rPr>
        <w:t xml:space="preserve"> УМК. Вторая часть нацелена на </w:t>
      </w:r>
      <w:r w:rsidRPr="00E9169B">
        <w:rPr>
          <w:rFonts w:ascii="Times New Roman" w:hAnsi="Times New Roman"/>
          <w:sz w:val="24"/>
          <w:szCs w:val="24"/>
        </w:rPr>
        <w:t>ознакомление с наиболее эффективными методами и приемами обучения литературе в школе, изучение особенностей проектирования урока литературы. Третья часть предполагает осмысление специфики изучения художественных произведений в зависимости от их родовой и жанровой специфики</w:t>
      </w:r>
      <w:r w:rsidRPr="00E9169B">
        <w:rPr>
          <w:rFonts w:ascii="Times New Roman" w:eastAsia="Times New Roman" w:hAnsi="Times New Roman"/>
          <w:bCs/>
          <w:sz w:val="24"/>
          <w:szCs w:val="24"/>
          <w:lang w:eastAsia="ru-RU"/>
        </w:rPr>
        <w:t xml:space="preserve">. </w:t>
      </w:r>
    </w:p>
    <w:p w:rsidR="001B790A" w:rsidRPr="00E9169B" w:rsidRDefault="001B790A" w:rsidP="001B790A">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 xml:space="preserve">В процессе преподавания дисциплины «Методика обучения и воспитания (литература) 2» преподаватель использует как классические формы и методы обучения (лекции и семинарские занятия), так и активные методы обучения (проблемное обучение, деловые игры, </w:t>
      </w:r>
      <w:proofErr w:type="gramStart"/>
      <w:r w:rsidRPr="00E9169B">
        <w:rPr>
          <w:rFonts w:ascii="Times New Roman" w:eastAsia="Times New Roman" w:hAnsi="Times New Roman"/>
          <w:bCs/>
          <w:sz w:val="24"/>
          <w:szCs w:val="24"/>
          <w:lang w:eastAsia="ru-RU"/>
        </w:rPr>
        <w:t>кейс-задания</w:t>
      </w:r>
      <w:proofErr w:type="gramEnd"/>
      <w:r w:rsidRPr="00E9169B">
        <w:rPr>
          <w:rFonts w:ascii="Times New Roman" w:eastAsia="Times New Roman" w:hAnsi="Times New Roman"/>
          <w:bCs/>
          <w:sz w:val="24"/>
          <w:szCs w:val="24"/>
          <w:lang w:eastAsia="ru-RU"/>
        </w:rPr>
        <w:t xml:space="preserve"> и др.). Применение любой формы обучения предполагает также использование новейших IT-обучающих технологий, включая работу в системе </w:t>
      </w:r>
      <w:r w:rsidRPr="00E9169B">
        <w:rPr>
          <w:rFonts w:ascii="Times New Roman" w:eastAsia="Times New Roman" w:hAnsi="Times New Roman"/>
          <w:bCs/>
          <w:sz w:val="24"/>
          <w:szCs w:val="24"/>
          <w:lang w:val="en-US" w:eastAsia="ru-RU"/>
        </w:rPr>
        <w:t>Moodle</w:t>
      </w:r>
      <w:r w:rsidRPr="00E9169B">
        <w:rPr>
          <w:rFonts w:ascii="Times New Roman" w:eastAsia="Times New Roman" w:hAnsi="Times New Roman"/>
          <w:bCs/>
          <w:sz w:val="24"/>
          <w:szCs w:val="24"/>
          <w:lang w:eastAsia="ru-RU"/>
        </w:rPr>
        <w:t>.</w:t>
      </w:r>
    </w:p>
    <w:p w:rsidR="001B790A" w:rsidRPr="00E9169B" w:rsidRDefault="001B790A" w:rsidP="001B790A">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Текущий контроль успеваемости студентов по дисциплине «Методика обучения и воспитания (литература) 2» включает тестирование, написание конспектов и моделей уроков, выполнение контрольных работ.</w:t>
      </w:r>
    </w:p>
    <w:p w:rsidR="001B790A" w:rsidRPr="00E9169B" w:rsidRDefault="001B790A" w:rsidP="001B790A">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Промежуточный контроль студентов предполагает индивидуальное тестирование.</w:t>
      </w:r>
    </w:p>
    <w:p w:rsidR="001B790A" w:rsidRPr="00E9169B" w:rsidRDefault="001B790A" w:rsidP="001B790A">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 xml:space="preserve">Рубежный контроль проводится в форме экзамена, содержащего теоретическую и практическую части. При этом используется </w:t>
      </w:r>
      <w:proofErr w:type="spellStart"/>
      <w:r w:rsidRPr="00E9169B">
        <w:rPr>
          <w:rFonts w:ascii="Times New Roman" w:eastAsia="Times New Roman" w:hAnsi="Times New Roman"/>
          <w:bCs/>
          <w:sz w:val="24"/>
          <w:szCs w:val="24"/>
          <w:lang w:eastAsia="ru-RU"/>
        </w:rPr>
        <w:t>балльно</w:t>
      </w:r>
      <w:proofErr w:type="spellEnd"/>
      <w:r w:rsidRPr="00E9169B">
        <w:rPr>
          <w:rFonts w:ascii="Times New Roman" w:eastAsia="Times New Roman" w:hAnsi="Times New Roman"/>
          <w:bCs/>
          <w:sz w:val="24"/>
          <w:szCs w:val="24"/>
          <w:lang w:eastAsia="ru-RU"/>
        </w:rPr>
        <w:t>-рейтинговая система оценки.</w:t>
      </w:r>
    </w:p>
    <w:p w:rsidR="001B790A" w:rsidRPr="00E9169B" w:rsidRDefault="001B790A" w:rsidP="001B790A">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p>
    <w:p w:rsidR="001B790A" w:rsidRPr="00E9169B" w:rsidRDefault="001B790A" w:rsidP="001B790A">
      <w:pPr>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2. Место в структуре модуля</w:t>
      </w:r>
    </w:p>
    <w:p w:rsidR="001B790A" w:rsidRPr="00E9169B" w:rsidRDefault="001B790A" w:rsidP="001B790A">
      <w:pPr>
        <w:autoSpaceDE w:val="0"/>
        <w:autoSpaceDN w:val="0"/>
        <w:adjustRightInd w:val="0"/>
        <w:spacing w:after="0"/>
        <w:ind w:firstLine="709"/>
        <w:jc w:val="both"/>
        <w:rPr>
          <w:rFonts w:ascii="Times New Roman" w:hAnsi="Times New Roman"/>
          <w:shd w:val="clear" w:color="auto" w:fill="FFFFFF"/>
        </w:rPr>
      </w:pPr>
      <w:r w:rsidRPr="00E9169B">
        <w:rPr>
          <w:rFonts w:ascii="Times New Roman" w:hAnsi="Times New Roman"/>
          <w:color w:val="000000"/>
          <w:sz w:val="24"/>
          <w:szCs w:val="24"/>
          <w:shd w:val="clear" w:color="auto" w:fill="FFFFFF"/>
        </w:rPr>
        <w:t xml:space="preserve">«Методика обучения и воспитания (литература) 2»  читается в 2 семестрах (7 и 8), базируется на курсе «История русской литературы», «Методика обучения и воспитания (литература) 1» и является составной частью комплексного модуля К.М.09 </w:t>
      </w:r>
      <w:r w:rsidRPr="00E9169B">
        <w:rPr>
          <w:rFonts w:ascii="Times New Roman" w:hAnsi="Times New Roman"/>
          <w:sz w:val="24"/>
          <w:szCs w:val="24"/>
          <w:highlight w:val="white"/>
        </w:rPr>
        <w:t>«</w:t>
      </w:r>
      <w:r w:rsidRPr="00E9169B">
        <w:rPr>
          <w:rFonts w:ascii="Times New Roman" w:hAnsi="Times New Roman"/>
          <w:sz w:val="24"/>
          <w:szCs w:val="24"/>
        </w:rPr>
        <w:t>Основы преподавания русской словесности</w:t>
      </w:r>
      <w:r w:rsidRPr="00E9169B">
        <w:rPr>
          <w:rFonts w:ascii="Times New Roman" w:hAnsi="Times New Roman"/>
          <w:sz w:val="24"/>
          <w:szCs w:val="24"/>
          <w:shd w:val="clear" w:color="auto" w:fill="FFFFFF"/>
        </w:rPr>
        <w:t>».</w:t>
      </w:r>
    </w:p>
    <w:p w:rsidR="001B790A" w:rsidRPr="00E9169B" w:rsidRDefault="001B790A" w:rsidP="001B790A">
      <w:pPr>
        <w:autoSpaceDE w:val="0"/>
        <w:autoSpaceDN w:val="0"/>
        <w:adjustRightInd w:val="0"/>
        <w:spacing w:after="0"/>
        <w:ind w:firstLine="709"/>
        <w:jc w:val="both"/>
        <w:rPr>
          <w:rFonts w:ascii="Times New Roman" w:hAnsi="Times New Roman"/>
          <w:color w:val="000000"/>
        </w:rPr>
      </w:pPr>
      <w:proofErr w:type="gramStart"/>
      <w:r w:rsidRPr="00E9169B">
        <w:rPr>
          <w:rFonts w:ascii="Times New Roman" w:hAnsi="Times New Roman"/>
          <w:color w:val="000000"/>
          <w:sz w:val="24"/>
          <w:szCs w:val="24"/>
          <w:shd w:val="clear" w:color="auto" w:fill="FFFFFF"/>
        </w:rPr>
        <w:t xml:space="preserve">Требования к входным знаниям, умениям и компетенциям студента, необходимым для изучения дисциплины </w:t>
      </w:r>
      <w:r w:rsidRPr="00E9169B">
        <w:rPr>
          <w:rFonts w:ascii="Times New Roman" w:eastAsia="Times New Roman" w:hAnsi="Times New Roman"/>
          <w:bCs/>
          <w:sz w:val="24"/>
          <w:szCs w:val="24"/>
          <w:lang w:eastAsia="ru-RU"/>
        </w:rPr>
        <w:t>«Методика обучения и воспитания (литература) 2»</w:t>
      </w:r>
      <w:r w:rsidRPr="00E9169B">
        <w:rPr>
          <w:rFonts w:ascii="Times New Roman" w:hAnsi="Times New Roman"/>
          <w:color w:val="000000"/>
          <w:sz w:val="24"/>
          <w:szCs w:val="24"/>
          <w:shd w:val="clear" w:color="auto" w:fill="FFFFFF"/>
        </w:rPr>
        <w:t xml:space="preserve">: представление о литературном процессе в целом и об особенностях творчества отдельных писателей; </w:t>
      </w:r>
      <w:r w:rsidRPr="00E9169B">
        <w:rPr>
          <w:rFonts w:ascii="Times New Roman" w:hAnsi="Times New Roman"/>
          <w:color w:val="000000"/>
          <w:sz w:val="24"/>
          <w:szCs w:val="24"/>
          <w:shd w:val="clear" w:color="auto" w:fill="FFFFFF"/>
        </w:rPr>
        <w:lastRenderedPageBreak/>
        <w:t>владение основными теоретико-литературными понятиями и основами общей дидактики; знание современных УМК по литературе, особенностей восприятия художественной литературы учащимися разных возрастных групп.</w:t>
      </w:r>
      <w:proofErr w:type="gramEnd"/>
      <w:r w:rsidRPr="00E9169B">
        <w:rPr>
          <w:rFonts w:ascii="Times New Roman" w:hAnsi="Times New Roman"/>
          <w:color w:val="000000"/>
          <w:sz w:val="24"/>
          <w:szCs w:val="24"/>
          <w:shd w:val="clear" w:color="auto" w:fill="FFFFFF"/>
        </w:rPr>
        <w:t xml:space="preserve"> </w:t>
      </w:r>
      <w:r w:rsidRPr="00E9169B">
        <w:rPr>
          <w:rFonts w:ascii="Times New Roman" w:eastAsia="Times New Roman" w:hAnsi="Times New Roman"/>
          <w:bCs/>
          <w:sz w:val="24"/>
          <w:szCs w:val="24"/>
          <w:lang w:eastAsia="ru-RU"/>
        </w:rPr>
        <w:t xml:space="preserve">«Методика обучения и воспитания (литература) 2» </w:t>
      </w:r>
      <w:r w:rsidRPr="00E9169B">
        <w:rPr>
          <w:rFonts w:ascii="Times New Roman" w:hAnsi="Times New Roman"/>
          <w:color w:val="000000"/>
          <w:sz w:val="24"/>
          <w:szCs w:val="24"/>
          <w:shd w:val="clear" w:color="auto" w:fill="FFFFFF"/>
        </w:rPr>
        <w:t>служит базой для дисциплин</w:t>
      </w:r>
      <w:r w:rsidRPr="00E9169B">
        <w:rPr>
          <w:rFonts w:ascii="Times New Roman" w:hAnsi="Times New Roman"/>
          <w:sz w:val="24"/>
          <w:szCs w:val="24"/>
        </w:rPr>
        <w:t xml:space="preserve"> «Методика самостоятельного научного исследования по литературе», «Внеурочная деятельность по литературе», «Педагогическая практика 2».</w:t>
      </w:r>
    </w:p>
    <w:p w:rsidR="001B790A" w:rsidRPr="00E9169B" w:rsidRDefault="001B790A" w:rsidP="001B790A">
      <w:pPr>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3. Цели и задачи</w:t>
      </w:r>
    </w:p>
    <w:p w:rsidR="001B790A" w:rsidRPr="00E9169B" w:rsidRDefault="001B790A" w:rsidP="001B790A">
      <w:pPr>
        <w:spacing w:after="0"/>
        <w:ind w:firstLine="709"/>
        <w:jc w:val="both"/>
        <w:rPr>
          <w:rFonts w:ascii="Times New Roman" w:eastAsia="Times New Roman" w:hAnsi="Times New Roman"/>
          <w:spacing w:val="3"/>
          <w:sz w:val="24"/>
          <w:szCs w:val="24"/>
          <w:lang w:eastAsia="ru-RU"/>
        </w:rPr>
      </w:pPr>
      <w:r w:rsidRPr="00E9169B">
        <w:rPr>
          <w:rFonts w:ascii="Times New Roman" w:eastAsia="Times New Roman" w:hAnsi="Times New Roman"/>
          <w:i/>
          <w:iCs/>
          <w:sz w:val="24"/>
          <w:szCs w:val="24"/>
          <w:lang w:eastAsia="ru-RU"/>
        </w:rPr>
        <w:t xml:space="preserve">Цель дисциплины </w:t>
      </w:r>
      <w:r w:rsidRPr="00E9169B">
        <w:rPr>
          <w:rFonts w:ascii="Times New Roman" w:eastAsia="Times New Roman" w:hAnsi="Times New Roman"/>
          <w:spacing w:val="3"/>
          <w:sz w:val="24"/>
          <w:szCs w:val="24"/>
          <w:lang w:eastAsia="ru-RU"/>
        </w:rPr>
        <w:t>– создать условия для овладения основами теоретических  и практических знаний по методике преподавания литературы, необходимых для осуществления профессионально-педагогической деятельности.</w:t>
      </w:r>
    </w:p>
    <w:p w:rsidR="001B790A" w:rsidRPr="00E9169B" w:rsidRDefault="001B790A" w:rsidP="001B790A">
      <w:pPr>
        <w:spacing w:after="0" w:line="240" w:lineRule="auto"/>
        <w:ind w:firstLine="709"/>
        <w:jc w:val="both"/>
        <w:rPr>
          <w:rFonts w:ascii="Times New Roman" w:hAnsi="Times New Roman"/>
          <w:sz w:val="24"/>
          <w:szCs w:val="24"/>
        </w:rPr>
      </w:pPr>
      <w:r w:rsidRPr="00E9169B">
        <w:rPr>
          <w:rFonts w:ascii="Times New Roman" w:hAnsi="Times New Roman"/>
          <w:sz w:val="24"/>
          <w:szCs w:val="24"/>
        </w:rPr>
        <w:t>Задачи дисциплины:</w:t>
      </w:r>
    </w:p>
    <w:p w:rsidR="001B790A" w:rsidRPr="00E9169B" w:rsidRDefault="001B790A" w:rsidP="001B790A">
      <w:pPr>
        <w:spacing w:after="0" w:line="240" w:lineRule="auto"/>
        <w:ind w:firstLine="709"/>
        <w:jc w:val="both"/>
        <w:rPr>
          <w:rFonts w:ascii="Times New Roman" w:hAnsi="Times New Roman"/>
          <w:sz w:val="24"/>
          <w:szCs w:val="24"/>
        </w:rPr>
      </w:pPr>
      <w:r w:rsidRPr="00E9169B">
        <w:rPr>
          <w:rFonts w:ascii="Times New Roman" w:hAnsi="Times New Roman"/>
          <w:sz w:val="24"/>
          <w:szCs w:val="24"/>
        </w:rPr>
        <w:t>– формирование представления об основных достижениях и идеях в области методики преподавания литературы  в XIX - XX веках и тенденциях, направлениях и проблемах современной методики преподавания литературы;</w:t>
      </w:r>
    </w:p>
    <w:p w:rsidR="001B790A" w:rsidRPr="00E9169B" w:rsidRDefault="001B790A" w:rsidP="001B790A">
      <w:pPr>
        <w:tabs>
          <w:tab w:val="left" w:pos="284"/>
          <w:tab w:val="left" w:pos="426"/>
        </w:tabs>
        <w:spacing w:after="0" w:line="240" w:lineRule="auto"/>
        <w:ind w:firstLine="709"/>
        <w:jc w:val="both"/>
        <w:rPr>
          <w:rFonts w:ascii="Times New Roman" w:hAnsi="Times New Roman"/>
          <w:sz w:val="24"/>
          <w:szCs w:val="24"/>
        </w:rPr>
      </w:pPr>
      <w:r w:rsidRPr="00E9169B">
        <w:rPr>
          <w:rFonts w:ascii="Times New Roman" w:hAnsi="Times New Roman"/>
          <w:sz w:val="24"/>
          <w:szCs w:val="24"/>
        </w:rPr>
        <w:t xml:space="preserve">– ознакомление студентов с </w:t>
      </w:r>
      <w:r w:rsidRPr="00E9169B">
        <w:rPr>
          <w:rFonts w:ascii="Times New Roman" w:hAnsi="Times New Roman"/>
          <w:bCs/>
          <w:sz w:val="24"/>
          <w:szCs w:val="24"/>
        </w:rPr>
        <w:t xml:space="preserve">содержанием и этапами литературного образования в современной </w:t>
      </w:r>
      <w:r w:rsidRPr="00E9169B">
        <w:rPr>
          <w:rFonts w:ascii="Times New Roman" w:hAnsi="Times New Roman"/>
          <w:sz w:val="24"/>
          <w:szCs w:val="24"/>
        </w:rPr>
        <w:t xml:space="preserve">средней школе; </w:t>
      </w:r>
    </w:p>
    <w:p w:rsidR="001B790A" w:rsidRPr="00E9169B" w:rsidRDefault="001B790A" w:rsidP="001B790A">
      <w:pPr>
        <w:tabs>
          <w:tab w:val="left" w:pos="284"/>
          <w:tab w:val="left" w:pos="426"/>
        </w:tabs>
        <w:spacing w:after="0" w:line="240" w:lineRule="auto"/>
        <w:ind w:firstLine="709"/>
        <w:jc w:val="both"/>
        <w:rPr>
          <w:rFonts w:ascii="Times New Roman" w:hAnsi="Times New Roman"/>
          <w:sz w:val="24"/>
          <w:szCs w:val="24"/>
        </w:rPr>
      </w:pPr>
      <w:r w:rsidRPr="00E9169B">
        <w:rPr>
          <w:rFonts w:ascii="Times New Roman" w:hAnsi="Times New Roman"/>
          <w:sz w:val="24"/>
          <w:szCs w:val="24"/>
        </w:rPr>
        <w:t>– формирование представления о методах</w:t>
      </w:r>
      <w:r w:rsidRPr="00E9169B">
        <w:rPr>
          <w:rFonts w:ascii="Times New Roman" w:hAnsi="Times New Roman"/>
          <w:bCs/>
          <w:sz w:val="24"/>
          <w:szCs w:val="24"/>
          <w:lang w:val="x-none"/>
        </w:rPr>
        <w:t xml:space="preserve"> преподавания литературы в школе, методически</w:t>
      </w:r>
      <w:r w:rsidRPr="00E9169B">
        <w:rPr>
          <w:rFonts w:ascii="Times New Roman" w:hAnsi="Times New Roman"/>
          <w:bCs/>
          <w:sz w:val="24"/>
          <w:szCs w:val="24"/>
        </w:rPr>
        <w:t xml:space="preserve">х </w:t>
      </w:r>
      <w:r w:rsidRPr="00E9169B">
        <w:rPr>
          <w:rFonts w:ascii="Times New Roman" w:hAnsi="Times New Roman"/>
          <w:bCs/>
          <w:sz w:val="24"/>
          <w:szCs w:val="24"/>
          <w:lang w:val="x-none"/>
        </w:rPr>
        <w:t>прием</w:t>
      </w:r>
      <w:r w:rsidRPr="00E9169B">
        <w:rPr>
          <w:rFonts w:ascii="Times New Roman" w:hAnsi="Times New Roman"/>
          <w:bCs/>
          <w:sz w:val="24"/>
          <w:szCs w:val="24"/>
        </w:rPr>
        <w:t>ах</w:t>
      </w:r>
      <w:r w:rsidRPr="00E9169B">
        <w:rPr>
          <w:rFonts w:ascii="Times New Roman" w:hAnsi="Times New Roman"/>
          <w:bCs/>
          <w:sz w:val="24"/>
          <w:szCs w:val="24"/>
          <w:lang w:val="x-none"/>
        </w:rPr>
        <w:t xml:space="preserve"> и вид</w:t>
      </w:r>
      <w:r w:rsidRPr="00E9169B">
        <w:rPr>
          <w:rFonts w:ascii="Times New Roman" w:hAnsi="Times New Roman"/>
          <w:bCs/>
          <w:sz w:val="24"/>
          <w:szCs w:val="24"/>
        </w:rPr>
        <w:t>ах</w:t>
      </w:r>
      <w:r w:rsidRPr="00E9169B">
        <w:rPr>
          <w:rFonts w:ascii="Times New Roman" w:hAnsi="Times New Roman"/>
          <w:bCs/>
          <w:sz w:val="24"/>
          <w:szCs w:val="24"/>
          <w:lang w:val="x-none"/>
        </w:rPr>
        <w:t xml:space="preserve"> деятельности учащихся</w:t>
      </w:r>
      <w:r w:rsidRPr="00E9169B">
        <w:rPr>
          <w:rFonts w:ascii="Times New Roman" w:hAnsi="Times New Roman"/>
          <w:sz w:val="24"/>
          <w:szCs w:val="24"/>
        </w:rPr>
        <w:t xml:space="preserve">, </w:t>
      </w:r>
    </w:p>
    <w:p w:rsidR="001B790A" w:rsidRPr="00E9169B" w:rsidRDefault="001B790A" w:rsidP="001B790A">
      <w:pPr>
        <w:tabs>
          <w:tab w:val="left" w:pos="284"/>
          <w:tab w:val="left" w:pos="426"/>
        </w:tabs>
        <w:spacing w:after="0" w:line="240" w:lineRule="auto"/>
        <w:ind w:firstLine="709"/>
        <w:jc w:val="both"/>
        <w:rPr>
          <w:rFonts w:ascii="Times New Roman" w:hAnsi="Times New Roman"/>
          <w:sz w:val="24"/>
          <w:szCs w:val="24"/>
        </w:rPr>
      </w:pPr>
      <w:r w:rsidRPr="00E9169B">
        <w:rPr>
          <w:rFonts w:ascii="Times New Roman" w:hAnsi="Times New Roman"/>
          <w:sz w:val="24"/>
          <w:szCs w:val="24"/>
        </w:rPr>
        <w:t>– формирование умения самостоятельной работы с учебно-методической литературой;</w:t>
      </w:r>
    </w:p>
    <w:p w:rsidR="001B790A" w:rsidRPr="00E9169B" w:rsidRDefault="001B790A" w:rsidP="001B790A">
      <w:pPr>
        <w:tabs>
          <w:tab w:val="left" w:pos="284"/>
          <w:tab w:val="left" w:pos="426"/>
        </w:tabs>
        <w:spacing w:after="0" w:line="240" w:lineRule="auto"/>
        <w:ind w:firstLine="709"/>
        <w:jc w:val="both"/>
        <w:rPr>
          <w:rFonts w:ascii="Times New Roman" w:hAnsi="Times New Roman"/>
          <w:sz w:val="24"/>
          <w:szCs w:val="24"/>
        </w:rPr>
      </w:pPr>
      <w:r w:rsidRPr="00E9169B">
        <w:rPr>
          <w:rFonts w:ascii="Times New Roman" w:hAnsi="Times New Roman"/>
          <w:sz w:val="24"/>
          <w:szCs w:val="24"/>
        </w:rPr>
        <w:t>–  развитие творческих педагогических способностей студентов;</w:t>
      </w:r>
    </w:p>
    <w:p w:rsidR="001B790A" w:rsidRPr="00E9169B" w:rsidRDefault="001B790A" w:rsidP="001B790A">
      <w:pPr>
        <w:spacing w:after="0" w:line="240" w:lineRule="auto"/>
        <w:ind w:firstLine="709"/>
        <w:jc w:val="both"/>
        <w:rPr>
          <w:rFonts w:ascii="Times New Roman" w:hAnsi="Times New Roman"/>
          <w:sz w:val="24"/>
          <w:szCs w:val="24"/>
        </w:rPr>
      </w:pPr>
      <w:r w:rsidRPr="00E9169B">
        <w:rPr>
          <w:rFonts w:ascii="Times New Roman" w:hAnsi="Times New Roman"/>
          <w:sz w:val="24"/>
          <w:szCs w:val="24"/>
        </w:rPr>
        <w:t xml:space="preserve">– освоение базовой терминологии. </w:t>
      </w:r>
    </w:p>
    <w:p w:rsidR="001B790A" w:rsidRPr="00E9169B" w:rsidRDefault="001B790A" w:rsidP="001B790A">
      <w:pPr>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4. Образовательные результаты</w:t>
      </w:r>
    </w:p>
    <w:p w:rsidR="001B790A" w:rsidRPr="00E9169B" w:rsidRDefault="001B790A" w:rsidP="001B790A">
      <w:pPr>
        <w:spacing w:after="0"/>
        <w:ind w:firstLine="709"/>
        <w:jc w:val="both"/>
        <w:rPr>
          <w:rFonts w:ascii="Times New Roman" w:hAnsi="Times New Roman"/>
          <w:sz w:val="24"/>
          <w:szCs w:val="24"/>
        </w:rPr>
      </w:pPr>
      <w:r w:rsidRPr="00E9169B">
        <w:rPr>
          <w:rFonts w:ascii="Times New Roman" w:hAnsi="Times New Roman"/>
          <w:sz w:val="24"/>
          <w:szCs w:val="24"/>
        </w:rPr>
        <w:t xml:space="preserve">Выпускник, освоивший дисциплину </w:t>
      </w:r>
      <w:r w:rsidRPr="00E9169B">
        <w:rPr>
          <w:rFonts w:ascii="Times New Roman" w:eastAsia="Times New Roman" w:hAnsi="Times New Roman"/>
          <w:bCs/>
          <w:sz w:val="24"/>
          <w:szCs w:val="24"/>
          <w:lang w:eastAsia="ru-RU"/>
        </w:rPr>
        <w:t>«Методика обучения и воспитания (литература) 2»</w:t>
      </w:r>
      <w:r w:rsidRPr="00E9169B">
        <w:rPr>
          <w:rFonts w:ascii="Times New Roman" w:hAnsi="Times New Roman"/>
          <w:sz w:val="24"/>
          <w:szCs w:val="24"/>
        </w:rPr>
        <w:t xml:space="preserve">, должен обладать следующими компетенциями: </w:t>
      </w:r>
    </w:p>
    <w:p w:rsidR="001B790A" w:rsidRPr="00E9169B" w:rsidRDefault="001B790A" w:rsidP="001B790A">
      <w:pPr>
        <w:autoSpaceDE w:val="0"/>
        <w:autoSpaceDN w:val="0"/>
        <w:adjustRightInd w:val="0"/>
        <w:spacing w:after="0"/>
        <w:ind w:firstLine="709"/>
        <w:jc w:val="both"/>
        <w:rPr>
          <w:rFonts w:ascii="Times New Roman" w:hAnsi="Times New Roman"/>
          <w:sz w:val="24"/>
          <w:szCs w:val="24"/>
        </w:rPr>
      </w:pPr>
      <w:r w:rsidRPr="00E9169B">
        <w:rPr>
          <w:rFonts w:ascii="Times New Roman" w:hAnsi="Times New Roman"/>
          <w:sz w:val="24"/>
          <w:szCs w:val="24"/>
        </w:rPr>
        <w:t xml:space="preserve">ОПК-1 </w:t>
      </w:r>
      <w:r w:rsidRPr="00E9169B">
        <w:rPr>
          <w:rFonts w:ascii="Times New Roman" w:eastAsia="Times New Roman" w:hAnsi="Times New Roman"/>
          <w:color w:val="000000"/>
          <w:sz w:val="24"/>
          <w:szCs w:val="24"/>
          <w:lang w:eastAsia="ru-RU"/>
        </w:rPr>
        <w:t>– готовностью сознавать социальную значимость своей будущей профессии, обладать мотивацией к осуществлению профессиональной деятельности;</w:t>
      </w:r>
    </w:p>
    <w:p w:rsidR="001B790A" w:rsidRPr="00E9169B" w:rsidRDefault="001B790A" w:rsidP="001B790A">
      <w:pPr>
        <w:autoSpaceDE w:val="0"/>
        <w:autoSpaceDN w:val="0"/>
        <w:adjustRightInd w:val="0"/>
        <w:spacing w:after="0"/>
        <w:ind w:firstLine="709"/>
        <w:jc w:val="both"/>
        <w:rPr>
          <w:rFonts w:ascii="Times New Roman" w:hAnsi="Times New Roman"/>
          <w:sz w:val="24"/>
          <w:szCs w:val="24"/>
        </w:rPr>
      </w:pPr>
      <w:r w:rsidRPr="00E9169B">
        <w:rPr>
          <w:rFonts w:ascii="Times New Roman" w:hAnsi="Times New Roman"/>
          <w:sz w:val="24"/>
          <w:szCs w:val="24"/>
        </w:rPr>
        <w:t xml:space="preserve">ОПК-2 </w:t>
      </w:r>
      <w:r w:rsidRPr="00E9169B">
        <w:rPr>
          <w:rFonts w:ascii="Times New Roman" w:eastAsia="Times New Roman" w:hAnsi="Times New Roman"/>
          <w:color w:val="000000"/>
          <w:sz w:val="24"/>
          <w:szCs w:val="24"/>
          <w:lang w:eastAsia="ru-RU"/>
        </w:rPr>
        <w:t>– способностью осуществлять обучение, воспитание и развитие с учетом социальных, возрастных, психофизических и индивидуальных особенностей, в том числе особых образовательных потребностей обучающихся;</w:t>
      </w:r>
    </w:p>
    <w:p w:rsidR="001B790A" w:rsidRPr="00E9169B" w:rsidRDefault="001B790A" w:rsidP="001B790A">
      <w:pPr>
        <w:autoSpaceDE w:val="0"/>
        <w:autoSpaceDN w:val="0"/>
        <w:adjustRightInd w:val="0"/>
        <w:spacing w:after="0"/>
        <w:ind w:firstLine="709"/>
        <w:jc w:val="both"/>
        <w:rPr>
          <w:rFonts w:ascii="Times New Roman" w:hAnsi="Times New Roman"/>
          <w:sz w:val="24"/>
          <w:szCs w:val="24"/>
          <w:shd w:val="clear" w:color="auto" w:fill="FFFFFF"/>
        </w:rPr>
      </w:pPr>
      <w:r w:rsidRPr="00E9169B">
        <w:rPr>
          <w:rFonts w:ascii="Times New Roman" w:hAnsi="Times New Roman"/>
          <w:sz w:val="24"/>
          <w:szCs w:val="24"/>
        </w:rPr>
        <w:t xml:space="preserve">ПК-1 </w:t>
      </w:r>
      <w:r w:rsidRPr="00E9169B">
        <w:rPr>
          <w:rFonts w:ascii="Times New Roman" w:eastAsia="Times New Roman" w:hAnsi="Times New Roman"/>
          <w:color w:val="000000"/>
          <w:sz w:val="24"/>
          <w:szCs w:val="24"/>
          <w:lang w:eastAsia="ru-RU"/>
        </w:rPr>
        <w:t xml:space="preserve">– </w:t>
      </w:r>
      <w:r w:rsidRPr="00E9169B">
        <w:rPr>
          <w:rFonts w:ascii="Times New Roman" w:hAnsi="Times New Roman"/>
          <w:sz w:val="24"/>
          <w:szCs w:val="24"/>
          <w:shd w:val="clear" w:color="auto" w:fill="FFFFFF"/>
        </w:rPr>
        <w:t>готовностью реализовывать образовательные программы по учебным предметам в соответствии с требованиями образовательных стандартов;</w:t>
      </w:r>
    </w:p>
    <w:p w:rsidR="001B790A" w:rsidRPr="00E9169B" w:rsidRDefault="001B790A" w:rsidP="001B790A">
      <w:pPr>
        <w:autoSpaceDE w:val="0"/>
        <w:autoSpaceDN w:val="0"/>
        <w:adjustRightInd w:val="0"/>
        <w:spacing w:after="0"/>
        <w:ind w:firstLine="709"/>
        <w:jc w:val="both"/>
        <w:rPr>
          <w:rFonts w:ascii="Times New Roman" w:hAnsi="Times New Roman"/>
          <w:sz w:val="24"/>
          <w:szCs w:val="24"/>
        </w:rPr>
      </w:pPr>
      <w:r w:rsidRPr="00E9169B">
        <w:rPr>
          <w:rFonts w:ascii="Times New Roman" w:hAnsi="Times New Roman"/>
          <w:sz w:val="24"/>
          <w:szCs w:val="24"/>
        </w:rPr>
        <w:t xml:space="preserve">ПК-2 </w:t>
      </w:r>
      <w:r w:rsidRPr="00E9169B">
        <w:rPr>
          <w:rFonts w:ascii="Times New Roman" w:eastAsia="Times New Roman" w:hAnsi="Times New Roman"/>
          <w:color w:val="000000"/>
          <w:sz w:val="24"/>
          <w:szCs w:val="24"/>
          <w:lang w:eastAsia="ru-RU"/>
        </w:rPr>
        <w:t>– способностью использовать современные методы и технологии обучения и диагностика;</w:t>
      </w:r>
    </w:p>
    <w:p w:rsidR="001B790A" w:rsidRPr="00E9169B" w:rsidRDefault="001B790A" w:rsidP="001B790A">
      <w:pPr>
        <w:autoSpaceDE w:val="0"/>
        <w:autoSpaceDN w:val="0"/>
        <w:adjustRightInd w:val="0"/>
        <w:spacing w:after="0"/>
        <w:ind w:firstLine="709"/>
        <w:jc w:val="both"/>
        <w:rPr>
          <w:rFonts w:ascii="Times New Roman" w:hAnsi="Times New Roman"/>
          <w:sz w:val="24"/>
          <w:szCs w:val="24"/>
          <w:shd w:val="clear" w:color="auto" w:fill="FFFFFF"/>
        </w:rPr>
      </w:pPr>
      <w:r w:rsidRPr="00E9169B">
        <w:rPr>
          <w:rFonts w:ascii="Times New Roman" w:hAnsi="Times New Roman"/>
          <w:sz w:val="24"/>
          <w:szCs w:val="24"/>
          <w:shd w:val="clear" w:color="auto" w:fill="FFFFFF"/>
        </w:rPr>
        <w:t xml:space="preserve">ПК-3 </w:t>
      </w:r>
      <w:r w:rsidRPr="00E9169B">
        <w:rPr>
          <w:rFonts w:ascii="Times New Roman" w:eastAsia="Times New Roman" w:hAnsi="Times New Roman"/>
          <w:color w:val="000000"/>
          <w:sz w:val="24"/>
          <w:szCs w:val="24"/>
          <w:lang w:eastAsia="ru-RU"/>
        </w:rPr>
        <w:t>–</w:t>
      </w:r>
      <w:r w:rsidRPr="00E9169B">
        <w:rPr>
          <w:rFonts w:ascii="Times New Roman" w:hAnsi="Times New Roman"/>
          <w:sz w:val="24"/>
          <w:szCs w:val="24"/>
          <w:shd w:val="clear" w:color="auto" w:fill="FFFFFF"/>
        </w:rPr>
        <w:t xml:space="preserve"> способностью решать задачи воспитания и духовно-нравственного развития </w:t>
      </w:r>
      <w:proofErr w:type="gramStart"/>
      <w:r w:rsidRPr="00E9169B">
        <w:rPr>
          <w:rFonts w:ascii="Times New Roman" w:hAnsi="Times New Roman"/>
          <w:sz w:val="24"/>
          <w:szCs w:val="24"/>
          <w:shd w:val="clear" w:color="auto" w:fill="FFFFFF"/>
        </w:rPr>
        <w:t>обучающихся</w:t>
      </w:r>
      <w:proofErr w:type="gramEnd"/>
      <w:r w:rsidRPr="00E9169B">
        <w:rPr>
          <w:rFonts w:ascii="Times New Roman" w:hAnsi="Times New Roman"/>
          <w:sz w:val="24"/>
          <w:szCs w:val="24"/>
          <w:shd w:val="clear" w:color="auto" w:fill="FFFFFF"/>
        </w:rPr>
        <w:t xml:space="preserve"> в учебной и </w:t>
      </w:r>
      <w:proofErr w:type="spellStart"/>
      <w:r w:rsidRPr="00E9169B">
        <w:rPr>
          <w:rFonts w:ascii="Times New Roman" w:hAnsi="Times New Roman"/>
          <w:sz w:val="24"/>
          <w:szCs w:val="24"/>
          <w:shd w:val="clear" w:color="auto" w:fill="FFFFFF"/>
        </w:rPr>
        <w:t>внеучебной</w:t>
      </w:r>
      <w:proofErr w:type="spellEnd"/>
      <w:r w:rsidRPr="00E9169B">
        <w:rPr>
          <w:rFonts w:ascii="Times New Roman" w:hAnsi="Times New Roman"/>
          <w:sz w:val="24"/>
          <w:szCs w:val="24"/>
          <w:shd w:val="clear" w:color="auto" w:fill="FFFFFF"/>
        </w:rPr>
        <w:t xml:space="preserve"> деятельности;</w:t>
      </w:r>
    </w:p>
    <w:p w:rsidR="001B790A" w:rsidRPr="00E9169B" w:rsidRDefault="001B790A" w:rsidP="001B790A">
      <w:pPr>
        <w:autoSpaceDE w:val="0"/>
        <w:autoSpaceDN w:val="0"/>
        <w:adjustRightInd w:val="0"/>
        <w:spacing w:after="0"/>
        <w:ind w:firstLine="709"/>
        <w:jc w:val="both"/>
        <w:rPr>
          <w:rFonts w:ascii="Times New Roman" w:hAnsi="Times New Roman"/>
          <w:sz w:val="24"/>
          <w:szCs w:val="24"/>
        </w:rPr>
      </w:pPr>
      <w:r w:rsidRPr="00E9169B">
        <w:rPr>
          <w:rFonts w:ascii="Times New Roman" w:hAnsi="Times New Roman"/>
          <w:sz w:val="24"/>
          <w:szCs w:val="24"/>
        </w:rPr>
        <w:t xml:space="preserve">ПК-4 </w:t>
      </w:r>
      <w:r w:rsidRPr="00E9169B">
        <w:rPr>
          <w:rFonts w:ascii="Times New Roman" w:eastAsia="Times New Roman" w:hAnsi="Times New Roman"/>
          <w:color w:val="000000"/>
          <w:sz w:val="24"/>
          <w:szCs w:val="24"/>
          <w:lang w:eastAsia="ru-RU"/>
        </w:rPr>
        <w:t xml:space="preserve">– способностью использовать возможности образовательной среды для достижения личностных, </w:t>
      </w:r>
      <w:proofErr w:type="spellStart"/>
      <w:r w:rsidRPr="00E9169B">
        <w:rPr>
          <w:rFonts w:ascii="Times New Roman" w:eastAsia="Times New Roman" w:hAnsi="Times New Roman"/>
          <w:color w:val="000000"/>
          <w:sz w:val="24"/>
          <w:szCs w:val="24"/>
          <w:lang w:eastAsia="ru-RU"/>
        </w:rPr>
        <w:t>метапредметных</w:t>
      </w:r>
      <w:proofErr w:type="spellEnd"/>
      <w:r w:rsidRPr="00E9169B">
        <w:rPr>
          <w:rFonts w:ascii="Times New Roman" w:eastAsia="Times New Roman" w:hAnsi="Times New Roman"/>
          <w:color w:val="000000"/>
          <w:sz w:val="24"/>
          <w:szCs w:val="24"/>
          <w:lang w:eastAsia="ru-RU"/>
        </w:rPr>
        <w:t xml:space="preserve"> и предметных результатов обучения и обеспечения качества учебно-воспитательного процесса средствами преподаваемых учебных предметов;</w:t>
      </w:r>
    </w:p>
    <w:p w:rsidR="001B790A" w:rsidRPr="00E9169B" w:rsidRDefault="001B790A" w:rsidP="001B790A">
      <w:pPr>
        <w:autoSpaceDE w:val="0"/>
        <w:autoSpaceDN w:val="0"/>
        <w:adjustRightInd w:val="0"/>
        <w:spacing w:after="0"/>
        <w:ind w:firstLine="709"/>
        <w:jc w:val="both"/>
        <w:rPr>
          <w:rFonts w:ascii="Times New Roman" w:eastAsia="Times New Roman" w:hAnsi="Times New Roman"/>
          <w:color w:val="000000"/>
          <w:sz w:val="24"/>
          <w:szCs w:val="24"/>
          <w:lang w:eastAsia="ru-RU"/>
        </w:rPr>
      </w:pPr>
      <w:r w:rsidRPr="00E9169B">
        <w:rPr>
          <w:rFonts w:ascii="Times New Roman" w:hAnsi="Times New Roman"/>
          <w:sz w:val="24"/>
          <w:szCs w:val="24"/>
        </w:rPr>
        <w:t xml:space="preserve">ПК-7 </w:t>
      </w:r>
      <w:r w:rsidRPr="00E9169B">
        <w:rPr>
          <w:rFonts w:ascii="Times New Roman" w:eastAsia="Times New Roman" w:hAnsi="Times New Roman"/>
          <w:color w:val="000000"/>
          <w:sz w:val="24"/>
          <w:szCs w:val="24"/>
          <w:lang w:eastAsia="ru-RU"/>
        </w:rPr>
        <w:t>– способностью организовывать сотрудничество обучающихся, поддерживать их активность, инициативность и самостоятельность, развивать творческие способности;</w:t>
      </w:r>
    </w:p>
    <w:p w:rsidR="001B790A" w:rsidRPr="00E9169B" w:rsidRDefault="001B790A" w:rsidP="001B790A">
      <w:pPr>
        <w:autoSpaceDE w:val="0"/>
        <w:autoSpaceDN w:val="0"/>
        <w:adjustRightInd w:val="0"/>
        <w:spacing w:after="0"/>
        <w:ind w:firstLine="709"/>
        <w:jc w:val="both"/>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ПК-11 -</w:t>
      </w:r>
      <w:r w:rsidRPr="00E9169B">
        <w:rPr>
          <w:rFonts w:ascii="Times New Roman" w:hAnsi="Times New Roman"/>
        </w:rPr>
        <w:t xml:space="preserve"> </w:t>
      </w:r>
      <w:r w:rsidRPr="00E9169B">
        <w:rPr>
          <w:rFonts w:ascii="Times New Roman" w:eastAsia="Times New Roman" w:hAnsi="Times New Roman"/>
          <w:color w:val="000000"/>
          <w:sz w:val="24"/>
          <w:szCs w:val="24"/>
          <w:lang w:eastAsia="ru-RU"/>
        </w:rPr>
        <w:t xml:space="preserve">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 </w:t>
      </w:r>
    </w:p>
    <w:tbl>
      <w:tblPr>
        <w:tblW w:w="5000" w:type="pct"/>
        <w:tblInd w:w="-145" w:type="dxa"/>
        <w:tblLayout w:type="fixed"/>
        <w:tblLook w:val="0000" w:firstRow="0" w:lastRow="0" w:firstColumn="0" w:lastColumn="0" w:noHBand="0" w:noVBand="0"/>
      </w:tblPr>
      <w:tblGrid>
        <w:gridCol w:w="982"/>
        <w:gridCol w:w="3001"/>
        <w:gridCol w:w="861"/>
        <w:gridCol w:w="2003"/>
        <w:gridCol w:w="1004"/>
        <w:gridCol w:w="2003"/>
      </w:tblGrid>
      <w:tr w:rsidR="001B790A" w:rsidRPr="00E9169B" w:rsidTr="001B790A">
        <w:trPr>
          <w:trHeight w:val="385"/>
        </w:trPr>
        <w:tc>
          <w:tcPr>
            <w:tcW w:w="950"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 xml:space="preserve">Код ОР </w:t>
            </w:r>
            <w:r w:rsidRPr="00E9169B">
              <w:rPr>
                <w:rFonts w:ascii="Times New Roman" w:eastAsia="Times New Roman" w:hAnsi="Times New Roman"/>
                <w:sz w:val="24"/>
                <w:szCs w:val="24"/>
              </w:rPr>
              <w:lastRenderedPageBreak/>
              <w:t>модуля</w:t>
            </w:r>
          </w:p>
        </w:tc>
        <w:tc>
          <w:tcPr>
            <w:tcW w:w="2903"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suppressAutoHyphens/>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lastRenderedPageBreak/>
              <w:t>Образовательные</w:t>
            </w:r>
          </w:p>
          <w:p w:rsidR="001B790A" w:rsidRPr="00E9169B" w:rsidRDefault="001B790A" w:rsidP="001B790A">
            <w:pPr>
              <w:suppressAutoHyphens/>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результаты модуля</w:t>
            </w:r>
          </w:p>
        </w:tc>
        <w:tc>
          <w:tcPr>
            <w:tcW w:w="833"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 xml:space="preserve">Код ОР </w:t>
            </w:r>
            <w:r w:rsidRPr="00E9169B">
              <w:rPr>
                <w:rFonts w:ascii="Times New Roman" w:eastAsia="Times New Roman" w:hAnsi="Times New Roman"/>
                <w:sz w:val="24"/>
                <w:szCs w:val="24"/>
              </w:rPr>
              <w:lastRenderedPageBreak/>
              <w:t>дисциплины</w:t>
            </w:r>
          </w:p>
        </w:tc>
        <w:tc>
          <w:tcPr>
            <w:tcW w:w="1937"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lastRenderedPageBreak/>
              <w:t xml:space="preserve">Образовательные </w:t>
            </w:r>
          </w:p>
          <w:p w:rsidR="001B790A" w:rsidRPr="00E9169B" w:rsidRDefault="001B790A" w:rsidP="001B790A">
            <w:pPr>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lastRenderedPageBreak/>
              <w:t xml:space="preserve">результаты </w:t>
            </w:r>
          </w:p>
          <w:p w:rsidR="001B790A" w:rsidRPr="00E9169B" w:rsidRDefault="001B790A" w:rsidP="001B790A">
            <w:pPr>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дисциплины</w:t>
            </w:r>
          </w:p>
        </w:tc>
        <w:tc>
          <w:tcPr>
            <w:tcW w:w="971" w:type="dxa"/>
            <w:tcBorders>
              <w:top w:val="single" w:sz="2" w:space="0" w:color="000000"/>
              <w:left w:val="single" w:sz="2" w:space="0" w:color="000000"/>
              <w:bottom w:val="single" w:sz="2" w:space="0" w:color="000000"/>
              <w:right w:val="single" w:sz="2" w:space="0" w:color="000000"/>
            </w:tcBorders>
            <w:shd w:val="clear" w:color="000000" w:fill="FFFFFF"/>
          </w:tcPr>
          <w:p w:rsidR="001B790A" w:rsidRPr="00E9169B" w:rsidRDefault="001B790A" w:rsidP="001B790A">
            <w:pPr>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lastRenderedPageBreak/>
              <w:t>Код компет</w:t>
            </w:r>
            <w:r w:rsidRPr="00E9169B">
              <w:rPr>
                <w:rFonts w:ascii="Times New Roman" w:eastAsia="Times New Roman" w:hAnsi="Times New Roman"/>
                <w:sz w:val="24"/>
                <w:szCs w:val="24"/>
              </w:rPr>
              <w:lastRenderedPageBreak/>
              <w:t>енций ОПОП</w:t>
            </w:r>
          </w:p>
        </w:tc>
        <w:tc>
          <w:tcPr>
            <w:tcW w:w="1937" w:type="dxa"/>
            <w:tcBorders>
              <w:top w:val="single" w:sz="2" w:space="0" w:color="000000"/>
              <w:left w:val="single" w:sz="2" w:space="0" w:color="000000"/>
              <w:bottom w:val="single" w:sz="2" w:space="0" w:color="000000"/>
              <w:right w:val="single" w:sz="2" w:space="0" w:color="000000"/>
            </w:tcBorders>
            <w:shd w:val="clear" w:color="000000" w:fill="FFFFFF"/>
          </w:tcPr>
          <w:p w:rsidR="001B790A" w:rsidRPr="00E9169B" w:rsidRDefault="001B790A" w:rsidP="001B790A">
            <w:pPr>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lastRenderedPageBreak/>
              <w:t xml:space="preserve">Средства </w:t>
            </w:r>
          </w:p>
          <w:p w:rsidR="001B790A" w:rsidRPr="00E9169B" w:rsidRDefault="001B790A" w:rsidP="001B790A">
            <w:pPr>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 xml:space="preserve">оценивания </w:t>
            </w:r>
          </w:p>
          <w:p w:rsidR="001B790A" w:rsidRPr="00E9169B" w:rsidRDefault="001B790A" w:rsidP="001B790A">
            <w:pPr>
              <w:autoSpaceDE w:val="0"/>
              <w:autoSpaceDN w:val="0"/>
              <w:adjustRightInd w:val="0"/>
              <w:spacing w:after="0" w:line="240" w:lineRule="auto"/>
              <w:jc w:val="center"/>
              <w:rPr>
                <w:rFonts w:ascii="Times New Roman" w:eastAsia="Times New Roman" w:hAnsi="Times New Roman"/>
                <w:color w:val="FF0000"/>
                <w:sz w:val="24"/>
                <w:szCs w:val="24"/>
              </w:rPr>
            </w:pPr>
            <w:r w:rsidRPr="00E9169B">
              <w:rPr>
                <w:rFonts w:ascii="Times New Roman" w:eastAsia="Times New Roman" w:hAnsi="Times New Roman"/>
                <w:sz w:val="24"/>
                <w:szCs w:val="24"/>
              </w:rPr>
              <w:lastRenderedPageBreak/>
              <w:t>ОР</w:t>
            </w:r>
          </w:p>
        </w:tc>
      </w:tr>
      <w:tr w:rsidR="001B790A" w:rsidRPr="00E9169B" w:rsidTr="001B790A">
        <w:trPr>
          <w:trHeight w:val="331"/>
        </w:trPr>
        <w:tc>
          <w:tcPr>
            <w:tcW w:w="950" w:type="dxa"/>
            <w:tcBorders>
              <w:top w:val="single" w:sz="2" w:space="0" w:color="000000"/>
              <w:left w:val="single" w:sz="2" w:space="0" w:color="000000"/>
              <w:bottom w:val="single" w:sz="2" w:space="0" w:color="000000"/>
              <w:right w:val="single" w:sz="2" w:space="0" w:color="000000"/>
            </w:tcBorders>
            <w:vAlign w:val="center"/>
          </w:tcPr>
          <w:p w:rsidR="001B790A" w:rsidRPr="00E9169B" w:rsidRDefault="001B790A" w:rsidP="001B790A">
            <w:pPr>
              <w:autoSpaceDE w:val="0"/>
              <w:autoSpaceDN w:val="0"/>
              <w:adjustRightInd w:val="0"/>
              <w:spacing w:after="0" w:line="240" w:lineRule="auto"/>
              <w:rPr>
                <w:rFonts w:ascii="Times New Roman" w:eastAsia="Times New Roman" w:hAnsi="Times New Roman"/>
                <w:sz w:val="24"/>
                <w:szCs w:val="24"/>
              </w:rPr>
            </w:pPr>
            <w:r w:rsidRPr="00E9169B">
              <w:rPr>
                <w:rFonts w:ascii="Times New Roman" w:eastAsia="Times New Roman" w:hAnsi="Times New Roman"/>
                <w:sz w:val="24"/>
                <w:szCs w:val="24"/>
              </w:rPr>
              <w:lastRenderedPageBreak/>
              <w:t>ОР.2</w:t>
            </w:r>
          </w:p>
        </w:tc>
        <w:tc>
          <w:tcPr>
            <w:tcW w:w="2903"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suppressAutoHyphens/>
              <w:autoSpaceDE w:val="0"/>
              <w:autoSpaceDN w:val="0"/>
              <w:adjustRightInd w:val="0"/>
              <w:spacing w:after="0" w:line="240" w:lineRule="auto"/>
              <w:jc w:val="both"/>
              <w:rPr>
                <w:rFonts w:ascii="Times New Roman" w:eastAsia="Times New Roman" w:hAnsi="Times New Roman"/>
                <w:sz w:val="24"/>
                <w:szCs w:val="24"/>
              </w:rPr>
            </w:pPr>
            <w:r w:rsidRPr="00E9169B">
              <w:rPr>
                <w:rFonts w:ascii="Times New Roman" w:eastAsia="Times New Roman" w:hAnsi="Times New Roman"/>
                <w:sz w:val="24"/>
                <w:szCs w:val="24"/>
              </w:rPr>
              <w:t xml:space="preserve">Демонстрирует умение использовать возможности образовательной среды для решения задач воспитания и духовно-нравственного </w:t>
            </w:r>
            <w:proofErr w:type="gramStart"/>
            <w:r w:rsidRPr="00E9169B">
              <w:rPr>
                <w:rFonts w:ascii="Times New Roman" w:eastAsia="Times New Roman" w:hAnsi="Times New Roman"/>
                <w:sz w:val="24"/>
                <w:szCs w:val="24"/>
              </w:rPr>
              <w:t>развития</w:t>
            </w:r>
            <w:proofErr w:type="gramEnd"/>
            <w:r w:rsidRPr="00E9169B">
              <w:rPr>
                <w:rFonts w:ascii="Times New Roman" w:eastAsia="Times New Roman" w:hAnsi="Times New Roman"/>
                <w:sz w:val="24"/>
                <w:szCs w:val="24"/>
              </w:rPr>
              <w:t xml:space="preserve"> обучающихся в учебной и </w:t>
            </w:r>
            <w:proofErr w:type="spellStart"/>
            <w:r w:rsidRPr="00E9169B">
              <w:rPr>
                <w:rFonts w:ascii="Times New Roman" w:eastAsia="Times New Roman" w:hAnsi="Times New Roman"/>
                <w:sz w:val="24"/>
                <w:szCs w:val="24"/>
              </w:rPr>
              <w:t>внеучебной</w:t>
            </w:r>
            <w:proofErr w:type="spellEnd"/>
            <w:r w:rsidRPr="00E9169B">
              <w:rPr>
                <w:rFonts w:ascii="Times New Roman" w:eastAsia="Times New Roman" w:hAnsi="Times New Roman"/>
                <w:sz w:val="24"/>
                <w:szCs w:val="24"/>
              </w:rPr>
              <w:t xml:space="preserve"> деятельности и обеспечения качества учебно-воспитательного процесса средствами преподавания русского языка и литературы</w:t>
            </w:r>
          </w:p>
        </w:tc>
        <w:tc>
          <w:tcPr>
            <w:tcW w:w="833"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autoSpaceDE w:val="0"/>
              <w:autoSpaceDN w:val="0"/>
              <w:adjustRightInd w:val="0"/>
              <w:spacing w:after="0" w:line="240" w:lineRule="auto"/>
              <w:jc w:val="both"/>
              <w:rPr>
                <w:rFonts w:ascii="Times New Roman" w:hAnsi="Times New Roman"/>
                <w:sz w:val="24"/>
                <w:szCs w:val="24"/>
              </w:rPr>
            </w:pPr>
            <w:r w:rsidRPr="00E9169B">
              <w:rPr>
                <w:rFonts w:ascii="Times New Roman" w:eastAsia="Times New Roman" w:hAnsi="Times New Roman"/>
                <w:sz w:val="24"/>
                <w:szCs w:val="24"/>
              </w:rPr>
              <w:t>ОР.2-2-1</w:t>
            </w:r>
          </w:p>
        </w:tc>
        <w:tc>
          <w:tcPr>
            <w:tcW w:w="1937"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autoSpaceDE w:val="0"/>
              <w:autoSpaceDN w:val="0"/>
              <w:adjustRightInd w:val="0"/>
              <w:spacing w:after="0" w:line="240" w:lineRule="auto"/>
              <w:jc w:val="both"/>
              <w:rPr>
                <w:rFonts w:ascii="Times New Roman" w:eastAsia="Times New Roman" w:hAnsi="Times New Roman"/>
                <w:color w:val="FF0000"/>
                <w:sz w:val="24"/>
                <w:szCs w:val="24"/>
              </w:rPr>
            </w:pPr>
            <w:r w:rsidRPr="00E9169B">
              <w:rPr>
                <w:rFonts w:ascii="Times New Roman" w:eastAsia="Times New Roman" w:hAnsi="Times New Roman"/>
                <w:sz w:val="24"/>
                <w:szCs w:val="24"/>
              </w:rPr>
              <w:t xml:space="preserve">Знает современные методики и технологии обучения литературе, умеет проектировать учебные занятия по литературе, направленные на воспитание и духовно-нравственное развитие </w:t>
            </w:r>
            <w:proofErr w:type="gramStart"/>
            <w:r w:rsidRPr="00E9169B">
              <w:rPr>
                <w:rFonts w:ascii="Times New Roman" w:eastAsia="Times New Roman" w:hAnsi="Times New Roman"/>
                <w:sz w:val="24"/>
                <w:szCs w:val="24"/>
              </w:rPr>
              <w:t>обучающихся</w:t>
            </w:r>
            <w:proofErr w:type="gramEnd"/>
            <w:r w:rsidRPr="00E9169B">
              <w:rPr>
                <w:rFonts w:ascii="Times New Roman" w:eastAsia="Times New Roman" w:hAnsi="Times New Roman"/>
                <w:sz w:val="24"/>
                <w:szCs w:val="24"/>
              </w:rPr>
              <w:t xml:space="preserve">; умеет </w:t>
            </w:r>
            <w:r w:rsidRPr="00E9169B">
              <w:rPr>
                <w:rFonts w:ascii="Times New Roman" w:eastAsia="Times New Roman" w:hAnsi="Times New Roman"/>
                <w:color w:val="000000"/>
                <w:sz w:val="24"/>
                <w:szCs w:val="24"/>
                <w:lang w:eastAsia="ru-RU"/>
              </w:rPr>
              <w:t>организовывать сотрудничество обучающихся</w:t>
            </w:r>
            <w:r w:rsidRPr="00E9169B">
              <w:rPr>
                <w:rFonts w:ascii="Times New Roman" w:eastAsia="Times New Roman" w:hAnsi="Times New Roman"/>
                <w:sz w:val="24"/>
                <w:szCs w:val="24"/>
              </w:rPr>
              <w:t>.</w:t>
            </w:r>
          </w:p>
        </w:tc>
        <w:tc>
          <w:tcPr>
            <w:tcW w:w="971"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1B790A" w:rsidRPr="00E9169B" w:rsidRDefault="001B790A" w:rsidP="001B790A">
            <w:pPr>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 xml:space="preserve">ПК-1, ПК-3, ПК-4, </w:t>
            </w:r>
          </w:p>
          <w:p w:rsidR="001B790A" w:rsidRPr="00E9169B" w:rsidRDefault="001B790A" w:rsidP="001B790A">
            <w:pPr>
              <w:autoSpaceDE w:val="0"/>
              <w:autoSpaceDN w:val="0"/>
              <w:adjustRightInd w:val="0"/>
              <w:spacing w:after="0" w:line="240" w:lineRule="auto"/>
              <w:rPr>
                <w:rFonts w:ascii="Times New Roman" w:hAnsi="Times New Roman"/>
                <w:sz w:val="24"/>
                <w:szCs w:val="24"/>
              </w:rPr>
            </w:pPr>
            <w:r w:rsidRPr="00E9169B">
              <w:rPr>
                <w:rFonts w:ascii="Times New Roman" w:eastAsia="Times New Roman" w:hAnsi="Times New Roman"/>
                <w:sz w:val="24"/>
                <w:szCs w:val="24"/>
                <w:lang w:eastAsia="ru-RU"/>
              </w:rPr>
              <w:t>ПК-7, ПК- 11, ОПК-1, ОПК-2</w:t>
            </w:r>
          </w:p>
        </w:tc>
        <w:tc>
          <w:tcPr>
            <w:tcW w:w="1937" w:type="dxa"/>
            <w:tcBorders>
              <w:top w:val="single" w:sz="2" w:space="0" w:color="000000"/>
              <w:left w:val="single" w:sz="2" w:space="0" w:color="000000"/>
              <w:bottom w:val="single" w:sz="2" w:space="0" w:color="000000"/>
              <w:right w:val="single" w:sz="2" w:space="0" w:color="000000"/>
            </w:tcBorders>
            <w:shd w:val="clear" w:color="000000" w:fill="FFFFFF"/>
          </w:tcPr>
          <w:p w:rsidR="001B790A" w:rsidRPr="00E9169B" w:rsidRDefault="001B790A" w:rsidP="001B790A">
            <w:pPr>
              <w:autoSpaceDE w:val="0"/>
              <w:autoSpaceDN w:val="0"/>
              <w:adjustRightInd w:val="0"/>
              <w:spacing w:after="0" w:line="240" w:lineRule="auto"/>
              <w:rPr>
                <w:rFonts w:ascii="Times New Roman" w:eastAsia="Times New Roman" w:hAnsi="Times New Roman"/>
                <w:lang w:eastAsia="ru-RU"/>
              </w:rPr>
            </w:pPr>
            <w:r w:rsidRPr="00E9169B">
              <w:rPr>
                <w:rFonts w:ascii="Times New Roman" w:eastAsia="Times New Roman" w:hAnsi="Times New Roman"/>
                <w:kern w:val="3"/>
                <w:lang w:eastAsia="ru-RU"/>
              </w:rPr>
              <w:t>Сообщение по теме</w:t>
            </w:r>
            <w:r w:rsidRPr="00E9169B">
              <w:rPr>
                <w:rFonts w:ascii="Times New Roman" w:eastAsia="Times New Roman" w:hAnsi="Times New Roman"/>
                <w:lang w:eastAsia="ru-RU"/>
              </w:rPr>
              <w:t xml:space="preserve"> </w:t>
            </w:r>
          </w:p>
          <w:p w:rsidR="001B790A" w:rsidRPr="00E9169B" w:rsidRDefault="001B790A" w:rsidP="001B790A">
            <w:pPr>
              <w:autoSpaceDE w:val="0"/>
              <w:autoSpaceDN w:val="0"/>
              <w:adjustRightInd w:val="0"/>
              <w:spacing w:after="0" w:line="240" w:lineRule="auto"/>
              <w:rPr>
                <w:rFonts w:ascii="Times New Roman" w:eastAsia="Times New Roman" w:hAnsi="Times New Roman"/>
                <w:kern w:val="3"/>
                <w:lang w:eastAsia="ru-RU"/>
              </w:rPr>
            </w:pPr>
            <w:r w:rsidRPr="00E9169B">
              <w:rPr>
                <w:rFonts w:ascii="Times New Roman" w:eastAsia="Times New Roman" w:hAnsi="Times New Roman"/>
                <w:kern w:val="3"/>
                <w:lang w:eastAsia="ru-RU"/>
              </w:rPr>
              <w:t xml:space="preserve">Тестовый контроль </w:t>
            </w:r>
          </w:p>
          <w:p w:rsidR="001B790A" w:rsidRPr="00E9169B" w:rsidRDefault="001B790A" w:rsidP="001B790A">
            <w:pPr>
              <w:autoSpaceDE w:val="0"/>
              <w:autoSpaceDN w:val="0"/>
              <w:adjustRightInd w:val="0"/>
              <w:spacing w:after="0" w:line="240" w:lineRule="auto"/>
              <w:rPr>
                <w:rFonts w:ascii="Times New Roman" w:eastAsia="Times New Roman" w:hAnsi="Times New Roman"/>
                <w:lang w:eastAsia="ru-RU"/>
              </w:rPr>
            </w:pPr>
            <w:r w:rsidRPr="00E9169B">
              <w:rPr>
                <w:rFonts w:ascii="Times New Roman" w:eastAsia="Times New Roman" w:hAnsi="Times New Roman"/>
                <w:kern w:val="3"/>
                <w:lang w:eastAsia="ru-RU"/>
              </w:rPr>
              <w:t>Оценка сам</w:t>
            </w:r>
            <w:proofErr w:type="gramStart"/>
            <w:r w:rsidRPr="00E9169B">
              <w:rPr>
                <w:rFonts w:ascii="Times New Roman" w:eastAsia="Times New Roman" w:hAnsi="Times New Roman"/>
                <w:kern w:val="3"/>
                <w:lang w:eastAsia="ru-RU"/>
              </w:rPr>
              <w:t>.</w:t>
            </w:r>
            <w:proofErr w:type="gramEnd"/>
            <w:r w:rsidRPr="00E9169B">
              <w:rPr>
                <w:rFonts w:ascii="Times New Roman" w:eastAsia="Times New Roman" w:hAnsi="Times New Roman"/>
                <w:kern w:val="3"/>
                <w:lang w:eastAsia="ru-RU"/>
              </w:rPr>
              <w:t xml:space="preserve"> </w:t>
            </w:r>
            <w:proofErr w:type="gramStart"/>
            <w:r w:rsidRPr="00E9169B">
              <w:rPr>
                <w:rFonts w:ascii="Times New Roman" w:eastAsia="Times New Roman" w:hAnsi="Times New Roman"/>
                <w:kern w:val="3"/>
                <w:lang w:eastAsia="ru-RU"/>
              </w:rPr>
              <w:t>р</w:t>
            </w:r>
            <w:proofErr w:type="gramEnd"/>
            <w:r w:rsidRPr="00E9169B">
              <w:rPr>
                <w:rFonts w:ascii="Times New Roman" w:eastAsia="Times New Roman" w:hAnsi="Times New Roman"/>
                <w:kern w:val="3"/>
                <w:lang w:eastAsia="ru-RU"/>
              </w:rPr>
              <w:t>аботы</w:t>
            </w:r>
            <w:r w:rsidRPr="00E9169B">
              <w:rPr>
                <w:rFonts w:ascii="Times New Roman" w:eastAsia="Times New Roman" w:hAnsi="Times New Roman"/>
                <w:lang w:eastAsia="ru-RU"/>
              </w:rPr>
              <w:t xml:space="preserve"> </w:t>
            </w:r>
            <w:r w:rsidRPr="00E9169B">
              <w:rPr>
                <w:rFonts w:ascii="Times New Roman" w:eastAsia="Times New Roman" w:hAnsi="Times New Roman"/>
                <w:kern w:val="3"/>
                <w:lang w:eastAsia="ru-RU"/>
              </w:rPr>
              <w:t>Контрольная работа</w:t>
            </w:r>
            <w:r w:rsidRPr="00E9169B">
              <w:rPr>
                <w:rFonts w:ascii="Times New Roman" w:eastAsia="Times New Roman" w:hAnsi="Times New Roman"/>
                <w:lang w:eastAsia="ru-RU"/>
              </w:rPr>
              <w:t xml:space="preserve"> </w:t>
            </w:r>
          </w:p>
          <w:p w:rsidR="001B790A" w:rsidRPr="00E9169B" w:rsidRDefault="001B790A" w:rsidP="001B790A">
            <w:pPr>
              <w:autoSpaceDE w:val="0"/>
              <w:autoSpaceDN w:val="0"/>
              <w:adjustRightInd w:val="0"/>
              <w:spacing w:after="0" w:line="240" w:lineRule="auto"/>
              <w:rPr>
                <w:rFonts w:ascii="Times New Roman" w:eastAsia="Times New Roman" w:hAnsi="Times New Roman"/>
                <w:lang w:eastAsia="ru-RU"/>
              </w:rPr>
            </w:pPr>
            <w:r w:rsidRPr="00E9169B">
              <w:rPr>
                <w:rFonts w:ascii="Times New Roman" w:eastAsia="Times New Roman" w:hAnsi="Times New Roman"/>
                <w:kern w:val="3"/>
                <w:lang w:eastAsia="ru-RU"/>
              </w:rPr>
              <w:t>Оценка творческого задания</w:t>
            </w:r>
            <w:r w:rsidRPr="00E9169B">
              <w:rPr>
                <w:rFonts w:ascii="Times New Roman" w:eastAsia="Times New Roman" w:hAnsi="Times New Roman"/>
                <w:lang w:eastAsia="ru-RU"/>
              </w:rPr>
              <w:t xml:space="preserve"> </w:t>
            </w:r>
          </w:p>
          <w:p w:rsidR="001B790A" w:rsidRPr="00E9169B" w:rsidRDefault="001B790A" w:rsidP="001B790A">
            <w:pPr>
              <w:autoSpaceDE w:val="0"/>
              <w:autoSpaceDN w:val="0"/>
              <w:adjustRightInd w:val="0"/>
              <w:spacing w:after="0" w:line="240" w:lineRule="auto"/>
              <w:rPr>
                <w:rFonts w:ascii="Times New Roman" w:eastAsia="Times New Roman" w:hAnsi="Times New Roman"/>
                <w:lang w:eastAsia="ru-RU"/>
              </w:rPr>
            </w:pPr>
            <w:r w:rsidRPr="00E9169B">
              <w:rPr>
                <w:rFonts w:ascii="Times New Roman" w:eastAsia="Times New Roman" w:hAnsi="Times New Roman"/>
                <w:lang w:eastAsia="ru-RU"/>
              </w:rPr>
              <w:t>вопросы к экзамену</w:t>
            </w:r>
          </w:p>
          <w:p w:rsidR="001B790A" w:rsidRPr="00E9169B" w:rsidRDefault="001B790A" w:rsidP="001B790A">
            <w:pPr>
              <w:autoSpaceDE w:val="0"/>
              <w:autoSpaceDN w:val="0"/>
              <w:adjustRightInd w:val="0"/>
              <w:spacing w:after="0" w:line="240" w:lineRule="auto"/>
              <w:rPr>
                <w:rFonts w:ascii="Times New Roman" w:eastAsia="Times New Roman" w:hAnsi="Times New Roman"/>
                <w:color w:val="FF0000"/>
                <w:sz w:val="24"/>
                <w:szCs w:val="24"/>
              </w:rPr>
            </w:pPr>
          </w:p>
        </w:tc>
      </w:tr>
      <w:tr w:rsidR="001B790A" w:rsidRPr="00E9169B" w:rsidTr="001B790A">
        <w:trPr>
          <w:trHeight w:val="331"/>
        </w:trPr>
        <w:tc>
          <w:tcPr>
            <w:tcW w:w="950" w:type="dxa"/>
            <w:tcBorders>
              <w:top w:val="single" w:sz="2" w:space="0" w:color="000000"/>
              <w:left w:val="single" w:sz="2" w:space="0" w:color="000000"/>
              <w:bottom w:val="single" w:sz="2" w:space="0" w:color="000000"/>
              <w:right w:val="single" w:sz="2" w:space="0" w:color="000000"/>
            </w:tcBorders>
            <w:vAlign w:val="center"/>
          </w:tcPr>
          <w:p w:rsidR="001B790A" w:rsidRPr="00E9169B" w:rsidRDefault="001B790A" w:rsidP="001B790A">
            <w:pPr>
              <w:autoSpaceDE w:val="0"/>
              <w:autoSpaceDN w:val="0"/>
              <w:adjustRightInd w:val="0"/>
              <w:spacing w:after="0" w:line="240" w:lineRule="auto"/>
              <w:rPr>
                <w:rFonts w:ascii="Times New Roman" w:eastAsia="Times New Roman" w:hAnsi="Times New Roman"/>
                <w:sz w:val="24"/>
                <w:szCs w:val="24"/>
              </w:rPr>
            </w:pPr>
            <w:r w:rsidRPr="00E9169B">
              <w:rPr>
                <w:rFonts w:ascii="Times New Roman" w:eastAsia="Times New Roman" w:hAnsi="Times New Roman"/>
                <w:sz w:val="24"/>
                <w:szCs w:val="24"/>
              </w:rPr>
              <w:t>ОР.3</w:t>
            </w:r>
          </w:p>
        </w:tc>
        <w:tc>
          <w:tcPr>
            <w:tcW w:w="2903"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suppressAutoHyphens/>
              <w:autoSpaceDE w:val="0"/>
              <w:autoSpaceDN w:val="0"/>
              <w:adjustRightInd w:val="0"/>
              <w:spacing w:after="0" w:line="240" w:lineRule="auto"/>
              <w:rPr>
                <w:rFonts w:ascii="Times New Roman" w:eastAsia="Times New Roman" w:hAnsi="Times New Roman"/>
                <w:sz w:val="24"/>
                <w:szCs w:val="24"/>
              </w:rPr>
            </w:pPr>
            <w:r w:rsidRPr="00E9169B">
              <w:rPr>
                <w:rFonts w:ascii="Times New Roman" w:eastAsia="Times New Roman" w:hAnsi="Times New Roman"/>
                <w:sz w:val="24"/>
                <w:szCs w:val="24"/>
              </w:rPr>
              <w:t xml:space="preserve">Демонстрирует умения оценивать образовательные результаты с использованием современных методов и технологий обучения и диагностики: предметные и </w:t>
            </w:r>
            <w:proofErr w:type="spellStart"/>
            <w:r w:rsidRPr="00E9169B">
              <w:rPr>
                <w:rFonts w:ascii="Times New Roman" w:eastAsia="Times New Roman" w:hAnsi="Times New Roman"/>
                <w:sz w:val="24"/>
                <w:szCs w:val="24"/>
              </w:rPr>
              <w:t>метапредметные</w:t>
            </w:r>
            <w:proofErr w:type="spellEnd"/>
            <w:r w:rsidRPr="00E9169B">
              <w:rPr>
                <w:rFonts w:ascii="Times New Roman" w:eastAsia="Times New Roman" w:hAnsi="Times New Roman"/>
                <w:sz w:val="24"/>
                <w:szCs w:val="24"/>
              </w:rPr>
              <w:t xml:space="preserve"> компетенции, а также осуществлять (совместно с психологом) мониторинг личностных характеристик.</w:t>
            </w:r>
          </w:p>
        </w:tc>
        <w:tc>
          <w:tcPr>
            <w:tcW w:w="833"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autoSpaceDE w:val="0"/>
              <w:autoSpaceDN w:val="0"/>
              <w:adjustRightInd w:val="0"/>
              <w:spacing w:after="0" w:line="240" w:lineRule="auto"/>
              <w:jc w:val="both"/>
              <w:rPr>
                <w:rFonts w:ascii="Times New Roman" w:eastAsia="Times New Roman" w:hAnsi="Times New Roman"/>
                <w:sz w:val="24"/>
                <w:szCs w:val="24"/>
              </w:rPr>
            </w:pPr>
            <w:r w:rsidRPr="00E9169B">
              <w:rPr>
                <w:rFonts w:ascii="Times New Roman" w:eastAsia="Times New Roman" w:hAnsi="Times New Roman"/>
                <w:sz w:val="24"/>
                <w:szCs w:val="24"/>
              </w:rPr>
              <w:t>ОР.3-2-1</w:t>
            </w:r>
          </w:p>
        </w:tc>
        <w:tc>
          <w:tcPr>
            <w:tcW w:w="1937"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autoSpaceDE w:val="0"/>
              <w:autoSpaceDN w:val="0"/>
              <w:adjustRightInd w:val="0"/>
              <w:spacing w:after="0" w:line="240" w:lineRule="auto"/>
              <w:jc w:val="both"/>
              <w:rPr>
                <w:rFonts w:ascii="Times New Roman" w:eastAsia="Times New Roman" w:hAnsi="Times New Roman"/>
                <w:sz w:val="24"/>
                <w:szCs w:val="24"/>
              </w:rPr>
            </w:pPr>
            <w:r w:rsidRPr="00E9169B">
              <w:rPr>
                <w:rFonts w:ascii="Times New Roman" w:eastAsia="Times New Roman" w:hAnsi="Times New Roman"/>
                <w:sz w:val="24"/>
                <w:szCs w:val="24"/>
              </w:rPr>
              <w:t>Владеет основами речевой профессиональной культуры, умеет проводить диагностику достижений учащихся по преподаваемому предмету</w:t>
            </w:r>
          </w:p>
        </w:tc>
        <w:tc>
          <w:tcPr>
            <w:tcW w:w="971"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1B790A" w:rsidRPr="00E9169B" w:rsidRDefault="001B790A" w:rsidP="001B790A">
            <w:pPr>
              <w:autoSpaceDE w:val="0"/>
              <w:autoSpaceDN w:val="0"/>
              <w:adjustRightInd w:val="0"/>
              <w:spacing w:after="0" w:line="240" w:lineRule="auto"/>
              <w:rPr>
                <w:rFonts w:ascii="Times New Roman" w:hAnsi="Times New Roman"/>
                <w:color w:val="000000"/>
                <w:sz w:val="23"/>
                <w:szCs w:val="23"/>
                <w:shd w:val="clear" w:color="auto" w:fill="FFFFFF"/>
              </w:rPr>
            </w:pPr>
            <w:r w:rsidRPr="00E9169B">
              <w:rPr>
                <w:rFonts w:ascii="Times New Roman" w:hAnsi="Times New Roman"/>
                <w:sz w:val="24"/>
                <w:szCs w:val="24"/>
              </w:rPr>
              <w:t>ОПК-2</w:t>
            </w:r>
          </w:p>
          <w:p w:rsidR="001B790A" w:rsidRPr="00E9169B" w:rsidRDefault="001B790A" w:rsidP="001B790A">
            <w:pPr>
              <w:autoSpaceDE w:val="0"/>
              <w:autoSpaceDN w:val="0"/>
              <w:adjustRightInd w:val="0"/>
              <w:spacing w:after="0" w:line="240" w:lineRule="auto"/>
              <w:rPr>
                <w:rFonts w:ascii="Times New Roman" w:hAnsi="Times New Roman"/>
                <w:color w:val="000000"/>
                <w:sz w:val="23"/>
                <w:szCs w:val="23"/>
                <w:shd w:val="clear" w:color="auto" w:fill="FFFFFF"/>
              </w:rPr>
            </w:pPr>
            <w:r w:rsidRPr="00E9169B">
              <w:rPr>
                <w:rFonts w:ascii="Times New Roman" w:hAnsi="Times New Roman"/>
                <w:color w:val="000000"/>
                <w:sz w:val="23"/>
                <w:szCs w:val="23"/>
                <w:shd w:val="clear" w:color="auto" w:fill="FFFFFF"/>
              </w:rPr>
              <w:t>ПК-2</w:t>
            </w:r>
          </w:p>
          <w:p w:rsidR="001B790A" w:rsidRPr="00E9169B" w:rsidRDefault="001B790A" w:rsidP="001B790A">
            <w:pPr>
              <w:autoSpaceDE w:val="0"/>
              <w:autoSpaceDN w:val="0"/>
              <w:adjustRightInd w:val="0"/>
              <w:spacing w:after="0" w:line="240" w:lineRule="auto"/>
              <w:rPr>
                <w:rFonts w:ascii="Times New Roman" w:hAnsi="Times New Roman"/>
                <w:color w:val="000000"/>
                <w:sz w:val="23"/>
                <w:szCs w:val="23"/>
                <w:shd w:val="clear" w:color="auto" w:fill="FFFFFF"/>
              </w:rPr>
            </w:pPr>
            <w:r w:rsidRPr="00E9169B">
              <w:rPr>
                <w:rFonts w:ascii="Times New Roman" w:hAnsi="Times New Roman"/>
                <w:color w:val="000000"/>
                <w:sz w:val="23"/>
                <w:szCs w:val="23"/>
                <w:shd w:val="clear" w:color="auto" w:fill="FFFFFF"/>
              </w:rPr>
              <w:t>ПК-4</w:t>
            </w:r>
          </w:p>
          <w:p w:rsidR="001B790A" w:rsidRPr="00E9169B" w:rsidRDefault="001B790A" w:rsidP="001B790A">
            <w:pPr>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hAnsi="Times New Roman"/>
                <w:color w:val="000000"/>
                <w:sz w:val="23"/>
                <w:szCs w:val="23"/>
                <w:shd w:val="clear" w:color="auto" w:fill="FFFFFF"/>
              </w:rPr>
              <w:t>ПК-11</w:t>
            </w:r>
          </w:p>
        </w:tc>
        <w:tc>
          <w:tcPr>
            <w:tcW w:w="1937" w:type="dxa"/>
            <w:tcBorders>
              <w:top w:val="single" w:sz="2" w:space="0" w:color="000000"/>
              <w:left w:val="single" w:sz="2" w:space="0" w:color="000000"/>
              <w:bottom w:val="single" w:sz="2" w:space="0" w:color="000000"/>
              <w:right w:val="single" w:sz="2" w:space="0" w:color="000000"/>
            </w:tcBorders>
            <w:shd w:val="clear" w:color="000000" w:fill="FFFFFF"/>
          </w:tcPr>
          <w:p w:rsidR="001B790A" w:rsidRPr="00E9169B" w:rsidRDefault="001B790A" w:rsidP="001B790A">
            <w:pPr>
              <w:autoSpaceDE w:val="0"/>
              <w:autoSpaceDN w:val="0"/>
              <w:adjustRightInd w:val="0"/>
              <w:spacing w:after="0" w:line="240" w:lineRule="auto"/>
              <w:rPr>
                <w:rFonts w:ascii="Times New Roman" w:hAnsi="Times New Roman"/>
                <w:sz w:val="24"/>
                <w:szCs w:val="24"/>
              </w:rPr>
            </w:pPr>
            <w:r w:rsidRPr="00E9169B">
              <w:rPr>
                <w:rFonts w:ascii="Times New Roman" w:eastAsia="Times New Roman" w:hAnsi="Times New Roman"/>
                <w:kern w:val="3"/>
                <w:sz w:val="20"/>
                <w:szCs w:val="20"/>
                <w:lang w:eastAsia="ru-RU"/>
              </w:rPr>
              <w:t xml:space="preserve">Оценка решения </w:t>
            </w:r>
            <w:proofErr w:type="gramStart"/>
            <w:r w:rsidRPr="00E9169B">
              <w:rPr>
                <w:rFonts w:ascii="Times New Roman" w:eastAsia="Times New Roman" w:hAnsi="Times New Roman"/>
                <w:kern w:val="3"/>
                <w:sz w:val="20"/>
                <w:szCs w:val="20"/>
                <w:lang w:eastAsia="ru-RU"/>
              </w:rPr>
              <w:t>кейс-задания</w:t>
            </w:r>
            <w:proofErr w:type="gramEnd"/>
          </w:p>
        </w:tc>
      </w:tr>
    </w:tbl>
    <w:p w:rsidR="001B790A" w:rsidRPr="00E9169B" w:rsidRDefault="001B790A" w:rsidP="001B790A">
      <w:pPr>
        <w:autoSpaceDE w:val="0"/>
        <w:autoSpaceDN w:val="0"/>
        <w:adjustRightInd w:val="0"/>
        <w:spacing w:after="0"/>
        <w:ind w:firstLine="709"/>
        <w:jc w:val="both"/>
        <w:rPr>
          <w:rFonts w:ascii="Times New Roman" w:eastAsia="Times New Roman" w:hAnsi="Times New Roman"/>
          <w:bCs/>
          <w:sz w:val="24"/>
          <w:szCs w:val="24"/>
          <w:lang w:eastAsia="ru-RU"/>
        </w:rPr>
      </w:pPr>
    </w:p>
    <w:p w:rsidR="001B790A" w:rsidRPr="00E9169B" w:rsidRDefault="001B790A" w:rsidP="001B790A">
      <w:pPr>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5. Содержание дисциплины</w:t>
      </w:r>
    </w:p>
    <w:p w:rsidR="001B790A" w:rsidRPr="00E9169B" w:rsidRDefault="00B900C9" w:rsidP="001B790A">
      <w:pPr>
        <w:tabs>
          <w:tab w:val="left" w:pos="4070"/>
        </w:tabs>
        <w:autoSpaceDE w:val="0"/>
        <w:autoSpaceDN w:val="0"/>
        <w:adjustRightInd w:val="0"/>
        <w:spacing w:after="0"/>
        <w:ind w:firstLine="709"/>
        <w:jc w:val="both"/>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t xml:space="preserve">5.1. Тематический план </w:t>
      </w:r>
    </w:p>
    <w:p w:rsidR="001B790A" w:rsidRPr="00E9169B" w:rsidRDefault="001B790A" w:rsidP="001B790A">
      <w:pPr>
        <w:tabs>
          <w:tab w:val="left" w:pos="4070"/>
        </w:tabs>
        <w:autoSpaceDE w:val="0"/>
        <w:autoSpaceDN w:val="0"/>
        <w:adjustRightInd w:val="0"/>
        <w:spacing w:after="0"/>
        <w:ind w:firstLine="709"/>
        <w:jc w:val="center"/>
        <w:rPr>
          <w:rFonts w:ascii="Times New Roman" w:eastAsia="Times New Roman" w:hAnsi="Times New Roman"/>
          <w:bCs/>
          <w:i/>
          <w:sz w:val="24"/>
          <w:szCs w:val="24"/>
          <w:lang w:eastAsia="ru-RU"/>
        </w:rPr>
      </w:pPr>
    </w:p>
    <w:p w:rsidR="001B790A" w:rsidRPr="00E9169B" w:rsidRDefault="00B900C9" w:rsidP="001B790A">
      <w:pPr>
        <w:tabs>
          <w:tab w:val="left" w:pos="4070"/>
        </w:tabs>
        <w:autoSpaceDE w:val="0"/>
        <w:autoSpaceDN w:val="0"/>
        <w:adjustRightInd w:val="0"/>
        <w:spacing w:after="0"/>
        <w:ind w:firstLine="709"/>
        <w:jc w:val="center"/>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t>Установочная сессия</w:t>
      </w:r>
    </w:p>
    <w:tbl>
      <w:tblPr>
        <w:tblW w:w="4870" w:type="pct"/>
        <w:tblLayout w:type="fixed"/>
        <w:tblLook w:val="04A0" w:firstRow="1" w:lastRow="0" w:firstColumn="1" w:lastColumn="0" w:noHBand="0" w:noVBand="1"/>
      </w:tblPr>
      <w:tblGrid>
        <w:gridCol w:w="4088"/>
        <w:gridCol w:w="854"/>
        <w:gridCol w:w="854"/>
        <w:gridCol w:w="1418"/>
        <w:gridCol w:w="1238"/>
        <w:gridCol w:w="1146"/>
      </w:tblGrid>
      <w:tr w:rsidR="001B790A" w:rsidRPr="00E9169B" w:rsidTr="00B900C9">
        <w:trPr>
          <w:trHeight w:val="203"/>
        </w:trPr>
        <w:tc>
          <w:tcPr>
            <w:tcW w:w="4088" w:type="dxa"/>
            <w:vMerge w:val="restart"/>
            <w:tcBorders>
              <w:top w:val="single" w:sz="2" w:space="0" w:color="000000"/>
              <w:left w:val="single" w:sz="2" w:space="0" w:color="000000"/>
              <w:bottom w:val="single" w:sz="2" w:space="0" w:color="000000"/>
              <w:right w:val="single" w:sz="2" w:space="0" w:color="000000"/>
            </w:tcBorders>
            <w:vAlign w:val="center"/>
            <w:hideMark/>
          </w:tcPr>
          <w:p w:rsidR="001B790A" w:rsidRPr="00E9169B" w:rsidRDefault="001B790A" w:rsidP="001B790A">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Наименование темы</w:t>
            </w:r>
          </w:p>
        </w:tc>
        <w:tc>
          <w:tcPr>
            <w:tcW w:w="3126" w:type="dxa"/>
            <w:gridSpan w:val="3"/>
            <w:tcBorders>
              <w:top w:val="single" w:sz="2" w:space="0" w:color="000000"/>
              <w:left w:val="single" w:sz="2" w:space="0" w:color="000000"/>
              <w:bottom w:val="single" w:sz="2" w:space="0" w:color="000000"/>
              <w:right w:val="single" w:sz="2" w:space="0" w:color="000000"/>
            </w:tcBorders>
            <w:vAlign w:val="center"/>
            <w:hideMark/>
          </w:tcPr>
          <w:p w:rsidR="001B790A" w:rsidRPr="00E9169B" w:rsidRDefault="001B790A" w:rsidP="001B790A">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Контактная работа</w:t>
            </w:r>
          </w:p>
        </w:tc>
        <w:tc>
          <w:tcPr>
            <w:tcW w:w="1238" w:type="dxa"/>
            <w:vMerge w:val="restart"/>
            <w:tcBorders>
              <w:top w:val="single" w:sz="2" w:space="0" w:color="000000"/>
              <w:left w:val="single" w:sz="2" w:space="0" w:color="000000"/>
              <w:bottom w:val="single" w:sz="2" w:space="0" w:color="000000"/>
              <w:right w:val="single" w:sz="2" w:space="0" w:color="000000"/>
            </w:tcBorders>
            <w:vAlign w:val="center"/>
            <w:hideMark/>
          </w:tcPr>
          <w:p w:rsidR="001B790A" w:rsidRPr="00E9169B" w:rsidRDefault="001B790A" w:rsidP="001B790A">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Самостоятельная работа</w:t>
            </w:r>
          </w:p>
        </w:tc>
        <w:tc>
          <w:tcPr>
            <w:tcW w:w="1146"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B790A" w:rsidRPr="00E9169B" w:rsidRDefault="001B790A" w:rsidP="001B790A">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Всего часов по дисциплине</w:t>
            </w:r>
          </w:p>
        </w:tc>
      </w:tr>
      <w:tr w:rsidR="001B790A" w:rsidRPr="00E9169B" w:rsidTr="00B900C9">
        <w:trPr>
          <w:trHeight w:val="533"/>
        </w:trPr>
        <w:tc>
          <w:tcPr>
            <w:tcW w:w="4088" w:type="dxa"/>
            <w:vMerge/>
            <w:tcBorders>
              <w:top w:val="single" w:sz="2" w:space="0" w:color="000000"/>
              <w:left w:val="single" w:sz="2" w:space="0" w:color="000000"/>
              <w:bottom w:val="single" w:sz="2" w:space="0" w:color="000000"/>
              <w:right w:val="single" w:sz="2" w:space="0" w:color="000000"/>
            </w:tcBorders>
            <w:vAlign w:val="center"/>
            <w:hideMark/>
          </w:tcPr>
          <w:p w:rsidR="001B790A" w:rsidRPr="00E9169B" w:rsidRDefault="001B790A" w:rsidP="001B790A">
            <w:pPr>
              <w:spacing w:after="0"/>
              <w:rPr>
                <w:rFonts w:ascii="Times New Roman" w:eastAsia="Times New Roman" w:hAnsi="Times New Roman"/>
                <w:sz w:val="24"/>
                <w:szCs w:val="24"/>
                <w:lang w:eastAsia="ru-RU"/>
              </w:rPr>
            </w:pPr>
          </w:p>
        </w:tc>
        <w:tc>
          <w:tcPr>
            <w:tcW w:w="1708" w:type="dxa"/>
            <w:gridSpan w:val="2"/>
            <w:tcBorders>
              <w:top w:val="single" w:sz="2" w:space="0" w:color="000000"/>
              <w:left w:val="single" w:sz="2" w:space="0" w:color="000000"/>
              <w:bottom w:val="single" w:sz="2" w:space="0" w:color="000000"/>
              <w:right w:val="single" w:sz="2" w:space="0" w:color="000000"/>
            </w:tcBorders>
            <w:vAlign w:val="center"/>
            <w:hideMark/>
          </w:tcPr>
          <w:p w:rsidR="001B790A" w:rsidRPr="00E9169B" w:rsidRDefault="001B790A" w:rsidP="001B790A">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B790A" w:rsidRPr="00E9169B" w:rsidRDefault="001B790A" w:rsidP="001B790A">
            <w:pPr>
              <w:tabs>
                <w:tab w:val="left" w:pos="814"/>
              </w:tabs>
              <w:spacing w:after="0"/>
              <w:jc w:val="center"/>
              <w:rPr>
                <w:rFonts w:ascii="Times New Roman" w:eastAsia="Times New Roman" w:hAnsi="Times New Roman"/>
                <w:sz w:val="24"/>
                <w:szCs w:val="24"/>
                <w:lang w:eastAsia="ru-RU"/>
              </w:rPr>
            </w:pPr>
            <w:proofErr w:type="gramStart"/>
            <w:r w:rsidRPr="00E9169B">
              <w:rPr>
                <w:rFonts w:ascii="Times New Roman" w:eastAsia="Times New Roman" w:hAnsi="Times New Roman"/>
                <w:sz w:val="24"/>
                <w:szCs w:val="24"/>
                <w:lang w:eastAsia="ru-RU"/>
              </w:rPr>
              <w:t xml:space="preserve">Контактная СР (в </w:t>
            </w:r>
            <w:proofErr w:type="spellStart"/>
            <w:r w:rsidRPr="00E9169B">
              <w:rPr>
                <w:rFonts w:ascii="Times New Roman" w:eastAsia="Times New Roman" w:hAnsi="Times New Roman"/>
                <w:sz w:val="24"/>
                <w:szCs w:val="24"/>
                <w:lang w:eastAsia="ru-RU"/>
              </w:rPr>
              <w:t>т.ч</w:t>
            </w:r>
            <w:proofErr w:type="spellEnd"/>
            <w:r w:rsidRPr="00E9169B">
              <w:rPr>
                <w:rFonts w:ascii="Times New Roman" w:eastAsia="Times New Roman" w:hAnsi="Times New Roman"/>
                <w:sz w:val="24"/>
                <w:szCs w:val="24"/>
                <w:lang w:eastAsia="ru-RU"/>
              </w:rPr>
              <w:t xml:space="preserve">. </w:t>
            </w:r>
            <w:proofErr w:type="gramEnd"/>
          </w:p>
          <w:p w:rsidR="001B790A" w:rsidRPr="00E9169B" w:rsidRDefault="001B790A" w:rsidP="001B790A">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в ЭИОС)</w:t>
            </w:r>
          </w:p>
        </w:tc>
        <w:tc>
          <w:tcPr>
            <w:tcW w:w="1238" w:type="dxa"/>
            <w:vMerge/>
            <w:tcBorders>
              <w:top w:val="single" w:sz="2" w:space="0" w:color="000000"/>
              <w:left w:val="single" w:sz="2" w:space="0" w:color="000000"/>
              <w:bottom w:val="single" w:sz="2" w:space="0" w:color="000000"/>
              <w:right w:val="single" w:sz="2" w:space="0" w:color="000000"/>
            </w:tcBorders>
            <w:vAlign w:val="center"/>
            <w:hideMark/>
          </w:tcPr>
          <w:p w:rsidR="001B790A" w:rsidRPr="00E9169B" w:rsidRDefault="001B790A" w:rsidP="001B790A">
            <w:pPr>
              <w:spacing w:after="0"/>
              <w:rPr>
                <w:rFonts w:ascii="Times New Roman" w:eastAsia="Times New Roman" w:hAnsi="Times New Roman"/>
                <w:sz w:val="24"/>
                <w:szCs w:val="24"/>
                <w:lang w:eastAsia="ru-RU"/>
              </w:rPr>
            </w:pPr>
          </w:p>
        </w:tc>
        <w:tc>
          <w:tcPr>
            <w:tcW w:w="1146" w:type="dxa"/>
            <w:vMerge/>
            <w:tcBorders>
              <w:top w:val="single" w:sz="2" w:space="0" w:color="000000"/>
              <w:left w:val="single" w:sz="2" w:space="0" w:color="000000"/>
              <w:bottom w:val="single" w:sz="2" w:space="0" w:color="000000"/>
              <w:right w:val="single" w:sz="2" w:space="0" w:color="000000"/>
            </w:tcBorders>
            <w:vAlign w:val="center"/>
            <w:hideMark/>
          </w:tcPr>
          <w:p w:rsidR="001B790A" w:rsidRPr="00E9169B" w:rsidRDefault="001B790A" w:rsidP="001B790A">
            <w:pPr>
              <w:spacing w:after="0"/>
              <w:rPr>
                <w:rFonts w:ascii="Times New Roman" w:eastAsia="Times New Roman" w:hAnsi="Times New Roman"/>
                <w:sz w:val="24"/>
                <w:szCs w:val="24"/>
                <w:lang w:eastAsia="ru-RU"/>
              </w:rPr>
            </w:pPr>
          </w:p>
        </w:tc>
      </w:tr>
      <w:tr w:rsidR="001B790A" w:rsidRPr="00E9169B" w:rsidTr="00B900C9">
        <w:trPr>
          <w:trHeight w:val="1"/>
        </w:trPr>
        <w:tc>
          <w:tcPr>
            <w:tcW w:w="4088" w:type="dxa"/>
            <w:vMerge/>
            <w:tcBorders>
              <w:top w:val="single" w:sz="2" w:space="0" w:color="000000"/>
              <w:left w:val="single" w:sz="2" w:space="0" w:color="000000"/>
              <w:bottom w:val="single" w:sz="2" w:space="0" w:color="000000"/>
              <w:right w:val="single" w:sz="2" w:space="0" w:color="000000"/>
            </w:tcBorders>
            <w:vAlign w:val="center"/>
            <w:hideMark/>
          </w:tcPr>
          <w:p w:rsidR="001B790A" w:rsidRPr="00E9169B" w:rsidRDefault="001B790A" w:rsidP="001B790A">
            <w:pPr>
              <w:spacing w:after="0"/>
              <w:rPr>
                <w:rFonts w:ascii="Times New Roman" w:eastAsia="Times New Roman" w:hAnsi="Times New Roman"/>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hideMark/>
          </w:tcPr>
          <w:p w:rsidR="001B790A" w:rsidRPr="00E9169B" w:rsidRDefault="001B790A" w:rsidP="001B790A">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Лекции</w:t>
            </w:r>
          </w:p>
        </w:tc>
        <w:tc>
          <w:tcPr>
            <w:tcW w:w="854" w:type="dxa"/>
            <w:tcBorders>
              <w:top w:val="single" w:sz="2" w:space="0" w:color="000000"/>
              <w:left w:val="single" w:sz="2" w:space="0" w:color="000000"/>
              <w:bottom w:val="single" w:sz="2" w:space="0" w:color="000000"/>
              <w:right w:val="single" w:sz="2" w:space="0" w:color="000000"/>
            </w:tcBorders>
            <w:vAlign w:val="center"/>
            <w:hideMark/>
          </w:tcPr>
          <w:p w:rsidR="001B790A" w:rsidRPr="00E9169B" w:rsidRDefault="001B790A" w:rsidP="001B790A">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Семинары</w:t>
            </w:r>
          </w:p>
        </w:tc>
        <w:tc>
          <w:tcPr>
            <w:tcW w:w="1418" w:type="dxa"/>
            <w:vMerge/>
            <w:tcBorders>
              <w:top w:val="single" w:sz="2" w:space="0" w:color="000000"/>
              <w:left w:val="single" w:sz="2" w:space="0" w:color="000000"/>
              <w:bottom w:val="single" w:sz="2" w:space="0" w:color="000000"/>
              <w:right w:val="single" w:sz="2" w:space="0" w:color="000000"/>
            </w:tcBorders>
            <w:vAlign w:val="center"/>
            <w:hideMark/>
          </w:tcPr>
          <w:p w:rsidR="001B790A" w:rsidRPr="00E9169B" w:rsidRDefault="001B790A" w:rsidP="001B790A">
            <w:pPr>
              <w:spacing w:after="0"/>
              <w:rPr>
                <w:rFonts w:ascii="Times New Roman" w:eastAsia="Times New Roman" w:hAnsi="Times New Roman"/>
                <w:sz w:val="24"/>
                <w:szCs w:val="24"/>
                <w:lang w:eastAsia="ru-RU"/>
              </w:rPr>
            </w:pPr>
          </w:p>
        </w:tc>
        <w:tc>
          <w:tcPr>
            <w:tcW w:w="1238" w:type="dxa"/>
            <w:vMerge/>
            <w:tcBorders>
              <w:top w:val="single" w:sz="2" w:space="0" w:color="000000"/>
              <w:left w:val="single" w:sz="2" w:space="0" w:color="000000"/>
              <w:bottom w:val="single" w:sz="2" w:space="0" w:color="000000"/>
              <w:right w:val="single" w:sz="2" w:space="0" w:color="000000"/>
            </w:tcBorders>
            <w:vAlign w:val="center"/>
            <w:hideMark/>
          </w:tcPr>
          <w:p w:rsidR="001B790A" w:rsidRPr="00E9169B" w:rsidRDefault="001B790A" w:rsidP="001B790A">
            <w:pPr>
              <w:spacing w:after="0"/>
              <w:rPr>
                <w:rFonts w:ascii="Times New Roman" w:eastAsia="Times New Roman" w:hAnsi="Times New Roman"/>
                <w:sz w:val="24"/>
                <w:szCs w:val="24"/>
                <w:lang w:eastAsia="ru-RU"/>
              </w:rPr>
            </w:pPr>
          </w:p>
        </w:tc>
        <w:tc>
          <w:tcPr>
            <w:tcW w:w="1146" w:type="dxa"/>
            <w:vMerge/>
            <w:tcBorders>
              <w:top w:val="single" w:sz="2" w:space="0" w:color="000000"/>
              <w:left w:val="single" w:sz="2" w:space="0" w:color="000000"/>
              <w:bottom w:val="single" w:sz="2" w:space="0" w:color="000000"/>
              <w:right w:val="single" w:sz="2" w:space="0" w:color="000000"/>
            </w:tcBorders>
            <w:vAlign w:val="center"/>
            <w:hideMark/>
          </w:tcPr>
          <w:p w:rsidR="001B790A" w:rsidRPr="00E9169B" w:rsidRDefault="001B790A" w:rsidP="001B790A">
            <w:pPr>
              <w:spacing w:after="0"/>
              <w:rPr>
                <w:rFonts w:ascii="Times New Roman" w:eastAsia="Times New Roman" w:hAnsi="Times New Roman"/>
                <w:sz w:val="24"/>
                <w:szCs w:val="24"/>
                <w:lang w:eastAsia="ru-RU"/>
              </w:rPr>
            </w:pPr>
          </w:p>
        </w:tc>
      </w:tr>
      <w:tr w:rsidR="001B790A" w:rsidRPr="00E9169B" w:rsidTr="00B942B2">
        <w:trPr>
          <w:trHeight w:val="1"/>
        </w:trPr>
        <w:tc>
          <w:tcPr>
            <w:tcW w:w="4088" w:type="dxa"/>
            <w:tcBorders>
              <w:top w:val="single" w:sz="2" w:space="0" w:color="000000"/>
              <w:left w:val="single" w:sz="2" w:space="0" w:color="000000"/>
              <w:bottom w:val="single" w:sz="2" w:space="0" w:color="000000"/>
              <w:right w:val="single" w:sz="2" w:space="0" w:color="000000"/>
            </w:tcBorders>
            <w:vAlign w:val="center"/>
            <w:hideMark/>
          </w:tcPr>
          <w:p w:rsidR="001B790A" w:rsidRPr="00E9169B" w:rsidRDefault="001B790A" w:rsidP="001B790A">
            <w:pPr>
              <w:autoSpaceDE w:val="0"/>
              <w:autoSpaceDN w:val="0"/>
              <w:adjustRightInd w:val="0"/>
              <w:spacing w:after="0"/>
              <w:jc w:val="both"/>
              <w:rPr>
                <w:rFonts w:ascii="Times New Roman" w:eastAsia="Times New Roman" w:hAnsi="Times New Roman"/>
                <w:b/>
                <w:sz w:val="24"/>
                <w:szCs w:val="24"/>
                <w:lang w:eastAsia="ru-RU"/>
              </w:rPr>
            </w:pPr>
            <w:r w:rsidRPr="00E9169B">
              <w:rPr>
                <w:rFonts w:ascii="Times New Roman" w:eastAsia="Times New Roman" w:hAnsi="Times New Roman"/>
                <w:b/>
                <w:bCs/>
                <w:sz w:val="24"/>
                <w:szCs w:val="24"/>
                <w:lang w:eastAsia="ru-RU"/>
              </w:rPr>
              <w:t>Раздел  1.</w:t>
            </w:r>
            <w:r w:rsidRPr="00E9169B">
              <w:rPr>
                <w:rFonts w:ascii="Times New Roman" w:eastAsia="Times New Roman" w:hAnsi="Times New Roman"/>
                <w:b/>
                <w:sz w:val="24"/>
                <w:szCs w:val="24"/>
                <w:lang w:eastAsia="ru-RU"/>
              </w:rPr>
              <w:t xml:space="preserve"> Содержание и этапы литературного образования в современной школе</w:t>
            </w:r>
          </w:p>
        </w:tc>
        <w:tc>
          <w:tcPr>
            <w:tcW w:w="854" w:type="dxa"/>
            <w:tcBorders>
              <w:top w:val="single" w:sz="2" w:space="0" w:color="000000"/>
              <w:left w:val="single" w:sz="2" w:space="0" w:color="000000"/>
              <w:bottom w:val="single" w:sz="2" w:space="0" w:color="000000"/>
              <w:right w:val="single" w:sz="2" w:space="0" w:color="000000"/>
            </w:tcBorders>
          </w:tcPr>
          <w:p w:rsidR="001B790A" w:rsidRPr="00E9169B" w:rsidRDefault="00B942B2" w:rsidP="001B790A">
            <w:pPr>
              <w:spacing w:after="0"/>
              <w:jc w:val="center"/>
              <w:rPr>
                <w:rFonts w:ascii="Times New Roman" w:hAnsi="Times New Roman"/>
                <w:b/>
                <w:bCs/>
                <w:sz w:val="24"/>
                <w:szCs w:val="24"/>
              </w:rPr>
            </w:pPr>
            <w:r>
              <w:rPr>
                <w:rFonts w:ascii="Times New Roman" w:hAnsi="Times New Roman"/>
                <w:b/>
                <w:bCs/>
                <w:sz w:val="24"/>
                <w:szCs w:val="24"/>
              </w:rPr>
              <w:t>2</w:t>
            </w:r>
          </w:p>
        </w:tc>
        <w:tc>
          <w:tcPr>
            <w:tcW w:w="854"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spacing w:after="0"/>
              <w:jc w:val="center"/>
              <w:rPr>
                <w:rFonts w:ascii="Times New Roman" w:hAnsi="Times New Roman"/>
                <w:b/>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B790A" w:rsidP="001B790A">
            <w:pPr>
              <w:spacing w:after="0"/>
              <w:jc w:val="center"/>
              <w:rPr>
                <w:rFonts w:ascii="Times New Roman" w:hAnsi="Times New Roman"/>
                <w:b/>
                <w:bCs/>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CE33BD" w:rsidP="001B790A">
            <w:pPr>
              <w:spacing w:after="0"/>
              <w:jc w:val="center"/>
              <w:rPr>
                <w:rFonts w:ascii="Times New Roman" w:hAnsi="Times New Roman"/>
                <w:b/>
                <w:bCs/>
                <w:sz w:val="24"/>
                <w:szCs w:val="24"/>
              </w:rPr>
            </w:pPr>
            <w:r>
              <w:rPr>
                <w:rFonts w:ascii="Times New Roman" w:hAnsi="Times New Roman"/>
                <w:b/>
                <w:bCs/>
                <w:sz w:val="24"/>
                <w:szCs w:val="24"/>
              </w:rPr>
              <w:t>32</w:t>
            </w:r>
          </w:p>
        </w:tc>
        <w:tc>
          <w:tcPr>
            <w:tcW w:w="1146"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CE33BD" w:rsidP="001B790A">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34</w:t>
            </w:r>
          </w:p>
        </w:tc>
      </w:tr>
      <w:tr w:rsidR="001B790A" w:rsidRPr="00E9169B" w:rsidTr="00B900C9">
        <w:trPr>
          <w:trHeight w:val="1"/>
        </w:trPr>
        <w:tc>
          <w:tcPr>
            <w:tcW w:w="4088" w:type="dxa"/>
            <w:tcBorders>
              <w:top w:val="single" w:sz="2" w:space="0" w:color="000000"/>
              <w:left w:val="single" w:sz="2" w:space="0" w:color="000000"/>
              <w:bottom w:val="single" w:sz="2" w:space="0" w:color="000000"/>
              <w:right w:val="single" w:sz="2" w:space="0" w:color="000000"/>
            </w:tcBorders>
            <w:hideMark/>
          </w:tcPr>
          <w:p w:rsidR="001B790A" w:rsidRPr="00E9169B" w:rsidRDefault="001B790A" w:rsidP="001B790A">
            <w:pPr>
              <w:tabs>
                <w:tab w:val="left" w:pos="180"/>
              </w:tabs>
              <w:ind w:firstLine="181"/>
              <w:rPr>
                <w:rFonts w:ascii="Times New Roman" w:hAnsi="Times New Roman"/>
                <w:sz w:val="24"/>
                <w:szCs w:val="24"/>
              </w:rPr>
            </w:pPr>
            <w:r w:rsidRPr="00E9169B">
              <w:rPr>
                <w:rFonts w:ascii="Times New Roman" w:hAnsi="Times New Roman"/>
                <w:bCs/>
                <w:sz w:val="24"/>
                <w:szCs w:val="24"/>
              </w:rPr>
              <w:lastRenderedPageBreak/>
              <w:t>1.1.</w:t>
            </w:r>
            <w:r w:rsidRPr="00E9169B">
              <w:rPr>
                <w:rFonts w:ascii="Times New Roman" w:hAnsi="Times New Roman"/>
                <w:sz w:val="24"/>
                <w:szCs w:val="24"/>
              </w:rPr>
              <w:t xml:space="preserve"> </w:t>
            </w:r>
            <w:r w:rsidRPr="00E9169B">
              <w:rPr>
                <w:rFonts w:ascii="Times New Roman" w:hAnsi="Times New Roman"/>
                <w:bCs/>
                <w:sz w:val="24"/>
                <w:szCs w:val="24"/>
              </w:rPr>
              <w:t>Содержание курса литературы в общеобразовательной школе</w:t>
            </w:r>
          </w:p>
        </w:tc>
        <w:tc>
          <w:tcPr>
            <w:tcW w:w="854" w:type="dxa"/>
            <w:tcBorders>
              <w:top w:val="single" w:sz="2" w:space="0" w:color="000000"/>
              <w:left w:val="single" w:sz="2" w:space="0" w:color="000000"/>
              <w:bottom w:val="single" w:sz="2" w:space="0" w:color="000000"/>
              <w:right w:val="single" w:sz="2" w:space="0" w:color="000000"/>
            </w:tcBorders>
          </w:tcPr>
          <w:p w:rsidR="001B790A" w:rsidRPr="00E9169B" w:rsidRDefault="00B942B2" w:rsidP="001B790A">
            <w:pPr>
              <w:spacing w:after="0"/>
              <w:jc w:val="center"/>
              <w:rPr>
                <w:rFonts w:ascii="Times New Roman" w:hAnsi="Times New Roman"/>
                <w:bCs/>
                <w:sz w:val="24"/>
                <w:szCs w:val="24"/>
              </w:rPr>
            </w:pPr>
            <w:r>
              <w:rPr>
                <w:rFonts w:ascii="Times New Roman" w:hAnsi="Times New Roman"/>
                <w:bCs/>
                <w:sz w:val="24"/>
                <w:szCs w:val="24"/>
              </w:rPr>
              <w:t>1</w:t>
            </w:r>
          </w:p>
        </w:tc>
        <w:tc>
          <w:tcPr>
            <w:tcW w:w="854"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B790A" w:rsidP="001B790A">
            <w:pPr>
              <w:spacing w:after="0"/>
              <w:jc w:val="center"/>
              <w:rPr>
                <w:rFonts w:ascii="Times New Roman" w:hAnsi="Times New Roman"/>
                <w:bCs/>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CE33BD" w:rsidP="001B790A">
            <w:pPr>
              <w:spacing w:after="0"/>
              <w:jc w:val="center"/>
              <w:rPr>
                <w:rFonts w:ascii="Times New Roman" w:hAnsi="Times New Roman"/>
                <w:bCs/>
                <w:sz w:val="24"/>
                <w:szCs w:val="24"/>
              </w:rPr>
            </w:pPr>
            <w:r>
              <w:rPr>
                <w:rFonts w:ascii="Times New Roman" w:hAnsi="Times New Roman"/>
                <w:bCs/>
                <w:sz w:val="24"/>
                <w:szCs w:val="24"/>
              </w:rPr>
              <w:t>16</w:t>
            </w:r>
          </w:p>
        </w:tc>
        <w:tc>
          <w:tcPr>
            <w:tcW w:w="1146"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CE33BD" w:rsidP="001B790A">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w:t>
            </w:r>
          </w:p>
        </w:tc>
      </w:tr>
      <w:tr w:rsidR="001B790A" w:rsidRPr="00E9169B" w:rsidTr="00B900C9">
        <w:trPr>
          <w:trHeight w:val="1"/>
        </w:trPr>
        <w:tc>
          <w:tcPr>
            <w:tcW w:w="4088" w:type="dxa"/>
            <w:tcBorders>
              <w:top w:val="single" w:sz="2" w:space="0" w:color="000000"/>
              <w:left w:val="single" w:sz="2" w:space="0" w:color="000000"/>
              <w:bottom w:val="single" w:sz="2" w:space="0" w:color="000000"/>
              <w:right w:val="single" w:sz="2" w:space="0" w:color="000000"/>
            </w:tcBorders>
            <w:hideMark/>
          </w:tcPr>
          <w:p w:rsidR="001B790A" w:rsidRPr="00E9169B" w:rsidRDefault="001B790A" w:rsidP="001B790A">
            <w:pPr>
              <w:tabs>
                <w:tab w:val="left" w:pos="180"/>
              </w:tabs>
              <w:ind w:firstLine="181"/>
              <w:rPr>
                <w:rFonts w:ascii="Times New Roman" w:hAnsi="Times New Roman"/>
                <w:sz w:val="24"/>
                <w:szCs w:val="24"/>
              </w:rPr>
            </w:pPr>
            <w:r w:rsidRPr="00E9169B">
              <w:rPr>
                <w:rFonts w:ascii="Times New Roman" w:hAnsi="Times New Roman"/>
                <w:bCs/>
                <w:sz w:val="24"/>
                <w:szCs w:val="24"/>
              </w:rPr>
              <w:t>1.2.</w:t>
            </w:r>
            <w:r w:rsidRPr="00E9169B">
              <w:rPr>
                <w:rFonts w:ascii="Times New Roman" w:hAnsi="Times New Roman"/>
                <w:sz w:val="24"/>
                <w:szCs w:val="24"/>
              </w:rPr>
              <w:t xml:space="preserve"> </w:t>
            </w:r>
            <w:r w:rsidRPr="00E9169B">
              <w:rPr>
                <w:rFonts w:ascii="Times New Roman" w:hAnsi="Times New Roman"/>
                <w:bCs/>
                <w:sz w:val="24"/>
                <w:szCs w:val="24"/>
              </w:rPr>
              <w:t>Этапы литературного образования в современной школе</w:t>
            </w:r>
          </w:p>
        </w:tc>
        <w:tc>
          <w:tcPr>
            <w:tcW w:w="854" w:type="dxa"/>
            <w:tcBorders>
              <w:top w:val="single" w:sz="2" w:space="0" w:color="000000"/>
              <w:left w:val="single" w:sz="2" w:space="0" w:color="000000"/>
              <w:bottom w:val="single" w:sz="2" w:space="0" w:color="000000"/>
              <w:right w:val="single" w:sz="2" w:space="0" w:color="000000"/>
            </w:tcBorders>
          </w:tcPr>
          <w:p w:rsidR="001B790A" w:rsidRPr="00E9169B" w:rsidRDefault="00B942B2" w:rsidP="001B790A">
            <w:pPr>
              <w:spacing w:after="0"/>
              <w:jc w:val="center"/>
              <w:rPr>
                <w:rFonts w:ascii="Times New Roman" w:hAnsi="Times New Roman"/>
                <w:bCs/>
                <w:sz w:val="24"/>
                <w:szCs w:val="24"/>
              </w:rPr>
            </w:pPr>
            <w:r>
              <w:rPr>
                <w:rFonts w:ascii="Times New Roman" w:hAnsi="Times New Roman"/>
                <w:bCs/>
                <w:sz w:val="24"/>
                <w:szCs w:val="24"/>
              </w:rPr>
              <w:t>1</w:t>
            </w:r>
          </w:p>
        </w:tc>
        <w:tc>
          <w:tcPr>
            <w:tcW w:w="854"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B790A" w:rsidP="001B790A">
            <w:pPr>
              <w:spacing w:after="0"/>
              <w:jc w:val="center"/>
              <w:rPr>
                <w:rFonts w:ascii="Times New Roman" w:hAnsi="Times New Roman"/>
                <w:bCs/>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CE33BD" w:rsidP="001B790A">
            <w:pPr>
              <w:spacing w:after="0"/>
              <w:jc w:val="center"/>
              <w:rPr>
                <w:rFonts w:ascii="Times New Roman" w:hAnsi="Times New Roman"/>
                <w:bCs/>
                <w:sz w:val="24"/>
                <w:szCs w:val="24"/>
              </w:rPr>
            </w:pPr>
            <w:r>
              <w:rPr>
                <w:rFonts w:ascii="Times New Roman" w:hAnsi="Times New Roman"/>
                <w:bCs/>
                <w:sz w:val="24"/>
                <w:szCs w:val="24"/>
              </w:rPr>
              <w:t>16</w:t>
            </w:r>
          </w:p>
        </w:tc>
        <w:tc>
          <w:tcPr>
            <w:tcW w:w="1146"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CE33BD" w:rsidP="001B790A">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w:t>
            </w:r>
          </w:p>
        </w:tc>
      </w:tr>
      <w:tr w:rsidR="001B790A" w:rsidRPr="00E9169B" w:rsidTr="00B942B2">
        <w:trPr>
          <w:trHeight w:val="1"/>
        </w:trPr>
        <w:tc>
          <w:tcPr>
            <w:tcW w:w="4088" w:type="dxa"/>
            <w:tcBorders>
              <w:top w:val="single" w:sz="2" w:space="0" w:color="000000"/>
              <w:left w:val="single" w:sz="2" w:space="0" w:color="000000"/>
              <w:bottom w:val="single" w:sz="2" w:space="0" w:color="000000"/>
              <w:right w:val="single" w:sz="2" w:space="0" w:color="000000"/>
            </w:tcBorders>
            <w:hideMark/>
          </w:tcPr>
          <w:p w:rsidR="001B790A" w:rsidRPr="00E9169B" w:rsidRDefault="001B790A" w:rsidP="001B790A">
            <w:pPr>
              <w:rPr>
                <w:rFonts w:ascii="Times New Roman" w:hAnsi="Times New Roman"/>
                <w:b/>
                <w:sz w:val="24"/>
                <w:szCs w:val="24"/>
              </w:rPr>
            </w:pPr>
            <w:r w:rsidRPr="00E9169B">
              <w:rPr>
                <w:rFonts w:ascii="Times New Roman" w:hAnsi="Times New Roman"/>
                <w:b/>
                <w:sz w:val="24"/>
                <w:szCs w:val="24"/>
              </w:rPr>
              <w:t>Раздел 2. Методы преподавания литературы в школе, методические приемы и виды деятельности учащихся технологий на основе личностно-ориентированного подхода, технологии на основе личностно-ориентированного подхода</w:t>
            </w:r>
          </w:p>
        </w:tc>
        <w:tc>
          <w:tcPr>
            <w:tcW w:w="854" w:type="dxa"/>
            <w:tcBorders>
              <w:top w:val="single" w:sz="2" w:space="0" w:color="000000"/>
              <w:left w:val="single" w:sz="2" w:space="0" w:color="000000"/>
              <w:bottom w:val="single" w:sz="2" w:space="0" w:color="000000"/>
              <w:right w:val="single" w:sz="2" w:space="0" w:color="000000"/>
            </w:tcBorders>
          </w:tcPr>
          <w:p w:rsidR="001B790A" w:rsidRPr="00E9169B" w:rsidRDefault="00B942B2" w:rsidP="001B790A">
            <w:pPr>
              <w:spacing w:after="0"/>
              <w:jc w:val="center"/>
              <w:rPr>
                <w:rFonts w:ascii="Times New Roman" w:hAnsi="Times New Roman"/>
                <w:b/>
                <w:bCs/>
                <w:sz w:val="24"/>
                <w:szCs w:val="24"/>
              </w:rPr>
            </w:pPr>
            <w:r>
              <w:rPr>
                <w:rFonts w:ascii="Times New Roman" w:hAnsi="Times New Roman"/>
                <w:b/>
                <w:bCs/>
                <w:sz w:val="24"/>
                <w:szCs w:val="24"/>
              </w:rPr>
              <w:t>2</w:t>
            </w:r>
          </w:p>
        </w:tc>
        <w:tc>
          <w:tcPr>
            <w:tcW w:w="854"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spacing w:after="0"/>
              <w:jc w:val="center"/>
              <w:rPr>
                <w:rFonts w:ascii="Times New Roman" w:hAnsi="Times New Roman"/>
                <w:b/>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B790A" w:rsidP="001B790A">
            <w:pPr>
              <w:spacing w:after="0"/>
              <w:jc w:val="center"/>
              <w:rPr>
                <w:rFonts w:ascii="Times New Roman" w:hAnsi="Times New Roman"/>
                <w:b/>
                <w:bCs/>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CE33BD" w:rsidP="001B790A">
            <w:pPr>
              <w:spacing w:after="0"/>
              <w:jc w:val="center"/>
              <w:rPr>
                <w:rFonts w:ascii="Times New Roman" w:hAnsi="Times New Roman"/>
                <w:b/>
                <w:bCs/>
                <w:sz w:val="24"/>
                <w:szCs w:val="24"/>
              </w:rPr>
            </w:pPr>
            <w:r>
              <w:rPr>
                <w:rFonts w:ascii="Times New Roman" w:hAnsi="Times New Roman"/>
                <w:b/>
                <w:bCs/>
                <w:sz w:val="24"/>
                <w:szCs w:val="24"/>
              </w:rPr>
              <w:t>32</w:t>
            </w:r>
          </w:p>
        </w:tc>
        <w:tc>
          <w:tcPr>
            <w:tcW w:w="1146"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CE33BD" w:rsidP="001B790A">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34</w:t>
            </w:r>
          </w:p>
        </w:tc>
      </w:tr>
      <w:tr w:rsidR="001B790A" w:rsidRPr="00E9169B" w:rsidTr="00B942B2">
        <w:trPr>
          <w:trHeight w:val="1"/>
        </w:trPr>
        <w:tc>
          <w:tcPr>
            <w:tcW w:w="4088" w:type="dxa"/>
            <w:tcBorders>
              <w:top w:val="single" w:sz="2" w:space="0" w:color="000000"/>
              <w:left w:val="single" w:sz="2" w:space="0" w:color="000000"/>
              <w:bottom w:val="single" w:sz="2" w:space="0" w:color="000000"/>
              <w:right w:val="single" w:sz="2" w:space="0" w:color="000000"/>
            </w:tcBorders>
            <w:hideMark/>
          </w:tcPr>
          <w:p w:rsidR="001B790A" w:rsidRPr="00E9169B" w:rsidRDefault="001B790A" w:rsidP="001B790A">
            <w:pPr>
              <w:rPr>
                <w:rFonts w:ascii="Times New Roman" w:hAnsi="Times New Roman"/>
                <w:sz w:val="24"/>
                <w:szCs w:val="24"/>
              </w:rPr>
            </w:pPr>
            <w:r w:rsidRPr="00E9169B">
              <w:rPr>
                <w:rFonts w:ascii="Times New Roman" w:hAnsi="Times New Roman"/>
                <w:sz w:val="24"/>
                <w:szCs w:val="24"/>
              </w:rPr>
              <w:t>2.1. Методы преподавания в дидактике и в методике обучения литературе</w:t>
            </w:r>
          </w:p>
        </w:tc>
        <w:tc>
          <w:tcPr>
            <w:tcW w:w="854" w:type="dxa"/>
            <w:tcBorders>
              <w:top w:val="single" w:sz="2" w:space="0" w:color="000000"/>
              <w:left w:val="single" w:sz="2" w:space="0" w:color="000000"/>
              <w:bottom w:val="single" w:sz="2" w:space="0" w:color="000000"/>
              <w:right w:val="single" w:sz="2" w:space="0" w:color="000000"/>
            </w:tcBorders>
          </w:tcPr>
          <w:p w:rsidR="001B790A" w:rsidRPr="00E9169B" w:rsidRDefault="00B942B2" w:rsidP="001B790A">
            <w:pPr>
              <w:spacing w:after="0"/>
              <w:jc w:val="center"/>
              <w:rPr>
                <w:rFonts w:ascii="Times New Roman" w:hAnsi="Times New Roman"/>
                <w:bCs/>
                <w:sz w:val="24"/>
                <w:szCs w:val="24"/>
              </w:rPr>
            </w:pPr>
            <w:r>
              <w:rPr>
                <w:rFonts w:ascii="Times New Roman" w:hAnsi="Times New Roman"/>
                <w:bCs/>
                <w:sz w:val="24"/>
                <w:szCs w:val="24"/>
              </w:rPr>
              <w:t>1</w:t>
            </w:r>
          </w:p>
        </w:tc>
        <w:tc>
          <w:tcPr>
            <w:tcW w:w="854"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B790A" w:rsidP="001B790A">
            <w:pPr>
              <w:spacing w:after="0"/>
              <w:jc w:val="center"/>
              <w:rPr>
                <w:rFonts w:ascii="Times New Roman" w:hAnsi="Times New Roman"/>
                <w:bCs/>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CE33BD" w:rsidP="001B790A">
            <w:pPr>
              <w:spacing w:after="0"/>
              <w:jc w:val="center"/>
              <w:rPr>
                <w:rFonts w:ascii="Times New Roman" w:hAnsi="Times New Roman"/>
                <w:bCs/>
                <w:sz w:val="24"/>
                <w:szCs w:val="24"/>
              </w:rPr>
            </w:pPr>
            <w:r>
              <w:rPr>
                <w:rFonts w:ascii="Times New Roman" w:hAnsi="Times New Roman"/>
                <w:bCs/>
                <w:sz w:val="24"/>
                <w:szCs w:val="24"/>
              </w:rPr>
              <w:t>10</w:t>
            </w:r>
          </w:p>
        </w:tc>
        <w:tc>
          <w:tcPr>
            <w:tcW w:w="1146"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CE33BD" w:rsidP="001B790A">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w:t>
            </w:r>
          </w:p>
        </w:tc>
      </w:tr>
      <w:tr w:rsidR="001B790A" w:rsidRPr="00E9169B" w:rsidTr="00B942B2">
        <w:trPr>
          <w:trHeight w:val="1"/>
        </w:trPr>
        <w:tc>
          <w:tcPr>
            <w:tcW w:w="4088" w:type="dxa"/>
            <w:tcBorders>
              <w:top w:val="single" w:sz="2" w:space="0" w:color="000000"/>
              <w:left w:val="single" w:sz="2" w:space="0" w:color="000000"/>
              <w:bottom w:val="single" w:sz="2" w:space="0" w:color="000000"/>
              <w:right w:val="single" w:sz="2" w:space="0" w:color="000000"/>
            </w:tcBorders>
            <w:hideMark/>
          </w:tcPr>
          <w:p w:rsidR="001B790A" w:rsidRPr="00E9169B" w:rsidRDefault="001B790A" w:rsidP="001B790A">
            <w:pPr>
              <w:rPr>
                <w:rFonts w:ascii="Times New Roman" w:hAnsi="Times New Roman"/>
                <w:sz w:val="24"/>
                <w:szCs w:val="24"/>
              </w:rPr>
            </w:pPr>
            <w:r w:rsidRPr="00E9169B">
              <w:rPr>
                <w:rFonts w:ascii="Times New Roman" w:hAnsi="Times New Roman"/>
                <w:sz w:val="24"/>
                <w:szCs w:val="24"/>
              </w:rPr>
              <w:t>2.2. Методические приемы обучения литературе и виды деятельности учащихся</w:t>
            </w:r>
          </w:p>
        </w:tc>
        <w:tc>
          <w:tcPr>
            <w:tcW w:w="854" w:type="dxa"/>
            <w:tcBorders>
              <w:top w:val="single" w:sz="2" w:space="0" w:color="000000"/>
              <w:left w:val="single" w:sz="2" w:space="0" w:color="000000"/>
              <w:bottom w:val="single" w:sz="2" w:space="0" w:color="000000"/>
              <w:right w:val="single" w:sz="2" w:space="0" w:color="000000"/>
            </w:tcBorders>
          </w:tcPr>
          <w:p w:rsidR="001B790A" w:rsidRPr="00E9169B" w:rsidRDefault="00B942B2" w:rsidP="001B790A">
            <w:pPr>
              <w:spacing w:after="0"/>
              <w:jc w:val="center"/>
              <w:rPr>
                <w:rFonts w:ascii="Times New Roman" w:hAnsi="Times New Roman"/>
                <w:bCs/>
                <w:sz w:val="24"/>
                <w:szCs w:val="24"/>
              </w:rPr>
            </w:pPr>
            <w:r>
              <w:rPr>
                <w:rFonts w:ascii="Times New Roman" w:hAnsi="Times New Roman"/>
                <w:bCs/>
                <w:sz w:val="24"/>
                <w:szCs w:val="24"/>
              </w:rPr>
              <w:t>1</w:t>
            </w:r>
          </w:p>
        </w:tc>
        <w:tc>
          <w:tcPr>
            <w:tcW w:w="854" w:type="dxa"/>
            <w:tcBorders>
              <w:top w:val="single" w:sz="2" w:space="0" w:color="000000"/>
              <w:left w:val="single" w:sz="2" w:space="0" w:color="000000"/>
              <w:bottom w:val="single" w:sz="2" w:space="0" w:color="000000"/>
              <w:right w:val="single" w:sz="2" w:space="0" w:color="000000"/>
            </w:tcBorders>
          </w:tcPr>
          <w:p w:rsidR="001B790A" w:rsidRPr="00E9169B" w:rsidRDefault="00CE33BD" w:rsidP="001B790A">
            <w:pPr>
              <w:spacing w:after="0"/>
              <w:jc w:val="center"/>
              <w:rPr>
                <w:rFonts w:ascii="Times New Roman" w:hAnsi="Times New Roman"/>
                <w:bCs/>
                <w:sz w:val="24"/>
                <w:szCs w:val="24"/>
              </w:rPr>
            </w:pPr>
            <w:r>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B790A" w:rsidP="001B790A">
            <w:pPr>
              <w:spacing w:after="0"/>
              <w:jc w:val="center"/>
              <w:rPr>
                <w:rFonts w:ascii="Times New Roman" w:hAnsi="Times New Roman"/>
                <w:bCs/>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CE33BD" w:rsidP="001B790A">
            <w:pPr>
              <w:spacing w:after="0"/>
              <w:jc w:val="center"/>
              <w:rPr>
                <w:rFonts w:ascii="Times New Roman" w:hAnsi="Times New Roman"/>
                <w:bCs/>
                <w:sz w:val="24"/>
                <w:szCs w:val="24"/>
              </w:rPr>
            </w:pPr>
            <w:r>
              <w:rPr>
                <w:rFonts w:ascii="Times New Roman" w:hAnsi="Times New Roman"/>
                <w:bCs/>
                <w:sz w:val="24"/>
                <w:szCs w:val="24"/>
              </w:rPr>
              <w:t>10</w:t>
            </w:r>
          </w:p>
        </w:tc>
        <w:tc>
          <w:tcPr>
            <w:tcW w:w="1146"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CE33BD" w:rsidP="001B790A">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w:t>
            </w:r>
          </w:p>
        </w:tc>
      </w:tr>
      <w:tr w:rsidR="001B790A" w:rsidRPr="00E9169B" w:rsidTr="00B942B2">
        <w:trPr>
          <w:trHeight w:val="1"/>
        </w:trPr>
        <w:tc>
          <w:tcPr>
            <w:tcW w:w="4088" w:type="dxa"/>
            <w:tcBorders>
              <w:top w:val="single" w:sz="2" w:space="0" w:color="000000"/>
              <w:left w:val="single" w:sz="2" w:space="0" w:color="000000"/>
              <w:bottom w:val="single" w:sz="2" w:space="0" w:color="000000"/>
              <w:right w:val="single" w:sz="2" w:space="0" w:color="000000"/>
            </w:tcBorders>
            <w:hideMark/>
          </w:tcPr>
          <w:p w:rsidR="001B790A" w:rsidRPr="00E9169B" w:rsidRDefault="001B790A" w:rsidP="001B790A">
            <w:pPr>
              <w:rPr>
                <w:rFonts w:ascii="Times New Roman" w:hAnsi="Times New Roman"/>
                <w:sz w:val="24"/>
                <w:szCs w:val="24"/>
              </w:rPr>
            </w:pPr>
            <w:r w:rsidRPr="00E9169B">
              <w:rPr>
                <w:rFonts w:ascii="Times New Roman" w:hAnsi="Times New Roman"/>
                <w:sz w:val="24"/>
                <w:szCs w:val="24"/>
              </w:rPr>
              <w:t>2.3. Технологии обучения литературе на основе личностно-ориентированного подхода</w:t>
            </w:r>
          </w:p>
        </w:tc>
        <w:tc>
          <w:tcPr>
            <w:tcW w:w="854"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spacing w:after="0"/>
              <w:jc w:val="center"/>
              <w:rPr>
                <w:rFonts w:ascii="Times New Roman" w:hAnsi="Times New Roman"/>
                <w:bCs/>
                <w:sz w:val="24"/>
                <w:szCs w:val="24"/>
              </w:rPr>
            </w:pPr>
          </w:p>
        </w:tc>
        <w:tc>
          <w:tcPr>
            <w:tcW w:w="854" w:type="dxa"/>
            <w:tcBorders>
              <w:top w:val="single" w:sz="2" w:space="0" w:color="000000"/>
              <w:left w:val="single" w:sz="2" w:space="0" w:color="000000"/>
              <w:bottom w:val="single" w:sz="2" w:space="0" w:color="000000"/>
              <w:right w:val="single" w:sz="2" w:space="0" w:color="000000"/>
            </w:tcBorders>
          </w:tcPr>
          <w:p w:rsidR="001B790A" w:rsidRPr="00E9169B" w:rsidRDefault="00B942B2" w:rsidP="001B790A">
            <w:pPr>
              <w:spacing w:after="0"/>
              <w:jc w:val="center"/>
              <w:rPr>
                <w:rFonts w:ascii="Times New Roman" w:hAnsi="Times New Roman"/>
                <w:bCs/>
                <w:sz w:val="24"/>
                <w:szCs w:val="24"/>
              </w:rPr>
            </w:pPr>
            <w:r>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B790A" w:rsidP="001B790A">
            <w:pPr>
              <w:spacing w:after="0"/>
              <w:jc w:val="center"/>
              <w:rPr>
                <w:rFonts w:ascii="Times New Roman" w:hAnsi="Times New Roman"/>
                <w:bCs/>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CE33BD" w:rsidP="001B790A">
            <w:pPr>
              <w:spacing w:after="0"/>
              <w:jc w:val="center"/>
              <w:rPr>
                <w:rFonts w:ascii="Times New Roman" w:hAnsi="Times New Roman"/>
                <w:bCs/>
                <w:sz w:val="24"/>
                <w:szCs w:val="24"/>
              </w:rPr>
            </w:pPr>
            <w:r>
              <w:rPr>
                <w:rFonts w:ascii="Times New Roman" w:hAnsi="Times New Roman"/>
                <w:bCs/>
                <w:sz w:val="24"/>
                <w:szCs w:val="24"/>
              </w:rPr>
              <w:t>12</w:t>
            </w:r>
          </w:p>
        </w:tc>
        <w:tc>
          <w:tcPr>
            <w:tcW w:w="1146"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CE33BD" w:rsidP="001B790A">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w:t>
            </w:r>
          </w:p>
        </w:tc>
      </w:tr>
      <w:tr w:rsidR="001B790A" w:rsidRPr="00E9169B" w:rsidTr="00B942B2">
        <w:trPr>
          <w:trHeight w:val="1"/>
        </w:trPr>
        <w:tc>
          <w:tcPr>
            <w:tcW w:w="4088" w:type="dxa"/>
            <w:tcBorders>
              <w:top w:val="single" w:sz="2" w:space="0" w:color="000000"/>
              <w:left w:val="single" w:sz="2" w:space="0" w:color="000000"/>
              <w:bottom w:val="single" w:sz="2" w:space="0" w:color="000000"/>
              <w:right w:val="single" w:sz="2" w:space="0" w:color="000000"/>
            </w:tcBorders>
            <w:hideMark/>
          </w:tcPr>
          <w:p w:rsidR="001B790A" w:rsidRPr="00E9169B" w:rsidRDefault="001B790A" w:rsidP="001B790A">
            <w:pPr>
              <w:rPr>
                <w:rFonts w:ascii="Times New Roman" w:hAnsi="Times New Roman"/>
                <w:b/>
                <w:sz w:val="24"/>
                <w:szCs w:val="24"/>
              </w:rPr>
            </w:pPr>
            <w:r w:rsidRPr="00E9169B">
              <w:rPr>
                <w:rFonts w:ascii="Times New Roman" w:hAnsi="Times New Roman"/>
                <w:b/>
                <w:sz w:val="24"/>
                <w:szCs w:val="24"/>
              </w:rPr>
              <w:t>Раздел 3. Основные этапы  изучения литературного произведения в школе</w:t>
            </w:r>
          </w:p>
        </w:tc>
        <w:tc>
          <w:tcPr>
            <w:tcW w:w="854"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spacing w:after="0"/>
              <w:jc w:val="center"/>
              <w:rPr>
                <w:rFonts w:ascii="Times New Roman" w:hAnsi="Times New Roman"/>
                <w:b/>
                <w:bCs/>
                <w:sz w:val="24"/>
                <w:szCs w:val="24"/>
              </w:rPr>
            </w:pPr>
          </w:p>
        </w:tc>
        <w:tc>
          <w:tcPr>
            <w:tcW w:w="854" w:type="dxa"/>
            <w:tcBorders>
              <w:top w:val="single" w:sz="2" w:space="0" w:color="000000"/>
              <w:left w:val="single" w:sz="2" w:space="0" w:color="000000"/>
              <w:bottom w:val="single" w:sz="2" w:space="0" w:color="000000"/>
              <w:right w:val="single" w:sz="2" w:space="0" w:color="000000"/>
            </w:tcBorders>
          </w:tcPr>
          <w:p w:rsidR="001B790A" w:rsidRPr="00E9169B" w:rsidRDefault="00CE33BD" w:rsidP="001B790A">
            <w:pPr>
              <w:spacing w:after="0"/>
              <w:jc w:val="center"/>
              <w:rPr>
                <w:rFonts w:ascii="Times New Roman" w:hAnsi="Times New Roman"/>
                <w:b/>
                <w:bCs/>
                <w:sz w:val="24"/>
                <w:szCs w:val="24"/>
              </w:rPr>
            </w:pPr>
            <w:r>
              <w:rPr>
                <w:rFonts w:ascii="Times New Roman" w:hAnsi="Times New Roman"/>
                <w:b/>
                <w:bCs/>
                <w:sz w:val="24"/>
                <w:szCs w:val="24"/>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B790A" w:rsidP="001B790A">
            <w:pPr>
              <w:spacing w:after="0"/>
              <w:jc w:val="center"/>
              <w:rPr>
                <w:rFonts w:ascii="Times New Roman" w:hAnsi="Times New Roman"/>
                <w:b/>
                <w:bCs/>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CE33BD" w:rsidP="001B790A">
            <w:pPr>
              <w:spacing w:after="0"/>
              <w:jc w:val="center"/>
              <w:rPr>
                <w:rFonts w:ascii="Times New Roman" w:hAnsi="Times New Roman"/>
                <w:b/>
                <w:bCs/>
                <w:sz w:val="24"/>
                <w:szCs w:val="24"/>
              </w:rPr>
            </w:pPr>
            <w:r>
              <w:rPr>
                <w:rFonts w:ascii="Times New Roman" w:hAnsi="Times New Roman"/>
                <w:b/>
                <w:bCs/>
                <w:sz w:val="24"/>
                <w:szCs w:val="24"/>
              </w:rPr>
              <w:t>32</w:t>
            </w:r>
          </w:p>
        </w:tc>
        <w:tc>
          <w:tcPr>
            <w:tcW w:w="1146"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CE33BD" w:rsidP="001B790A">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36</w:t>
            </w:r>
          </w:p>
        </w:tc>
      </w:tr>
      <w:tr w:rsidR="001B790A" w:rsidRPr="00E9169B" w:rsidTr="00B942B2">
        <w:trPr>
          <w:trHeight w:val="1"/>
        </w:trPr>
        <w:tc>
          <w:tcPr>
            <w:tcW w:w="4088" w:type="dxa"/>
            <w:tcBorders>
              <w:top w:val="single" w:sz="2" w:space="0" w:color="000000"/>
              <w:left w:val="single" w:sz="2" w:space="0" w:color="000000"/>
              <w:bottom w:val="single" w:sz="2" w:space="0" w:color="000000"/>
              <w:right w:val="single" w:sz="2" w:space="0" w:color="000000"/>
            </w:tcBorders>
            <w:hideMark/>
          </w:tcPr>
          <w:p w:rsidR="001B790A" w:rsidRPr="00E9169B" w:rsidRDefault="001B790A" w:rsidP="001B790A">
            <w:pPr>
              <w:rPr>
                <w:rFonts w:ascii="Times New Roman" w:hAnsi="Times New Roman"/>
                <w:sz w:val="24"/>
                <w:szCs w:val="24"/>
              </w:rPr>
            </w:pPr>
            <w:r w:rsidRPr="00E9169B">
              <w:rPr>
                <w:rFonts w:ascii="Times New Roman" w:hAnsi="Times New Roman"/>
                <w:sz w:val="24"/>
                <w:szCs w:val="24"/>
              </w:rPr>
              <w:t>3.1. Вступительные занятия в средних и старших классах</w:t>
            </w:r>
          </w:p>
        </w:tc>
        <w:tc>
          <w:tcPr>
            <w:tcW w:w="854"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spacing w:after="0"/>
              <w:jc w:val="center"/>
              <w:rPr>
                <w:rFonts w:ascii="Times New Roman" w:hAnsi="Times New Roman"/>
                <w:bCs/>
                <w:sz w:val="24"/>
                <w:szCs w:val="24"/>
              </w:rPr>
            </w:pPr>
          </w:p>
        </w:tc>
        <w:tc>
          <w:tcPr>
            <w:tcW w:w="854"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B790A" w:rsidP="001B790A">
            <w:pPr>
              <w:spacing w:after="0"/>
              <w:jc w:val="center"/>
              <w:rPr>
                <w:rFonts w:ascii="Times New Roman" w:hAnsi="Times New Roman"/>
                <w:bCs/>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CE33BD" w:rsidP="001B790A">
            <w:pPr>
              <w:spacing w:after="0"/>
              <w:jc w:val="center"/>
              <w:rPr>
                <w:rFonts w:ascii="Times New Roman" w:hAnsi="Times New Roman"/>
                <w:bCs/>
                <w:sz w:val="24"/>
                <w:szCs w:val="24"/>
              </w:rPr>
            </w:pPr>
            <w:r>
              <w:rPr>
                <w:rFonts w:ascii="Times New Roman" w:hAnsi="Times New Roman"/>
                <w:bCs/>
                <w:sz w:val="24"/>
                <w:szCs w:val="24"/>
              </w:rPr>
              <w:t>8</w:t>
            </w:r>
          </w:p>
        </w:tc>
        <w:tc>
          <w:tcPr>
            <w:tcW w:w="1146"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CE33BD" w:rsidP="001B790A">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r>
      <w:tr w:rsidR="001B790A" w:rsidRPr="00E9169B" w:rsidTr="00B942B2">
        <w:trPr>
          <w:trHeight w:val="1"/>
        </w:trPr>
        <w:tc>
          <w:tcPr>
            <w:tcW w:w="4088" w:type="dxa"/>
            <w:tcBorders>
              <w:top w:val="single" w:sz="2" w:space="0" w:color="000000"/>
              <w:left w:val="single" w:sz="2" w:space="0" w:color="000000"/>
              <w:bottom w:val="single" w:sz="2" w:space="0" w:color="000000"/>
              <w:right w:val="single" w:sz="2" w:space="0" w:color="000000"/>
            </w:tcBorders>
            <w:hideMark/>
          </w:tcPr>
          <w:p w:rsidR="001B790A" w:rsidRPr="00E9169B" w:rsidRDefault="001B790A" w:rsidP="001B790A">
            <w:pPr>
              <w:rPr>
                <w:rFonts w:ascii="Times New Roman" w:hAnsi="Times New Roman"/>
                <w:sz w:val="24"/>
                <w:szCs w:val="24"/>
              </w:rPr>
            </w:pPr>
            <w:r w:rsidRPr="00E9169B">
              <w:rPr>
                <w:rFonts w:ascii="Times New Roman" w:hAnsi="Times New Roman"/>
                <w:sz w:val="24"/>
                <w:szCs w:val="24"/>
              </w:rPr>
              <w:t>3.2. Чтение произведения и ориентировочные занятия</w:t>
            </w:r>
          </w:p>
        </w:tc>
        <w:tc>
          <w:tcPr>
            <w:tcW w:w="854"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spacing w:after="0"/>
              <w:jc w:val="center"/>
              <w:rPr>
                <w:rFonts w:ascii="Times New Roman" w:hAnsi="Times New Roman"/>
                <w:b/>
                <w:bCs/>
                <w:sz w:val="24"/>
                <w:szCs w:val="24"/>
              </w:rPr>
            </w:pPr>
          </w:p>
        </w:tc>
        <w:tc>
          <w:tcPr>
            <w:tcW w:w="854" w:type="dxa"/>
            <w:tcBorders>
              <w:top w:val="single" w:sz="2" w:space="0" w:color="000000"/>
              <w:left w:val="single" w:sz="2" w:space="0" w:color="000000"/>
              <w:bottom w:val="single" w:sz="2" w:space="0" w:color="000000"/>
              <w:right w:val="single" w:sz="2" w:space="0" w:color="000000"/>
            </w:tcBorders>
          </w:tcPr>
          <w:p w:rsidR="001B790A" w:rsidRPr="00E9169B" w:rsidRDefault="00B942B2" w:rsidP="001B790A">
            <w:pPr>
              <w:spacing w:after="0"/>
              <w:jc w:val="center"/>
              <w:rPr>
                <w:rFonts w:ascii="Times New Roman" w:hAnsi="Times New Roman"/>
                <w:bCs/>
                <w:sz w:val="24"/>
                <w:szCs w:val="24"/>
              </w:rPr>
            </w:pPr>
            <w:r>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B790A" w:rsidP="001B790A">
            <w:pPr>
              <w:spacing w:after="0"/>
              <w:jc w:val="center"/>
              <w:rPr>
                <w:rFonts w:ascii="Times New Roman" w:hAnsi="Times New Roman"/>
                <w:bCs/>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CE33BD" w:rsidP="001B790A">
            <w:pPr>
              <w:spacing w:after="0"/>
              <w:jc w:val="center"/>
              <w:rPr>
                <w:rFonts w:ascii="Times New Roman" w:hAnsi="Times New Roman"/>
                <w:bCs/>
                <w:sz w:val="24"/>
                <w:szCs w:val="24"/>
              </w:rPr>
            </w:pPr>
            <w:r>
              <w:rPr>
                <w:rFonts w:ascii="Times New Roman" w:hAnsi="Times New Roman"/>
                <w:bCs/>
                <w:sz w:val="24"/>
                <w:szCs w:val="24"/>
              </w:rPr>
              <w:t>8</w:t>
            </w:r>
          </w:p>
        </w:tc>
        <w:tc>
          <w:tcPr>
            <w:tcW w:w="1146"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CE33BD" w:rsidP="001B790A">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r>
      <w:tr w:rsidR="001B790A" w:rsidRPr="00E9169B" w:rsidTr="00B942B2">
        <w:trPr>
          <w:trHeight w:val="1"/>
        </w:trPr>
        <w:tc>
          <w:tcPr>
            <w:tcW w:w="4088" w:type="dxa"/>
            <w:tcBorders>
              <w:top w:val="single" w:sz="2" w:space="0" w:color="000000"/>
              <w:left w:val="single" w:sz="2" w:space="0" w:color="000000"/>
              <w:bottom w:val="single" w:sz="2" w:space="0" w:color="000000"/>
              <w:right w:val="single" w:sz="2" w:space="0" w:color="000000"/>
            </w:tcBorders>
            <w:hideMark/>
          </w:tcPr>
          <w:p w:rsidR="001B790A" w:rsidRPr="00E9169B" w:rsidRDefault="001B790A" w:rsidP="001B790A">
            <w:pPr>
              <w:rPr>
                <w:rFonts w:ascii="Times New Roman" w:hAnsi="Times New Roman"/>
                <w:sz w:val="24"/>
                <w:szCs w:val="24"/>
              </w:rPr>
            </w:pPr>
            <w:r w:rsidRPr="00E9169B">
              <w:rPr>
                <w:rFonts w:ascii="Times New Roman" w:hAnsi="Times New Roman"/>
                <w:sz w:val="24"/>
                <w:szCs w:val="24"/>
              </w:rPr>
              <w:t>3.3. Анализ как необходимый этап изучения литературного произведения</w:t>
            </w:r>
          </w:p>
        </w:tc>
        <w:tc>
          <w:tcPr>
            <w:tcW w:w="854"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spacing w:after="0"/>
              <w:jc w:val="center"/>
              <w:rPr>
                <w:rFonts w:ascii="Times New Roman" w:hAnsi="Times New Roman"/>
                <w:bCs/>
                <w:sz w:val="24"/>
                <w:szCs w:val="24"/>
              </w:rPr>
            </w:pPr>
          </w:p>
        </w:tc>
        <w:tc>
          <w:tcPr>
            <w:tcW w:w="854" w:type="dxa"/>
            <w:tcBorders>
              <w:top w:val="single" w:sz="2" w:space="0" w:color="000000"/>
              <w:left w:val="single" w:sz="2" w:space="0" w:color="000000"/>
              <w:bottom w:val="single" w:sz="2" w:space="0" w:color="000000"/>
              <w:right w:val="single" w:sz="2" w:space="0" w:color="000000"/>
            </w:tcBorders>
          </w:tcPr>
          <w:p w:rsidR="001B790A" w:rsidRPr="00E9169B" w:rsidRDefault="00B942B2" w:rsidP="001B790A">
            <w:pPr>
              <w:spacing w:after="0"/>
              <w:jc w:val="center"/>
              <w:rPr>
                <w:rFonts w:ascii="Times New Roman" w:hAnsi="Times New Roman"/>
                <w:bCs/>
                <w:sz w:val="24"/>
                <w:szCs w:val="24"/>
              </w:rPr>
            </w:pPr>
            <w:r>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B790A" w:rsidP="001B790A">
            <w:pPr>
              <w:spacing w:after="0"/>
              <w:jc w:val="center"/>
              <w:rPr>
                <w:rFonts w:ascii="Times New Roman" w:hAnsi="Times New Roman"/>
                <w:bCs/>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CE33BD" w:rsidP="001B790A">
            <w:pPr>
              <w:spacing w:after="0"/>
              <w:jc w:val="center"/>
              <w:rPr>
                <w:rFonts w:ascii="Times New Roman" w:hAnsi="Times New Roman"/>
                <w:bCs/>
                <w:sz w:val="24"/>
                <w:szCs w:val="24"/>
              </w:rPr>
            </w:pPr>
            <w:r>
              <w:rPr>
                <w:rFonts w:ascii="Times New Roman" w:hAnsi="Times New Roman"/>
                <w:bCs/>
                <w:sz w:val="24"/>
                <w:szCs w:val="24"/>
              </w:rPr>
              <w:t>8</w:t>
            </w:r>
          </w:p>
        </w:tc>
        <w:tc>
          <w:tcPr>
            <w:tcW w:w="1146"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CE33BD" w:rsidP="001B790A">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r>
      <w:tr w:rsidR="001B790A" w:rsidRPr="00E9169B" w:rsidTr="00B900C9">
        <w:trPr>
          <w:trHeight w:val="1"/>
        </w:trPr>
        <w:tc>
          <w:tcPr>
            <w:tcW w:w="4088"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rPr>
                <w:rFonts w:ascii="Times New Roman" w:hAnsi="Times New Roman"/>
                <w:sz w:val="24"/>
                <w:szCs w:val="24"/>
              </w:rPr>
            </w:pPr>
            <w:r w:rsidRPr="00E9169B">
              <w:rPr>
                <w:rFonts w:ascii="Times New Roman" w:hAnsi="Times New Roman"/>
                <w:sz w:val="24"/>
                <w:szCs w:val="24"/>
              </w:rPr>
              <w:t>3.4. Заключительные занятия по изучению литературного произведения</w:t>
            </w:r>
          </w:p>
        </w:tc>
        <w:tc>
          <w:tcPr>
            <w:tcW w:w="854"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spacing w:after="0"/>
              <w:jc w:val="center"/>
              <w:rPr>
                <w:rFonts w:ascii="Times New Roman" w:hAnsi="Times New Roman"/>
                <w:bCs/>
                <w:sz w:val="24"/>
                <w:szCs w:val="24"/>
              </w:rPr>
            </w:pPr>
          </w:p>
        </w:tc>
        <w:tc>
          <w:tcPr>
            <w:tcW w:w="854"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B790A" w:rsidP="001B790A">
            <w:pPr>
              <w:spacing w:after="0"/>
              <w:jc w:val="center"/>
              <w:rPr>
                <w:rFonts w:ascii="Times New Roman" w:hAnsi="Times New Roman"/>
                <w:bCs/>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CE33BD" w:rsidP="001B790A">
            <w:pPr>
              <w:spacing w:after="0"/>
              <w:jc w:val="center"/>
              <w:rPr>
                <w:rFonts w:ascii="Times New Roman" w:hAnsi="Times New Roman"/>
                <w:bCs/>
                <w:sz w:val="24"/>
                <w:szCs w:val="24"/>
              </w:rPr>
            </w:pPr>
            <w:r>
              <w:rPr>
                <w:rFonts w:ascii="Times New Roman" w:hAnsi="Times New Roman"/>
                <w:bCs/>
                <w:sz w:val="24"/>
                <w:szCs w:val="24"/>
              </w:rPr>
              <w:t>8</w:t>
            </w:r>
          </w:p>
        </w:tc>
        <w:tc>
          <w:tcPr>
            <w:tcW w:w="1146"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CE33BD" w:rsidP="001B790A">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r>
      <w:tr w:rsidR="001B790A" w:rsidRPr="00E9169B" w:rsidTr="00B900C9">
        <w:trPr>
          <w:trHeight w:val="1"/>
        </w:trPr>
        <w:tc>
          <w:tcPr>
            <w:tcW w:w="4088"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jc w:val="center"/>
              <w:rPr>
                <w:rFonts w:ascii="Times New Roman" w:hAnsi="Times New Roman"/>
                <w:b/>
                <w:sz w:val="24"/>
                <w:szCs w:val="24"/>
              </w:rPr>
            </w:pPr>
          </w:p>
        </w:tc>
        <w:tc>
          <w:tcPr>
            <w:tcW w:w="854" w:type="dxa"/>
            <w:tcBorders>
              <w:top w:val="single" w:sz="2" w:space="0" w:color="000000"/>
              <w:left w:val="single" w:sz="2" w:space="0" w:color="000000"/>
              <w:bottom w:val="single" w:sz="2" w:space="0" w:color="000000"/>
              <w:right w:val="single" w:sz="2" w:space="0" w:color="000000"/>
            </w:tcBorders>
          </w:tcPr>
          <w:p w:rsidR="001B790A" w:rsidRPr="00E9169B" w:rsidRDefault="00B900C9" w:rsidP="001B790A">
            <w:pPr>
              <w:jc w:val="center"/>
              <w:rPr>
                <w:rFonts w:ascii="Times New Roman" w:hAnsi="Times New Roman"/>
                <w:b/>
                <w:sz w:val="24"/>
                <w:szCs w:val="24"/>
              </w:rPr>
            </w:pPr>
            <w:r>
              <w:rPr>
                <w:rFonts w:ascii="Times New Roman" w:hAnsi="Times New Roman"/>
                <w:b/>
                <w:sz w:val="24"/>
                <w:szCs w:val="24"/>
              </w:rPr>
              <w:t>4</w:t>
            </w:r>
          </w:p>
        </w:tc>
        <w:tc>
          <w:tcPr>
            <w:tcW w:w="854" w:type="dxa"/>
            <w:tcBorders>
              <w:top w:val="single" w:sz="2" w:space="0" w:color="000000"/>
              <w:left w:val="single" w:sz="2" w:space="0" w:color="000000"/>
              <w:bottom w:val="single" w:sz="2" w:space="0" w:color="000000"/>
              <w:right w:val="single" w:sz="2" w:space="0" w:color="000000"/>
            </w:tcBorders>
          </w:tcPr>
          <w:p w:rsidR="001B790A" w:rsidRPr="00E9169B" w:rsidRDefault="00B900C9" w:rsidP="001B790A">
            <w:pPr>
              <w:jc w:val="center"/>
              <w:rPr>
                <w:rFonts w:ascii="Times New Roman" w:hAnsi="Times New Roman"/>
                <w:b/>
                <w:sz w:val="24"/>
                <w:szCs w:val="24"/>
              </w:rPr>
            </w:pPr>
            <w:r>
              <w:rPr>
                <w:rFonts w:ascii="Times New Roman" w:hAnsi="Times New Roman"/>
                <w:b/>
                <w:sz w:val="24"/>
                <w:szCs w:val="24"/>
              </w:rPr>
              <w:t>8</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B790A" w:rsidP="001B790A">
            <w:pPr>
              <w:jc w:val="center"/>
              <w:rPr>
                <w:rFonts w:ascii="Times New Roman" w:hAnsi="Times New Roman"/>
                <w:b/>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B942B2" w:rsidP="001B790A">
            <w:pPr>
              <w:jc w:val="center"/>
              <w:rPr>
                <w:rFonts w:ascii="Times New Roman" w:hAnsi="Times New Roman"/>
                <w:b/>
                <w:sz w:val="24"/>
                <w:szCs w:val="24"/>
              </w:rPr>
            </w:pPr>
            <w:r>
              <w:rPr>
                <w:rFonts w:ascii="Times New Roman" w:hAnsi="Times New Roman"/>
                <w:b/>
                <w:sz w:val="24"/>
                <w:szCs w:val="24"/>
              </w:rPr>
              <w:t>96</w:t>
            </w:r>
          </w:p>
        </w:tc>
        <w:tc>
          <w:tcPr>
            <w:tcW w:w="1146"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B900C9" w:rsidP="001B790A">
            <w:pPr>
              <w:jc w:val="center"/>
              <w:rPr>
                <w:rFonts w:ascii="Times New Roman" w:hAnsi="Times New Roman"/>
                <w:b/>
                <w:sz w:val="24"/>
                <w:szCs w:val="24"/>
              </w:rPr>
            </w:pPr>
            <w:r>
              <w:rPr>
                <w:rFonts w:ascii="Times New Roman" w:hAnsi="Times New Roman"/>
                <w:b/>
                <w:sz w:val="24"/>
                <w:szCs w:val="24"/>
              </w:rPr>
              <w:t>108</w:t>
            </w:r>
          </w:p>
        </w:tc>
      </w:tr>
    </w:tbl>
    <w:p w:rsidR="001B790A" w:rsidRPr="00E9169B" w:rsidRDefault="001B790A" w:rsidP="001B790A">
      <w:pPr>
        <w:autoSpaceDE w:val="0"/>
        <w:autoSpaceDN w:val="0"/>
        <w:adjustRightInd w:val="0"/>
        <w:spacing w:after="0"/>
        <w:ind w:firstLine="709"/>
        <w:jc w:val="center"/>
        <w:rPr>
          <w:rFonts w:ascii="Times New Roman" w:eastAsia="Times New Roman" w:hAnsi="Times New Roman"/>
          <w:bCs/>
          <w:i/>
          <w:sz w:val="24"/>
          <w:szCs w:val="24"/>
          <w:lang w:eastAsia="ru-RU"/>
        </w:rPr>
      </w:pPr>
    </w:p>
    <w:p w:rsidR="001B790A" w:rsidRPr="00E9169B" w:rsidRDefault="00B900C9" w:rsidP="001B790A">
      <w:pPr>
        <w:autoSpaceDE w:val="0"/>
        <w:autoSpaceDN w:val="0"/>
        <w:adjustRightInd w:val="0"/>
        <w:spacing w:after="0"/>
        <w:ind w:firstLine="709"/>
        <w:jc w:val="center"/>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t>Зимняя сессия</w:t>
      </w:r>
    </w:p>
    <w:tbl>
      <w:tblPr>
        <w:tblW w:w="4870" w:type="pct"/>
        <w:tblLayout w:type="fixed"/>
        <w:tblLook w:val="04A0" w:firstRow="1" w:lastRow="0" w:firstColumn="1" w:lastColumn="0" w:noHBand="0" w:noVBand="1"/>
      </w:tblPr>
      <w:tblGrid>
        <w:gridCol w:w="4089"/>
        <w:gridCol w:w="854"/>
        <w:gridCol w:w="854"/>
        <w:gridCol w:w="1418"/>
        <w:gridCol w:w="1238"/>
        <w:gridCol w:w="1145"/>
      </w:tblGrid>
      <w:tr w:rsidR="001B790A" w:rsidRPr="00E9169B" w:rsidTr="00486536">
        <w:trPr>
          <w:trHeight w:val="203"/>
        </w:trPr>
        <w:tc>
          <w:tcPr>
            <w:tcW w:w="4089" w:type="dxa"/>
            <w:vMerge w:val="restart"/>
            <w:tcBorders>
              <w:top w:val="single" w:sz="2" w:space="0" w:color="000000"/>
              <w:left w:val="single" w:sz="2" w:space="0" w:color="000000"/>
              <w:bottom w:val="single" w:sz="2" w:space="0" w:color="000000"/>
              <w:right w:val="single" w:sz="2" w:space="0" w:color="000000"/>
            </w:tcBorders>
            <w:vAlign w:val="center"/>
            <w:hideMark/>
          </w:tcPr>
          <w:p w:rsidR="001B790A" w:rsidRPr="00E9169B" w:rsidRDefault="001B790A" w:rsidP="001B790A">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lastRenderedPageBreak/>
              <w:t>Наименование темы</w:t>
            </w:r>
          </w:p>
        </w:tc>
        <w:tc>
          <w:tcPr>
            <w:tcW w:w="3126" w:type="dxa"/>
            <w:gridSpan w:val="3"/>
            <w:tcBorders>
              <w:top w:val="single" w:sz="2" w:space="0" w:color="000000"/>
              <w:left w:val="single" w:sz="2" w:space="0" w:color="000000"/>
              <w:bottom w:val="single" w:sz="2" w:space="0" w:color="000000"/>
              <w:right w:val="single" w:sz="2" w:space="0" w:color="000000"/>
            </w:tcBorders>
            <w:vAlign w:val="center"/>
            <w:hideMark/>
          </w:tcPr>
          <w:p w:rsidR="001B790A" w:rsidRPr="00E9169B" w:rsidRDefault="001B790A" w:rsidP="001B790A">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Контактная работа</w:t>
            </w:r>
          </w:p>
        </w:tc>
        <w:tc>
          <w:tcPr>
            <w:tcW w:w="1238" w:type="dxa"/>
            <w:vMerge w:val="restart"/>
            <w:tcBorders>
              <w:top w:val="single" w:sz="2" w:space="0" w:color="000000"/>
              <w:left w:val="single" w:sz="2" w:space="0" w:color="000000"/>
              <w:bottom w:val="single" w:sz="2" w:space="0" w:color="000000"/>
              <w:right w:val="single" w:sz="2" w:space="0" w:color="000000"/>
            </w:tcBorders>
            <w:vAlign w:val="center"/>
            <w:hideMark/>
          </w:tcPr>
          <w:p w:rsidR="001B790A" w:rsidRPr="00E9169B" w:rsidRDefault="001B790A" w:rsidP="001B790A">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Самостоятельная работа</w:t>
            </w:r>
          </w:p>
        </w:tc>
        <w:tc>
          <w:tcPr>
            <w:tcW w:w="1145"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B790A" w:rsidRPr="00E9169B" w:rsidRDefault="001B790A" w:rsidP="001B790A">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Всего часов по дисциплине</w:t>
            </w:r>
          </w:p>
        </w:tc>
      </w:tr>
      <w:tr w:rsidR="001B790A" w:rsidRPr="00E9169B" w:rsidTr="00486536">
        <w:trPr>
          <w:trHeight w:val="533"/>
        </w:trPr>
        <w:tc>
          <w:tcPr>
            <w:tcW w:w="4089" w:type="dxa"/>
            <w:vMerge/>
            <w:tcBorders>
              <w:top w:val="single" w:sz="2" w:space="0" w:color="000000"/>
              <w:left w:val="single" w:sz="2" w:space="0" w:color="000000"/>
              <w:bottom w:val="single" w:sz="2" w:space="0" w:color="000000"/>
              <w:right w:val="single" w:sz="2" w:space="0" w:color="000000"/>
            </w:tcBorders>
            <w:vAlign w:val="center"/>
            <w:hideMark/>
          </w:tcPr>
          <w:p w:rsidR="001B790A" w:rsidRPr="00E9169B" w:rsidRDefault="001B790A" w:rsidP="001B790A">
            <w:pPr>
              <w:spacing w:after="0"/>
              <w:rPr>
                <w:rFonts w:ascii="Times New Roman" w:eastAsia="Times New Roman" w:hAnsi="Times New Roman"/>
                <w:sz w:val="24"/>
                <w:szCs w:val="24"/>
                <w:lang w:eastAsia="ru-RU"/>
              </w:rPr>
            </w:pPr>
          </w:p>
        </w:tc>
        <w:tc>
          <w:tcPr>
            <w:tcW w:w="1708" w:type="dxa"/>
            <w:gridSpan w:val="2"/>
            <w:tcBorders>
              <w:top w:val="single" w:sz="2" w:space="0" w:color="000000"/>
              <w:left w:val="single" w:sz="2" w:space="0" w:color="000000"/>
              <w:bottom w:val="single" w:sz="2" w:space="0" w:color="000000"/>
              <w:right w:val="single" w:sz="2" w:space="0" w:color="000000"/>
            </w:tcBorders>
            <w:vAlign w:val="center"/>
            <w:hideMark/>
          </w:tcPr>
          <w:p w:rsidR="001B790A" w:rsidRPr="00E9169B" w:rsidRDefault="001B790A" w:rsidP="001B790A">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B790A" w:rsidRPr="00E9169B" w:rsidRDefault="001B790A" w:rsidP="001B790A">
            <w:pPr>
              <w:tabs>
                <w:tab w:val="left" w:pos="814"/>
              </w:tabs>
              <w:spacing w:after="0"/>
              <w:jc w:val="center"/>
              <w:rPr>
                <w:rFonts w:ascii="Times New Roman" w:eastAsia="Times New Roman" w:hAnsi="Times New Roman"/>
                <w:sz w:val="24"/>
                <w:szCs w:val="24"/>
                <w:lang w:eastAsia="ru-RU"/>
              </w:rPr>
            </w:pPr>
            <w:proofErr w:type="gramStart"/>
            <w:r w:rsidRPr="00E9169B">
              <w:rPr>
                <w:rFonts w:ascii="Times New Roman" w:eastAsia="Times New Roman" w:hAnsi="Times New Roman"/>
                <w:sz w:val="24"/>
                <w:szCs w:val="24"/>
                <w:lang w:eastAsia="ru-RU"/>
              </w:rPr>
              <w:t xml:space="preserve">Контактная СР (в </w:t>
            </w:r>
            <w:proofErr w:type="spellStart"/>
            <w:r w:rsidRPr="00E9169B">
              <w:rPr>
                <w:rFonts w:ascii="Times New Roman" w:eastAsia="Times New Roman" w:hAnsi="Times New Roman"/>
                <w:sz w:val="24"/>
                <w:szCs w:val="24"/>
                <w:lang w:eastAsia="ru-RU"/>
              </w:rPr>
              <w:t>т.ч</w:t>
            </w:r>
            <w:proofErr w:type="spellEnd"/>
            <w:r w:rsidRPr="00E9169B">
              <w:rPr>
                <w:rFonts w:ascii="Times New Roman" w:eastAsia="Times New Roman" w:hAnsi="Times New Roman"/>
                <w:sz w:val="24"/>
                <w:szCs w:val="24"/>
                <w:lang w:eastAsia="ru-RU"/>
              </w:rPr>
              <w:t xml:space="preserve">. </w:t>
            </w:r>
            <w:proofErr w:type="gramEnd"/>
          </w:p>
          <w:p w:rsidR="001B790A" w:rsidRPr="00E9169B" w:rsidRDefault="001B790A" w:rsidP="001B790A">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в ЭИОС)</w:t>
            </w:r>
          </w:p>
        </w:tc>
        <w:tc>
          <w:tcPr>
            <w:tcW w:w="1238" w:type="dxa"/>
            <w:vMerge/>
            <w:tcBorders>
              <w:top w:val="single" w:sz="2" w:space="0" w:color="000000"/>
              <w:left w:val="single" w:sz="2" w:space="0" w:color="000000"/>
              <w:bottom w:val="single" w:sz="2" w:space="0" w:color="000000"/>
              <w:right w:val="single" w:sz="2" w:space="0" w:color="000000"/>
            </w:tcBorders>
            <w:vAlign w:val="center"/>
            <w:hideMark/>
          </w:tcPr>
          <w:p w:rsidR="001B790A" w:rsidRPr="00E9169B" w:rsidRDefault="001B790A" w:rsidP="001B790A">
            <w:pPr>
              <w:spacing w:after="0"/>
              <w:rPr>
                <w:rFonts w:ascii="Times New Roman" w:eastAsia="Times New Roman" w:hAnsi="Times New Roman"/>
                <w:sz w:val="24"/>
                <w:szCs w:val="24"/>
                <w:lang w:eastAsia="ru-RU"/>
              </w:rPr>
            </w:pPr>
          </w:p>
        </w:tc>
        <w:tc>
          <w:tcPr>
            <w:tcW w:w="1145" w:type="dxa"/>
            <w:vMerge/>
            <w:tcBorders>
              <w:top w:val="single" w:sz="2" w:space="0" w:color="000000"/>
              <w:left w:val="single" w:sz="2" w:space="0" w:color="000000"/>
              <w:bottom w:val="single" w:sz="2" w:space="0" w:color="000000"/>
              <w:right w:val="single" w:sz="2" w:space="0" w:color="000000"/>
            </w:tcBorders>
            <w:vAlign w:val="center"/>
            <w:hideMark/>
          </w:tcPr>
          <w:p w:rsidR="001B790A" w:rsidRPr="00E9169B" w:rsidRDefault="001B790A" w:rsidP="001B790A">
            <w:pPr>
              <w:spacing w:after="0"/>
              <w:rPr>
                <w:rFonts w:ascii="Times New Roman" w:eastAsia="Times New Roman" w:hAnsi="Times New Roman"/>
                <w:sz w:val="24"/>
                <w:szCs w:val="24"/>
                <w:lang w:eastAsia="ru-RU"/>
              </w:rPr>
            </w:pPr>
          </w:p>
        </w:tc>
      </w:tr>
      <w:tr w:rsidR="001B790A" w:rsidRPr="00E9169B" w:rsidTr="00486536">
        <w:trPr>
          <w:trHeight w:val="1"/>
        </w:trPr>
        <w:tc>
          <w:tcPr>
            <w:tcW w:w="4089" w:type="dxa"/>
            <w:vMerge/>
            <w:tcBorders>
              <w:top w:val="single" w:sz="2" w:space="0" w:color="000000"/>
              <w:left w:val="single" w:sz="2" w:space="0" w:color="000000"/>
              <w:bottom w:val="single" w:sz="2" w:space="0" w:color="000000"/>
              <w:right w:val="single" w:sz="2" w:space="0" w:color="000000"/>
            </w:tcBorders>
            <w:vAlign w:val="center"/>
            <w:hideMark/>
          </w:tcPr>
          <w:p w:rsidR="001B790A" w:rsidRPr="00E9169B" w:rsidRDefault="001B790A" w:rsidP="001B790A">
            <w:pPr>
              <w:spacing w:after="0"/>
              <w:rPr>
                <w:rFonts w:ascii="Times New Roman" w:eastAsia="Times New Roman" w:hAnsi="Times New Roman"/>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hideMark/>
          </w:tcPr>
          <w:p w:rsidR="001B790A" w:rsidRPr="00E9169B" w:rsidRDefault="001B790A" w:rsidP="001B790A">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Лекции</w:t>
            </w:r>
          </w:p>
        </w:tc>
        <w:tc>
          <w:tcPr>
            <w:tcW w:w="854" w:type="dxa"/>
            <w:tcBorders>
              <w:top w:val="single" w:sz="2" w:space="0" w:color="000000"/>
              <w:left w:val="single" w:sz="2" w:space="0" w:color="000000"/>
              <w:bottom w:val="single" w:sz="2" w:space="0" w:color="000000"/>
              <w:right w:val="single" w:sz="2" w:space="0" w:color="000000"/>
            </w:tcBorders>
            <w:vAlign w:val="center"/>
            <w:hideMark/>
          </w:tcPr>
          <w:p w:rsidR="001B790A" w:rsidRPr="00E9169B" w:rsidRDefault="001B790A" w:rsidP="001B790A">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Семинары</w:t>
            </w:r>
          </w:p>
        </w:tc>
        <w:tc>
          <w:tcPr>
            <w:tcW w:w="1418" w:type="dxa"/>
            <w:vMerge/>
            <w:tcBorders>
              <w:top w:val="single" w:sz="2" w:space="0" w:color="000000"/>
              <w:left w:val="single" w:sz="2" w:space="0" w:color="000000"/>
              <w:bottom w:val="single" w:sz="2" w:space="0" w:color="000000"/>
              <w:right w:val="single" w:sz="2" w:space="0" w:color="000000"/>
            </w:tcBorders>
            <w:vAlign w:val="center"/>
            <w:hideMark/>
          </w:tcPr>
          <w:p w:rsidR="001B790A" w:rsidRPr="00E9169B" w:rsidRDefault="001B790A" w:rsidP="001B790A">
            <w:pPr>
              <w:spacing w:after="0"/>
              <w:rPr>
                <w:rFonts w:ascii="Times New Roman" w:eastAsia="Times New Roman" w:hAnsi="Times New Roman"/>
                <w:sz w:val="24"/>
                <w:szCs w:val="24"/>
                <w:lang w:eastAsia="ru-RU"/>
              </w:rPr>
            </w:pPr>
          </w:p>
        </w:tc>
        <w:tc>
          <w:tcPr>
            <w:tcW w:w="1238" w:type="dxa"/>
            <w:vMerge/>
            <w:tcBorders>
              <w:top w:val="single" w:sz="2" w:space="0" w:color="000000"/>
              <w:left w:val="single" w:sz="2" w:space="0" w:color="000000"/>
              <w:bottom w:val="single" w:sz="2" w:space="0" w:color="000000"/>
              <w:right w:val="single" w:sz="2" w:space="0" w:color="000000"/>
            </w:tcBorders>
            <w:vAlign w:val="center"/>
            <w:hideMark/>
          </w:tcPr>
          <w:p w:rsidR="001B790A" w:rsidRPr="00E9169B" w:rsidRDefault="001B790A" w:rsidP="001B790A">
            <w:pPr>
              <w:spacing w:after="0"/>
              <w:rPr>
                <w:rFonts w:ascii="Times New Roman" w:eastAsia="Times New Roman" w:hAnsi="Times New Roman"/>
                <w:sz w:val="24"/>
                <w:szCs w:val="24"/>
                <w:lang w:eastAsia="ru-RU"/>
              </w:rPr>
            </w:pPr>
          </w:p>
        </w:tc>
        <w:tc>
          <w:tcPr>
            <w:tcW w:w="1145" w:type="dxa"/>
            <w:vMerge/>
            <w:tcBorders>
              <w:top w:val="single" w:sz="2" w:space="0" w:color="000000"/>
              <w:left w:val="single" w:sz="2" w:space="0" w:color="000000"/>
              <w:bottom w:val="single" w:sz="2" w:space="0" w:color="000000"/>
              <w:right w:val="single" w:sz="2" w:space="0" w:color="000000"/>
            </w:tcBorders>
            <w:vAlign w:val="center"/>
            <w:hideMark/>
          </w:tcPr>
          <w:p w:rsidR="001B790A" w:rsidRPr="00E9169B" w:rsidRDefault="001B790A" w:rsidP="001B790A">
            <w:pPr>
              <w:spacing w:after="0"/>
              <w:rPr>
                <w:rFonts w:ascii="Times New Roman" w:eastAsia="Times New Roman" w:hAnsi="Times New Roman"/>
                <w:sz w:val="24"/>
                <w:szCs w:val="24"/>
                <w:lang w:eastAsia="ru-RU"/>
              </w:rPr>
            </w:pPr>
          </w:p>
        </w:tc>
      </w:tr>
      <w:tr w:rsidR="001B790A" w:rsidRPr="00E9169B" w:rsidTr="00486536">
        <w:trPr>
          <w:trHeight w:val="1"/>
        </w:trPr>
        <w:tc>
          <w:tcPr>
            <w:tcW w:w="4089" w:type="dxa"/>
            <w:tcBorders>
              <w:top w:val="single" w:sz="2" w:space="0" w:color="000000"/>
              <w:left w:val="single" w:sz="2" w:space="0" w:color="000000"/>
              <w:bottom w:val="single" w:sz="2" w:space="0" w:color="000000"/>
              <w:right w:val="single" w:sz="2" w:space="0" w:color="000000"/>
            </w:tcBorders>
          </w:tcPr>
          <w:p w:rsidR="001B790A" w:rsidRPr="00E9169B" w:rsidRDefault="00C257D2" w:rsidP="001B790A">
            <w:pPr>
              <w:rPr>
                <w:rFonts w:ascii="Times New Roman" w:hAnsi="Times New Roman"/>
                <w:b/>
                <w:sz w:val="24"/>
                <w:szCs w:val="24"/>
              </w:rPr>
            </w:pPr>
            <w:r>
              <w:rPr>
                <w:rFonts w:ascii="Times New Roman" w:hAnsi="Times New Roman"/>
                <w:b/>
                <w:sz w:val="24"/>
                <w:szCs w:val="24"/>
              </w:rPr>
              <w:t>Раздел 1</w:t>
            </w:r>
            <w:r w:rsidR="001B790A" w:rsidRPr="00E9169B">
              <w:rPr>
                <w:rFonts w:ascii="Times New Roman" w:hAnsi="Times New Roman"/>
                <w:b/>
                <w:sz w:val="24"/>
                <w:szCs w:val="24"/>
              </w:rPr>
              <w:t>. Пути изучения литературного произведения в школе.</w:t>
            </w:r>
          </w:p>
        </w:tc>
        <w:tc>
          <w:tcPr>
            <w:tcW w:w="854"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spacing w:after="0"/>
              <w:jc w:val="center"/>
              <w:rPr>
                <w:rFonts w:ascii="Times New Roman" w:hAnsi="Times New Roman"/>
                <w:b/>
                <w:bCs/>
                <w:sz w:val="24"/>
                <w:szCs w:val="24"/>
              </w:rPr>
            </w:pPr>
          </w:p>
        </w:tc>
        <w:tc>
          <w:tcPr>
            <w:tcW w:w="854" w:type="dxa"/>
            <w:tcBorders>
              <w:top w:val="single" w:sz="2" w:space="0" w:color="000000"/>
              <w:left w:val="single" w:sz="2" w:space="0" w:color="000000"/>
              <w:bottom w:val="single" w:sz="2" w:space="0" w:color="000000"/>
              <w:right w:val="single" w:sz="2" w:space="0" w:color="000000"/>
            </w:tcBorders>
          </w:tcPr>
          <w:p w:rsidR="001B790A" w:rsidRPr="00E9169B" w:rsidRDefault="00143AF9" w:rsidP="001B790A">
            <w:pPr>
              <w:spacing w:after="0"/>
              <w:jc w:val="center"/>
              <w:rPr>
                <w:rFonts w:ascii="Times New Roman" w:hAnsi="Times New Roman"/>
                <w:b/>
                <w:bCs/>
                <w:sz w:val="24"/>
                <w:szCs w:val="24"/>
              </w:rPr>
            </w:pPr>
            <w:r>
              <w:rPr>
                <w:rFonts w:ascii="Times New Roman" w:hAnsi="Times New Roman"/>
                <w:b/>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B790A" w:rsidP="001B790A">
            <w:pPr>
              <w:spacing w:after="0"/>
              <w:jc w:val="center"/>
              <w:rPr>
                <w:rFonts w:ascii="Times New Roman" w:hAnsi="Times New Roman"/>
                <w:b/>
                <w:bCs/>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E45500" w:rsidP="001B790A">
            <w:pPr>
              <w:spacing w:after="0"/>
              <w:jc w:val="center"/>
              <w:rPr>
                <w:rFonts w:ascii="Times New Roman" w:hAnsi="Times New Roman"/>
                <w:b/>
                <w:bCs/>
                <w:sz w:val="24"/>
                <w:szCs w:val="24"/>
              </w:rPr>
            </w:pPr>
            <w:r>
              <w:rPr>
                <w:rFonts w:ascii="Times New Roman" w:hAnsi="Times New Roman"/>
                <w:b/>
                <w:bCs/>
                <w:sz w:val="24"/>
                <w:szCs w:val="24"/>
              </w:rPr>
              <w:t>30</w:t>
            </w:r>
          </w:p>
        </w:tc>
        <w:tc>
          <w:tcPr>
            <w:tcW w:w="1145"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43AF9" w:rsidP="001B790A">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32</w:t>
            </w:r>
          </w:p>
        </w:tc>
      </w:tr>
      <w:tr w:rsidR="001B790A" w:rsidRPr="00E9169B" w:rsidTr="00486536">
        <w:trPr>
          <w:trHeight w:val="1"/>
        </w:trPr>
        <w:tc>
          <w:tcPr>
            <w:tcW w:w="4089" w:type="dxa"/>
            <w:tcBorders>
              <w:top w:val="single" w:sz="2" w:space="0" w:color="000000"/>
              <w:left w:val="single" w:sz="2" w:space="0" w:color="000000"/>
              <w:bottom w:val="single" w:sz="2" w:space="0" w:color="000000"/>
              <w:right w:val="single" w:sz="2" w:space="0" w:color="000000"/>
            </w:tcBorders>
          </w:tcPr>
          <w:p w:rsidR="001B790A" w:rsidRPr="00E9169B" w:rsidRDefault="00C257D2" w:rsidP="001B790A">
            <w:pPr>
              <w:rPr>
                <w:rFonts w:ascii="Times New Roman" w:hAnsi="Times New Roman"/>
                <w:sz w:val="24"/>
                <w:szCs w:val="24"/>
              </w:rPr>
            </w:pPr>
            <w:r>
              <w:rPr>
                <w:rFonts w:ascii="Times New Roman" w:hAnsi="Times New Roman"/>
                <w:sz w:val="24"/>
                <w:szCs w:val="24"/>
              </w:rPr>
              <w:t>1</w:t>
            </w:r>
            <w:r w:rsidR="001B790A" w:rsidRPr="00E9169B">
              <w:rPr>
                <w:rFonts w:ascii="Times New Roman" w:hAnsi="Times New Roman"/>
                <w:sz w:val="24"/>
                <w:szCs w:val="24"/>
              </w:rPr>
              <w:t>.1. Пути изучения литературного произведения в школе. «Вслед за автором»</w:t>
            </w:r>
          </w:p>
        </w:tc>
        <w:tc>
          <w:tcPr>
            <w:tcW w:w="854"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spacing w:after="0"/>
              <w:jc w:val="center"/>
              <w:rPr>
                <w:rFonts w:ascii="Times New Roman" w:hAnsi="Times New Roman"/>
                <w:bCs/>
                <w:sz w:val="24"/>
                <w:szCs w:val="24"/>
              </w:rPr>
            </w:pPr>
          </w:p>
        </w:tc>
        <w:tc>
          <w:tcPr>
            <w:tcW w:w="854"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B790A" w:rsidP="001B790A">
            <w:pPr>
              <w:spacing w:after="0"/>
              <w:jc w:val="center"/>
              <w:rPr>
                <w:rFonts w:ascii="Times New Roman" w:hAnsi="Times New Roman"/>
                <w:bCs/>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E45500" w:rsidP="001B790A">
            <w:pPr>
              <w:spacing w:after="0"/>
              <w:jc w:val="center"/>
              <w:rPr>
                <w:rFonts w:ascii="Times New Roman" w:hAnsi="Times New Roman"/>
                <w:bCs/>
                <w:sz w:val="24"/>
                <w:szCs w:val="24"/>
              </w:rPr>
            </w:pPr>
            <w:r>
              <w:rPr>
                <w:rFonts w:ascii="Times New Roman" w:hAnsi="Times New Roman"/>
                <w:bCs/>
                <w:sz w:val="24"/>
                <w:szCs w:val="24"/>
              </w:rPr>
              <w:t>10</w:t>
            </w:r>
          </w:p>
        </w:tc>
        <w:tc>
          <w:tcPr>
            <w:tcW w:w="1145"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43AF9" w:rsidP="001B790A">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r>
      <w:tr w:rsidR="001B790A" w:rsidRPr="00E9169B" w:rsidTr="00486536">
        <w:trPr>
          <w:trHeight w:val="1"/>
        </w:trPr>
        <w:tc>
          <w:tcPr>
            <w:tcW w:w="4089" w:type="dxa"/>
            <w:tcBorders>
              <w:top w:val="single" w:sz="2" w:space="0" w:color="000000"/>
              <w:left w:val="single" w:sz="2" w:space="0" w:color="000000"/>
              <w:bottom w:val="single" w:sz="2" w:space="0" w:color="000000"/>
              <w:right w:val="single" w:sz="2" w:space="0" w:color="000000"/>
            </w:tcBorders>
          </w:tcPr>
          <w:p w:rsidR="001B790A" w:rsidRPr="00E9169B" w:rsidRDefault="00C257D2" w:rsidP="001B790A">
            <w:pPr>
              <w:rPr>
                <w:rFonts w:ascii="Times New Roman" w:hAnsi="Times New Roman"/>
                <w:sz w:val="24"/>
                <w:szCs w:val="24"/>
              </w:rPr>
            </w:pPr>
            <w:r>
              <w:rPr>
                <w:rFonts w:ascii="Times New Roman" w:hAnsi="Times New Roman"/>
                <w:sz w:val="24"/>
                <w:szCs w:val="24"/>
              </w:rPr>
              <w:t>1</w:t>
            </w:r>
            <w:r w:rsidR="001B790A" w:rsidRPr="00E9169B">
              <w:rPr>
                <w:rFonts w:ascii="Times New Roman" w:hAnsi="Times New Roman"/>
                <w:sz w:val="24"/>
                <w:szCs w:val="24"/>
              </w:rPr>
              <w:t xml:space="preserve">.2. </w:t>
            </w:r>
            <w:proofErr w:type="spellStart"/>
            <w:r w:rsidR="001B790A" w:rsidRPr="00E9169B">
              <w:rPr>
                <w:rFonts w:ascii="Times New Roman" w:hAnsi="Times New Roman"/>
                <w:sz w:val="24"/>
                <w:szCs w:val="24"/>
              </w:rPr>
              <w:t>Пообразный</w:t>
            </w:r>
            <w:proofErr w:type="spellEnd"/>
            <w:r w:rsidR="001B790A" w:rsidRPr="00E9169B">
              <w:rPr>
                <w:rFonts w:ascii="Times New Roman" w:hAnsi="Times New Roman"/>
                <w:sz w:val="24"/>
                <w:szCs w:val="24"/>
              </w:rPr>
              <w:t xml:space="preserve"> путь анализа</w:t>
            </w:r>
          </w:p>
        </w:tc>
        <w:tc>
          <w:tcPr>
            <w:tcW w:w="854"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spacing w:after="0"/>
              <w:jc w:val="center"/>
              <w:rPr>
                <w:rFonts w:ascii="Times New Roman" w:hAnsi="Times New Roman"/>
                <w:bCs/>
                <w:sz w:val="24"/>
                <w:szCs w:val="24"/>
              </w:rPr>
            </w:pPr>
          </w:p>
        </w:tc>
        <w:tc>
          <w:tcPr>
            <w:tcW w:w="854" w:type="dxa"/>
            <w:tcBorders>
              <w:top w:val="single" w:sz="2" w:space="0" w:color="000000"/>
              <w:left w:val="single" w:sz="2" w:space="0" w:color="000000"/>
              <w:bottom w:val="single" w:sz="2" w:space="0" w:color="000000"/>
              <w:right w:val="single" w:sz="2" w:space="0" w:color="000000"/>
            </w:tcBorders>
          </w:tcPr>
          <w:p w:rsidR="001B790A" w:rsidRPr="00E9169B" w:rsidRDefault="00143AF9" w:rsidP="001B790A">
            <w:pPr>
              <w:spacing w:after="0"/>
              <w:jc w:val="center"/>
              <w:rPr>
                <w:rFonts w:ascii="Times New Roman" w:hAnsi="Times New Roman"/>
                <w:bCs/>
                <w:sz w:val="24"/>
                <w:szCs w:val="24"/>
              </w:rPr>
            </w:pPr>
            <w:r>
              <w:rPr>
                <w:rFonts w:ascii="Times New Roman" w:hAnsi="Times New Roman"/>
                <w:bCs/>
                <w:sz w:val="24"/>
                <w:szCs w:val="24"/>
              </w:rPr>
              <w:t>1</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B790A" w:rsidP="001B790A">
            <w:pPr>
              <w:spacing w:after="0"/>
              <w:jc w:val="center"/>
              <w:rPr>
                <w:rFonts w:ascii="Times New Roman" w:hAnsi="Times New Roman"/>
                <w:bCs/>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E45500" w:rsidP="001B790A">
            <w:pPr>
              <w:spacing w:after="0"/>
              <w:jc w:val="center"/>
              <w:rPr>
                <w:rFonts w:ascii="Times New Roman" w:hAnsi="Times New Roman"/>
                <w:bCs/>
                <w:sz w:val="24"/>
                <w:szCs w:val="24"/>
              </w:rPr>
            </w:pPr>
            <w:r>
              <w:rPr>
                <w:rFonts w:ascii="Times New Roman" w:hAnsi="Times New Roman"/>
                <w:bCs/>
                <w:sz w:val="24"/>
                <w:szCs w:val="24"/>
              </w:rPr>
              <w:t>10</w:t>
            </w:r>
          </w:p>
        </w:tc>
        <w:tc>
          <w:tcPr>
            <w:tcW w:w="1145"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43AF9" w:rsidP="001B790A">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w:t>
            </w:r>
          </w:p>
        </w:tc>
      </w:tr>
      <w:tr w:rsidR="001B790A" w:rsidRPr="00E9169B" w:rsidTr="00486536">
        <w:trPr>
          <w:trHeight w:val="1"/>
        </w:trPr>
        <w:tc>
          <w:tcPr>
            <w:tcW w:w="4089" w:type="dxa"/>
            <w:tcBorders>
              <w:top w:val="single" w:sz="2" w:space="0" w:color="000000"/>
              <w:left w:val="single" w:sz="2" w:space="0" w:color="000000"/>
              <w:bottom w:val="single" w:sz="2" w:space="0" w:color="000000"/>
              <w:right w:val="single" w:sz="2" w:space="0" w:color="000000"/>
            </w:tcBorders>
          </w:tcPr>
          <w:p w:rsidR="001B790A" w:rsidRPr="00E9169B" w:rsidRDefault="00C257D2" w:rsidP="001B790A">
            <w:pPr>
              <w:rPr>
                <w:rFonts w:ascii="Times New Roman" w:hAnsi="Times New Roman"/>
                <w:sz w:val="24"/>
                <w:szCs w:val="24"/>
              </w:rPr>
            </w:pPr>
            <w:r>
              <w:rPr>
                <w:rFonts w:ascii="Times New Roman" w:hAnsi="Times New Roman"/>
                <w:sz w:val="24"/>
                <w:szCs w:val="24"/>
              </w:rPr>
              <w:t>1</w:t>
            </w:r>
            <w:r w:rsidR="001B790A" w:rsidRPr="00E9169B">
              <w:rPr>
                <w:rFonts w:ascii="Times New Roman" w:hAnsi="Times New Roman"/>
                <w:sz w:val="24"/>
                <w:szCs w:val="24"/>
              </w:rPr>
              <w:t>.3. Проблемный путь анализа</w:t>
            </w:r>
          </w:p>
        </w:tc>
        <w:tc>
          <w:tcPr>
            <w:tcW w:w="854"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spacing w:after="0"/>
              <w:jc w:val="center"/>
              <w:rPr>
                <w:rFonts w:ascii="Times New Roman" w:hAnsi="Times New Roman"/>
                <w:bCs/>
                <w:sz w:val="24"/>
                <w:szCs w:val="24"/>
              </w:rPr>
            </w:pPr>
          </w:p>
        </w:tc>
        <w:tc>
          <w:tcPr>
            <w:tcW w:w="854" w:type="dxa"/>
            <w:tcBorders>
              <w:top w:val="single" w:sz="2" w:space="0" w:color="000000"/>
              <w:left w:val="single" w:sz="2" w:space="0" w:color="000000"/>
              <w:bottom w:val="single" w:sz="2" w:space="0" w:color="000000"/>
              <w:right w:val="single" w:sz="2" w:space="0" w:color="000000"/>
            </w:tcBorders>
          </w:tcPr>
          <w:p w:rsidR="001B790A" w:rsidRPr="00E9169B" w:rsidRDefault="00143AF9" w:rsidP="001B790A">
            <w:pPr>
              <w:spacing w:after="0"/>
              <w:jc w:val="center"/>
              <w:rPr>
                <w:rFonts w:ascii="Times New Roman" w:hAnsi="Times New Roman"/>
                <w:bCs/>
                <w:sz w:val="24"/>
                <w:szCs w:val="24"/>
              </w:rPr>
            </w:pPr>
            <w:r>
              <w:rPr>
                <w:rFonts w:ascii="Times New Roman" w:hAnsi="Times New Roman"/>
                <w:bCs/>
                <w:sz w:val="24"/>
                <w:szCs w:val="24"/>
              </w:rPr>
              <w:t>1</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B790A" w:rsidP="001B790A">
            <w:pPr>
              <w:spacing w:after="0"/>
              <w:jc w:val="center"/>
              <w:rPr>
                <w:rFonts w:ascii="Times New Roman" w:hAnsi="Times New Roman"/>
                <w:bCs/>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E45500" w:rsidP="001B790A">
            <w:pPr>
              <w:spacing w:after="0"/>
              <w:jc w:val="center"/>
              <w:rPr>
                <w:rFonts w:ascii="Times New Roman" w:hAnsi="Times New Roman"/>
                <w:bCs/>
                <w:sz w:val="24"/>
                <w:szCs w:val="24"/>
              </w:rPr>
            </w:pPr>
            <w:r>
              <w:rPr>
                <w:rFonts w:ascii="Times New Roman" w:hAnsi="Times New Roman"/>
                <w:bCs/>
                <w:sz w:val="24"/>
                <w:szCs w:val="24"/>
              </w:rPr>
              <w:t>10</w:t>
            </w:r>
          </w:p>
        </w:tc>
        <w:tc>
          <w:tcPr>
            <w:tcW w:w="1145"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43AF9" w:rsidP="001B790A">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w:t>
            </w:r>
          </w:p>
        </w:tc>
      </w:tr>
      <w:tr w:rsidR="001B790A" w:rsidRPr="00E9169B" w:rsidTr="00486536">
        <w:trPr>
          <w:trHeight w:val="1"/>
        </w:trPr>
        <w:tc>
          <w:tcPr>
            <w:tcW w:w="4089" w:type="dxa"/>
            <w:tcBorders>
              <w:top w:val="single" w:sz="2" w:space="0" w:color="000000"/>
              <w:left w:val="single" w:sz="2" w:space="0" w:color="000000"/>
              <w:bottom w:val="single" w:sz="2" w:space="0" w:color="000000"/>
              <w:right w:val="single" w:sz="2" w:space="0" w:color="000000"/>
            </w:tcBorders>
          </w:tcPr>
          <w:p w:rsidR="001B790A" w:rsidRPr="00E9169B" w:rsidRDefault="00C257D2" w:rsidP="001B790A">
            <w:pPr>
              <w:rPr>
                <w:rFonts w:ascii="Times New Roman" w:hAnsi="Times New Roman"/>
                <w:sz w:val="24"/>
                <w:szCs w:val="24"/>
              </w:rPr>
            </w:pPr>
            <w:r>
              <w:rPr>
                <w:rFonts w:ascii="Times New Roman" w:hAnsi="Times New Roman"/>
                <w:b/>
                <w:sz w:val="24"/>
                <w:szCs w:val="24"/>
              </w:rPr>
              <w:t>Раздел 2</w:t>
            </w:r>
            <w:r w:rsidR="001B790A" w:rsidRPr="00E9169B">
              <w:rPr>
                <w:rFonts w:ascii="Times New Roman" w:hAnsi="Times New Roman"/>
                <w:b/>
                <w:sz w:val="24"/>
                <w:szCs w:val="24"/>
              </w:rPr>
              <w:t>. Восприятие и изучение художественных произведений в их родовой специфике</w:t>
            </w:r>
          </w:p>
        </w:tc>
        <w:tc>
          <w:tcPr>
            <w:tcW w:w="854" w:type="dxa"/>
            <w:tcBorders>
              <w:top w:val="single" w:sz="2" w:space="0" w:color="000000"/>
              <w:left w:val="single" w:sz="2" w:space="0" w:color="000000"/>
              <w:bottom w:val="single" w:sz="2" w:space="0" w:color="000000"/>
              <w:right w:val="single" w:sz="2" w:space="0" w:color="000000"/>
            </w:tcBorders>
          </w:tcPr>
          <w:p w:rsidR="001B790A" w:rsidRPr="00E9169B" w:rsidRDefault="00E45500" w:rsidP="001B790A">
            <w:pPr>
              <w:spacing w:after="0"/>
              <w:jc w:val="center"/>
              <w:rPr>
                <w:rFonts w:ascii="Times New Roman" w:hAnsi="Times New Roman"/>
                <w:b/>
                <w:bCs/>
                <w:sz w:val="24"/>
                <w:szCs w:val="24"/>
              </w:rPr>
            </w:pPr>
            <w:r>
              <w:rPr>
                <w:rFonts w:ascii="Times New Roman" w:hAnsi="Times New Roman"/>
                <w:b/>
                <w:bCs/>
                <w:sz w:val="24"/>
                <w:szCs w:val="24"/>
              </w:rPr>
              <w:t>2</w:t>
            </w:r>
          </w:p>
        </w:tc>
        <w:tc>
          <w:tcPr>
            <w:tcW w:w="854" w:type="dxa"/>
            <w:tcBorders>
              <w:top w:val="single" w:sz="2" w:space="0" w:color="000000"/>
              <w:left w:val="single" w:sz="2" w:space="0" w:color="000000"/>
              <w:bottom w:val="single" w:sz="2" w:space="0" w:color="000000"/>
              <w:right w:val="single" w:sz="2" w:space="0" w:color="000000"/>
            </w:tcBorders>
          </w:tcPr>
          <w:p w:rsidR="001B790A" w:rsidRPr="00E9169B" w:rsidRDefault="00143AF9" w:rsidP="001B790A">
            <w:pPr>
              <w:spacing w:after="0"/>
              <w:jc w:val="center"/>
              <w:rPr>
                <w:rFonts w:ascii="Times New Roman" w:hAnsi="Times New Roman"/>
                <w:b/>
                <w:bCs/>
                <w:sz w:val="24"/>
                <w:szCs w:val="24"/>
              </w:rPr>
            </w:pPr>
            <w:r>
              <w:rPr>
                <w:rFonts w:ascii="Times New Roman" w:hAnsi="Times New Roman"/>
                <w:b/>
                <w:bCs/>
                <w:sz w:val="24"/>
                <w:szCs w:val="24"/>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B790A" w:rsidP="001B790A">
            <w:pPr>
              <w:spacing w:after="0"/>
              <w:jc w:val="center"/>
              <w:rPr>
                <w:rFonts w:ascii="Times New Roman" w:hAnsi="Times New Roman"/>
                <w:b/>
                <w:bCs/>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E45500" w:rsidP="001B790A">
            <w:pPr>
              <w:spacing w:after="0"/>
              <w:jc w:val="center"/>
              <w:rPr>
                <w:rFonts w:ascii="Times New Roman" w:hAnsi="Times New Roman"/>
                <w:b/>
                <w:bCs/>
                <w:sz w:val="24"/>
                <w:szCs w:val="24"/>
              </w:rPr>
            </w:pPr>
            <w:r>
              <w:rPr>
                <w:rFonts w:ascii="Times New Roman" w:hAnsi="Times New Roman"/>
                <w:b/>
                <w:bCs/>
                <w:sz w:val="24"/>
                <w:szCs w:val="24"/>
              </w:rPr>
              <w:t>32</w:t>
            </w:r>
          </w:p>
        </w:tc>
        <w:tc>
          <w:tcPr>
            <w:tcW w:w="1145"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43AF9" w:rsidP="001B790A">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38</w:t>
            </w:r>
          </w:p>
        </w:tc>
      </w:tr>
      <w:tr w:rsidR="001B790A" w:rsidRPr="00E9169B" w:rsidTr="00486536">
        <w:trPr>
          <w:trHeight w:val="1"/>
        </w:trPr>
        <w:tc>
          <w:tcPr>
            <w:tcW w:w="4089" w:type="dxa"/>
            <w:tcBorders>
              <w:top w:val="single" w:sz="2" w:space="0" w:color="000000"/>
              <w:left w:val="single" w:sz="2" w:space="0" w:color="000000"/>
              <w:bottom w:val="single" w:sz="2" w:space="0" w:color="000000"/>
              <w:right w:val="single" w:sz="2" w:space="0" w:color="000000"/>
            </w:tcBorders>
          </w:tcPr>
          <w:p w:rsidR="001B790A" w:rsidRPr="00E9169B" w:rsidRDefault="00C257D2" w:rsidP="001B790A">
            <w:pPr>
              <w:rPr>
                <w:rFonts w:ascii="Times New Roman" w:hAnsi="Times New Roman"/>
                <w:sz w:val="24"/>
                <w:szCs w:val="24"/>
              </w:rPr>
            </w:pPr>
            <w:r>
              <w:rPr>
                <w:rFonts w:ascii="Times New Roman" w:hAnsi="Times New Roman"/>
                <w:sz w:val="24"/>
                <w:szCs w:val="24"/>
              </w:rPr>
              <w:t>2</w:t>
            </w:r>
            <w:r w:rsidR="001B790A" w:rsidRPr="00E9169B">
              <w:rPr>
                <w:rFonts w:ascii="Times New Roman" w:hAnsi="Times New Roman"/>
                <w:sz w:val="24"/>
                <w:szCs w:val="24"/>
              </w:rPr>
              <w:t>.1. Взаимосвязь восприятия и анализа художественных произведений</w:t>
            </w:r>
          </w:p>
        </w:tc>
        <w:tc>
          <w:tcPr>
            <w:tcW w:w="854" w:type="dxa"/>
            <w:tcBorders>
              <w:top w:val="single" w:sz="2" w:space="0" w:color="000000"/>
              <w:left w:val="single" w:sz="2" w:space="0" w:color="000000"/>
              <w:bottom w:val="single" w:sz="2" w:space="0" w:color="000000"/>
              <w:right w:val="single" w:sz="2" w:space="0" w:color="000000"/>
            </w:tcBorders>
          </w:tcPr>
          <w:p w:rsidR="001B790A" w:rsidRPr="00E9169B" w:rsidRDefault="00E45500" w:rsidP="001B790A">
            <w:pPr>
              <w:spacing w:after="0"/>
              <w:jc w:val="center"/>
              <w:rPr>
                <w:rFonts w:ascii="Times New Roman" w:hAnsi="Times New Roman"/>
                <w:bCs/>
                <w:sz w:val="24"/>
                <w:szCs w:val="24"/>
              </w:rPr>
            </w:pPr>
            <w:r>
              <w:rPr>
                <w:rFonts w:ascii="Times New Roman" w:hAnsi="Times New Roman"/>
                <w:bCs/>
                <w:sz w:val="24"/>
                <w:szCs w:val="24"/>
              </w:rPr>
              <w:t>2</w:t>
            </w:r>
          </w:p>
        </w:tc>
        <w:tc>
          <w:tcPr>
            <w:tcW w:w="854"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B790A" w:rsidP="001B790A">
            <w:pPr>
              <w:spacing w:after="0"/>
              <w:jc w:val="center"/>
              <w:rPr>
                <w:rFonts w:ascii="Times New Roman" w:hAnsi="Times New Roman"/>
                <w:bCs/>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E45500" w:rsidP="001B790A">
            <w:pPr>
              <w:spacing w:after="0"/>
              <w:jc w:val="center"/>
              <w:rPr>
                <w:rFonts w:ascii="Times New Roman" w:hAnsi="Times New Roman"/>
                <w:bCs/>
                <w:sz w:val="24"/>
                <w:szCs w:val="24"/>
              </w:rPr>
            </w:pPr>
            <w:r>
              <w:rPr>
                <w:rFonts w:ascii="Times New Roman" w:hAnsi="Times New Roman"/>
                <w:bCs/>
                <w:sz w:val="24"/>
                <w:szCs w:val="24"/>
              </w:rPr>
              <w:t>8</w:t>
            </w:r>
          </w:p>
        </w:tc>
        <w:tc>
          <w:tcPr>
            <w:tcW w:w="1145"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43AF9" w:rsidP="001B790A">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r>
      <w:tr w:rsidR="001B790A" w:rsidRPr="00E9169B" w:rsidTr="00486536">
        <w:trPr>
          <w:trHeight w:val="1"/>
        </w:trPr>
        <w:tc>
          <w:tcPr>
            <w:tcW w:w="4089" w:type="dxa"/>
            <w:tcBorders>
              <w:top w:val="single" w:sz="2" w:space="0" w:color="000000"/>
              <w:left w:val="single" w:sz="2" w:space="0" w:color="000000"/>
              <w:bottom w:val="single" w:sz="2" w:space="0" w:color="000000"/>
              <w:right w:val="single" w:sz="2" w:space="0" w:color="000000"/>
            </w:tcBorders>
          </w:tcPr>
          <w:p w:rsidR="001B790A" w:rsidRPr="00E9169B" w:rsidRDefault="00C257D2" w:rsidP="001B790A">
            <w:pPr>
              <w:rPr>
                <w:rFonts w:ascii="Times New Roman" w:hAnsi="Times New Roman"/>
                <w:sz w:val="24"/>
                <w:szCs w:val="24"/>
              </w:rPr>
            </w:pPr>
            <w:r>
              <w:rPr>
                <w:rFonts w:ascii="Times New Roman" w:hAnsi="Times New Roman"/>
                <w:sz w:val="24"/>
                <w:szCs w:val="24"/>
              </w:rPr>
              <w:t>2</w:t>
            </w:r>
            <w:r w:rsidR="001B790A" w:rsidRPr="00E9169B">
              <w:rPr>
                <w:rFonts w:ascii="Times New Roman" w:hAnsi="Times New Roman"/>
                <w:sz w:val="24"/>
                <w:szCs w:val="24"/>
              </w:rPr>
              <w:t>.2. Изучение эпических произведений</w:t>
            </w:r>
          </w:p>
        </w:tc>
        <w:tc>
          <w:tcPr>
            <w:tcW w:w="854"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spacing w:after="0"/>
              <w:jc w:val="center"/>
              <w:rPr>
                <w:rFonts w:ascii="Times New Roman" w:hAnsi="Times New Roman"/>
                <w:bCs/>
                <w:sz w:val="24"/>
                <w:szCs w:val="24"/>
              </w:rPr>
            </w:pPr>
          </w:p>
        </w:tc>
        <w:tc>
          <w:tcPr>
            <w:tcW w:w="854" w:type="dxa"/>
            <w:tcBorders>
              <w:top w:val="single" w:sz="2" w:space="0" w:color="000000"/>
              <w:left w:val="single" w:sz="2" w:space="0" w:color="000000"/>
              <w:bottom w:val="single" w:sz="2" w:space="0" w:color="000000"/>
              <w:right w:val="single" w:sz="2" w:space="0" w:color="000000"/>
            </w:tcBorders>
          </w:tcPr>
          <w:p w:rsidR="001B790A" w:rsidRPr="00E9169B" w:rsidRDefault="00143AF9" w:rsidP="001B790A">
            <w:pPr>
              <w:spacing w:after="0"/>
              <w:jc w:val="center"/>
              <w:rPr>
                <w:rFonts w:ascii="Times New Roman" w:hAnsi="Times New Roman"/>
                <w:bCs/>
                <w:sz w:val="24"/>
                <w:szCs w:val="24"/>
              </w:rPr>
            </w:pPr>
            <w:r>
              <w:rPr>
                <w:rFonts w:ascii="Times New Roman" w:hAnsi="Times New Roman"/>
                <w:bCs/>
                <w:sz w:val="24"/>
                <w:szCs w:val="24"/>
              </w:rPr>
              <w:t>1</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B790A" w:rsidP="001B790A">
            <w:pPr>
              <w:spacing w:after="0"/>
              <w:jc w:val="center"/>
              <w:rPr>
                <w:rFonts w:ascii="Times New Roman" w:hAnsi="Times New Roman"/>
                <w:bCs/>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E45500" w:rsidP="001B790A">
            <w:pPr>
              <w:spacing w:after="0"/>
              <w:jc w:val="center"/>
              <w:rPr>
                <w:rFonts w:ascii="Times New Roman" w:hAnsi="Times New Roman"/>
                <w:bCs/>
                <w:sz w:val="24"/>
                <w:szCs w:val="24"/>
              </w:rPr>
            </w:pPr>
            <w:r>
              <w:rPr>
                <w:rFonts w:ascii="Times New Roman" w:hAnsi="Times New Roman"/>
                <w:bCs/>
                <w:sz w:val="24"/>
                <w:szCs w:val="24"/>
              </w:rPr>
              <w:t>8</w:t>
            </w:r>
          </w:p>
        </w:tc>
        <w:tc>
          <w:tcPr>
            <w:tcW w:w="1145"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43AF9" w:rsidP="001B790A">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w:t>
            </w:r>
          </w:p>
        </w:tc>
      </w:tr>
      <w:tr w:rsidR="001B790A" w:rsidRPr="00E9169B" w:rsidTr="00486536">
        <w:trPr>
          <w:trHeight w:val="1"/>
        </w:trPr>
        <w:tc>
          <w:tcPr>
            <w:tcW w:w="4089" w:type="dxa"/>
            <w:tcBorders>
              <w:top w:val="single" w:sz="2" w:space="0" w:color="000000"/>
              <w:left w:val="single" w:sz="2" w:space="0" w:color="000000"/>
              <w:bottom w:val="single" w:sz="2" w:space="0" w:color="000000"/>
              <w:right w:val="single" w:sz="2" w:space="0" w:color="000000"/>
            </w:tcBorders>
          </w:tcPr>
          <w:p w:rsidR="001B790A" w:rsidRPr="00E9169B" w:rsidRDefault="00C257D2" w:rsidP="001B790A">
            <w:pPr>
              <w:rPr>
                <w:rFonts w:ascii="Times New Roman" w:hAnsi="Times New Roman"/>
                <w:sz w:val="24"/>
                <w:szCs w:val="24"/>
              </w:rPr>
            </w:pPr>
            <w:r>
              <w:rPr>
                <w:rFonts w:ascii="Times New Roman" w:hAnsi="Times New Roman"/>
                <w:sz w:val="24"/>
                <w:szCs w:val="24"/>
              </w:rPr>
              <w:t>2</w:t>
            </w:r>
            <w:r w:rsidR="001B790A" w:rsidRPr="00E9169B">
              <w:rPr>
                <w:rFonts w:ascii="Times New Roman" w:hAnsi="Times New Roman"/>
                <w:sz w:val="24"/>
                <w:szCs w:val="24"/>
              </w:rPr>
              <w:t xml:space="preserve">.3. Изучение </w:t>
            </w:r>
            <w:proofErr w:type="gramStart"/>
            <w:r w:rsidR="001B790A" w:rsidRPr="00E9169B">
              <w:rPr>
                <w:rFonts w:ascii="Times New Roman" w:hAnsi="Times New Roman"/>
                <w:sz w:val="24"/>
                <w:szCs w:val="24"/>
              </w:rPr>
              <w:t>драматических</w:t>
            </w:r>
            <w:proofErr w:type="gramEnd"/>
            <w:r w:rsidR="001B790A" w:rsidRPr="00E9169B">
              <w:rPr>
                <w:rFonts w:ascii="Times New Roman" w:hAnsi="Times New Roman"/>
                <w:sz w:val="24"/>
                <w:szCs w:val="24"/>
              </w:rPr>
              <w:t xml:space="preserve"> </w:t>
            </w:r>
            <w:r>
              <w:rPr>
                <w:rFonts w:ascii="Times New Roman" w:hAnsi="Times New Roman"/>
                <w:sz w:val="24"/>
                <w:szCs w:val="24"/>
              </w:rPr>
              <w:t>2</w:t>
            </w:r>
            <w:r w:rsidR="001B790A" w:rsidRPr="00E9169B">
              <w:rPr>
                <w:rFonts w:ascii="Times New Roman" w:hAnsi="Times New Roman"/>
                <w:sz w:val="24"/>
                <w:szCs w:val="24"/>
              </w:rPr>
              <w:t>произведений</w:t>
            </w:r>
          </w:p>
        </w:tc>
        <w:tc>
          <w:tcPr>
            <w:tcW w:w="854"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spacing w:after="0"/>
              <w:jc w:val="center"/>
              <w:rPr>
                <w:rFonts w:ascii="Times New Roman" w:hAnsi="Times New Roman"/>
                <w:bCs/>
                <w:sz w:val="24"/>
                <w:szCs w:val="24"/>
              </w:rPr>
            </w:pPr>
          </w:p>
        </w:tc>
        <w:tc>
          <w:tcPr>
            <w:tcW w:w="854" w:type="dxa"/>
            <w:tcBorders>
              <w:top w:val="single" w:sz="2" w:space="0" w:color="000000"/>
              <w:left w:val="single" w:sz="2" w:space="0" w:color="000000"/>
              <w:bottom w:val="single" w:sz="2" w:space="0" w:color="000000"/>
              <w:right w:val="single" w:sz="2" w:space="0" w:color="000000"/>
            </w:tcBorders>
          </w:tcPr>
          <w:p w:rsidR="001B790A" w:rsidRPr="00E9169B" w:rsidRDefault="00143AF9" w:rsidP="001B790A">
            <w:pPr>
              <w:spacing w:after="0"/>
              <w:jc w:val="center"/>
              <w:rPr>
                <w:rFonts w:ascii="Times New Roman" w:hAnsi="Times New Roman"/>
                <w:bCs/>
                <w:sz w:val="24"/>
                <w:szCs w:val="24"/>
              </w:rPr>
            </w:pPr>
            <w:r>
              <w:rPr>
                <w:rFonts w:ascii="Times New Roman" w:hAnsi="Times New Roman"/>
                <w:bCs/>
                <w:sz w:val="24"/>
                <w:szCs w:val="24"/>
              </w:rPr>
              <w:t>1</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B790A" w:rsidP="001B790A">
            <w:pPr>
              <w:spacing w:after="0"/>
              <w:jc w:val="center"/>
              <w:rPr>
                <w:rFonts w:ascii="Times New Roman" w:hAnsi="Times New Roman"/>
                <w:bCs/>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E45500" w:rsidP="001B790A">
            <w:pPr>
              <w:spacing w:after="0"/>
              <w:jc w:val="center"/>
              <w:rPr>
                <w:rFonts w:ascii="Times New Roman" w:hAnsi="Times New Roman"/>
                <w:bCs/>
                <w:sz w:val="24"/>
                <w:szCs w:val="24"/>
              </w:rPr>
            </w:pPr>
            <w:r>
              <w:rPr>
                <w:rFonts w:ascii="Times New Roman" w:hAnsi="Times New Roman"/>
                <w:bCs/>
                <w:sz w:val="24"/>
                <w:szCs w:val="24"/>
              </w:rPr>
              <w:t>8</w:t>
            </w:r>
          </w:p>
        </w:tc>
        <w:tc>
          <w:tcPr>
            <w:tcW w:w="1145"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43AF9" w:rsidP="001B790A">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w:t>
            </w:r>
          </w:p>
        </w:tc>
      </w:tr>
      <w:tr w:rsidR="001B790A" w:rsidRPr="00E9169B" w:rsidTr="00486536">
        <w:trPr>
          <w:trHeight w:val="1"/>
        </w:trPr>
        <w:tc>
          <w:tcPr>
            <w:tcW w:w="4089" w:type="dxa"/>
            <w:tcBorders>
              <w:top w:val="single" w:sz="2" w:space="0" w:color="000000"/>
              <w:left w:val="single" w:sz="2" w:space="0" w:color="000000"/>
              <w:bottom w:val="single" w:sz="2" w:space="0" w:color="000000"/>
              <w:right w:val="single" w:sz="2" w:space="0" w:color="000000"/>
            </w:tcBorders>
          </w:tcPr>
          <w:p w:rsidR="001B790A" w:rsidRPr="00E9169B" w:rsidRDefault="00C257D2" w:rsidP="001B790A">
            <w:pPr>
              <w:rPr>
                <w:rFonts w:ascii="Times New Roman" w:hAnsi="Times New Roman"/>
                <w:sz w:val="24"/>
                <w:szCs w:val="24"/>
              </w:rPr>
            </w:pPr>
            <w:r>
              <w:rPr>
                <w:rFonts w:ascii="Times New Roman" w:hAnsi="Times New Roman"/>
                <w:sz w:val="24"/>
                <w:szCs w:val="24"/>
              </w:rPr>
              <w:t>2</w:t>
            </w:r>
            <w:r w:rsidR="001B790A" w:rsidRPr="00E9169B">
              <w:rPr>
                <w:rFonts w:ascii="Times New Roman" w:hAnsi="Times New Roman"/>
                <w:sz w:val="24"/>
                <w:szCs w:val="24"/>
              </w:rPr>
              <w:t>.4. Изучение лирических произведений</w:t>
            </w:r>
          </w:p>
        </w:tc>
        <w:tc>
          <w:tcPr>
            <w:tcW w:w="854"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spacing w:after="0"/>
              <w:jc w:val="center"/>
              <w:rPr>
                <w:rFonts w:ascii="Times New Roman" w:hAnsi="Times New Roman"/>
                <w:bCs/>
                <w:sz w:val="24"/>
                <w:szCs w:val="24"/>
              </w:rPr>
            </w:pPr>
          </w:p>
        </w:tc>
        <w:tc>
          <w:tcPr>
            <w:tcW w:w="854" w:type="dxa"/>
            <w:tcBorders>
              <w:top w:val="single" w:sz="2" w:space="0" w:color="000000"/>
              <w:left w:val="single" w:sz="2" w:space="0" w:color="000000"/>
              <w:bottom w:val="single" w:sz="2" w:space="0" w:color="000000"/>
              <w:right w:val="single" w:sz="2" w:space="0" w:color="000000"/>
            </w:tcBorders>
          </w:tcPr>
          <w:p w:rsidR="001B790A" w:rsidRPr="00E9169B" w:rsidRDefault="00143AF9" w:rsidP="001B790A">
            <w:pPr>
              <w:spacing w:after="0"/>
              <w:jc w:val="center"/>
              <w:rPr>
                <w:rFonts w:ascii="Times New Roman" w:hAnsi="Times New Roman"/>
                <w:bCs/>
                <w:sz w:val="24"/>
                <w:szCs w:val="24"/>
              </w:rPr>
            </w:pPr>
            <w:r>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B790A" w:rsidP="001B790A">
            <w:pPr>
              <w:spacing w:after="0"/>
              <w:jc w:val="center"/>
              <w:rPr>
                <w:rFonts w:ascii="Times New Roman" w:hAnsi="Times New Roman"/>
                <w:bCs/>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E45500" w:rsidP="001B790A">
            <w:pPr>
              <w:spacing w:after="0"/>
              <w:jc w:val="center"/>
              <w:rPr>
                <w:rFonts w:ascii="Times New Roman" w:hAnsi="Times New Roman"/>
                <w:bCs/>
                <w:sz w:val="24"/>
                <w:szCs w:val="24"/>
              </w:rPr>
            </w:pPr>
            <w:r>
              <w:rPr>
                <w:rFonts w:ascii="Times New Roman" w:hAnsi="Times New Roman"/>
                <w:bCs/>
                <w:sz w:val="24"/>
                <w:szCs w:val="24"/>
              </w:rPr>
              <w:t>8</w:t>
            </w:r>
          </w:p>
        </w:tc>
        <w:tc>
          <w:tcPr>
            <w:tcW w:w="1145"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43AF9" w:rsidP="001B790A">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r>
      <w:tr w:rsidR="001B790A" w:rsidRPr="00E9169B" w:rsidTr="00486536">
        <w:trPr>
          <w:trHeight w:val="1"/>
        </w:trPr>
        <w:tc>
          <w:tcPr>
            <w:tcW w:w="4089" w:type="dxa"/>
            <w:tcBorders>
              <w:top w:val="single" w:sz="2" w:space="0" w:color="000000"/>
              <w:left w:val="single" w:sz="2" w:space="0" w:color="000000"/>
              <w:bottom w:val="single" w:sz="2" w:space="0" w:color="000000"/>
              <w:right w:val="single" w:sz="2" w:space="0" w:color="000000"/>
            </w:tcBorders>
          </w:tcPr>
          <w:p w:rsidR="001B790A" w:rsidRPr="00E9169B" w:rsidRDefault="001B790A" w:rsidP="001B790A">
            <w:pPr>
              <w:tabs>
                <w:tab w:val="left" w:pos="1202"/>
              </w:tabs>
              <w:rPr>
                <w:rFonts w:ascii="Times New Roman" w:hAnsi="Times New Roman"/>
                <w:b/>
                <w:sz w:val="24"/>
                <w:szCs w:val="24"/>
              </w:rPr>
            </w:pPr>
            <w:r w:rsidRPr="00E9169B">
              <w:rPr>
                <w:rFonts w:ascii="Times New Roman" w:hAnsi="Times New Roman"/>
                <w:b/>
                <w:sz w:val="24"/>
                <w:szCs w:val="24"/>
              </w:rPr>
              <w:t>Ра</w:t>
            </w:r>
            <w:r w:rsidR="00C257D2">
              <w:rPr>
                <w:rFonts w:ascii="Times New Roman" w:hAnsi="Times New Roman"/>
                <w:b/>
                <w:sz w:val="24"/>
                <w:szCs w:val="24"/>
              </w:rPr>
              <w:t>здел 3</w:t>
            </w:r>
            <w:r w:rsidRPr="00E9169B">
              <w:rPr>
                <w:rFonts w:ascii="Times New Roman" w:hAnsi="Times New Roman"/>
                <w:b/>
                <w:sz w:val="24"/>
                <w:szCs w:val="24"/>
              </w:rPr>
              <w:t>. Развитие речи учащихся на уроках литературы и во внеурочной деятельности</w:t>
            </w:r>
          </w:p>
        </w:tc>
        <w:tc>
          <w:tcPr>
            <w:tcW w:w="854" w:type="dxa"/>
            <w:tcBorders>
              <w:top w:val="single" w:sz="2" w:space="0" w:color="000000"/>
              <w:left w:val="single" w:sz="2" w:space="0" w:color="000000"/>
              <w:bottom w:val="single" w:sz="2" w:space="0" w:color="000000"/>
              <w:right w:val="single" w:sz="2" w:space="0" w:color="000000"/>
            </w:tcBorders>
          </w:tcPr>
          <w:p w:rsidR="001B790A" w:rsidRPr="00E9169B" w:rsidRDefault="00E45500" w:rsidP="001B790A">
            <w:pPr>
              <w:spacing w:after="0"/>
              <w:jc w:val="center"/>
              <w:rPr>
                <w:rFonts w:ascii="Times New Roman" w:hAnsi="Times New Roman"/>
                <w:b/>
                <w:bCs/>
                <w:sz w:val="24"/>
                <w:szCs w:val="24"/>
              </w:rPr>
            </w:pPr>
            <w:r>
              <w:rPr>
                <w:rFonts w:ascii="Times New Roman" w:hAnsi="Times New Roman"/>
                <w:b/>
                <w:bCs/>
                <w:sz w:val="24"/>
                <w:szCs w:val="24"/>
              </w:rPr>
              <w:t>2</w:t>
            </w:r>
          </w:p>
        </w:tc>
        <w:tc>
          <w:tcPr>
            <w:tcW w:w="854" w:type="dxa"/>
            <w:tcBorders>
              <w:top w:val="single" w:sz="2" w:space="0" w:color="000000"/>
              <w:left w:val="single" w:sz="2" w:space="0" w:color="000000"/>
              <w:bottom w:val="single" w:sz="2" w:space="0" w:color="000000"/>
              <w:right w:val="single" w:sz="2" w:space="0" w:color="000000"/>
            </w:tcBorders>
          </w:tcPr>
          <w:p w:rsidR="001B790A" w:rsidRPr="00E9169B" w:rsidRDefault="00143AF9" w:rsidP="001B790A">
            <w:pPr>
              <w:spacing w:after="0"/>
              <w:jc w:val="center"/>
              <w:rPr>
                <w:rFonts w:ascii="Times New Roman" w:hAnsi="Times New Roman"/>
                <w:b/>
                <w:bCs/>
                <w:sz w:val="24"/>
                <w:szCs w:val="24"/>
              </w:rPr>
            </w:pPr>
            <w:r>
              <w:rPr>
                <w:rFonts w:ascii="Times New Roman" w:hAnsi="Times New Roman"/>
                <w:b/>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B790A" w:rsidP="001B790A">
            <w:pPr>
              <w:spacing w:after="0"/>
              <w:jc w:val="center"/>
              <w:rPr>
                <w:rFonts w:ascii="Times New Roman" w:hAnsi="Times New Roman"/>
                <w:b/>
                <w:bCs/>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E45500" w:rsidP="001B790A">
            <w:pPr>
              <w:spacing w:after="0"/>
              <w:jc w:val="center"/>
              <w:rPr>
                <w:rFonts w:ascii="Times New Roman" w:hAnsi="Times New Roman"/>
                <w:b/>
                <w:bCs/>
                <w:sz w:val="24"/>
                <w:szCs w:val="24"/>
              </w:rPr>
            </w:pPr>
            <w:r>
              <w:rPr>
                <w:rFonts w:ascii="Times New Roman" w:hAnsi="Times New Roman"/>
                <w:b/>
                <w:bCs/>
                <w:sz w:val="24"/>
                <w:szCs w:val="24"/>
              </w:rPr>
              <w:t>30</w:t>
            </w:r>
          </w:p>
        </w:tc>
        <w:tc>
          <w:tcPr>
            <w:tcW w:w="1145"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43AF9" w:rsidP="001B790A">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34</w:t>
            </w:r>
          </w:p>
        </w:tc>
      </w:tr>
      <w:tr w:rsidR="001B790A" w:rsidRPr="00E9169B" w:rsidTr="00486536">
        <w:trPr>
          <w:trHeight w:val="1"/>
        </w:trPr>
        <w:tc>
          <w:tcPr>
            <w:tcW w:w="4089" w:type="dxa"/>
            <w:tcBorders>
              <w:top w:val="single" w:sz="2" w:space="0" w:color="000000"/>
              <w:left w:val="single" w:sz="2" w:space="0" w:color="000000"/>
              <w:bottom w:val="single" w:sz="2" w:space="0" w:color="000000"/>
              <w:right w:val="single" w:sz="2" w:space="0" w:color="000000"/>
            </w:tcBorders>
          </w:tcPr>
          <w:p w:rsidR="001B790A" w:rsidRPr="00E9169B" w:rsidRDefault="00C257D2" w:rsidP="001B790A">
            <w:pPr>
              <w:rPr>
                <w:rFonts w:ascii="Times New Roman" w:hAnsi="Times New Roman"/>
                <w:sz w:val="24"/>
                <w:szCs w:val="24"/>
              </w:rPr>
            </w:pPr>
            <w:r>
              <w:rPr>
                <w:rFonts w:ascii="Times New Roman" w:hAnsi="Times New Roman"/>
                <w:sz w:val="24"/>
                <w:szCs w:val="24"/>
              </w:rPr>
              <w:t>3</w:t>
            </w:r>
            <w:r w:rsidR="001B790A" w:rsidRPr="00E9169B">
              <w:rPr>
                <w:rFonts w:ascii="Times New Roman" w:hAnsi="Times New Roman"/>
                <w:sz w:val="24"/>
                <w:szCs w:val="24"/>
              </w:rPr>
              <w:t>.1. Методы и приемы развития устной речи</w:t>
            </w:r>
          </w:p>
        </w:tc>
        <w:tc>
          <w:tcPr>
            <w:tcW w:w="854" w:type="dxa"/>
            <w:tcBorders>
              <w:top w:val="single" w:sz="2" w:space="0" w:color="000000"/>
              <w:left w:val="single" w:sz="2" w:space="0" w:color="000000"/>
              <w:bottom w:val="single" w:sz="2" w:space="0" w:color="000000"/>
              <w:right w:val="single" w:sz="2" w:space="0" w:color="000000"/>
            </w:tcBorders>
          </w:tcPr>
          <w:p w:rsidR="001B790A" w:rsidRPr="00E9169B" w:rsidRDefault="00E45500" w:rsidP="001B790A">
            <w:pPr>
              <w:spacing w:after="0"/>
              <w:jc w:val="center"/>
              <w:rPr>
                <w:rFonts w:ascii="Times New Roman" w:hAnsi="Times New Roman"/>
                <w:bCs/>
                <w:sz w:val="24"/>
                <w:szCs w:val="24"/>
              </w:rPr>
            </w:pPr>
            <w:r>
              <w:rPr>
                <w:rFonts w:ascii="Times New Roman" w:hAnsi="Times New Roman"/>
                <w:bCs/>
                <w:sz w:val="24"/>
                <w:szCs w:val="24"/>
              </w:rPr>
              <w:t>2</w:t>
            </w:r>
          </w:p>
        </w:tc>
        <w:tc>
          <w:tcPr>
            <w:tcW w:w="854" w:type="dxa"/>
            <w:tcBorders>
              <w:top w:val="single" w:sz="2" w:space="0" w:color="000000"/>
              <w:left w:val="single" w:sz="2" w:space="0" w:color="000000"/>
              <w:bottom w:val="single" w:sz="2" w:space="0" w:color="000000"/>
              <w:right w:val="single" w:sz="2" w:space="0" w:color="000000"/>
            </w:tcBorders>
          </w:tcPr>
          <w:p w:rsidR="001B790A" w:rsidRPr="00E9169B" w:rsidRDefault="00143AF9" w:rsidP="001B790A">
            <w:pPr>
              <w:spacing w:after="0"/>
              <w:jc w:val="center"/>
              <w:rPr>
                <w:rFonts w:ascii="Times New Roman" w:hAnsi="Times New Roman"/>
                <w:bCs/>
                <w:sz w:val="24"/>
                <w:szCs w:val="24"/>
              </w:rPr>
            </w:pPr>
            <w:r>
              <w:rPr>
                <w:rFonts w:ascii="Times New Roman" w:hAnsi="Times New Roman"/>
                <w:bCs/>
                <w:sz w:val="24"/>
                <w:szCs w:val="24"/>
              </w:rPr>
              <w:t>1</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B790A" w:rsidP="001B790A">
            <w:pPr>
              <w:spacing w:after="0"/>
              <w:jc w:val="center"/>
              <w:rPr>
                <w:rFonts w:ascii="Times New Roman" w:hAnsi="Times New Roman"/>
                <w:bCs/>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E45500" w:rsidP="001B790A">
            <w:pPr>
              <w:spacing w:after="0"/>
              <w:jc w:val="center"/>
              <w:rPr>
                <w:rFonts w:ascii="Times New Roman" w:hAnsi="Times New Roman"/>
                <w:bCs/>
                <w:sz w:val="24"/>
                <w:szCs w:val="24"/>
              </w:rPr>
            </w:pPr>
            <w:r>
              <w:rPr>
                <w:rFonts w:ascii="Times New Roman" w:hAnsi="Times New Roman"/>
                <w:bCs/>
                <w:sz w:val="24"/>
                <w:szCs w:val="24"/>
              </w:rPr>
              <w:t>15</w:t>
            </w:r>
          </w:p>
        </w:tc>
        <w:tc>
          <w:tcPr>
            <w:tcW w:w="1145" w:type="dxa"/>
            <w:tcBorders>
              <w:top w:val="single" w:sz="2" w:space="0" w:color="000000"/>
              <w:left w:val="single" w:sz="2" w:space="0" w:color="000000"/>
              <w:bottom w:val="single" w:sz="2" w:space="0" w:color="000000"/>
              <w:right w:val="single" w:sz="2" w:space="0" w:color="000000"/>
            </w:tcBorders>
            <w:shd w:val="clear" w:color="auto" w:fill="FFFFFF"/>
          </w:tcPr>
          <w:p w:rsidR="001B790A" w:rsidRPr="00E9169B" w:rsidRDefault="00143AF9" w:rsidP="00143AF9">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w:t>
            </w:r>
          </w:p>
        </w:tc>
      </w:tr>
      <w:tr w:rsidR="000C0B99" w:rsidRPr="00E9169B" w:rsidTr="00D15592">
        <w:trPr>
          <w:trHeight w:val="1"/>
        </w:trPr>
        <w:tc>
          <w:tcPr>
            <w:tcW w:w="4089" w:type="dxa"/>
            <w:tcBorders>
              <w:top w:val="single" w:sz="2" w:space="0" w:color="000000"/>
              <w:left w:val="single" w:sz="2" w:space="0" w:color="000000"/>
              <w:bottom w:val="single" w:sz="2" w:space="0" w:color="000000"/>
              <w:right w:val="single" w:sz="2" w:space="0" w:color="000000"/>
            </w:tcBorders>
          </w:tcPr>
          <w:p w:rsidR="000C0B99" w:rsidRPr="00E9169B" w:rsidRDefault="000C0B99" w:rsidP="00D15592">
            <w:pPr>
              <w:rPr>
                <w:rFonts w:ascii="Times New Roman" w:hAnsi="Times New Roman"/>
                <w:sz w:val="24"/>
                <w:szCs w:val="24"/>
              </w:rPr>
            </w:pPr>
            <w:r>
              <w:rPr>
                <w:rFonts w:ascii="Times New Roman" w:hAnsi="Times New Roman"/>
                <w:sz w:val="24"/>
                <w:szCs w:val="24"/>
              </w:rPr>
              <w:t>3</w:t>
            </w:r>
            <w:r w:rsidRPr="00E9169B">
              <w:rPr>
                <w:rFonts w:ascii="Times New Roman" w:hAnsi="Times New Roman"/>
                <w:sz w:val="24"/>
                <w:szCs w:val="24"/>
              </w:rPr>
              <w:t>.2. Методы и приемы развития письменной речи</w:t>
            </w:r>
          </w:p>
        </w:tc>
        <w:tc>
          <w:tcPr>
            <w:tcW w:w="854" w:type="dxa"/>
            <w:tcBorders>
              <w:top w:val="single" w:sz="2" w:space="0" w:color="000000"/>
              <w:left w:val="single" w:sz="2" w:space="0" w:color="000000"/>
              <w:bottom w:val="single" w:sz="2" w:space="0" w:color="000000"/>
              <w:right w:val="single" w:sz="2" w:space="0" w:color="000000"/>
            </w:tcBorders>
          </w:tcPr>
          <w:p w:rsidR="000C0B99" w:rsidRPr="00E9169B" w:rsidRDefault="000C0B99" w:rsidP="00D15592">
            <w:pPr>
              <w:spacing w:after="0"/>
              <w:jc w:val="center"/>
              <w:rPr>
                <w:rFonts w:ascii="Times New Roman" w:hAnsi="Times New Roman"/>
                <w:bCs/>
                <w:sz w:val="24"/>
                <w:szCs w:val="24"/>
              </w:rPr>
            </w:pPr>
          </w:p>
        </w:tc>
        <w:tc>
          <w:tcPr>
            <w:tcW w:w="854" w:type="dxa"/>
            <w:tcBorders>
              <w:top w:val="single" w:sz="2" w:space="0" w:color="000000"/>
              <w:left w:val="single" w:sz="2" w:space="0" w:color="000000"/>
              <w:bottom w:val="single" w:sz="2" w:space="0" w:color="000000"/>
              <w:right w:val="single" w:sz="2" w:space="0" w:color="000000"/>
            </w:tcBorders>
          </w:tcPr>
          <w:p w:rsidR="000C0B99" w:rsidRPr="00E9169B" w:rsidRDefault="00143AF9" w:rsidP="00D15592">
            <w:pPr>
              <w:spacing w:after="0"/>
              <w:jc w:val="center"/>
              <w:rPr>
                <w:rFonts w:ascii="Times New Roman" w:hAnsi="Times New Roman"/>
                <w:bCs/>
                <w:sz w:val="24"/>
                <w:szCs w:val="24"/>
              </w:rPr>
            </w:pPr>
            <w:r>
              <w:rPr>
                <w:rFonts w:ascii="Times New Roman" w:hAnsi="Times New Roman"/>
                <w:bCs/>
                <w:sz w:val="24"/>
                <w:szCs w:val="24"/>
              </w:rPr>
              <w:t>1</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0C0B99" w:rsidRPr="00E9169B" w:rsidRDefault="000C0B99" w:rsidP="00D15592">
            <w:pPr>
              <w:spacing w:after="0"/>
              <w:jc w:val="center"/>
              <w:rPr>
                <w:rFonts w:ascii="Times New Roman" w:hAnsi="Times New Roman"/>
                <w:bCs/>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0C0B99" w:rsidRPr="00E9169B" w:rsidRDefault="00E45500" w:rsidP="00D15592">
            <w:pPr>
              <w:spacing w:after="0"/>
              <w:jc w:val="center"/>
              <w:rPr>
                <w:rFonts w:ascii="Times New Roman" w:hAnsi="Times New Roman"/>
                <w:bCs/>
                <w:sz w:val="24"/>
                <w:szCs w:val="24"/>
              </w:rPr>
            </w:pPr>
            <w:r>
              <w:rPr>
                <w:rFonts w:ascii="Times New Roman" w:hAnsi="Times New Roman"/>
                <w:bCs/>
                <w:sz w:val="24"/>
                <w:szCs w:val="24"/>
              </w:rPr>
              <w:t>15</w:t>
            </w:r>
          </w:p>
        </w:tc>
        <w:tc>
          <w:tcPr>
            <w:tcW w:w="1145" w:type="dxa"/>
            <w:tcBorders>
              <w:top w:val="single" w:sz="2" w:space="0" w:color="000000"/>
              <w:left w:val="single" w:sz="2" w:space="0" w:color="000000"/>
              <w:bottom w:val="single" w:sz="2" w:space="0" w:color="000000"/>
              <w:right w:val="single" w:sz="2" w:space="0" w:color="000000"/>
            </w:tcBorders>
            <w:shd w:val="clear" w:color="auto" w:fill="FFFFFF"/>
          </w:tcPr>
          <w:p w:rsidR="000C0B99" w:rsidRPr="00E9169B" w:rsidRDefault="00143AF9" w:rsidP="00D15592">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w:t>
            </w:r>
          </w:p>
        </w:tc>
      </w:tr>
      <w:tr w:rsidR="001B790A" w:rsidRPr="000C0B99" w:rsidTr="00486536">
        <w:trPr>
          <w:trHeight w:val="1"/>
        </w:trPr>
        <w:tc>
          <w:tcPr>
            <w:tcW w:w="4089" w:type="dxa"/>
            <w:tcBorders>
              <w:top w:val="single" w:sz="2" w:space="0" w:color="000000"/>
              <w:left w:val="single" w:sz="2" w:space="0" w:color="000000"/>
              <w:bottom w:val="single" w:sz="2" w:space="0" w:color="000000"/>
              <w:right w:val="single" w:sz="2" w:space="0" w:color="000000"/>
            </w:tcBorders>
          </w:tcPr>
          <w:p w:rsidR="001B790A" w:rsidRPr="000C0B99" w:rsidRDefault="000C0B99" w:rsidP="001B790A">
            <w:pPr>
              <w:rPr>
                <w:rFonts w:ascii="Times New Roman" w:hAnsi="Times New Roman"/>
                <w:b/>
                <w:sz w:val="24"/>
                <w:szCs w:val="24"/>
              </w:rPr>
            </w:pPr>
            <w:r w:rsidRPr="000C0B99">
              <w:rPr>
                <w:rFonts w:ascii="Times New Roman" w:hAnsi="Times New Roman"/>
                <w:b/>
                <w:sz w:val="24"/>
                <w:szCs w:val="24"/>
              </w:rPr>
              <w:t>Зачет</w:t>
            </w:r>
          </w:p>
        </w:tc>
        <w:tc>
          <w:tcPr>
            <w:tcW w:w="854" w:type="dxa"/>
            <w:tcBorders>
              <w:top w:val="single" w:sz="2" w:space="0" w:color="000000"/>
              <w:left w:val="single" w:sz="2" w:space="0" w:color="000000"/>
              <w:bottom w:val="single" w:sz="2" w:space="0" w:color="000000"/>
              <w:right w:val="single" w:sz="2" w:space="0" w:color="000000"/>
            </w:tcBorders>
          </w:tcPr>
          <w:p w:rsidR="001B790A" w:rsidRPr="000C0B99" w:rsidRDefault="001B790A" w:rsidP="001B790A">
            <w:pPr>
              <w:spacing w:after="0"/>
              <w:jc w:val="center"/>
              <w:rPr>
                <w:rFonts w:ascii="Times New Roman" w:hAnsi="Times New Roman"/>
                <w:b/>
                <w:bCs/>
                <w:sz w:val="24"/>
                <w:szCs w:val="24"/>
              </w:rPr>
            </w:pPr>
          </w:p>
        </w:tc>
        <w:tc>
          <w:tcPr>
            <w:tcW w:w="854" w:type="dxa"/>
            <w:tcBorders>
              <w:top w:val="single" w:sz="2" w:space="0" w:color="000000"/>
              <w:left w:val="single" w:sz="2" w:space="0" w:color="000000"/>
              <w:bottom w:val="single" w:sz="2" w:space="0" w:color="000000"/>
              <w:right w:val="single" w:sz="2" w:space="0" w:color="000000"/>
            </w:tcBorders>
          </w:tcPr>
          <w:p w:rsidR="001B790A" w:rsidRPr="000C0B99" w:rsidRDefault="001B790A" w:rsidP="001B790A">
            <w:pPr>
              <w:spacing w:after="0"/>
              <w:jc w:val="center"/>
              <w:rPr>
                <w:rFonts w:ascii="Times New Roman" w:hAnsi="Times New Roman"/>
                <w:b/>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1B790A" w:rsidRPr="000C0B99" w:rsidRDefault="001B790A" w:rsidP="001B790A">
            <w:pPr>
              <w:spacing w:after="0"/>
              <w:jc w:val="center"/>
              <w:rPr>
                <w:rFonts w:ascii="Times New Roman" w:hAnsi="Times New Roman"/>
                <w:b/>
                <w:bCs/>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1B790A" w:rsidRPr="000C0B99" w:rsidRDefault="000C0B99" w:rsidP="001B790A">
            <w:pPr>
              <w:spacing w:after="0"/>
              <w:jc w:val="center"/>
              <w:rPr>
                <w:rFonts w:ascii="Times New Roman" w:hAnsi="Times New Roman"/>
                <w:b/>
                <w:bCs/>
                <w:sz w:val="24"/>
                <w:szCs w:val="24"/>
              </w:rPr>
            </w:pPr>
            <w:r w:rsidRPr="000C0B99">
              <w:rPr>
                <w:rFonts w:ascii="Times New Roman" w:hAnsi="Times New Roman"/>
                <w:b/>
                <w:bCs/>
                <w:sz w:val="24"/>
                <w:szCs w:val="24"/>
              </w:rPr>
              <w:t>4</w:t>
            </w:r>
          </w:p>
        </w:tc>
        <w:tc>
          <w:tcPr>
            <w:tcW w:w="1145" w:type="dxa"/>
            <w:tcBorders>
              <w:top w:val="single" w:sz="2" w:space="0" w:color="000000"/>
              <w:left w:val="single" w:sz="2" w:space="0" w:color="000000"/>
              <w:bottom w:val="single" w:sz="2" w:space="0" w:color="000000"/>
              <w:right w:val="single" w:sz="2" w:space="0" w:color="000000"/>
            </w:tcBorders>
            <w:shd w:val="clear" w:color="auto" w:fill="FFFFFF"/>
          </w:tcPr>
          <w:p w:rsidR="001B790A" w:rsidRPr="000C0B99" w:rsidRDefault="000C0B99" w:rsidP="001B790A">
            <w:pPr>
              <w:autoSpaceDE w:val="0"/>
              <w:autoSpaceDN w:val="0"/>
              <w:adjustRightInd w:val="0"/>
              <w:spacing w:after="0"/>
              <w:jc w:val="center"/>
              <w:rPr>
                <w:rFonts w:ascii="Times New Roman" w:eastAsia="Times New Roman" w:hAnsi="Times New Roman"/>
                <w:b/>
                <w:sz w:val="24"/>
                <w:szCs w:val="24"/>
                <w:lang w:eastAsia="ru-RU"/>
              </w:rPr>
            </w:pPr>
            <w:r w:rsidRPr="000C0B99">
              <w:rPr>
                <w:rFonts w:ascii="Times New Roman" w:eastAsia="Times New Roman" w:hAnsi="Times New Roman"/>
                <w:b/>
                <w:sz w:val="24"/>
                <w:szCs w:val="24"/>
                <w:lang w:eastAsia="ru-RU"/>
              </w:rPr>
              <w:t>4</w:t>
            </w:r>
          </w:p>
        </w:tc>
      </w:tr>
      <w:tr w:rsidR="001B790A" w:rsidRPr="000C0B99" w:rsidTr="00486536">
        <w:trPr>
          <w:trHeight w:val="1"/>
        </w:trPr>
        <w:tc>
          <w:tcPr>
            <w:tcW w:w="4089" w:type="dxa"/>
            <w:tcBorders>
              <w:top w:val="single" w:sz="2" w:space="0" w:color="000000"/>
              <w:left w:val="single" w:sz="2" w:space="0" w:color="000000"/>
              <w:bottom w:val="single" w:sz="2" w:space="0" w:color="000000"/>
              <w:right w:val="single" w:sz="2" w:space="0" w:color="000000"/>
            </w:tcBorders>
          </w:tcPr>
          <w:p w:rsidR="001B790A" w:rsidRPr="000C0B99" w:rsidRDefault="000C0B99" w:rsidP="001B790A">
            <w:pPr>
              <w:rPr>
                <w:rFonts w:ascii="Times New Roman" w:hAnsi="Times New Roman"/>
                <w:b/>
                <w:sz w:val="24"/>
                <w:szCs w:val="24"/>
              </w:rPr>
            </w:pPr>
            <w:r w:rsidRPr="000C0B99">
              <w:rPr>
                <w:rFonts w:ascii="Times New Roman" w:hAnsi="Times New Roman"/>
                <w:b/>
                <w:sz w:val="24"/>
                <w:szCs w:val="24"/>
              </w:rPr>
              <w:t>Итого</w:t>
            </w:r>
          </w:p>
        </w:tc>
        <w:tc>
          <w:tcPr>
            <w:tcW w:w="854" w:type="dxa"/>
            <w:tcBorders>
              <w:top w:val="single" w:sz="2" w:space="0" w:color="000000"/>
              <w:left w:val="single" w:sz="2" w:space="0" w:color="000000"/>
              <w:bottom w:val="single" w:sz="2" w:space="0" w:color="000000"/>
              <w:right w:val="single" w:sz="2" w:space="0" w:color="000000"/>
            </w:tcBorders>
          </w:tcPr>
          <w:p w:rsidR="001B790A" w:rsidRPr="000C0B99" w:rsidRDefault="000C0B99" w:rsidP="001B790A">
            <w:pPr>
              <w:spacing w:after="0"/>
              <w:jc w:val="center"/>
              <w:rPr>
                <w:rFonts w:ascii="Times New Roman" w:hAnsi="Times New Roman"/>
                <w:b/>
                <w:bCs/>
                <w:sz w:val="24"/>
                <w:szCs w:val="24"/>
              </w:rPr>
            </w:pPr>
            <w:r>
              <w:rPr>
                <w:rFonts w:ascii="Times New Roman" w:hAnsi="Times New Roman"/>
                <w:b/>
                <w:bCs/>
                <w:sz w:val="24"/>
                <w:szCs w:val="24"/>
              </w:rPr>
              <w:t>4</w:t>
            </w:r>
          </w:p>
        </w:tc>
        <w:tc>
          <w:tcPr>
            <w:tcW w:w="854" w:type="dxa"/>
            <w:tcBorders>
              <w:top w:val="single" w:sz="2" w:space="0" w:color="000000"/>
              <w:left w:val="single" w:sz="2" w:space="0" w:color="000000"/>
              <w:bottom w:val="single" w:sz="2" w:space="0" w:color="000000"/>
              <w:right w:val="single" w:sz="2" w:space="0" w:color="000000"/>
            </w:tcBorders>
          </w:tcPr>
          <w:p w:rsidR="001B790A" w:rsidRPr="000C0B99" w:rsidRDefault="000C0B99" w:rsidP="001B790A">
            <w:pPr>
              <w:spacing w:after="0"/>
              <w:jc w:val="center"/>
              <w:rPr>
                <w:rFonts w:ascii="Times New Roman" w:hAnsi="Times New Roman"/>
                <w:b/>
                <w:bCs/>
                <w:sz w:val="24"/>
                <w:szCs w:val="24"/>
              </w:rPr>
            </w:pPr>
            <w:r>
              <w:rPr>
                <w:rFonts w:ascii="Times New Roman" w:hAnsi="Times New Roman"/>
                <w:b/>
                <w:bCs/>
                <w:sz w:val="24"/>
                <w:szCs w:val="24"/>
              </w:rPr>
              <w:t>8</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1B790A" w:rsidRPr="000C0B99" w:rsidRDefault="001B790A" w:rsidP="001B790A">
            <w:pPr>
              <w:spacing w:after="0"/>
              <w:jc w:val="center"/>
              <w:rPr>
                <w:rFonts w:ascii="Times New Roman" w:hAnsi="Times New Roman"/>
                <w:b/>
                <w:bCs/>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1B790A" w:rsidRPr="000C0B99" w:rsidRDefault="00E45500" w:rsidP="001B790A">
            <w:pPr>
              <w:spacing w:after="0"/>
              <w:jc w:val="center"/>
              <w:rPr>
                <w:rFonts w:ascii="Times New Roman" w:hAnsi="Times New Roman"/>
                <w:b/>
                <w:bCs/>
                <w:sz w:val="24"/>
                <w:szCs w:val="24"/>
              </w:rPr>
            </w:pPr>
            <w:r>
              <w:rPr>
                <w:rFonts w:ascii="Times New Roman" w:hAnsi="Times New Roman"/>
                <w:b/>
                <w:bCs/>
                <w:sz w:val="24"/>
                <w:szCs w:val="24"/>
              </w:rPr>
              <w:t>96</w:t>
            </w:r>
          </w:p>
        </w:tc>
        <w:tc>
          <w:tcPr>
            <w:tcW w:w="1145" w:type="dxa"/>
            <w:tcBorders>
              <w:top w:val="single" w:sz="2" w:space="0" w:color="000000"/>
              <w:left w:val="single" w:sz="2" w:space="0" w:color="000000"/>
              <w:bottom w:val="single" w:sz="2" w:space="0" w:color="000000"/>
              <w:right w:val="single" w:sz="2" w:space="0" w:color="000000"/>
            </w:tcBorders>
            <w:shd w:val="clear" w:color="auto" w:fill="FFFFFF"/>
          </w:tcPr>
          <w:p w:rsidR="001B790A" w:rsidRPr="000C0B99" w:rsidRDefault="000C0B99" w:rsidP="001B790A">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108</w:t>
            </w:r>
          </w:p>
        </w:tc>
      </w:tr>
    </w:tbl>
    <w:p w:rsidR="001B790A" w:rsidRDefault="001B790A" w:rsidP="001B790A">
      <w:pPr>
        <w:autoSpaceDE w:val="0"/>
        <w:autoSpaceDN w:val="0"/>
        <w:adjustRightInd w:val="0"/>
        <w:spacing w:after="0"/>
        <w:ind w:firstLine="709"/>
        <w:jc w:val="both"/>
        <w:rPr>
          <w:rFonts w:ascii="Times New Roman" w:eastAsia="Times New Roman" w:hAnsi="Times New Roman"/>
          <w:bCs/>
          <w:i/>
          <w:sz w:val="24"/>
          <w:szCs w:val="24"/>
          <w:lang w:eastAsia="ru-RU"/>
        </w:rPr>
      </w:pPr>
    </w:p>
    <w:p w:rsidR="00D478A1" w:rsidRDefault="00D478A1" w:rsidP="001B790A">
      <w:pPr>
        <w:autoSpaceDE w:val="0"/>
        <w:autoSpaceDN w:val="0"/>
        <w:adjustRightInd w:val="0"/>
        <w:spacing w:after="0"/>
        <w:ind w:firstLine="709"/>
        <w:jc w:val="both"/>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t>Летняя сессия</w:t>
      </w:r>
    </w:p>
    <w:tbl>
      <w:tblPr>
        <w:tblW w:w="4870" w:type="pct"/>
        <w:tblLayout w:type="fixed"/>
        <w:tblLook w:val="04A0" w:firstRow="1" w:lastRow="0" w:firstColumn="1" w:lastColumn="0" w:noHBand="0" w:noVBand="1"/>
      </w:tblPr>
      <w:tblGrid>
        <w:gridCol w:w="4089"/>
        <w:gridCol w:w="854"/>
        <w:gridCol w:w="854"/>
        <w:gridCol w:w="1418"/>
        <w:gridCol w:w="1238"/>
        <w:gridCol w:w="1145"/>
      </w:tblGrid>
      <w:tr w:rsidR="00486536" w:rsidRPr="00E9169B" w:rsidTr="00486536">
        <w:trPr>
          <w:trHeight w:val="1"/>
        </w:trPr>
        <w:tc>
          <w:tcPr>
            <w:tcW w:w="4089" w:type="dxa"/>
            <w:tcBorders>
              <w:top w:val="single" w:sz="2" w:space="0" w:color="000000"/>
              <w:left w:val="single" w:sz="2" w:space="0" w:color="000000"/>
              <w:bottom w:val="single" w:sz="2" w:space="0" w:color="000000"/>
              <w:right w:val="single" w:sz="2" w:space="0" w:color="000000"/>
            </w:tcBorders>
          </w:tcPr>
          <w:p w:rsidR="00486536" w:rsidRPr="00486536" w:rsidRDefault="00486536" w:rsidP="00D15592">
            <w:pPr>
              <w:rPr>
                <w:rFonts w:ascii="Times New Roman" w:hAnsi="Times New Roman"/>
                <w:b/>
                <w:sz w:val="24"/>
                <w:szCs w:val="24"/>
              </w:rPr>
            </w:pPr>
            <w:r w:rsidRPr="00486536">
              <w:rPr>
                <w:rFonts w:ascii="Times New Roman" w:hAnsi="Times New Roman"/>
                <w:b/>
                <w:sz w:val="24"/>
                <w:szCs w:val="24"/>
              </w:rPr>
              <w:lastRenderedPageBreak/>
              <w:t>Раздел 4. Инновационные технологии в преподавании литературы</w:t>
            </w:r>
          </w:p>
        </w:tc>
        <w:tc>
          <w:tcPr>
            <w:tcW w:w="854" w:type="dxa"/>
            <w:tcBorders>
              <w:top w:val="single" w:sz="2" w:space="0" w:color="000000"/>
              <w:left w:val="single" w:sz="2" w:space="0" w:color="000000"/>
              <w:bottom w:val="single" w:sz="2" w:space="0" w:color="000000"/>
              <w:right w:val="single" w:sz="2" w:space="0" w:color="000000"/>
            </w:tcBorders>
          </w:tcPr>
          <w:p w:rsidR="00486536" w:rsidRPr="00E9169B" w:rsidRDefault="00486536" w:rsidP="00D15592">
            <w:pPr>
              <w:spacing w:after="0"/>
              <w:jc w:val="center"/>
              <w:rPr>
                <w:rFonts w:ascii="Times New Roman" w:hAnsi="Times New Roman"/>
                <w:b/>
                <w:bCs/>
                <w:sz w:val="24"/>
                <w:szCs w:val="24"/>
              </w:rPr>
            </w:pPr>
          </w:p>
        </w:tc>
        <w:tc>
          <w:tcPr>
            <w:tcW w:w="854" w:type="dxa"/>
            <w:tcBorders>
              <w:top w:val="single" w:sz="2" w:space="0" w:color="000000"/>
              <w:left w:val="single" w:sz="2" w:space="0" w:color="000000"/>
              <w:bottom w:val="single" w:sz="2" w:space="0" w:color="000000"/>
              <w:right w:val="single" w:sz="2" w:space="0" w:color="000000"/>
            </w:tcBorders>
          </w:tcPr>
          <w:p w:rsidR="00486536" w:rsidRPr="00E9169B" w:rsidRDefault="00486536" w:rsidP="00D15592">
            <w:pPr>
              <w:spacing w:after="0"/>
              <w:jc w:val="center"/>
              <w:rPr>
                <w:rFonts w:ascii="Times New Roman" w:hAnsi="Times New Roman"/>
                <w:b/>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486536" w:rsidRPr="00E9169B" w:rsidRDefault="00486536" w:rsidP="00D15592">
            <w:pPr>
              <w:spacing w:after="0"/>
              <w:jc w:val="center"/>
              <w:rPr>
                <w:rFonts w:ascii="Times New Roman" w:hAnsi="Times New Roman"/>
                <w:b/>
                <w:bCs/>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486536" w:rsidRPr="00E9169B" w:rsidRDefault="000C0B99" w:rsidP="00D15592">
            <w:pPr>
              <w:spacing w:after="0"/>
              <w:jc w:val="center"/>
              <w:rPr>
                <w:rFonts w:ascii="Times New Roman" w:hAnsi="Times New Roman"/>
                <w:b/>
                <w:bCs/>
                <w:sz w:val="24"/>
                <w:szCs w:val="24"/>
              </w:rPr>
            </w:pPr>
            <w:r>
              <w:rPr>
                <w:rFonts w:ascii="Times New Roman" w:hAnsi="Times New Roman"/>
                <w:b/>
                <w:bCs/>
                <w:sz w:val="24"/>
                <w:szCs w:val="24"/>
              </w:rPr>
              <w:t>18</w:t>
            </w:r>
          </w:p>
        </w:tc>
        <w:tc>
          <w:tcPr>
            <w:tcW w:w="1145" w:type="dxa"/>
            <w:tcBorders>
              <w:top w:val="single" w:sz="2" w:space="0" w:color="000000"/>
              <w:left w:val="single" w:sz="2" w:space="0" w:color="000000"/>
              <w:bottom w:val="single" w:sz="2" w:space="0" w:color="000000"/>
              <w:right w:val="single" w:sz="2" w:space="0" w:color="000000"/>
            </w:tcBorders>
            <w:shd w:val="clear" w:color="auto" w:fill="FFFFFF"/>
          </w:tcPr>
          <w:p w:rsidR="00486536" w:rsidRPr="00E9169B" w:rsidRDefault="000C0B99" w:rsidP="00D15592">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18</w:t>
            </w:r>
          </w:p>
        </w:tc>
      </w:tr>
      <w:tr w:rsidR="00486536" w:rsidRPr="00E9169B" w:rsidTr="00486536">
        <w:trPr>
          <w:trHeight w:val="1"/>
        </w:trPr>
        <w:tc>
          <w:tcPr>
            <w:tcW w:w="4089" w:type="dxa"/>
            <w:tcBorders>
              <w:top w:val="single" w:sz="2" w:space="0" w:color="000000"/>
              <w:left w:val="single" w:sz="2" w:space="0" w:color="000000"/>
              <w:bottom w:val="single" w:sz="2" w:space="0" w:color="000000"/>
              <w:right w:val="single" w:sz="2" w:space="0" w:color="000000"/>
            </w:tcBorders>
          </w:tcPr>
          <w:p w:rsidR="00486536" w:rsidRPr="00E9169B" w:rsidRDefault="00486536" w:rsidP="00D15592">
            <w:pPr>
              <w:rPr>
                <w:rFonts w:ascii="Times New Roman" w:hAnsi="Times New Roman"/>
                <w:sz w:val="24"/>
                <w:szCs w:val="24"/>
              </w:rPr>
            </w:pPr>
            <w:r>
              <w:rPr>
                <w:rFonts w:ascii="Times New Roman" w:hAnsi="Times New Roman"/>
                <w:sz w:val="24"/>
                <w:szCs w:val="24"/>
              </w:rPr>
              <w:t>4</w:t>
            </w:r>
            <w:r w:rsidRPr="00E9169B">
              <w:rPr>
                <w:rFonts w:ascii="Times New Roman" w:hAnsi="Times New Roman"/>
                <w:sz w:val="24"/>
                <w:szCs w:val="24"/>
              </w:rPr>
              <w:t>.1. Информационно-коммуникативные технологии в преподавании литературы</w:t>
            </w:r>
          </w:p>
        </w:tc>
        <w:tc>
          <w:tcPr>
            <w:tcW w:w="854" w:type="dxa"/>
            <w:tcBorders>
              <w:top w:val="single" w:sz="2" w:space="0" w:color="000000"/>
              <w:left w:val="single" w:sz="2" w:space="0" w:color="000000"/>
              <w:bottom w:val="single" w:sz="2" w:space="0" w:color="000000"/>
              <w:right w:val="single" w:sz="2" w:space="0" w:color="000000"/>
            </w:tcBorders>
          </w:tcPr>
          <w:p w:rsidR="00486536" w:rsidRPr="00486536" w:rsidRDefault="00486536" w:rsidP="00D15592">
            <w:pPr>
              <w:spacing w:after="0"/>
              <w:jc w:val="center"/>
              <w:rPr>
                <w:rFonts w:ascii="Times New Roman" w:hAnsi="Times New Roman"/>
                <w:b/>
                <w:bCs/>
                <w:sz w:val="24"/>
                <w:szCs w:val="24"/>
              </w:rPr>
            </w:pPr>
          </w:p>
        </w:tc>
        <w:tc>
          <w:tcPr>
            <w:tcW w:w="854" w:type="dxa"/>
            <w:tcBorders>
              <w:top w:val="single" w:sz="2" w:space="0" w:color="000000"/>
              <w:left w:val="single" w:sz="2" w:space="0" w:color="000000"/>
              <w:bottom w:val="single" w:sz="2" w:space="0" w:color="000000"/>
              <w:right w:val="single" w:sz="2" w:space="0" w:color="000000"/>
            </w:tcBorders>
          </w:tcPr>
          <w:p w:rsidR="00486536" w:rsidRPr="00486536" w:rsidRDefault="00486536" w:rsidP="00D15592">
            <w:pPr>
              <w:spacing w:after="0"/>
              <w:jc w:val="center"/>
              <w:rPr>
                <w:rFonts w:ascii="Times New Roman" w:hAnsi="Times New Roman"/>
                <w:b/>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486536" w:rsidRPr="00486536" w:rsidRDefault="00486536" w:rsidP="00D15592">
            <w:pPr>
              <w:spacing w:after="0"/>
              <w:jc w:val="center"/>
              <w:rPr>
                <w:rFonts w:ascii="Times New Roman" w:hAnsi="Times New Roman"/>
                <w:b/>
                <w:bCs/>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486536" w:rsidRPr="00486536" w:rsidRDefault="000C0B99" w:rsidP="00D15592">
            <w:pPr>
              <w:spacing w:after="0"/>
              <w:jc w:val="center"/>
              <w:rPr>
                <w:rFonts w:ascii="Times New Roman" w:hAnsi="Times New Roman"/>
                <w:b/>
                <w:bCs/>
                <w:sz w:val="24"/>
                <w:szCs w:val="24"/>
              </w:rPr>
            </w:pPr>
            <w:r>
              <w:rPr>
                <w:rFonts w:ascii="Times New Roman" w:hAnsi="Times New Roman"/>
                <w:b/>
                <w:bCs/>
                <w:sz w:val="24"/>
                <w:szCs w:val="24"/>
              </w:rPr>
              <w:t>6</w:t>
            </w:r>
          </w:p>
        </w:tc>
        <w:tc>
          <w:tcPr>
            <w:tcW w:w="1145" w:type="dxa"/>
            <w:tcBorders>
              <w:top w:val="single" w:sz="2" w:space="0" w:color="000000"/>
              <w:left w:val="single" w:sz="2" w:space="0" w:color="000000"/>
              <w:bottom w:val="single" w:sz="2" w:space="0" w:color="000000"/>
              <w:right w:val="single" w:sz="2" w:space="0" w:color="000000"/>
            </w:tcBorders>
            <w:shd w:val="clear" w:color="auto" w:fill="FFFFFF"/>
          </w:tcPr>
          <w:p w:rsidR="00486536" w:rsidRPr="00486536" w:rsidRDefault="000C0B99" w:rsidP="00D15592">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6</w:t>
            </w:r>
          </w:p>
        </w:tc>
      </w:tr>
      <w:tr w:rsidR="00486536" w:rsidRPr="00E9169B" w:rsidTr="00486536">
        <w:trPr>
          <w:trHeight w:val="1"/>
        </w:trPr>
        <w:tc>
          <w:tcPr>
            <w:tcW w:w="4089" w:type="dxa"/>
            <w:tcBorders>
              <w:top w:val="single" w:sz="2" w:space="0" w:color="000000"/>
              <w:left w:val="single" w:sz="2" w:space="0" w:color="000000"/>
              <w:bottom w:val="single" w:sz="2" w:space="0" w:color="000000"/>
              <w:right w:val="single" w:sz="2" w:space="0" w:color="000000"/>
            </w:tcBorders>
          </w:tcPr>
          <w:p w:rsidR="00486536" w:rsidRPr="00E9169B" w:rsidRDefault="00486536" w:rsidP="00D15592">
            <w:pPr>
              <w:rPr>
                <w:rFonts w:ascii="Times New Roman" w:hAnsi="Times New Roman"/>
                <w:sz w:val="24"/>
                <w:szCs w:val="24"/>
              </w:rPr>
            </w:pPr>
            <w:r>
              <w:rPr>
                <w:rFonts w:ascii="Times New Roman" w:hAnsi="Times New Roman"/>
                <w:sz w:val="24"/>
                <w:szCs w:val="24"/>
              </w:rPr>
              <w:t>4</w:t>
            </w:r>
            <w:r w:rsidRPr="00E9169B">
              <w:rPr>
                <w:rFonts w:ascii="Times New Roman" w:hAnsi="Times New Roman"/>
                <w:sz w:val="24"/>
                <w:szCs w:val="24"/>
              </w:rPr>
              <w:t>.2. Метод проектов как технология на уроках литературы и во внеурочной деятельности</w:t>
            </w:r>
          </w:p>
        </w:tc>
        <w:tc>
          <w:tcPr>
            <w:tcW w:w="854" w:type="dxa"/>
            <w:tcBorders>
              <w:top w:val="single" w:sz="2" w:space="0" w:color="000000"/>
              <w:left w:val="single" w:sz="2" w:space="0" w:color="000000"/>
              <w:bottom w:val="single" w:sz="2" w:space="0" w:color="000000"/>
              <w:right w:val="single" w:sz="2" w:space="0" w:color="000000"/>
            </w:tcBorders>
          </w:tcPr>
          <w:p w:rsidR="00486536" w:rsidRPr="00486536" w:rsidRDefault="00486536" w:rsidP="00D15592">
            <w:pPr>
              <w:spacing w:after="0"/>
              <w:jc w:val="center"/>
              <w:rPr>
                <w:rFonts w:ascii="Times New Roman" w:hAnsi="Times New Roman"/>
                <w:b/>
                <w:bCs/>
                <w:sz w:val="24"/>
                <w:szCs w:val="24"/>
              </w:rPr>
            </w:pPr>
          </w:p>
        </w:tc>
        <w:tc>
          <w:tcPr>
            <w:tcW w:w="854" w:type="dxa"/>
            <w:tcBorders>
              <w:top w:val="single" w:sz="2" w:space="0" w:color="000000"/>
              <w:left w:val="single" w:sz="2" w:space="0" w:color="000000"/>
              <w:bottom w:val="single" w:sz="2" w:space="0" w:color="000000"/>
              <w:right w:val="single" w:sz="2" w:space="0" w:color="000000"/>
            </w:tcBorders>
          </w:tcPr>
          <w:p w:rsidR="00486536" w:rsidRPr="00486536" w:rsidRDefault="00486536" w:rsidP="00D15592">
            <w:pPr>
              <w:spacing w:after="0"/>
              <w:jc w:val="center"/>
              <w:rPr>
                <w:rFonts w:ascii="Times New Roman" w:hAnsi="Times New Roman"/>
                <w:b/>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486536" w:rsidRPr="00486536" w:rsidRDefault="00486536" w:rsidP="00D15592">
            <w:pPr>
              <w:spacing w:after="0"/>
              <w:jc w:val="center"/>
              <w:rPr>
                <w:rFonts w:ascii="Times New Roman" w:hAnsi="Times New Roman"/>
                <w:b/>
                <w:bCs/>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486536" w:rsidRPr="00486536" w:rsidRDefault="000C0B99" w:rsidP="00D15592">
            <w:pPr>
              <w:spacing w:after="0"/>
              <w:jc w:val="center"/>
              <w:rPr>
                <w:rFonts w:ascii="Times New Roman" w:hAnsi="Times New Roman"/>
                <w:b/>
                <w:bCs/>
                <w:sz w:val="24"/>
                <w:szCs w:val="24"/>
              </w:rPr>
            </w:pPr>
            <w:r>
              <w:rPr>
                <w:rFonts w:ascii="Times New Roman" w:hAnsi="Times New Roman"/>
                <w:b/>
                <w:bCs/>
                <w:sz w:val="24"/>
                <w:szCs w:val="24"/>
              </w:rPr>
              <w:t>6</w:t>
            </w:r>
          </w:p>
        </w:tc>
        <w:tc>
          <w:tcPr>
            <w:tcW w:w="1145" w:type="dxa"/>
            <w:tcBorders>
              <w:top w:val="single" w:sz="2" w:space="0" w:color="000000"/>
              <w:left w:val="single" w:sz="2" w:space="0" w:color="000000"/>
              <w:bottom w:val="single" w:sz="2" w:space="0" w:color="000000"/>
              <w:right w:val="single" w:sz="2" w:space="0" w:color="000000"/>
            </w:tcBorders>
            <w:shd w:val="clear" w:color="auto" w:fill="FFFFFF"/>
          </w:tcPr>
          <w:p w:rsidR="00486536" w:rsidRPr="00486536" w:rsidRDefault="000C0B99" w:rsidP="00D15592">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6</w:t>
            </w:r>
          </w:p>
        </w:tc>
      </w:tr>
      <w:tr w:rsidR="00486536" w:rsidRPr="00E9169B" w:rsidTr="00486536">
        <w:trPr>
          <w:trHeight w:val="1"/>
        </w:trPr>
        <w:tc>
          <w:tcPr>
            <w:tcW w:w="4089" w:type="dxa"/>
            <w:tcBorders>
              <w:top w:val="single" w:sz="2" w:space="0" w:color="000000"/>
              <w:left w:val="single" w:sz="2" w:space="0" w:color="000000"/>
              <w:bottom w:val="single" w:sz="2" w:space="0" w:color="000000"/>
              <w:right w:val="single" w:sz="2" w:space="0" w:color="000000"/>
            </w:tcBorders>
          </w:tcPr>
          <w:p w:rsidR="00486536" w:rsidRPr="00E9169B" w:rsidRDefault="00486536" w:rsidP="00D15592">
            <w:pPr>
              <w:rPr>
                <w:rFonts w:ascii="Times New Roman" w:hAnsi="Times New Roman"/>
                <w:sz w:val="24"/>
                <w:szCs w:val="24"/>
              </w:rPr>
            </w:pPr>
            <w:r>
              <w:rPr>
                <w:rFonts w:ascii="Times New Roman" w:hAnsi="Times New Roman"/>
                <w:sz w:val="24"/>
                <w:szCs w:val="24"/>
              </w:rPr>
              <w:t>4</w:t>
            </w:r>
            <w:r w:rsidRPr="00E9169B">
              <w:rPr>
                <w:rFonts w:ascii="Times New Roman" w:hAnsi="Times New Roman"/>
                <w:sz w:val="24"/>
                <w:szCs w:val="24"/>
              </w:rPr>
              <w:t>.3. Технология развития критического мышления, кейс-</w:t>
            </w:r>
            <w:proofErr w:type="spellStart"/>
            <w:r w:rsidRPr="00E9169B">
              <w:rPr>
                <w:rFonts w:ascii="Times New Roman" w:hAnsi="Times New Roman"/>
                <w:sz w:val="24"/>
                <w:szCs w:val="24"/>
              </w:rPr>
              <w:t>стади</w:t>
            </w:r>
            <w:proofErr w:type="spellEnd"/>
            <w:r w:rsidRPr="00E9169B">
              <w:rPr>
                <w:rFonts w:ascii="Times New Roman" w:hAnsi="Times New Roman"/>
                <w:sz w:val="24"/>
                <w:szCs w:val="24"/>
              </w:rPr>
              <w:t>, технология французских мастерских на уроках литературы</w:t>
            </w:r>
          </w:p>
        </w:tc>
        <w:tc>
          <w:tcPr>
            <w:tcW w:w="854" w:type="dxa"/>
            <w:tcBorders>
              <w:top w:val="single" w:sz="2" w:space="0" w:color="000000"/>
              <w:left w:val="single" w:sz="2" w:space="0" w:color="000000"/>
              <w:bottom w:val="single" w:sz="2" w:space="0" w:color="000000"/>
              <w:right w:val="single" w:sz="2" w:space="0" w:color="000000"/>
            </w:tcBorders>
          </w:tcPr>
          <w:p w:rsidR="00486536" w:rsidRPr="00486536" w:rsidRDefault="00486536" w:rsidP="00D15592">
            <w:pPr>
              <w:spacing w:after="0"/>
              <w:jc w:val="center"/>
              <w:rPr>
                <w:rFonts w:ascii="Times New Roman" w:hAnsi="Times New Roman"/>
                <w:b/>
                <w:bCs/>
                <w:sz w:val="24"/>
                <w:szCs w:val="24"/>
              </w:rPr>
            </w:pPr>
          </w:p>
        </w:tc>
        <w:tc>
          <w:tcPr>
            <w:tcW w:w="854" w:type="dxa"/>
            <w:tcBorders>
              <w:top w:val="single" w:sz="2" w:space="0" w:color="000000"/>
              <w:left w:val="single" w:sz="2" w:space="0" w:color="000000"/>
              <w:bottom w:val="single" w:sz="2" w:space="0" w:color="000000"/>
              <w:right w:val="single" w:sz="2" w:space="0" w:color="000000"/>
            </w:tcBorders>
          </w:tcPr>
          <w:p w:rsidR="00486536" w:rsidRPr="00486536" w:rsidRDefault="00486536" w:rsidP="00D15592">
            <w:pPr>
              <w:spacing w:after="0"/>
              <w:jc w:val="center"/>
              <w:rPr>
                <w:rFonts w:ascii="Times New Roman" w:hAnsi="Times New Roman"/>
                <w:b/>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486536" w:rsidRPr="00486536" w:rsidRDefault="00486536" w:rsidP="00D15592">
            <w:pPr>
              <w:spacing w:after="0"/>
              <w:jc w:val="center"/>
              <w:rPr>
                <w:rFonts w:ascii="Times New Roman" w:hAnsi="Times New Roman"/>
                <w:b/>
                <w:bCs/>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486536" w:rsidRPr="00486536" w:rsidRDefault="000C0B99" w:rsidP="00D15592">
            <w:pPr>
              <w:spacing w:after="0"/>
              <w:jc w:val="center"/>
              <w:rPr>
                <w:rFonts w:ascii="Times New Roman" w:hAnsi="Times New Roman"/>
                <w:b/>
                <w:bCs/>
                <w:sz w:val="24"/>
                <w:szCs w:val="24"/>
              </w:rPr>
            </w:pPr>
            <w:r>
              <w:rPr>
                <w:rFonts w:ascii="Times New Roman" w:hAnsi="Times New Roman"/>
                <w:b/>
                <w:bCs/>
                <w:sz w:val="24"/>
                <w:szCs w:val="24"/>
              </w:rPr>
              <w:t>6</w:t>
            </w:r>
          </w:p>
        </w:tc>
        <w:tc>
          <w:tcPr>
            <w:tcW w:w="1145" w:type="dxa"/>
            <w:tcBorders>
              <w:top w:val="single" w:sz="2" w:space="0" w:color="000000"/>
              <w:left w:val="single" w:sz="2" w:space="0" w:color="000000"/>
              <w:bottom w:val="single" w:sz="2" w:space="0" w:color="000000"/>
              <w:right w:val="single" w:sz="2" w:space="0" w:color="000000"/>
            </w:tcBorders>
            <w:shd w:val="clear" w:color="auto" w:fill="FFFFFF"/>
          </w:tcPr>
          <w:p w:rsidR="00486536" w:rsidRPr="00486536" w:rsidRDefault="000C0B99" w:rsidP="00D15592">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6</w:t>
            </w:r>
          </w:p>
        </w:tc>
      </w:tr>
      <w:tr w:rsidR="00486536" w:rsidRPr="00E9169B" w:rsidTr="00D15592">
        <w:trPr>
          <w:trHeight w:val="1"/>
        </w:trPr>
        <w:tc>
          <w:tcPr>
            <w:tcW w:w="4089" w:type="dxa"/>
            <w:tcBorders>
              <w:top w:val="single" w:sz="2" w:space="0" w:color="000000"/>
              <w:left w:val="single" w:sz="2" w:space="0" w:color="000000"/>
              <w:bottom w:val="single" w:sz="2" w:space="0" w:color="000000"/>
              <w:right w:val="single" w:sz="2" w:space="0" w:color="000000"/>
            </w:tcBorders>
          </w:tcPr>
          <w:p w:rsidR="00486536" w:rsidRPr="00E9169B" w:rsidRDefault="00486536" w:rsidP="00D15592">
            <w:pPr>
              <w:rPr>
                <w:rFonts w:ascii="Times New Roman" w:hAnsi="Times New Roman"/>
                <w:sz w:val="24"/>
                <w:szCs w:val="24"/>
              </w:rPr>
            </w:pPr>
            <w:r>
              <w:rPr>
                <w:rFonts w:ascii="Times New Roman" w:hAnsi="Times New Roman"/>
                <w:sz w:val="24"/>
                <w:szCs w:val="24"/>
              </w:rPr>
              <w:t xml:space="preserve">Экзамен </w:t>
            </w:r>
          </w:p>
        </w:tc>
        <w:tc>
          <w:tcPr>
            <w:tcW w:w="854" w:type="dxa"/>
            <w:tcBorders>
              <w:top w:val="single" w:sz="2" w:space="0" w:color="000000"/>
              <w:left w:val="single" w:sz="2" w:space="0" w:color="000000"/>
              <w:bottom w:val="single" w:sz="2" w:space="0" w:color="000000"/>
              <w:right w:val="single" w:sz="2" w:space="0" w:color="000000"/>
            </w:tcBorders>
          </w:tcPr>
          <w:p w:rsidR="00486536" w:rsidRPr="00E9169B" w:rsidRDefault="00486536" w:rsidP="00D15592">
            <w:pPr>
              <w:spacing w:after="0"/>
              <w:jc w:val="center"/>
              <w:rPr>
                <w:rFonts w:ascii="Times New Roman" w:hAnsi="Times New Roman"/>
                <w:b/>
                <w:bCs/>
                <w:sz w:val="24"/>
                <w:szCs w:val="24"/>
              </w:rPr>
            </w:pPr>
          </w:p>
        </w:tc>
        <w:tc>
          <w:tcPr>
            <w:tcW w:w="854" w:type="dxa"/>
            <w:tcBorders>
              <w:top w:val="single" w:sz="2" w:space="0" w:color="000000"/>
              <w:left w:val="single" w:sz="2" w:space="0" w:color="000000"/>
              <w:bottom w:val="single" w:sz="2" w:space="0" w:color="000000"/>
              <w:right w:val="single" w:sz="2" w:space="0" w:color="000000"/>
            </w:tcBorders>
          </w:tcPr>
          <w:p w:rsidR="00486536" w:rsidRPr="00E9169B" w:rsidRDefault="00486536" w:rsidP="00D15592">
            <w:pPr>
              <w:spacing w:after="0"/>
              <w:jc w:val="center"/>
              <w:rPr>
                <w:rFonts w:ascii="Times New Roman" w:hAnsi="Times New Roman"/>
                <w:b/>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486536" w:rsidRPr="00E9169B" w:rsidRDefault="00486536" w:rsidP="00D15592">
            <w:pPr>
              <w:spacing w:after="0"/>
              <w:jc w:val="center"/>
              <w:rPr>
                <w:rFonts w:ascii="Times New Roman" w:hAnsi="Times New Roman"/>
                <w:b/>
                <w:bCs/>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486536" w:rsidRPr="00E9169B" w:rsidRDefault="00486536" w:rsidP="00D15592">
            <w:pPr>
              <w:spacing w:after="0"/>
              <w:jc w:val="center"/>
              <w:rPr>
                <w:rFonts w:ascii="Times New Roman" w:hAnsi="Times New Roman"/>
                <w:b/>
                <w:bCs/>
                <w:sz w:val="24"/>
                <w:szCs w:val="24"/>
              </w:rPr>
            </w:pPr>
            <w:r>
              <w:rPr>
                <w:rFonts w:ascii="Times New Roman" w:hAnsi="Times New Roman"/>
                <w:b/>
                <w:bCs/>
                <w:sz w:val="24"/>
                <w:szCs w:val="24"/>
              </w:rPr>
              <w:t>9</w:t>
            </w:r>
          </w:p>
        </w:tc>
        <w:tc>
          <w:tcPr>
            <w:tcW w:w="1145" w:type="dxa"/>
            <w:tcBorders>
              <w:top w:val="single" w:sz="2" w:space="0" w:color="000000"/>
              <w:left w:val="single" w:sz="2" w:space="0" w:color="000000"/>
              <w:bottom w:val="single" w:sz="2" w:space="0" w:color="000000"/>
              <w:right w:val="single" w:sz="2" w:space="0" w:color="000000"/>
            </w:tcBorders>
            <w:shd w:val="clear" w:color="auto" w:fill="FFFFFF"/>
          </w:tcPr>
          <w:p w:rsidR="00486536" w:rsidRPr="00E9169B" w:rsidRDefault="00486536" w:rsidP="00D15592">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9</w:t>
            </w:r>
          </w:p>
        </w:tc>
      </w:tr>
      <w:tr w:rsidR="00D478A1" w:rsidRPr="00E9169B" w:rsidTr="00486536">
        <w:trPr>
          <w:trHeight w:val="1"/>
        </w:trPr>
        <w:tc>
          <w:tcPr>
            <w:tcW w:w="4089" w:type="dxa"/>
            <w:tcBorders>
              <w:top w:val="single" w:sz="2" w:space="0" w:color="000000"/>
              <w:left w:val="single" w:sz="2" w:space="0" w:color="000000"/>
              <w:bottom w:val="single" w:sz="2" w:space="0" w:color="000000"/>
              <w:right w:val="single" w:sz="2" w:space="0" w:color="000000"/>
            </w:tcBorders>
          </w:tcPr>
          <w:p w:rsidR="00D478A1" w:rsidRPr="00E9169B" w:rsidRDefault="00486536" w:rsidP="00D15592">
            <w:pPr>
              <w:rPr>
                <w:rFonts w:ascii="Times New Roman" w:hAnsi="Times New Roman"/>
                <w:sz w:val="24"/>
                <w:szCs w:val="24"/>
              </w:rPr>
            </w:pPr>
            <w:r>
              <w:rPr>
                <w:rFonts w:ascii="Times New Roman" w:hAnsi="Times New Roman"/>
                <w:sz w:val="24"/>
                <w:szCs w:val="24"/>
              </w:rPr>
              <w:t>Итого</w:t>
            </w:r>
            <w:r w:rsidR="00D478A1">
              <w:rPr>
                <w:rFonts w:ascii="Times New Roman" w:hAnsi="Times New Roman"/>
                <w:sz w:val="24"/>
                <w:szCs w:val="24"/>
              </w:rPr>
              <w:t xml:space="preserve"> </w:t>
            </w:r>
          </w:p>
        </w:tc>
        <w:tc>
          <w:tcPr>
            <w:tcW w:w="854" w:type="dxa"/>
            <w:tcBorders>
              <w:top w:val="single" w:sz="2" w:space="0" w:color="000000"/>
              <w:left w:val="single" w:sz="2" w:space="0" w:color="000000"/>
              <w:bottom w:val="single" w:sz="2" w:space="0" w:color="000000"/>
              <w:right w:val="single" w:sz="2" w:space="0" w:color="000000"/>
            </w:tcBorders>
          </w:tcPr>
          <w:p w:rsidR="00D478A1" w:rsidRPr="00E9169B" w:rsidRDefault="00D478A1" w:rsidP="00D15592">
            <w:pPr>
              <w:spacing w:after="0"/>
              <w:jc w:val="center"/>
              <w:rPr>
                <w:rFonts w:ascii="Times New Roman" w:hAnsi="Times New Roman"/>
                <w:b/>
                <w:bCs/>
                <w:sz w:val="24"/>
                <w:szCs w:val="24"/>
              </w:rPr>
            </w:pPr>
          </w:p>
        </w:tc>
        <w:tc>
          <w:tcPr>
            <w:tcW w:w="854" w:type="dxa"/>
            <w:tcBorders>
              <w:top w:val="single" w:sz="2" w:space="0" w:color="000000"/>
              <w:left w:val="single" w:sz="2" w:space="0" w:color="000000"/>
              <w:bottom w:val="single" w:sz="2" w:space="0" w:color="000000"/>
              <w:right w:val="single" w:sz="2" w:space="0" w:color="000000"/>
            </w:tcBorders>
          </w:tcPr>
          <w:p w:rsidR="00D478A1" w:rsidRPr="00E9169B" w:rsidRDefault="00D478A1" w:rsidP="00D15592">
            <w:pPr>
              <w:spacing w:after="0"/>
              <w:jc w:val="center"/>
              <w:rPr>
                <w:rFonts w:ascii="Times New Roman" w:hAnsi="Times New Roman"/>
                <w:b/>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D478A1" w:rsidRPr="00E9169B" w:rsidRDefault="00D478A1" w:rsidP="00D15592">
            <w:pPr>
              <w:spacing w:after="0"/>
              <w:jc w:val="center"/>
              <w:rPr>
                <w:rFonts w:ascii="Times New Roman" w:hAnsi="Times New Roman"/>
                <w:b/>
                <w:bCs/>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D478A1" w:rsidRPr="00E9169B" w:rsidRDefault="00486536" w:rsidP="00D15592">
            <w:pPr>
              <w:spacing w:after="0"/>
              <w:jc w:val="center"/>
              <w:rPr>
                <w:rFonts w:ascii="Times New Roman" w:hAnsi="Times New Roman"/>
                <w:b/>
                <w:bCs/>
                <w:sz w:val="24"/>
                <w:szCs w:val="24"/>
              </w:rPr>
            </w:pPr>
            <w:r>
              <w:rPr>
                <w:rFonts w:ascii="Times New Roman" w:hAnsi="Times New Roman"/>
                <w:b/>
                <w:bCs/>
                <w:sz w:val="24"/>
                <w:szCs w:val="24"/>
              </w:rPr>
              <w:t>27</w:t>
            </w:r>
          </w:p>
        </w:tc>
        <w:tc>
          <w:tcPr>
            <w:tcW w:w="1145" w:type="dxa"/>
            <w:tcBorders>
              <w:top w:val="single" w:sz="2" w:space="0" w:color="000000"/>
              <w:left w:val="single" w:sz="2" w:space="0" w:color="000000"/>
              <w:bottom w:val="single" w:sz="2" w:space="0" w:color="000000"/>
              <w:right w:val="single" w:sz="2" w:space="0" w:color="000000"/>
            </w:tcBorders>
            <w:shd w:val="clear" w:color="auto" w:fill="FFFFFF"/>
          </w:tcPr>
          <w:p w:rsidR="00D478A1" w:rsidRPr="00E9169B" w:rsidRDefault="00486536" w:rsidP="00D15592">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27</w:t>
            </w:r>
          </w:p>
        </w:tc>
      </w:tr>
    </w:tbl>
    <w:p w:rsidR="00D478A1" w:rsidRDefault="00D478A1" w:rsidP="001B790A">
      <w:pPr>
        <w:autoSpaceDE w:val="0"/>
        <w:autoSpaceDN w:val="0"/>
        <w:adjustRightInd w:val="0"/>
        <w:spacing w:after="0"/>
        <w:ind w:firstLine="709"/>
        <w:rPr>
          <w:rFonts w:ascii="Times New Roman" w:eastAsia="Times New Roman" w:hAnsi="Times New Roman"/>
          <w:bCs/>
          <w:i/>
          <w:sz w:val="24"/>
          <w:szCs w:val="24"/>
          <w:lang w:eastAsia="ru-RU"/>
        </w:rPr>
      </w:pPr>
    </w:p>
    <w:p w:rsidR="001B790A" w:rsidRPr="00E9169B" w:rsidRDefault="001B790A" w:rsidP="001B790A">
      <w:pPr>
        <w:autoSpaceDE w:val="0"/>
        <w:autoSpaceDN w:val="0"/>
        <w:adjustRightInd w:val="0"/>
        <w:spacing w:after="0"/>
        <w:ind w:firstLine="709"/>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5.2. Методы обучения</w:t>
      </w:r>
    </w:p>
    <w:p w:rsidR="001B790A" w:rsidRPr="00E9169B" w:rsidRDefault="001B790A" w:rsidP="001B790A">
      <w:pPr>
        <w:autoSpaceDE w:val="0"/>
        <w:autoSpaceDN w:val="0"/>
        <w:adjustRightInd w:val="0"/>
        <w:spacing w:after="0"/>
        <w:ind w:firstLine="709"/>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При изучении дисциплины рекомендуется применение методов развивающего, проблемного обучения, интерактивных методов обучения.</w:t>
      </w:r>
    </w:p>
    <w:p w:rsidR="001B790A" w:rsidRPr="00E9169B" w:rsidRDefault="001B790A" w:rsidP="001B790A">
      <w:pPr>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6. Технологическая карта дисциплины</w:t>
      </w:r>
    </w:p>
    <w:p w:rsidR="001B790A" w:rsidRPr="00E9169B" w:rsidRDefault="001B790A" w:rsidP="001B790A">
      <w:pPr>
        <w:autoSpaceDE w:val="0"/>
        <w:autoSpaceDN w:val="0"/>
        <w:adjustRightInd w:val="0"/>
        <w:spacing w:after="0"/>
        <w:ind w:firstLine="709"/>
        <w:jc w:val="both"/>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6.1. Рейтинг-план</w:t>
      </w:r>
      <w:r w:rsidR="00D15592">
        <w:rPr>
          <w:rFonts w:ascii="Times New Roman" w:eastAsia="Times New Roman" w:hAnsi="Times New Roman"/>
          <w:bCs/>
          <w:i/>
          <w:sz w:val="24"/>
          <w:szCs w:val="24"/>
          <w:lang w:eastAsia="ru-RU"/>
        </w:rPr>
        <w:t xml:space="preserve"> 1 (Зимняя сессия)</w:t>
      </w:r>
    </w:p>
    <w:tbl>
      <w:tblPr>
        <w:tblStyle w:val="Table"/>
        <w:tblW w:w="9900" w:type="dxa"/>
        <w:tblInd w:w="0" w:type="dxa"/>
        <w:tblLayout w:type="fixed"/>
        <w:tblLook w:val="04A0" w:firstRow="1" w:lastRow="0" w:firstColumn="1" w:lastColumn="0" w:noHBand="0" w:noVBand="1"/>
      </w:tblPr>
      <w:tblGrid>
        <w:gridCol w:w="800"/>
        <w:gridCol w:w="1950"/>
        <w:gridCol w:w="1950"/>
        <w:gridCol w:w="1200"/>
        <w:gridCol w:w="1200"/>
        <w:gridCol w:w="1200"/>
        <w:gridCol w:w="800"/>
        <w:gridCol w:w="800"/>
      </w:tblGrid>
      <w:tr w:rsidR="00D15592" w:rsidTr="00D15592">
        <w:trPr>
          <w:trHeight w:val="615"/>
        </w:trPr>
        <w:tc>
          <w:tcPr>
            <w:tcW w:w="800" w:type="dxa"/>
            <w:vMerge w:val="restart"/>
          </w:tcPr>
          <w:p w:rsidR="00D15592" w:rsidRDefault="00D15592" w:rsidP="00D15592">
            <w:pPr>
              <w:pStyle w:val="leftspacing0"/>
            </w:pPr>
            <w:r>
              <w:t xml:space="preserve">№ </w:t>
            </w:r>
            <w:proofErr w:type="gramStart"/>
            <w:r>
              <w:t>п</w:t>
            </w:r>
            <w:proofErr w:type="gramEnd"/>
            <w:r>
              <w:t>/п</w:t>
            </w:r>
          </w:p>
        </w:tc>
        <w:tc>
          <w:tcPr>
            <w:tcW w:w="1950" w:type="dxa"/>
            <w:vMerge w:val="restart"/>
          </w:tcPr>
          <w:p w:rsidR="00D15592" w:rsidRDefault="00D15592" w:rsidP="00D15592">
            <w:pPr>
              <w:pStyle w:val="leftspacing0"/>
            </w:pPr>
            <w:r>
              <w:t>Код ОР дисциплины</w:t>
            </w:r>
          </w:p>
        </w:tc>
        <w:tc>
          <w:tcPr>
            <w:tcW w:w="1950" w:type="dxa"/>
            <w:vMerge w:val="restart"/>
          </w:tcPr>
          <w:p w:rsidR="00D15592" w:rsidRDefault="00D15592" w:rsidP="00D15592">
            <w:pPr>
              <w:pStyle w:val="leftspacing0"/>
            </w:pPr>
            <w:r>
              <w:t xml:space="preserve">Виды учебной деятельности </w:t>
            </w:r>
            <w:proofErr w:type="gramStart"/>
            <w:r>
              <w:t>обучающегося</w:t>
            </w:r>
            <w:proofErr w:type="gramEnd"/>
          </w:p>
        </w:tc>
        <w:tc>
          <w:tcPr>
            <w:tcW w:w="1200" w:type="dxa"/>
            <w:vMerge w:val="restart"/>
          </w:tcPr>
          <w:p w:rsidR="00D15592" w:rsidRDefault="00D15592" w:rsidP="00D15592">
            <w:pPr>
              <w:pStyle w:val="leftspacing0"/>
            </w:pPr>
            <w:r>
              <w:t>Средства оценивания</w:t>
            </w:r>
          </w:p>
        </w:tc>
        <w:tc>
          <w:tcPr>
            <w:tcW w:w="1200" w:type="dxa"/>
            <w:vMerge w:val="restart"/>
          </w:tcPr>
          <w:p w:rsidR="00D15592" w:rsidRDefault="00D15592" w:rsidP="00D15592">
            <w:pPr>
              <w:pStyle w:val="leftspacing0"/>
            </w:pPr>
            <w:r>
              <w:t xml:space="preserve">Балл за </w:t>
            </w:r>
            <w:proofErr w:type="gramStart"/>
            <w:r>
              <w:t>кон-</w:t>
            </w:r>
            <w:proofErr w:type="spellStart"/>
            <w:r>
              <w:t>кретное</w:t>
            </w:r>
            <w:proofErr w:type="spellEnd"/>
            <w:proofErr w:type="gramEnd"/>
            <w:r>
              <w:t xml:space="preserve"> задание</w:t>
            </w:r>
          </w:p>
        </w:tc>
        <w:tc>
          <w:tcPr>
            <w:tcW w:w="1200" w:type="dxa"/>
            <w:vMerge w:val="restart"/>
          </w:tcPr>
          <w:p w:rsidR="00D15592" w:rsidRDefault="00D15592" w:rsidP="00D15592">
            <w:pPr>
              <w:pStyle w:val="leftspacing0"/>
            </w:pPr>
            <w:r>
              <w:t>Число заданий за семестр</w:t>
            </w:r>
          </w:p>
        </w:tc>
        <w:tc>
          <w:tcPr>
            <w:tcW w:w="1600" w:type="dxa"/>
            <w:gridSpan w:val="2"/>
          </w:tcPr>
          <w:p w:rsidR="00D15592" w:rsidRDefault="00D15592" w:rsidP="00D15592">
            <w:pPr>
              <w:pStyle w:val="leftspacing0"/>
            </w:pPr>
            <w:r>
              <w:t>Баллы</w:t>
            </w:r>
          </w:p>
        </w:tc>
      </w:tr>
      <w:tr w:rsidR="00D15592" w:rsidTr="00D15592">
        <w:trPr>
          <w:trHeight w:val="517"/>
        </w:trPr>
        <w:tc>
          <w:tcPr>
            <w:tcW w:w="800" w:type="dxa"/>
            <w:vMerge/>
          </w:tcPr>
          <w:p w:rsidR="00D15592" w:rsidRDefault="00D15592" w:rsidP="00D15592"/>
        </w:tc>
        <w:tc>
          <w:tcPr>
            <w:tcW w:w="1950" w:type="dxa"/>
            <w:vMerge/>
          </w:tcPr>
          <w:p w:rsidR="00D15592" w:rsidRDefault="00D15592" w:rsidP="00D15592"/>
        </w:tc>
        <w:tc>
          <w:tcPr>
            <w:tcW w:w="1950" w:type="dxa"/>
            <w:vMerge/>
          </w:tcPr>
          <w:p w:rsidR="00D15592" w:rsidRDefault="00D15592" w:rsidP="00D15592"/>
        </w:tc>
        <w:tc>
          <w:tcPr>
            <w:tcW w:w="1200" w:type="dxa"/>
            <w:vMerge/>
          </w:tcPr>
          <w:p w:rsidR="00D15592" w:rsidRDefault="00D15592" w:rsidP="00D15592"/>
        </w:tc>
        <w:tc>
          <w:tcPr>
            <w:tcW w:w="1200" w:type="dxa"/>
            <w:vMerge/>
          </w:tcPr>
          <w:p w:rsidR="00D15592" w:rsidRDefault="00D15592" w:rsidP="00D15592"/>
        </w:tc>
        <w:tc>
          <w:tcPr>
            <w:tcW w:w="1200" w:type="dxa"/>
            <w:vMerge/>
          </w:tcPr>
          <w:p w:rsidR="00D15592" w:rsidRDefault="00D15592" w:rsidP="00D15592"/>
        </w:tc>
        <w:tc>
          <w:tcPr>
            <w:tcW w:w="800" w:type="dxa"/>
            <w:vMerge w:val="restart"/>
          </w:tcPr>
          <w:p w:rsidR="00D15592" w:rsidRDefault="00D15592" w:rsidP="00D15592">
            <w:pPr>
              <w:pStyle w:val="leftspacing0"/>
            </w:pPr>
            <w:r>
              <w:t>Мин.</w:t>
            </w:r>
          </w:p>
        </w:tc>
        <w:tc>
          <w:tcPr>
            <w:tcW w:w="800" w:type="dxa"/>
            <w:vMerge w:val="restart"/>
          </w:tcPr>
          <w:p w:rsidR="00D15592" w:rsidRDefault="00D15592" w:rsidP="00D15592">
            <w:pPr>
              <w:pStyle w:val="leftspacing0"/>
            </w:pPr>
            <w:r>
              <w:t>Макс.</w:t>
            </w:r>
          </w:p>
        </w:tc>
      </w:tr>
      <w:tr w:rsidR="00D15592" w:rsidTr="00D15592">
        <w:trPr>
          <w:trHeight w:val="500"/>
        </w:trPr>
        <w:tc>
          <w:tcPr>
            <w:tcW w:w="800" w:type="dxa"/>
            <w:vMerge w:val="restart"/>
          </w:tcPr>
          <w:p w:rsidR="00D15592" w:rsidRDefault="00D15592" w:rsidP="00D15592">
            <w:pPr>
              <w:pStyle w:val="leftspacing0"/>
            </w:pPr>
            <w:r>
              <w:t>1</w:t>
            </w:r>
          </w:p>
        </w:tc>
        <w:tc>
          <w:tcPr>
            <w:tcW w:w="1950" w:type="dxa"/>
            <w:vMerge w:val="restart"/>
          </w:tcPr>
          <w:p w:rsidR="00D15592" w:rsidRDefault="00D15592" w:rsidP="00D15592">
            <w:pPr>
              <w:pStyle w:val="leftspacing0"/>
            </w:pPr>
            <w:r>
              <w:t>ОР2-3-1</w:t>
            </w:r>
          </w:p>
        </w:tc>
        <w:tc>
          <w:tcPr>
            <w:tcW w:w="1950" w:type="dxa"/>
            <w:vMerge w:val="restart"/>
          </w:tcPr>
          <w:p w:rsidR="00D15592" w:rsidRDefault="00D15592" w:rsidP="00D15592">
            <w:pPr>
              <w:pStyle w:val="leftspacing0"/>
            </w:pPr>
            <w:r>
              <w:t xml:space="preserve">Лекции, семинары, контактная </w:t>
            </w:r>
            <w:proofErr w:type="gramStart"/>
            <w:r>
              <w:t>СР</w:t>
            </w:r>
            <w:proofErr w:type="gramEnd"/>
            <w:r>
              <w:t xml:space="preserve"> (в </w:t>
            </w:r>
            <w:proofErr w:type="spellStart"/>
            <w:r>
              <w:t>т.ч</w:t>
            </w:r>
            <w:proofErr w:type="spellEnd"/>
            <w:r>
              <w:t xml:space="preserve">. в ЭИОС), самостоятельная работа </w:t>
            </w:r>
          </w:p>
        </w:tc>
        <w:tc>
          <w:tcPr>
            <w:tcW w:w="1200" w:type="dxa"/>
            <w:vMerge w:val="restart"/>
          </w:tcPr>
          <w:p w:rsidR="00D15592" w:rsidRDefault="00D15592" w:rsidP="00D15592">
            <w:pPr>
              <w:pStyle w:val="leftspacing0"/>
            </w:pPr>
            <w:r>
              <w:t>реферат</w:t>
            </w:r>
          </w:p>
        </w:tc>
        <w:tc>
          <w:tcPr>
            <w:tcW w:w="1200" w:type="dxa"/>
          </w:tcPr>
          <w:p w:rsidR="00D15592" w:rsidRDefault="00D15592" w:rsidP="00D15592">
            <w:pPr>
              <w:pStyle w:val="leftspacing0"/>
            </w:pPr>
            <w:r>
              <w:t>6-10</w:t>
            </w:r>
          </w:p>
        </w:tc>
        <w:tc>
          <w:tcPr>
            <w:tcW w:w="1200" w:type="dxa"/>
          </w:tcPr>
          <w:p w:rsidR="00D15592" w:rsidRDefault="00D15592" w:rsidP="00D15592">
            <w:pPr>
              <w:pStyle w:val="leftspacing0"/>
            </w:pPr>
            <w:r>
              <w:t>1</w:t>
            </w:r>
          </w:p>
        </w:tc>
        <w:tc>
          <w:tcPr>
            <w:tcW w:w="800" w:type="dxa"/>
          </w:tcPr>
          <w:p w:rsidR="00D15592" w:rsidRDefault="00D15592" w:rsidP="00D15592">
            <w:pPr>
              <w:pStyle w:val="leftspacing0"/>
            </w:pPr>
            <w:r>
              <w:t>6</w:t>
            </w:r>
          </w:p>
        </w:tc>
        <w:tc>
          <w:tcPr>
            <w:tcW w:w="800" w:type="dxa"/>
          </w:tcPr>
          <w:p w:rsidR="00D15592" w:rsidRDefault="00D15592" w:rsidP="00D15592">
            <w:pPr>
              <w:pStyle w:val="leftspacing0"/>
            </w:pPr>
            <w:r>
              <w:t>10</w:t>
            </w:r>
          </w:p>
        </w:tc>
      </w:tr>
      <w:tr w:rsidR="00D15592" w:rsidTr="00D15592">
        <w:trPr>
          <w:trHeight w:val="500"/>
        </w:trPr>
        <w:tc>
          <w:tcPr>
            <w:tcW w:w="800" w:type="dxa"/>
            <w:vMerge/>
          </w:tcPr>
          <w:p w:rsidR="00D15592" w:rsidRDefault="00D15592" w:rsidP="00D15592">
            <w:pPr>
              <w:pStyle w:val="leftspacing0"/>
            </w:pPr>
          </w:p>
        </w:tc>
        <w:tc>
          <w:tcPr>
            <w:tcW w:w="1950" w:type="dxa"/>
            <w:vMerge/>
          </w:tcPr>
          <w:p w:rsidR="00D15592" w:rsidRDefault="00D15592" w:rsidP="00D15592">
            <w:pPr>
              <w:pStyle w:val="leftspacing0"/>
            </w:pPr>
          </w:p>
        </w:tc>
        <w:tc>
          <w:tcPr>
            <w:tcW w:w="1950" w:type="dxa"/>
            <w:vMerge/>
          </w:tcPr>
          <w:p w:rsidR="00D15592" w:rsidRDefault="00D15592" w:rsidP="00D15592">
            <w:pPr>
              <w:pStyle w:val="leftspacing0"/>
            </w:pPr>
          </w:p>
        </w:tc>
        <w:tc>
          <w:tcPr>
            <w:tcW w:w="1200" w:type="dxa"/>
            <w:vMerge w:val="restart"/>
          </w:tcPr>
          <w:p w:rsidR="00D15592" w:rsidRDefault="00D15592" w:rsidP="00D15592">
            <w:pPr>
              <w:pStyle w:val="leftspacing0"/>
            </w:pPr>
            <w:r>
              <w:t>практическое задание</w:t>
            </w:r>
          </w:p>
        </w:tc>
        <w:tc>
          <w:tcPr>
            <w:tcW w:w="1200" w:type="dxa"/>
          </w:tcPr>
          <w:p w:rsidR="00D15592" w:rsidRDefault="00D15592" w:rsidP="00D15592">
            <w:pPr>
              <w:pStyle w:val="leftspacing0"/>
            </w:pPr>
            <w:r>
              <w:t>7-10</w:t>
            </w:r>
          </w:p>
        </w:tc>
        <w:tc>
          <w:tcPr>
            <w:tcW w:w="1200" w:type="dxa"/>
          </w:tcPr>
          <w:p w:rsidR="00D15592" w:rsidRDefault="00D15592" w:rsidP="00D15592">
            <w:pPr>
              <w:pStyle w:val="leftspacing0"/>
            </w:pPr>
            <w:r>
              <w:t>2</w:t>
            </w:r>
          </w:p>
        </w:tc>
        <w:tc>
          <w:tcPr>
            <w:tcW w:w="800" w:type="dxa"/>
          </w:tcPr>
          <w:p w:rsidR="00D15592" w:rsidRDefault="00D15592" w:rsidP="00D15592">
            <w:pPr>
              <w:pStyle w:val="leftspacing0"/>
            </w:pPr>
            <w:r>
              <w:t>14</w:t>
            </w:r>
          </w:p>
        </w:tc>
        <w:tc>
          <w:tcPr>
            <w:tcW w:w="800" w:type="dxa"/>
          </w:tcPr>
          <w:p w:rsidR="00D15592" w:rsidRDefault="00D15592" w:rsidP="00D15592">
            <w:pPr>
              <w:pStyle w:val="leftspacing0"/>
            </w:pPr>
            <w:r>
              <w:t>20</w:t>
            </w:r>
          </w:p>
        </w:tc>
      </w:tr>
      <w:tr w:rsidR="00D15592" w:rsidTr="00D15592">
        <w:trPr>
          <w:trHeight w:val="500"/>
        </w:trPr>
        <w:tc>
          <w:tcPr>
            <w:tcW w:w="800" w:type="dxa"/>
            <w:vMerge/>
          </w:tcPr>
          <w:p w:rsidR="00D15592" w:rsidRDefault="00D15592" w:rsidP="00D15592"/>
        </w:tc>
        <w:tc>
          <w:tcPr>
            <w:tcW w:w="1950" w:type="dxa"/>
            <w:vMerge/>
          </w:tcPr>
          <w:p w:rsidR="00D15592" w:rsidRDefault="00D15592" w:rsidP="00D15592"/>
        </w:tc>
        <w:tc>
          <w:tcPr>
            <w:tcW w:w="1950" w:type="dxa"/>
            <w:vMerge/>
          </w:tcPr>
          <w:p w:rsidR="00D15592" w:rsidRDefault="00D15592" w:rsidP="00D15592">
            <w:pPr>
              <w:pStyle w:val="leftspacing0"/>
            </w:pPr>
          </w:p>
        </w:tc>
        <w:tc>
          <w:tcPr>
            <w:tcW w:w="1200" w:type="dxa"/>
            <w:vMerge w:val="restart"/>
          </w:tcPr>
          <w:p w:rsidR="00D15592" w:rsidRDefault="00D15592" w:rsidP="00D15592">
            <w:pPr>
              <w:pStyle w:val="leftspacing0"/>
            </w:pPr>
            <w:r>
              <w:t>контрольная работа</w:t>
            </w:r>
          </w:p>
        </w:tc>
        <w:tc>
          <w:tcPr>
            <w:tcW w:w="1200" w:type="dxa"/>
          </w:tcPr>
          <w:p w:rsidR="00D15592" w:rsidRDefault="00D15592" w:rsidP="00D15592">
            <w:pPr>
              <w:pStyle w:val="leftspacing0"/>
            </w:pPr>
            <w:r>
              <w:t>6-10</w:t>
            </w:r>
          </w:p>
        </w:tc>
        <w:tc>
          <w:tcPr>
            <w:tcW w:w="1200" w:type="dxa"/>
          </w:tcPr>
          <w:p w:rsidR="00D15592" w:rsidRDefault="00D15592" w:rsidP="00D15592">
            <w:pPr>
              <w:pStyle w:val="leftspacing0"/>
            </w:pPr>
            <w:r>
              <w:t>1</w:t>
            </w:r>
          </w:p>
        </w:tc>
        <w:tc>
          <w:tcPr>
            <w:tcW w:w="800" w:type="dxa"/>
          </w:tcPr>
          <w:p w:rsidR="00D15592" w:rsidRDefault="00D15592" w:rsidP="00D15592">
            <w:pPr>
              <w:pStyle w:val="leftspacing0"/>
            </w:pPr>
            <w:r>
              <w:t>6</w:t>
            </w:r>
          </w:p>
        </w:tc>
        <w:tc>
          <w:tcPr>
            <w:tcW w:w="800" w:type="dxa"/>
          </w:tcPr>
          <w:p w:rsidR="00D15592" w:rsidRDefault="00D15592" w:rsidP="00D15592">
            <w:pPr>
              <w:pStyle w:val="leftspacing0"/>
            </w:pPr>
            <w:r>
              <w:t>10</w:t>
            </w:r>
          </w:p>
        </w:tc>
      </w:tr>
      <w:tr w:rsidR="00D15592" w:rsidTr="00D15592">
        <w:trPr>
          <w:trHeight w:val="500"/>
        </w:trPr>
        <w:tc>
          <w:tcPr>
            <w:tcW w:w="800" w:type="dxa"/>
            <w:vMerge w:val="restart"/>
          </w:tcPr>
          <w:p w:rsidR="00D15592" w:rsidRDefault="00D15592" w:rsidP="00D15592">
            <w:pPr>
              <w:pStyle w:val="leftspacing0"/>
            </w:pPr>
            <w:r>
              <w:t>2</w:t>
            </w:r>
          </w:p>
        </w:tc>
        <w:tc>
          <w:tcPr>
            <w:tcW w:w="1950" w:type="dxa"/>
            <w:vMerge w:val="restart"/>
          </w:tcPr>
          <w:p w:rsidR="00D15592" w:rsidRDefault="00D15592" w:rsidP="00D15592">
            <w:pPr>
              <w:pStyle w:val="leftspacing0"/>
            </w:pPr>
            <w:r>
              <w:t>ОР2-3-2</w:t>
            </w:r>
          </w:p>
        </w:tc>
        <w:tc>
          <w:tcPr>
            <w:tcW w:w="1950" w:type="dxa"/>
            <w:vMerge w:val="restart"/>
          </w:tcPr>
          <w:p w:rsidR="00D15592" w:rsidRDefault="00D15592" w:rsidP="00D15592">
            <w:pPr>
              <w:pStyle w:val="leftspacing0"/>
            </w:pPr>
            <w:r>
              <w:t xml:space="preserve">Лекции, семинары, контактная </w:t>
            </w:r>
            <w:proofErr w:type="gramStart"/>
            <w:r>
              <w:t>СР</w:t>
            </w:r>
            <w:proofErr w:type="gramEnd"/>
            <w:r>
              <w:t xml:space="preserve"> (в </w:t>
            </w:r>
            <w:proofErr w:type="spellStart"/>
            <w:r>
              <w:t>т.ч</w:t>
            </w:r>
            <w:proofErr w:type="spellEnd"/>
            <w:r>
              <w:t>. в ЭИОС), самостоятельная работа</w:t>
            </w:r>
          </w:p>
        </w:tc>
        <w:tc>
          <w:tcPr>
            <w:tcW w:w="1200" w:type="dxa"/>
            <w:vMerge w:val="restart"/>
          </w:tcPr>
          <w:p w:rsidR="00D15592" w:rsidRDefault="00D15592" w:rsidP="00D15592">
            <w:pPr>
              <w:pStyle w:val="leftspacing0"/>
            </w:pPr>
            <w:r>
              <w:t>практическое задание</w:t>
            </w:r>
          </w:p>
        </w:tc>
        <w:tc>
          <w:tcPr>
            <w:tcW w:w="1200" w:type="dxa"/>
          </w:tcPr>
          <w:p w:rsidR="00D15592" w:rsidRDefault="00D15592" w:rsidP="00D15592">
            <w:pPr>
              <w:pStyle w:val="leftspacing0"/>
            </w:pPr>
            <w:r>
              <w:t>7-10</w:t>
            </w:r>
          </w:p>
        </w:tc>
        <w:tc>
          <w:tcPr>
            <w:tcW w:w="1200" w:type="dxa"/>
          </w:tcPr>
          <w:p w:rsidR="00D15592" w:rsidRDefault="00D15592" w:rsidP="00D15592">
            <w:pPr>
              <w:pStyle w:val="leftspacing0"/>
            </w:pPr>
            <w:r>
              <w:t>2</w:t>
            </w:r>
          </w:p>
        </w:tc>
        <w:tc>
          <w:tcPr>
            <w:tcW w:w="800" w:type="dxa"/>
          </w:tcPr>
          <w:p w:rsidR="00D15592" w:rsidRDefault="00D15592" w:rsidP="00D15592">
            <w:pPr>
              <w:pStyle w:val="leftspacing0"/>
            </w:pPr>
            <w:r>
              <w:t>14</w:t>
            </w:r>
          </w:p>
        </w:tc>
        <w:tc>
          <w:tcPr>
            <w:tcW w:w="800" w:type="dxa"/>
          </w:tcPr>
          <w:p w:rsidR="00D15592" w:rsidRDefault="00D15592" w:rsidP="00D15592">
            <w:pPr>
              <w:pStyle w:val="leftspacing0"/>
            </w:pPr>
            <w:r>
              <w:t>20</w:t>
            </w:r>
          </w:p>
        </w:tc>
      </w:tr>
      <w:tr w:rsidR="00D15592" w:rsidTr="00D15592">
        <w:trPr>
          <w:trHeight w:val="500"/>
        </w:trPr>
        <w:tc>
          <w:tcPr>
            <w:tcW w:w="800" w:type="dxa"/>
            <w:vMerge/>
          </w:tcPr>
          <w:p w:rsidR="00D15592" w:rsidRDefault="00D15592" w:rsidP="00D15592">
            <w:pPr>
              <w:pStyle w:val="leftspacing0"/>
            </w:pPr>
          </w:p>
        </w:tc>
        <w:tc>
          <w:tcPr>
            <w:tcW w:w="1950" w:type="dxa"/>
            <w:vMerge/>
          </w:tcPr>
          <w:p w:rsidR="00D15592" w:rsidRDefault="00D15592" w:rsidP="00D15592">
            <w:pPr>
              <w:pStyle w:val="leftspacing0"/>
            </w:pPr>
          </w:p>
        </w:tc>
        <w:tc>
          <w:tcPr>
            <w:tcW w:w="1950" w:type="dxa"/>
            <w:vMerge/>
          </w:tcPr>
          <w:p w:rsidR="00D15592" w:rsidRDefault="00D15592" w:rsidP="00D15592">
            <w:pPr>
              <w:pStyle w:val="leftspacing0"/>
            </w:pPr>
          </w:p>
        </w:tc>
        <w:tc>
          <w:tcPr>
            <w:tcW w:w="1200" w:type="dxa"/>
            <w:vMerge w:val="restart"/>
          </w:tcPr>
          <w:p w:rsidR="00D15592" w:rsidRDefault="00D15592" w:rsidP="00D15592">
            <w:pPr>
              <w:pStyle w:val="leftspacing0"/>
            </w:pPr>
            <w:r>
              <w:t>тест</w:t>
            </w:r>
          </w:p>
        </w:tc>
        <w:tc>
          <w:tcPr>
            <w:tcW w:w="1200" w:type="dxa"/>
          </w:tcPr>
          <w:p w:rsidR="00D15592" w:rsidRDefault="00D15592" w:rsidP="00D15592">
            <w:pPr>
              <w:pStyle w:val="leftspacing0"/>
            </w:pPr>
            <w:r>
              <w:t>5-10</w:t>
            </w:r>
          </w:p>
        </w:tc>
        <w:tc>
          <w:tcPr>
            <w:tcW w:w="1200" w:type="dxa"/>
          </w:tcPr>
          <w:p w:rsidR="00D15592" w:rsidRDefault="00D15592" w:rsidP="00D15592">
            <w:pPr>
              <w:pStyle w:val="leftspacing0"/>
            </w:pPr>
            <w:r>
              <w:t>1</w:t>
            </w:r>
          </w:p>
        </w:tc>
        <w:tc>
          <w:tcPr>
            <w:tcW w:w="800" w:type="dxa"/>
          </w:tcPr>
          <w:p w:rsidR="00D15592" w:rsidRDefault="00D15592" w:rsidP="00D15592">
            <w:pPr>
              <w:pStyle w:val="leftspacing0"/>
            </w:pPr>
            <w:r>
              <w:t>5</w:t>
            </w:r>
          </w:p>
        </w:tc>
        <w:tc>
          <w:tcPr>
            <w:tcW w:w="800" w:type="dxa"/>
          </w:tcPr>
          <w:p w:rsidR="00D15592" w:rsidRDefault="00D15592" w:rsidP="00D15592">
            <w:pPr>
              <w:pStyle w:val="leftspacing0"/>
            </w:pPr>
            <w:r>
              <w:t>10</w:t>
            </w:r>
          </w:p>
        </w:tc>
      </w:tr>
      <w:tr w:rsidR="00D15592" w:rsidTr="00D15592">
        <w:trPr>
          <w:trHeight w:val="500"/>
        </w:trPr>
        <w:tc>
          <w:tcPr>
            <w:tcW w:w="800" w:type="dxa"/>
          </w:tcPr>
          <w:p w:rsidR="00D15592" w:rsidRDefault="00D15592" w:rsidP="00D15592">
            <w:pPr>
              <w:pStyle w:val="leftspacing0"/>
            </w:pPr>
          </w:p>
        </w:tc>
        <w:tc>
          <w:tcPr>
            <w:tcW w:w="1950" w:type="dxa"/>
          </w:tcPr>
          <w:p w:rsidR="00D15592" w:rsidRDefault="00D15592" w:rsidP="00D15592">
            <w:pPr>
              <w:pStyle w:val="leftspacing0"/>
            </w:pPr>
          </w:p>
        </w:tc>
        <w:tc>
          <w:tcPr>
            <w:tcW w:w="1950" w:type="dxa"/>
          </w:tcPr>
          <w:p w:rsidR="00D15592" w:rsidRPr="00104D1D" w:rsidRDefault="00D15592" w:rsidP="00D15592">
            <w:pPr>
              <w:pStyle w:val="leftspacing0"/>
              <w:rPr>
                <w:highlight w:val="yellow"/>
              </w:rPr>
            </w:pPr>
            <w:r w:rsidRPr="008679C8">
              <w:t>Зачет (собеседование)</w:t>
            </w:r>
          </w:p>
        </w:tc>
        <w:tc>
          <w:tcPr>
            <w:tcW w:w="1200" w:type="dxa"/>
          </w:tcPr>
          <w:p w:rsidR="00D15592" w:rsidRDefault="00D15592" w:rsidP="00D15592">
            <w:pPr>
              <w:pStyle w:val="leftspacing0"/>
            </w:pPr>
          </w:p>
        </w:tc>
        <w:tc>
          <w:tcPr>
            <w:tcW w:w="1200" w:type="dxa"/>
          </w:tcPr>
          <w:p w:rsidR="00D15592" w:rsidRDefault="00D15592" w:rsidP="00D15592">
            <w:pPr>
              <w:pStyle w:val="leftspacing0"/>
            </w:pPr>
          </w:p>
        </w:tc>
        <w:tc>
          <w:tcPr>
            <w:tcW w:w="1200" w:type="dxa"/>
          </w:tcPr>
          <w:p w:rsidR="00D15592" w:rsidRDefault="00D15592" w:rsidP="00D15592">
            <w:pPr>
              <w:pStyle w:val="leftspacing0"/>
            </w:pPr>
          </w:p>
        </w:tc>
        <w:tc>
          <w:tcPr>
            <w:tcW w:w="800" w:type="dxa"/>
          </w:tcPr>
          <w:p w:rsidR="00D15592" w:rsidRDefault="00D15592" w:rsidP="00D15592">
            <w:pPr>
              <w:pStyle w:val="leftspacing0"/>
            </w:pPr>
            <w:r>
              <w:t>10</w:t>
            </w:r>
          </w:p>
        </w:tc>
        <w:tc>
          <w:tcPr>
            <w:tcW w:w="800" w:type="dxa"/>
          </w:tcPr>
          <w:p w:rsidR="00D15592" w:rsidRDefault="00D15592" w:rsidP="00D15592">
            <w:pPr>
              <w:pStyle w:val="leftspacing0"/>
            </w:pPr>
            <w:r>
              <w:t>30</w:t>
            </w:r>
          </w:p>
        </w:tc>
      </w:tr>
      <w:tr w:rsidR="00D15592" w:rsidTr="00D15592">
        <w:trPr>
          <w:trHeight w:val="100"/>
        </w:trPr>
        <w:tc>
          <w:tcPr>
            <w:tcW w:w="5900" w:type="dxa"/>
            <w:gridSpan w:val="4"/>
          </w:tcPr>
          <w:p w:rsidR="00D15592" w:rsidRDefault="00D15592" w:rsidP="00D15592">
            <w:pPr>
              <w:pStyle w:val="leftspacing0"/>
            </w:pPr>
            <w:r>
              <w:t xml:space="preserve">Итого: </w:t>
            </w:r>
          </w:p>
        </w:tc>
        <w:tc>
          <w:tcPr>
            <w:tcW w:w="1200" w:type="dxa"/>
          </w:tcPr>
          <w:p w:rsidR="00D15592" w:rsidRDefault="00D15592" w:rsidP="00D15592"/>
        </w:tc>
        <w:tc>
          <w:tcPr>
            <w:tcW w:w="1200" w:type="dxa"/>
          </w:tcPr>
          <w:p w:rsidR="00D15592" w:rsidRPr="00BC30F2" w:rsidRDefault="00D15592" w:rsidP="00D15592">
            <w:pPr>
              <w:pStyle w:val="leftspacing0"/>
              <w:rPr>
                <w:b/>
              </w:rPr>
            </w:pPr>
          </w:p>
        </w:tc>
        <w:tc>
          <w:tcPr>
            <w:tcW w:w="800" w:type="dxa"/>
          </w:tcPr>
          <w:p w:rsidR="00D15592" w:rsidRPr="008679C8" w:rsidRDefault="00D15592" w:rsidP="00D15592">
            <w:pPr>
              <w:pStyle w:val="leftspacing0"/>
            </w:pPr>
            <w:r w:rsidRPr="008679C8">
              <w:t>55</w:t>
            </w:r>
          </w:p>
        </w:tc>
        <w:tc>
          <w:tcPr>
            <w:tcW w:w="800" w:type="dxa"/>
          </w:tcPr>
          <w:p w:rsidR="00D15592" w:rsidRPr="008679C8" w:rsidRDefault="00D15592" w:rsidP="00D15592">
            <w:pPr>
              <w:pStyle w:val="leftspacing0"/>
            </w:pPr>
            <w:r w:rsidRPr="008679C8">
              <w:t>100</w:t>
            </w:r>
          </w:p>
        </w:tc>
      </w:tr>
    </w:tbl>
    <w:p w:rsidR="00D15592" w:rsidRDefault="00D15592" w:rsidP="001B790A">
      <w:pPr>
        <w:autoSpaceDE w:val="0"/>
        <w:autoSpaceDN w:val="0"/>
        <w:adjustRightInd w:val="0"/>
        <w:spacing w:after="0"/>
        <w:ind w:firstLine="709"/>
        <w:jc w:val="both"/>
        <w:rPr>
          <w:rFonts w:ascii="Times New Roman" w:eastAsia="Times New Roman" w:hAnsi="Times New Roman"/>
          <w:bCs/>
          <w:i/>
          <w:sz w:val="24"/>
          <w:szCs w:val="24"/>
          <w:lang w:eastAsia="ru-RU"/>
        </w:rPr>
      </w:pPr>
    </w:p>
    <w:p w:rsidR="001B790A" w:rsidRPr="00E9169B" w:rsidRDefault="001B790A" w:rsidP="001B790A">
      <w:pPr>
        <w:autoSpaceDE w:val="0"/>
        <w:autoSpaceDN w:val="0"/>
        <w:adjustRightInd w:val="0"/>
        <w:spacing w:after="0"/>
        <w:ind w:firstLine="709"/>
        <w:jc w:val="both"/>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lastRenderedPageBreak/>
        <w:t>8 семестр</w:t>
      </w:r>
    </w:p>
    <w:p w:rsidR="00D15592" w:rsidRPr="00E9169B" w:rsidRDefault="00D15592" w:rsidP="00D15592">
      <w:pPr>
        <w:autoSpaceDE w:val="0"/>
        <w:autoSpaceDN w:val="0"/>
        <w:adjustRightInd w:val="0"/>
        <w:spacing w:after="0"/>
        <w:ind w:firstLine="709"/>
        <w:jc w:val="both"/>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t>6.2</w:t>
      </w:r>
      <w:r w:rsidRPr="00E9169B">
        <w:rPr>
          <w:rFonts w:ascii="Times New Roman" w:eastAsia="Times New Roman" w:hAnsi="Times New Roman"/>
          <w:bCs/>
          <w:i/>
          <w:sz w:val="24"/>
          <w:szCs w:val="24"/>
          <w:lang w:eastAsia="ru-RU"/>
        </w:rPr>
        <w:t>. Рейтинг-план</w:t>
      </w:r>
      <w:r>
        <w:rPr>
          <w:rFonts w:ascii="Times New Roman" w:eastAsia="Times New Roman" w:hAnsi="Times New Roman"/>
          <w:bCs/>
          <w:i/>
          <w:sz w:val="24"/>
          <w:szCs w:val="24"/>
          <w:lang w:eastAsia="ru-RU"/>
        </w:rPr>
        <w:t xml:space="preserve"> 2 (Летняя сессия)</w:t>
      </w:r>
    </w:p>
    <w:p w:rsidR="001B790A" w:rsidRPr="00E9169B" w:rsidRDefault="001B790A" w:rsidP="001B790A">
      <w:pPr>
        <w:tabs>
          <w:tab w:val="left" w:pos="1114"/>
        </w:tabs>
        <w:autoSpaceDE w:val="0"/>
        <w:autoSpaceDN w:val="0"/>
        <w:adjustRightInd w:val="0"/>
        <w:spacing w:after="0"/>
        <w:jc w:val="both"/>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ab/>
      </w:r>
    </w:p>
    <w:tbl>
      <w:tblPr>
        <w:tblW w:w="10204" w:type="dxa"/>
        <w:tblInd w:w="-142" w:type="dxa"/>
        <w:tblLayout w:type="fixed"/>
        <w:tblCellMar>
          <w:left w:w="10" w:type="dxa"/>
          <w:right w:w="10" w:type="dxa"/>
        </w:tblCellMar>
        <w:tblLook w:val="04A0" w:firstRow="1" w:lastRow="0" w:firstColumn="1" w:lastColumn="0" w:noHBand="0" w:noVBand="1"/>
      </w:tblPr>
      <w:tblGrid>
        <w:gridCol w:w="461"/>
        <w:gridCol w:w="1554"/>
        <w:gridCol w:w="2203"/>
        <w:gridCol w:w="34"/>
        <w:gridCol w:w="1947"/>
        <w:gridCol w:w="1139"/>
        <w:gridCol w:w="1022"/>
        <w:gridCol w:w="9"/>
        <w:gridCol w:w="953"/>
        <w:gridCol w:w="882"/>
      </w:tblGrid>
      <w:tr w:rsidR="001B790A" w:rsidRPr="00E9169B" w:rsidTr="001B790A">
        <w:trPr>
          <w:trHeight w:val="555"/>
        </w:trPr>
        <w:tc>
          <w:tcPr>
            <w:tcW w:w="461" w:type="dxa"/>
            <w:vMerge w:val="restart"/>
            <w:tcBorders>
              <w:top w:val="single" w:sz="2" w:space="0" w:color="000001"/>
              <w:left w:val="single" w:sz="2" w:space="0" w:color="000001"/>
              <w:right w:val="single" w:sz="2" w:space="0" w:color="000001"/>
            </w:tcBorders>
            <w:shd w:val="clear" w:color="auto" w:fill="FFFFFF"/>
            <w:tcMar>
              <w:top w:w="0" w:type="dxa"/>
              <w:left w:w="108" w:type="dxa"/>
              <w:bottom w:w="0" w:type="dxa"/>
              <w:right w:w="108" w:type="dxa"/>
            </w:tcMa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 xml:space="preserve">№ </w:t>
            </w:r>
            <w:proofErr w:type="gramStart"/>
            <w:r w:rsidRPr="00E9169B">
              <w:rPr>
                <w:rFonts w:ascii="Times New Roman" w:eastAsia="Times New Roman" w:hAnsi="Times New Roman"/>
                <w:kern w:val="3"/>
                <w:sz w:val="20"/>
                <w:szCs w:val="20"/>
                <w:lang w:eastAsia="ru-RU"/>
              </w:rPr>
              <w:t>п</w:t>
            </w:r>
            <w:proofErr w:type="gramEnd"/>
            <w:r w:rsidRPr="00E9169B">
              <w:rPr>
                <w:rFonts w:ascii="Times New Roman" w:eastAsia="Times New Roman" w:hAnsi="Times New Roman"/>
                <w:kern w:val="3"/>
                <w:sz w:val="20"/>
                <w:szCs w:val="20"/>
                <w:lang w:eastAsia="ru-RU"/>
              </w:rPr>
              <w:t>/п</w:t>
            </w:r>
          </w:p>
        </w:tc>
        <w:tc>
          <w:tcPr>
            <w:tcW w:w="1554" w:type="dxa"/>
            <w:vMerge w:val="restart"/>
            <w:tcBorders>
              <w:top w:val="single" w:sz="2" w:space="0" w:color="000001"/>
              <w:left w:val="single" w:sz="2" w:space="0" w:color="000001"/>
              <w:right w:val="single" w:sz="2" w:space="0" w:color="000001"/>
            </w:tcBorders>
            <w:tcMar>
              <w:top w:w="0" w:type="dxa"/>
              <w:left w:w="108" w:type="dxa"/>
              <w:bottom w:w="0" w:type="dxa"/>
              <w:right w:w="108" w:type="dxa"/>
            </w:tcMa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Код ОР дисциплины</w:t>
            </w:r>
          </w:p>
        </w:tc>
        <w:tc>
          <w:tcPr>
            <w:tcW w:w="2203" w:type="dxa"/>
            <w:vMerge w:val="restart"/>
            <w:tcBorders>
              <w:top w:val="single" w:sz="2" w:space="0" w:color="000001"/>
              <w:left w:val="single" w:sz="2" w:space="0" w:color="000001"/>
              <w:right w:val="single" w:sz="2" w:space="0" w:color="000001"/>
            </w:tcBorders>
            <w:tcMar>
              <w:top w:w="0" w:type="dxa"/>
              <w:left w:w="108" w:type="dxa"/>
              <w:bottom w:w="0" w:type="dxa"/>
              <w:right w:w="108" w:type="dxa"/>
            </w:tcMa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 xml:space="preserve">Виды учебной деятельности </w:t>
            </w:r>
            <w:proofErr w:type="gramStart"/>
            <w:r w:rsidRPr="00E9169B">
              <w:rPr>
                <w:rFonts w:ascii="Times New Roman" w:eastAsia="Times New Roman" w:hAnsi="Times New Roman"/>
                <w:kern w:val="3"/>
                <w:sz w:val="20"/>
                <w:szCs w:val="20"/>
                <w:lang w:eastAsia="ru-RU"/>
              </w:rPr>
              <w:t>обучающегося</w:t>
            </w:r>
            <w:proofErr w:type="gramEnd"/>
          </w:p>
        </w:tc>
        <w:tc>
          <w:tcPr>
            <w:tcW w:w="1981" w:type="dxa"/>
            <w:gridSpan w:val="2"/>
            <w:vMerge w:val="restart"/>
            <w:tcBorders>
              <w:top w:val="single" w:sz="2" w:space="0" w:color="000001"/>
              <w:left w:val="single" w:sz="2" w:space="0" w:color="000001"/>
              <w:right w:val="single" w:sz="2" w:space="0" w:color="000001"/>
            </w:tcBorders>
            <w:tcMar>
              <w:top w:w="0" w:type="dxa"/>
              <w:left w:w="108" w:type="dxa"/>
              <w:bottom w:w="0" w:type="dxa"/>
              <w:right w:w="108" w:type="dxa"/>
            </w:tcMa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Средства оценивания</w:t>
            </w:r>
          </w:p>
        </w:tc>
        <w:tc>
          <w:tcPr>
            <w:tcW w:w="1139" w:type="dxa"/>
            <w:vMerge w:val="restart"/>
            <w:tcBorders>
              <w:top w:val="single" w:sz="2" w:space="0" w:color="000001"/>
              <w:left w:val="single" w:sz="2" w:space="0" w:color="000001"/>
              <w:right w:val="single" w:sz="2" w:space="0" w:color="000001"/>
            </w:tcBorders>
            <w:tcMar>
              <w:top w:w="0" w:type="dxa"/>
              <w:left w:w="108" w:type="dxa"/>
              <w:bottom w:w="0" w:type="dxa"/>
              <w:right w:w="108" w:type="dxa"/>
            </w:tcMa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Балл за конкретное задание</w:t>
            </w:r>
          </w:p>
        </w:tc>
        <w:tc>
          <w:tcPr>
            <w:tcW w:w="1031" w:type="dxa"/>
            <w:gridSpan w:val="2"/>
            <w:vMerge w:val="restart"/>
            <w:tcBorders>
              <w:top w:val="single" w:sz="2" w:space="0" w:color="000001"/>
              <w:left w:val="single" w:sz="2" w:space="0" w:color="000001"/>
              <w:right w:val="single" w:sz="2" w:space="0" w:color="000001"/>
            </w:tcBorders>
            <w:tcMar>
              <w:top w:w="0" w:type="dxa"/>
              <w:left w:w="108" w:type="dxa"/>
              <w:bottom w:w="0" w:type="dxa"/>
              <w:right w:w="108" w:type="dxa"/>
            </w:tcMa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Число заданий за семестр</w:t>
            </w:r>
          </w:p>
        </w:tc>
        <w:tc>
          <w:tcPr>
            <w:tcW w:w="1835" w:type="dxa"/>
            <w:gridSpan w:val="2"/>
            <w:tcBorders>
              <w:top w:val="single" w:sz="2" w:space="0" w:color="000001"/>
              <w:right w:val="single" w:sz="2" w:space="0" w:color="000001"/>
            </w:tcBorders>
            <w:tcMar>
              <w:top w:w="0" w:type="dxa"/>
              <w:left w:w="108" w:type="dxa"/>
              <w:bottom w:w="0" w:type="dxa"/>
              <w:right w:w="108" w:type="dxa"/>
            </w:tcMa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Баллы</w:t>
            </w:r>
          </w:p>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0"/>
                <w:szCs w:val="20"/>
                <w:lang w:eastAsia="ru-RU"/>
              </w:rPr>
            </w:pPr>
          </w:p>
        </w:tc>
      </w:tr>
      <w:tr w:rsidR="001B790A" w:rsidRPr="00E9169B" w:rsidTr="001B790A">
        <w:trPr>
          <w:trHeight w:val="555"/>
        </w:trPr>
        <w:tc>
          <w:tcPr>
            <w:tcW w:w="461" w:type="dxa"/>
            <w:vMerge/>
            <w:tcBorders>
              <w:top w:val="single" w:sz="2" w:space="0" w:color="000001"/>
              <w:left w:val="single" w:sz="2" w:space="0" w:color="000001"/>
              <w:right w:val="single" w:sz="2" w:space="0" w:color="000001"/>
            </w:tcBorders>
            <w:shd w:val="clear" w:color="auto" w:fill="FFFFFF"/>
            <w:tcMar>
              <w:top w:w="0" w:type="dxa"/>
              <w:left w:w="108" w:type="dxa"/>
              <w:bottom w:w="0" w:type="dxa"/>
              <w:right w:w="108" w:type="dxa"/>
            </w:tcMar>
          </w:tcPr>
          <w:p w:rsidR="001B790A" w:rsidRPr="00E9169B" w:rsidRDefault="001B790A" w:rsidP="001B790A">
            <w:pPr>
              <w:widowControl w:val="0"/>
              <w:suppressAutoHyphens/>
              <w:autoSpaceDN w:val="0"/>
              <w:spacing w:after="0" w:line="240" w:lineRule="auto"/>
              <w:textAlignment w:val="baseline"/>
              <w:rPr>
                <w:rFonts w:ascii="Times New Roman" w:eastAsia="Times New Roman" w:hAnsi="Times New Roman"/>
                <w:kern w:val="3"/>
                <w:sz w:val="20"/>
                <w:szCs w:val="20"/>
                <w:lang w:eastAsia="ru-RU"/>
              </w:rPr>
            </w:pPr>
          </w:p>
        </w:tc>
        <w:tc>
          <w:tcPr>
            <w:tcW w:w="1554" w:type="dxa"/>
            <w:vMerge/>
            <w:tcBorders>
              <w:top w:val="single" w:sz="2" w:space="0" w:color="000001"/>
              <w:left w:val="single" w:sz="2" w:space="0" w:color="000001"/>
              <w:right w:val="single" w:sz="2" w:space="0" w:color="000001"/>
            </w:tcBorders>
            <w:tcMar>
              <w:top w:w="0" w:type="dxa"/>
              <w:left w:w="108" w:type="dxa"/>
              <w:bottom w:w="0" w:type="dxa"/>
              <w:right w:w="108" w:type="dxa"/>
            </w:tcMar>
          </w:tcPr>
          <w:p w:rsidR="001B790A" w:rsidRPr="00E9169B" w:rsidRDefault="001B790A" w:rsidP="001B790A">
            <w:pPr>
              <w:widowControl w:val="0"/>
              <w:suppressAutoHyphens/>
              <w:autoSpaceDN w:val="0"/>
              <w:spacing w:after="0" w:line="240" w:lineRule="auto"/>
              <w:textAlignment w:val="baseline"/>
              <w:rPr>
                <w:rFonts w:ascii="Times New Roman" w:eastAsia="Times New Roman" w:hAnsi="Times New Roman"/>
                <w:kern w:val="3"/>
                <w:sz w:val="20"/>
                <w:szCs w:val="20"/>
                <w:lang w:eastAsia="ru-RU"/>
              </w:rPr>
            </w:pPr>
          </w:p>
        </w:tc>
        <w:tc>
          <w:tcPr>
            <w:tcW w:w="2203" w:type="dxa"/>
            <w:vMerge/>
            <w:tcBorders>
              <w:top w:val="single" w:sz="2" w:space="0" w:color="000001"/>
              <w:left w:val="single" w:sz="2" w:space="0" w:color="000001"/>
              <w:right w:val="single" w:sz="2" w:space="0" w:color="000001"/>
            </w:tcBorders>
            <w:tcMar>
              <w:top w:w="0" w:type="dxa"/>
              <w:left w:w="108" w:type="dxa"/>
              <w:bottom w:w="0" w:type="dxa"/>
              <w:right w:w="108" w:type="dxa"/>
            </w:tcMar>
          </w:tcPr>
          <w:p w:rsidR="001B790A" w:rsidRPr="00E9169B" w:rsidRDefault="001B790A" w:rsidP="001B790A">
            <w:pPr>
              <w:widowControl w:val="0"/>
              <w:suppressAutoHyphens/>
              <w:autoSpaceDN w:val="0"/>
              <w:spacing w:after="0" w:line="240" w:lineRule="auto"/>
              <w:textAlignment w:val="baseline"/>
              <w:rPr>
                <w:rFonts w:ascii="Times New Roman" w:eastAsia="Times New Roman" w:hAnsi="Times New Roman"/>
                <w:kern w:val="3"/>
                <w:sz w:val="20"/>
                <w:szCs w:val="20"/>
                <w:lang w:eastAsia="ru-RU"/>
              </w:rPr>
            </w:pPr>
          </w:p>
        </w:tc>
        <w:tc>
          <w:tcPr>
            <w:tcW w:w="1981" w:type="dxa"/>
            <w:gridSpan w:val="2"/>
            <w:vMerge/>
            <w:tcBorders>
              <w:top w:val="single" w:sz="2" w:space="0" w:color="000001"/>
              <w:left w:val="single" w:sz="2" w:space="0" w:color="000001"/>
              <w:right w:val="single" w:sz="2" w:space="0" w:color="000001"/>
            </w:tcBorders>
            <w:tcMar>
              <w:top w:w="0" w:type="dxa"/>
              <w:left w:w="108" w:type="dxa"/>
              <w:bottom w:w="0" w:type="dxa"/>
              <w:right w:w="108" w:type="dxa"/>
            </w:tcMar>
          </w:tcPr>
          <w:p w:rsidR="001B790A" w:rsidRPr="00E9169B" w:rsidRDefault="001B790A" w:rsidP="001B790A">
            <w:pPr>
              <w:widowControl w:val="0"/>
              <w:suppressAutoHyphens/>
              <w:autoSpaceDN w:val="0"/>
              <w:spacing w:after="0" w:line="240" w:lineRule="auto"/>
              <w:textAlignment w:val="baseline"/>
              <w:rPr>
                <w:rFonts w:ascii="Times New Roman" w:eastAsia="Times New Roman" w:hAnsi="Times New Roman"/>
                <w:kern w:val="3"/>
                <w:sz w:val="20"/>
                <w:szCs w:val="20"/>
                <w:lang w:eastAsia="ru-RU"/>
              </w:rPr>
            </w:pPr>
          </w:p>
        </w:tc>
        <w:tc>
          <w:tcPr>
            <w:tcW w:w="1139" w:type="dxa"/>
            <w:vMerge/>
            <w:tcBorders>
              <w:top w:val="single" w:sz="2" w:space="0" w:color="000001"/>
              <w:left w:val="single" w:sz="2" w:space="0" w:color="000001"/>
              <w:right w:val="single" w:sz="2" w:space="0" w:color="000001"/>
            </w:tcBorders>
            <w:tcMar>
              <w:top w:w="0" w:type="dxa"/>
              <w:left w:w="108" w:type="dxa"/>
              <w:bottom w:w="0" w:type="dxa"/>
              <w:right w:w="108" w:type="dxa"/>
            </w:tcMar>
          </w:tcPr>
          <w:p w:rsidR="001B790A" w:rsidRPr="00E9169B" w:rsidRDefault="001B790A" w:rsidP="001B790A">
            <w:pPr>
              <w:widowControl w:val="0"/>
              <w:suppressAutoHyphens/>
              <w:autoSpaceDN w:val="0"/>
              <w:spacing w:after="0" w:line="240" w:lineRule="auto"/>
              <w:textAlignment w:val="baseline"/>
              <w:rPr>
                <w:rFonts w:ascii="Times New Roman" w:eastAsia="Times New Roman" w:hAnsi="Times New Roman"/>
                <w:kern w:val="3"/>
                <w:sz w:val="20"/>
                <w:szCs w:val="20"/>
                <w:lang w:eastAsia="ru-RU"/>
              </w:rPr>
            </w:pPr>
          </w:p>
        </w:tc>
        <w:tc>
          <w:tcPr>
            <w:tcW w:w="1031" w:type="dxa"/>
            <w:gridSpan w:val="2"/>
            <w:vMerge/>
            <w:tcBorders>
              <w:top w:val="single" w:sz="2" w:space="0" w:color="000001"/>
              <w:left w:val="single" w:sz="2" w:space="0" w:color="000001"/>
              <w:right w:val="single" w:sz="2" w:space="0" w:color="000001"/>
            </w:tcBorders>
            <w:tcMar>
              <w:top w:w="0" w:type="dxa"/>
              <w:left w:w="108" w:type="dxa"/>
              <w:bottom w:w="0" w:type="dxa"/>
              <w:right w:w="108" w:type="dxa"/>
            </w:tcMar>
          </w:tcPr>
          <w:p w:rsidR="001B790A" w:rsidRPr="00E9169B" w:rsidRDefault="001B790A" w:rsidP="001B790A">
            <w:pPr>
              <w:widowControl w:val="0"/>
              <w:suppressAutoHyphens/>
              <w:autoSpaceDN w:val="0"/>
              <w:spacing w:after="0" w:line="240" w:lineRule="auto"/>
              <w:textAlignment w:val="baseline"/>
              <w:rPr>
                <w:rFonts w:ascii="Times New Roman" w:eastAsia="Times New Roman" w:hAnsi="Times New Roman"/>
                <w:kern w:val="3"/>
                <w:sz w:val="20"/>
                <w:szCs w:val="20"/>
                <w:lang w:eastAsia="ru-RU"/>
              </w:rPr>
            </w:pPr>
          </w:p>
        </w:tc>
        <w:tc>
          <w:tcPr>
            <w:tcW w:w="953" w:type="dxa"/>
            <w:tcBorders>
              <w:top w:val="single" w:sz="2" w:space="0" w:color="000001"/>
              <w:right w:val="single" w:sz="4" w:space="0" w:color="auto"/>
            </w:tcBorders>
            <w:tcMar>
              <w:top w:w="0" w:type="dxa"/>
              <w:left w:w="108" w:type="dxa"/>
              <w:bottom w:w="0" w:type="dxa"/>
              <w:right w:w="108" w:type="dxa"/>
            </w:tcMa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Минимальный</w:t>
            </w:r>
          </w:p>
        </w:tc>
        <w:tc>
          <w:tcPr>
            <w:tcW w:w="882" w:type="dxa"/>
            <w:tcBorders>
              <w:top w:val="single" w:sz="2" w:space="0" w:color="000001"/>
              <w:left w:val="single" w:sz="4" w:space="0" w:color="auto"/>
              <w:right w:val="single" w:sz="2" w:space="0" w:color="000001"/>
            </w:tcBorders>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Максимальный</w:t>
            </w:r>
          </w:p>
        </w:tc>
      </w:tr>
      <w:tr w:rsidR="001B790A" w:rsidRPr="00E9169B" w:rsidTr="001B790A">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1B790A" w:rsidRPr="00E9169B" w:rsidRDefault="001B790A" w:rsidP="001B790A">
            <w:pPr>
              <w:suppressAutoHyphens/>
              <w:autoSpaceDN w:val="0"/>
              <w:spacing w:after="0" w:line="240" w:lineRule="auto"/>
              <w:jc w:val="both"/>
              <w:textAlignment w:val="baseline"/>
              <w:rPr>
                <w:rFonts w:ascii="Times New Roman" w:eastAsia="Times New Roman" w:hAnsi="Times New Roman"/>
                <w:kern w:val="3"/>
                <w:sz w:val="20"/>
                <w:szCs w:val="20"/>
                <w:lang w:eastAsia="ru-RU"/>
              </w:rPr>
            </w:pPr>
          </w:p>
        </w:tc>
        <w:tc>
          <w:tcPr>
            <w:tcW w:w="8861" w:type="dxa"/>
            <w:gridSpan w:val="8"/>
            <w:tcBorders>
              <w:top w:val="single" w:sz="2" w:space="0" w:color="000001"/>
              <w:left w:val="single" w:sz="2" w:space="0" w:color="000001"/>
              <w:bottom w:val="single" w:sz="2" w:space="0" w:color="000001"/>
              <w:right w:val="single" w:sz="4" w:space="0" w:color="auto"/>
            </w:tcBorders>
            <w:shd w:val="clear" w:color="auto" w:fill="FFFFFF"/>
            <w:tcMar>
              <w:top w:w="0" w:type="dxa"/>
              <w:left w:w="108" w:type="dxa"/>
              <w:bottom w:w="0" w:type="dxa"/>
              <w:right w:w="108" w:type="dxa"/>
            </w:tcMar>
          </w:tcPr>
          <w:p w:rsidR="001B790A" w:rsidRPr="00E9169B" w:rsidRDefault="00C257D2" w:rsidP="001B790A">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Pr>
                <w:rFonts w:ascii="Times New Roman" w:eastAsia="Times New Roman" w:hAnsi="Times New Roman"/>
                <w:b/>
                <w:bCs/>
                <w:kern w:val="3"/>
                <w:sz w:val="20"/>
                <w:szCs w:val="20"/>
                <w:lang w:eastAsia="ru-RU"/>
              </w:rPr>
              <w:t>Раздел 1</w:t>
            </w:r>
            <w:r w:rsidR="001B790A" w:rsidRPr="00E9169B">
              <w:rPr>
                <w:rFonts w:ascii="Times New Roman" w:eastAsia="Times New Roman" w:hAnsi="Times New Roman"/>
                <w:b/>
                <w:bCs/>
                <w:kern w:val="3"/>
                <w:sz w:val="20"/>
                <w:szCs w:val="20"/>
                <w:lang w:eastAsia="ru-RU"/>
              </w:rPr>
              <w:t>. Пути изучения литературного произведения в школе.</w:t>
            </w:r>
          </w:p>
        </w:tc>
        <w:tc>
          <w:tcPr>
            <w:tcW w:w="882" w:type="dxa"/>
            <w:tcBorders>
              <w:top w:val="single" w:sz="2" w:space="0" w:color="000001"/>
              <w:left w:val="single" w:sz="4" w:space="0" w:color="auto"/>
              <w:bottom w:val="single" w:sz="2" w:space="0" w:color="000001"/>
              <w:right w:val="single" w:sz="2" w:space="0" w:color="000001"/>
            </w:tcBorders>
            <w:shd w:val="clear" w:color="auto" w:fill="FFFFFF"/>
          </w:tcPr>
          <w:p w:rsidR="001B790A" w:rsidRPr="00E9169B" w:rsidRDefault="001B790A" w:rsidP="001B790A">
            <w:pPr>
              <w:suppressAutoHyphens/>
              <w:autoSpaceDN w:val="0"/>
              <w:spacing w:after="0" w:line="240" w:lineRule="auto"/>
              <w:jc w:val="both"/>
              <w:textAlignment w:val="baseline"/>
              <w:rPr>
                <w:rFonts w:ascii="Times New Roman" w:eastAsia="Times New Roman" w:hAnsi="Times New Roman"/>
                <w:kern w:val="3"/>
                <w:sz w:val="24"/>
                <w:szCs w:val="24"/>
                <w:lang w:eastAsia="ru-RU"/>
              </w:rPr>
            </w:pPr>
          </w:p>
        </w:tc>
      </w:tr>
      <w:tr w:rsidR="001B790A" w:rsidRPr="00E9169B" w:rsidTr="001B790A">
        <w:trPr>
          <w:trHeight w:val="844"/>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1B790A" w:rsidRPr="00E9169B" w:rsidRDefault="001B790A" w:rsidP="001B790A">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1</w:t>
            </w:r>
          </w:p>
        </w:tc>
        <w:tc>
          <w:tcPr>
            <w:tcW w:w="1554"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1B790A" w:rsidRPr="00E9169B" w:rsidRDefault="001B790A" w:rsidP="001B790A">
            <w:pPr>
              <w:shd w:val="clear" w:color="auto" w:fill="FFFFFF"/>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ОР.2-2-1</w:t>
            </w:r>
          </w:p>
        </w:tc>
        <w:tc>
          <w:tcPr>
            <w:tcW w:w="2237"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1B790A" w:rsidRPr="00E9169B" w:rsidRDefault="001B790A" w:rsidP="001B790A">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Выполнение самостоятельных работ</w:t>
            </w:r>
          </w:p>
        </w:tc>
        <w:tc>
          <w:tcPr>
            <w:tcW w:w="1947"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1B790A" w:rsidRPr="00E9169B" w:rsidRDefault="001B790A" w:rsidP="001B790A">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Сообщение по теме</w:t>
            </w:r>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2</w:t>
            </w:r>
          </w:p>
        </w:tc>
        <w:tc>
          <w:tcPr>
            <w:tcW w:w="1031"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4</w:t>
            </w:r>
          </w:p>
        </w:tc>
        <w:tc>
          <w:tcPr>
            <w:tcW w:w="953" w:type="dxa"/>
            <w:tcBorders>
              <w:top w:val="single" w:sz="2" w:space="0" w:color="000001"/>
              <w:bottom w:val="single" w:sz="2" w:space="0" w:color="000001"/>
              <w:right w:val="single" w:sz="4" w:space="0" w:color="auto"/>
            </w:tcBorders>
            <w:shd w:val="clear" w:color="auto" w:fill="FFFFFF"/>
            <w:tcMar>
              <w:top w:w="0" w:type="dxa"/>
              <w:left w:w="108" w:type="dxa"/>
              <w:bottom w:w="0" w:type="dxa"/>
              <w:right w:w="108" w:type="dxa"/>
            </w:tcMar>
            <w:vAlign w:val="cente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5</w:t>
            </w:r>
          </w:p>
        </w:tc>
        <w:tc>
          <w:tcPr>
            <w:tcW w:w="882" w:type="dxa"/>
            <w:tcBorders>
              <w:top w:val="single" w:sz="2" w:space="0" w:color="000001"/>
              <w:left w:val="single" w:sz="4" w:space="0" w:color="auto"/>
              <w:bottom w:val="single" w:sz="2" w:space="0" w:color="000001"/>
              <w:right w:val="single" w:sz="2" w:space="0" w:color="000001"/>
            </w:tcBorders>
            <w:shd w:val="clear" w:color="auto" w:fill="FFFFFF"/>
            <w:vAlign w:val="cente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8</w:t>
            </w:r>
          </w:p>
        </w:tc>
      </w:tr>
      <w:tr w:rsidR="001B790A" w:rsidRPr="00E9169B" w:rsidTr="001B790A">
        <w:trPr>
          <w:trHeight w:val="844"/>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1B790A" w:rsidRPr="00E9169B" w:rsidRDefault="001B790A" w:rsidP="001B790A">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2</w:t>
            </w:r>
          </w:p>
        </w:tc>
        <w:tc>
          <w:tcPr>
            <w:tcW w:w="1554"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1B790A" w:rsidRPr="00E9169B" w:rsidRDefault="001B790A" w:rsidP="001B790A">
            <w:pPr>
              <w:shd w:val="clear" w:color="auto" w:fill="FFFFFF"/>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ОР.2-2-1</w:t>
            </w:r>
          </w:p>
        </w:tc>
        <w:tc>
          <w:tcPr>
            <w:tcW w:w="2237"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1B790A" w:rsidRPr="00E9169B" w:rsidRDefault="001B790A" w:rsidP="001B790A">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Контрольное тестирование по разделу 4</w:t>
            </w:r>
          </w:p>
        </w:tc>
        <w:tc>
          <w:tcPr>
            <w:tcW w:w="1947"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1B790A" w:rsidRPr="00E9169B" w:rsidRDefault="001B790A" w:rsidP="00E74913">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Тестовый контроль по разделу</w:t>
            </w:r>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0,25</w:t>
            </w:r>
          </w:p>
        </w:tc>
        <w:tc>
          <w:tcPr>
            <w:tcW w:w="1031"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20</w:t>
            </w:r>
          </w:p>
        </w:tc>
        <w:tc>
          <w:tcPr>
            <w:tcW w:w="953" w:type="dxa"/>
            <w:tcBorders>
              <w:top w:val="single" w:sz="2" w:space="0" w:color="000001"/>
              <w:bottom w:val="single" w:sz="2" w:space="0" w:color="000001"/>
              <w:right w:val="single" w:sz="4" w:space="0" w:color="auto"/>
            </w:tcBorders>
            <w:shd w:val="clear" w:color="auto" w:fill="FFFFFF"/>
            <w:tcMar>
              <w:top w:w="0" w:type="dxa"/>
              <w:left w:w="108" w:type="dxa"/>
              <w:bottom w:w="0" w:type="dxa"/>
              <w:right w:w="108" w:type="dxa"/>
            </w:tcMar>
            <w:vAlign w:val="cente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6</w:t>
            </w:r>
          </w:p>
        </w:tc>
        <w:tc>
          <w:tcPr>
            <w:tcW w:w="882" w:type="dxa"/>
            <w:tcBorders>
              <w:top w:val="single" w:sz="2" w:space="0" w:color="000001"/>
              <w:left w:val="single" w:sz="4" w:space="0" w:color="auto"/>
              <w:bottom w:val="single" w:sz="2" w:space="0" w:color="000001"/>
              <w:right w:val="single" w:sz="2" w:space="0" w:color="000001"/>
            </w:tcBorders>
            <w:shd w:val="clear" w:color="auto" w:fill="FFFFFF"/>
            <w:vAlign w:val="cente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10</w:t>
            </w:r>
          </w:p>
        </w:tc>
      </w:tr>
      <w:tr w:rsidR="001B790A" w:rsidRPr="00E9169B" w:rsidTr="001B790A">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1B790A" w:rsidRPr="00E9169B" w:rsidRDefault="001B790A" w:rsidP="001B790A">
            <w:pPr>
              <w:suppressAutoHyphens/>
              <w:autoSpaceDN w:val="0"/>
              <w:spacing w:after="0" w:line="240" w:lineRule="auto"/>
              <w:jc w:val="both"/>
              <w:textAlignment w:val="baseline"/>
              <w:rPr>
                <w:rFonts w:ascii="Times New Roman" w:eastAsia="Times New Roman" w:hAnsi="Times New Roman"/>
                <w:kern w:val="3"/>
                <w:sz w:val="20"/>
                <w:szCs w:val="20"/>
                <w:lang w:eastAsia="ru-RU"/>
              </w:rPr>
            </w:pPr>
          </w:p>
        </w:tc>
        <w:tc>
          <w:tcPr>
            <w:tcW w:w="8861" w:type="dxa"/>
            <w:gridSpan w:val="8"/>
            <w:tcBorders>
              <w:top w:val="single" w:sz="2" w:space="0" w:color="000001"/>
              <w:left w:val="single" w:sz="2" w:space="0" w:color="000001"/>
              <w:bottom w:val="single" w:sz="2" w:space="0" w:color="000001"/>
              <w:right w:val="single" w:sz="4" w:space="0" w:color="auto"/>
            </w:tcBorders>
            <w:shd w:val="clear" w:color="auto" w:fill="FFFFFF"/>
            <w:tcMar>
              <w:top w:w="0" w:type="dxa"/>
              <w:left w:w="108" w:type="dxa"/>
              <w:bottom w:w="0" w:type="dxa"/>
              <w:right w:w="108" w:type="dxa"/>
            </w:tcMar>
          </w:tcPr>
          <w:p w:rsidR="001B790A" w:rsidRPr="00E9169B" w:rsidRDefault="00C257D2" w:rsidP="001B790A">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Pr>
                <w:rFonts w:ascii="Times New Roman" w:eastAsia="Times New Roman" w:hAnsi="Times New Roman"/>
                <w:b/>
                <w:kern w:val="3"/>
                <w:sz w:val="20"/>
                <w:szCs w:val="20"/>
                <w:lang w:eastAsia="ru-RU"/>
              </w:rPr>
              <w:t>Раздел 2</w:t>
            </w:r>
            <w:r w:rsidR="001B790A" w:rsidRPr="00E9169B">
              <w:rPr>
                <w:rFonts w:ascii="Times New Roman" w:eastAsia="Times New Roman" w:hAnsi="Times New Roman"/>
                <w:b/>
                <w:kern w:val="3"/>
                <w:sz w:val="20"/>
                <w:szCs w:val="20"/>
                <w:lang w:eastAsia="ru-RU"/>
              </w:rPr>
              <w:t>. Восприятие и изучение художественных произведений в их родовой специфике.</w:t>
            </w:r>
          </w:p>
        </w:tc>
        <w:tc>
          <w:tcPr>
            <w:tcW w:w="882" w:type="dxa"/>
            <w:tcBorders>
              <w:top w:val="single" w:sz="2" w:space="0" w:color="000001"/>
              <w:left w:val="single" w:sz="4" w:space="0" w:color="auto"/>
              <w:bottom w:val="single" w:sz="2" w:space="0" w:color="000001"/>
              <w:right w:val="single" w:sz="2" w:space="0" w:color="000001"/>
            </w:tcBorders>
            <w:shd w:val="clear" w:color="auto" w:fill="FFFFFF"/>
          </w:tcPr>
          <w:p w:rsidR="001B790A" w:rsidRPr="00E9169B" w:rsidRDefault="001B790A" w:rsidP="001B790A">
            <w:pPr>
              <w:suppressAutoHyphens/>
              <w:autoSpaceDN w:val="0"/>
              <w:spacing w:after="0" w:line="240" w:lineRule="auto"/>
              <w:jc w:val="both"/>
              <w:textAlignment w:val="baseline"/>
              <w:rPr>
                <w:rFonts w:ascii="Times New Roman" w:eastAsia="Times New Roman" w:hAnsi="Times New Roman"/>
                <w:kern w:val="3"/>
                <w:sz w:val="24"/>
                <w:szCs w:val="24"/>
                <w:lang w:eastAsia="ru-RU"/>
              </w:rPr>
            </w:pPr>
          </w:p>
        </w:tc>
      </w:tr>
      <w:tr w:rsidR="001B790A" w:rsidRPr="00E9169B" w:rsidTr="001B790A">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1B790A" w:rsidRPr="00E9169B" w:rsidRDefault="001B790A" w:rsidP="001B790A">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3</w:t>
            </w:r>
          </w:p>
        </w:tc>
        <w:tc>
          <w:tcPr>
            <w:tcW w:w="1554"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1B790A" w:rsidRPr="00E9169B" w:rsidRDefault="001B790A" w:rsidP="001B790A">
            <w:pPr>
              <w:shd w:val="clear" w:color="auto" w:fill="FFFFFF"/>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ОР.2-2-1</w:t>
            </w:r>
          </w:p>
        </w:tc>
        <w:tc>
          <w:tcPr>
            <w:tcW w:w="2237"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1B790A" w:rsidRPr="00E9169B" w:rsidRDefault="001B790A" w:rsidP="001B790A">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4"/>
                <w:lang w:eastAsia="ru-RU"/>
              </w:rPr>
              <w:t>Выполнение самостоятельных работ</w:t>
            </w:r>
          </w:p>
        </w:tc>
        <w:tc>
          <w:tcPr>
            <w:tcW w:w="1947"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1B790A" w:rsidRPr="00E9169B" w:rsidRDefault="001B790A" w:rsidP="001B790A">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4"/>
                <w:lang w:eastAsia="ru-RU"/>
              </w:rPr>
              <w:t>Оценка сам. Работы</w:t>
            </w:r>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2</w:t>
            </w:r>
          </w:p>
        </w:tc>
        <w:tc>
          <w:tcPr>
            <w:tcW w:w="1031"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4</w:t>
            </w:r>
          </w:p>
        </w:tc>
        <w:tc>
          <w:tcPr>
            <w:tcW w:w="953" w:type="dxa"/>
            <w:tcBorders>
              <w:top w:val="single" w:sz="2" w:space="0" w:color="000001"/>
              <w:bottom w:val="single" w:sz="2" w:space="0" w:color="000001"/>
              <w:right w:val="single" w:sz="4" w:space="0" w:color="auto"/>
            </w:tcBorders>
            <w:shd w:val="clear" w:color="auto" w:fill="FFFFFF"/>
            <w:tcMar>
              <w:top w:w="0" w:type="dxa"/>
              <w:left w:w="108" w:type="dxa"/>
              <w:bottom w:w="0" w:type="dxa"/>
              <w:right w:w="108" w:type="dxa"/>
            </w:tcMar>
            <w:vAlign w:val="cente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6</w:t>
            </w:r>
          </w:p>
        </w:tc>
        <w:tc>
          <w:tcPr>
            <w:tcW w:w="882" w:type="dxa"/>
            <w:tcBorders>
              <w:top w:val="single" w:sz="2" w:space="0" w:color="000001"/>
              <w:left w:val="single" w:sz="4" w:space="0" w:color="auto"/>
              <w:bottom w:val="single" w:sz="2" w:space="0" w:color="000001"/>
              <w:right w:val="single" w:sz="2" w:space="0" w:color="000001"/>
            </w:tcBorders>
            <w:shd w:val="clear" w:color="auto" w:fill="FFFFFF"/>
            <w:vAlign w:val="cente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8</w:t>
            </w:r>
          </w:p>
        </w:tc>
      </w:tr>
      <w:tr w:rsidR="001B790A" w:rsidRPr="00E9169B" w:rsidTr="001B790A">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1B790A" w:rsidRPr="00E9169B" w:rsidRDefault="001B790A" w:rsidP="001B790A">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4</w:t>
            </w:r>
          </w:p>
        </w:tc>
        <w:tc>
          <w:tcPr>
            <w:tcW w:w="1554"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1B790A" w:rsidRPr="00E9169B" w:rsidRDefault="001B790A" w:rsidP="001B790A">
            <w:pPr>
              <w:shd w:val="clear" w:color="auto" w:fill="FFFFFF"/>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ОР.2-2-1</w:t>
            </w:r>
          </w:p>
        </w:tc>
        <w:tc>
          <w:tcPr>
            <w:tcW w:w="2237"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1B790A" w:rsidRPr="00E9169B" w:rsidRDefault="001B790A" w:rsidP="001B790A">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Контрольное тестирование по разделу 5</w:t>
            </w:r>
          </w:p>
        </w:tc>
        <w:tc>
          <w:tcPr>
            <w:tcW w:w="1947"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1B790A" w:rsidRPr="00E9169B" w:rsidRDefault="001B790A" w:rsidP="00E74913">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 xml:space="preserve">Тестовый контроль по разделу </w:t>
            </w:r>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0,5</w:t>
            </w:r>
          </w:p>
        </w:tc>
        <w:tc>
          <w:tcPr>
            <w:tcW w:w="1031"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20</w:t>
            </w:r>
          </w:p>
        </w:tc>
        <w:tc>
          <w:tcPr>
            <w:tcW w:w="953" w:type="dxa"/>
            <w:tcBorders>
              <w:top w:val="single" w:sz="2" w:space="0" w:color="000001"/>
              <w:bottom w:val="single" w:sz="2" w:space="0" w:color="000001"/>
              <w:right w:val="single" w:sz="4" w:space="0" w:color="auto"/>
            </w:tcBorders>
            <w:shd w:val="clear" w:color="auto" w:fill="FFFFFF"/>
            <w:tcMar>
              <w:top w:w="0" w:type="dxa"/>
              <w:left w:w="108" w:type="dxa"/>
              <w:bottom w:w="0" w:type="dxa"/>
              <w:right w:w="108" w:type="dxa"/>
            </w:tcMar>
            <w:vAlign w:val="cente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6</w:t>
            </w:r>
          </w:p>
        </w:tc>
        <w:tc>
          <w:tcPr>
            <w:tcW w:w="882" w:type="dxa"/>
            <w:tcBorders>
              <w:top w:val="single" w:sz="2" w:space="0" w:color="000001"/>
              <w:left w:val="single" w:sz="4" w:space="0" w:color="auto"/>
              <w:bottom w:val="single" w:sz="2" w:space="0" w:color="000001"/>
              <w:right w:val="single" w:sz="2" w:space="0" w:color="000001"/>
            </w:tcBorders>
            <w:shd w:val="clear" w:color="auto" w:fill="FFFFFF"/>
            <w:vAlign w:val="cente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10</w:t>
            </w:r>
          </w:p>
        </w:tc>
      </w:tr>
      <w:tr w:rsidR="001B790A" w:rsidRPr="00E9169B" w:rsidTr="001B790A">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1B790A" w:rsidRPr="00E9169B" w:rsidRDefault="001B790A" w:rsidP="001B790A">
            <w:pPr>
              <w:suppressAutoHyphens/>
              <w:autoSpaceDN w:val="0"/>
              <w:spacing w:after="0" w:line="240" w:lineRule="auto"/>
              <w:jc w:val="both"/>
              <w:textAlignment w:val="baseline"/>
              <w:rPr>
                <w:rFonts w:ascii="Times New Roman" w:eastAsia="Times New Roman" w:hAnsi="Times New Roman"/>
                <w:kern w:val="3"/>
                <w:sz w:val="20"/>
                <w:szCs w:val="20"/>
                <w:lang w:eastAsia="ru-RU"/>
              </w:rPr>
            </w:pPr>
          </w:p>
        </w:tc>
        <w:tc>
          <w:tcPr>
            <w:tcW w:w="8861" w:type="dxa"/>
            <w:gridSpan w:val="8"/>
            <w:tcBorders>
              <w:top w:val="single" w:sz="2" w:space="0" w:color="000001"/>
              <w:left w:val="single" w:sz="2" w:space="0" w:color="000001"/>
              <w:bottom w:val="single" w:sz="2" w:space="0" w:color="000001"/>
              <w:right w:val="single" w:sz="4" w:space="0" w:color="auto"/>
            </w:tcBorders>
            <w:shd w:val="clear" w:color="auto" w:fill="FFFFFF"/>
            <w:tcMar>
              <w:top w:w="0" w:type="dxa"/>
              <w:left w:w="108" w:type="dxa"/>
              <w:bottom w:w="0" w:type="dxa"/>
              <w:right w:w="108" w:type="dxa"/>
            </w:tcMar>
          </w:tcPr>
          <w:p w:rsidR="001B790A" w:rsidRPr="00E9169B" w:rsidRDefault="00C257D2" w:rsidP="001B790A">
            <w:pPr>
              <w:suppressAutoHyphens/>
              <w:autoSpaceDN w:val="0"/>
              <w:spacing w:after="0" w:line="240" w:lineRule="auto"/>
              <w:textAlignment w:val="baseline"/>
              <w:rPr>
                <w:rFonts w:ascii="Times New Roman" w:eastAsia="Times New Roman" w:hAnsi="Times New Roman"/>
                <w:kern w:val="3"/>
                <w:sz w:val="24"/>
                <w:szCs w:val="24"/>
                <w:lang w:eastAsia="ru-RU"/>
              </w:rPr>
            </w:pPr>
            <w:r>
              <w:rPr>
                <w:rFonts w:ascii="Times New Roman" w:eastAsia="Times New Roman" w:hAnsi="Times New Roman"/>
                <w:b/>
                <w:kern w:val="3"/>
                <w:sz w:val="20"/>
                <w:szCs w:val="20"/>
                <w:lang w:eastAsia="ru-RU"/>
              </w:rPr>
              <w:t>Раздел 3</w:t>
            </w:r>
            <w:r w:rsidR="001B790A" w:rsidRPr="00E9169B">
              <w:rPr>
                <w:rFonts w:ascii="Times New Roman" w:eastAsia="Times New Roman" w:hAnsi="Times New Roman"/>
                <w:b/>
                <w:kern w:val="3"/>
                <w:sz w:val="20"/>
                <w:szCs w:val="20"/>
                <w:lang w:eastAsia="ru-RU"/>
              </w:rPr>
              <w:t>. Развитие речи учащихся на уроках литературы и во внеурочной деятельности.</w:t>
            </w:r>
          </w:p>
        </w:tc>
        <w:tc>
          <w:tcPr>
            <w:tcW w:w="882" w:type="dxa"/>
            <w:tcBorders>
              <w:top w:val="single" w:sz="2" w:space="0" w:color="000001"/>
              <w:left w:val="single" w:sz="4" w:space="0" w:color="auto"/>
              <w:bottom w:val="single" w:sz="2" w:space="0" w:color="000001"/>
              <w:right w:val="single" w:sz="2" w:space="0" w:color="000001"/>
            </w:tcBorders>
            <w:shd w:val="clear" w:color="auto" w:fill="FFFFFF"/>
          </w:tcPr>
          <w:p w:rsidR="001B790A" w:rsidRPr="00E9169B" w:rsidRDefault="001B790A" w:rsidP="001B790A">
            <w:pPr>
              <w:suppressAutoHyphens/>
              <w:autoSpaceDN w:val="0"/>
              <w:spacing w:after="0" w:line="240" w:lineRule="auto"/>
              <w:textAlignment w:val="baseline"/>
              <w:rPr>
                <w:rFonts w:ascii="Times New Roman" w:eastAsia="Times New Roman" w:hAnsi="Times New Roman"/>
                <w:kern w:val="3"/>
                <w:sz w:val="24"/>
                <w:szCs w:val="24"/>
                <w:lang w:eastAsia="ru-RU"/>
              </w:rPr>
            </w:pPr>
          </w:p>
        </w:tc>
      </w:tr>
      <w:tr w:rsidR="001B790A" w:rsidRPr="00E9169B" w:rsidTr="001B790A">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1B790A" w:rsidRPr="00E9169B" w:rsidRDefault="001B790A" w:rsidP="001B790A">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5</w:t>
            </w:r>
          </w:p>
        </w:tc>
        <w:tc>
          <w:tcPr>
            <w:tcW w:w="1554"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1B790A" w:rsidRPr="00E9169B" w:rsidRDefault="001B790A" w:rsidP="001B790A">
            <w:pPr>
              <w:shd w:val="clear" w:color="auto" w:fill="FFFFFF"/>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ОР.2-2-1</w:t>
            </w:r>
          </w:p>
        </w:tc>
        <w:tc>
          <w:tcPr>
            <w:tcW w:w="2237"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1B790A" w:rsidRPr="00E9169B" w:rsidRDefault="001B790A" w:rsidP="001B790A">
            <w:pPr>
              <w:suppressAutoHyphens/>
              <w:autoSpaceDN w:val="0"/>
              <w:spacing w:after="0" w:line="240" w:lineRule="auto"/>
              <w:jc w:val="both"/>
              <w:textAlignment w:val="baseline"/>
              <w:rPr>
                <w:rFonts w:ascii="Times New Roman" w:eastAsia="Times New Roman" w:hAnsi="Times New Roman"/>
                <w:kern w:val="3"/>
                <w:sz w:val="24"/>
                <w:szCs w:val="24"/>
                <w:lang w:eastAsia="ru-RU"/>
              </w:rPr>
            </w:pPr>
            <w:proofErr w:type="gramStart"/>
            <w:r w:rsidRPr="00E9169B">
              <w:rPr>
                <w:rFonts w:ascii="Times New Roman" w:eastAsia="Times New Roman" w:hAnsi="Times New Roman"/>
                <w:kern w:val="3"/>
                <w:sz w:val="20"/>
                <w:szCs w:val="20"/>
                <w:lang w:eastAsia="ru-RU"/>
              </w:rPr>
              <w:t>Контактная</w:t>
            </w:r>
            <w:proofErr w:type="gramEnd"/>
            <w:r w:rsidRPr="00E9169B">
              <w:rPr>
                <w:rFonts w:ascii="Times New Roman" w:eastAsia="Times New Roman" w:hAnsi="Times New Roman"/>
                <w:kern w:val="3"/>
                <w:sz w:val="20"/>
                <w:szCs w:val="20"/>
                <w:lang w:eastAsia="ru-RU"/>
              </w:rPr>
              <w:t xml:space="preserve"> СР</w:t>
            </w:r>
          </w:p>
        </w:tc>
        <w:tc>
          <w:tcPr>
            <w:tcW w:w="1947"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1B790A" w:rsidRPr="00E9169B" w:rsidRDefault="001B790A" w:rsidP="001B790A">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Контрольная работа</w:t>
            </w:r>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2</w:t>
            </w:r>
          </w:p>
        </w:tc>
        <w:tc>
          <w:tcPr>
            <w:tcW w:w="1022"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3</w:t>
            </w:r>
          </w:p>
        </w:tc>
        <w:tc>
          <w:tcPr>
            <w:tcW w:w="962" w:type="dxa"/>
            <w:gridSpan w:val="2"/>
            <w:tcBorders>
              <w:top w:val="single" w:sz="2" w:space="0" w:color="000001"/>
              <w:bottom w:val="single" w:sz="2" w:space="0" w:color="000001"/>
              <w:right w:val="single" w:sz="4" w:space="0" w:color="auto"/>
            </w:tcBorders>
            <w:shd w:val="clear" w:color="auto" w:fill="FFFFFF"/>
            <w:tcMar>
              <w:top w:w="0" w:type="dxa"/>
              <w:left w:w="108" w:type="dxa"/>
              <w:bottom w:w="0" w:type="dxa"/>
              <w:right w:w="108" w:type="dxa"/>
            </w:tcMar>
            <w:vAlign w:val="cente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4</w:t>
            </w:r>
          </w:p>
        </w:tc>
        <w:tc>
          <w:tcPr>
            <w:tcW w:w="882" w:type="dxa"/>
            <w:tcBorders>
              <w:top w:val="single" w:sz="2" w:space="0" w:color="000001"/>
              <w:left w:val="single" w:sz="4" w:space="0" w:color="auto"/>
              <w:bottom w:val="single" w:sz="2" w:space="0" w:color="000001"/>
              <w:right w:val="single" w:sz="2" w:space="0" w:color="000001"/>
            </w:tcBorders>
            <w:shd w:val="clear" w:color="auto" w:fill="FFFFFF"/>
            <w:vAlign w:val="cente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6</w:t>
            </w:r>
          </w:p>
        </w:tc>
      </w:tr>
      <w:tr w:rsidR="001B790A" w:rsidRPr="00E9169B" w:rsidTr="001B790A">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1B790A" w:rsidRPr="00E9169B" w:rsidRDefault="001B790A" w:rsidP="001B790A">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6</w:t>
            </w:r>
          </w:p>
        </w:tc>
        <w:tc>
          <w:tcPr>
            <w:tcW w:w="1554"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1B790A" w:rsidRPr="00E9169B" w:rsidRDefault="001B790A" w:rsidP="001B790A">
            <w:pPr>
              <w:shd w:val="clear" w:color="auto" w:fill="FFFFFF"/>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ОР.2-2-1</w:t>
            </w:r>
          </w:p>
        </w:tc>
        <w:tc>
          <w:tcPr>
            <w:tcW w:w="2237"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1B790A" w:rsidRPr="00E9169B" w:rsidRDefault="001B790A" w:rsidP="001B790A">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Выполнение творческого задания</w:t>
            </w:r>
          </w:p>
        </w:tc>
        <w:tc>
          <w:tcPr>
            <w:tcW w:w="1947"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1B790A" w:rsidRPr="00E9169B" w:rsidRDefault="001B790A" w:rsidP="001B790A">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Оценка творческого задания</w:t>
            </w:r>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2</w:t>
            </w:r>
          </w:p>
        </w:tc>
        <w:tc>
          <w:tcPr>
            <w:tcW w:w="1022"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3</w:t>
            </w:r>
          </w:p>
        </w:tc>
        <w:tc>
          <w:tcPr>
            <w:tcW w:w="962" w:type="dxa"/>
            <w:gridSpan w:val="2"/>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4</w:t>
            </w:r>
          </w:p>
        </w:tc>
        <w:tc>
          <w:tcPr>
            <w:tcW w:w="882" w:type="dxa"/>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6</w:t>
            </w:r>
          </w:p>
        </w:tc>
      </w:tr>
      <w:tr w:rsidR="001B790A" w:rsidRPr="00E9169B" w:rsidTr="001B790A">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1B790A" w:rsidRPr="00E9169B" w:rsidRDefault="001B790A" w:rsidP="001B790A">
            <w:pPr>
              <w:suppressAutoHyphens/>
              <w:autoSpaceDN w:val="0"/>
              <w:spacing w:after="0" w:line="240" w:lineRule="auto"/>
              <w:jc w:val="both"/>
              <w:textAlignment w:val="baseline"/>
              <w:rPr>
                <w:rFonts w:ascii="Times New Roman" w:eastAsia="Times New Roman" w:hAnsi="Times New Roman"/>
                <w:kern w:val="3"/>
                <w:sz w:val="20"/>
                <w:szCs w:val="20"/>
                <w:lang w:eastAsia="ru-RU"/>
              </w:rPr>
            </w:pPr>
          </w:p>
        </w:tc>
        <w:tc>
          <w:tcPr>
            <w:tcW w:w="9743" w:type="dxa"/>
            <w:gridSpan w:val="9"/>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1B790A" w:rsidRPr="00E9169B" w:rsidRDefault="00C257D2" w:rsidP="001B790A">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Pr>
                <w:rFonts w:ascii="Times New Roman" w:eastAsia="Times New Roman" w:hAnsi="Times New Roman"/>
                <w:b/>
                <w:kern w:val="3"/>
                <w:sz w:val="20"/>
                <w:szCs w:val="20"/>
                <w:lang w:eastAsia="ru-RU"/>
              </w:rPr>
              <w:t>Раздел 4</w:t>
            </w:r>
            <w:r w:rsidR="001B790A" w:rsidRPr="00E9169B">
              <w:rPr>
                <w:rFonts w:ascii="Times New Roman" w:eastAsia="Times New Roman" w:hAnsi="Times New Roman"/>
                <w:b/>
                <w:kern w:val="3"/>
                <w:sz w:val="20"/>
                <w:szCs w:val="20"/>
                <w:lang w:eastAsia="ru-RU"/>
              </w:rPr>
              <w:t>. Инновационные технологии в преподавании литературы.</w:t>
            </w:r>
          </w:p>
        </w:tc>
      </w:tr>
      <w:tr w:rsidR="001B790A" w:rsidRPr="00E9169B" w:rsidTr="001B790A">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1B790A" w:rsidRPr="00E9169B" w:rsidRDefault="001B790A" w:rsidP="001B790A">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7</w:t>
            </w:r>
          </w:p>
        </w:tc>
        <w:tc>
          <w:tcPr>
            <w:tcW w:w="1554"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1B790A" w:rsidRPr="00E9169B" w:rsidRDefault="001B790A" w:rsidP="001B790A">
            <w:pPr>
              <w:shd w:val="clear" w:color="auto" w:fill="FFFFFF"/>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ОР.3-2-1</w:t>
            </w:r>
          </w:p>
        </w:tc>
        <w:tc>
          <w:tcPr>
            <w:tcW w:w="2237"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1B790A" w:rsidRPr="00E9169B" w:rsidRDefault="001B790A" w:rsidP="001B790A">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 xml:space="preserve">Выполнение творческого </w:t>
            </w:r>
            <w:proofErr w:type="spellStart"/>
            <w:r w:rsidRPr="00E9169B">
              <w:rPr>
                <w:rFonts w:ascii="Times New Roman" w:eastAsia="Times New Roman" w:hAnsi="Times New Roman"/>
                <w:kern w:val="3"/>
                <w:sz w:val="20"/>
                <w:szCs w:val="20"/>
                <w:lang w:eastAsia="ru-RU"/>
              </w:rPr>
              <w:t>кейсового</w:t>
            </w:r>
            <w:proofErr w:type="spellEnd"/>
            <w:r w:rsidRPr="00E9169B">
              <w:rPr>
                <w:rFonts w:ascii="Times New Roman" w:eastAsia="Times New Roman" w:hAnsi="Times New Roman"/>
                <w:kern w:val="3"/>
                <w:sz w:val="20"/>
                <w:szCs w:val="20"/>
                <w:lang w:eastAsia="ru-RU"/>
              </w:rPr>
              <w:t xml:space="preserve"> задания</w:t>
            </w:r>
          </w:p>
        </w:tc>
        <w:tc>
          <w:tcPr>
            <w:tcW w:w="1947"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1B790A" w:rsidRPr="00E9169B" w:rsidRDefault="001B790A" w:rsidP="001B790A">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 xml:space="preserve">Оценка решения </w:t>
            </w:r>
            <w:proofErr w:type="gramStart"/>
            <w:r w:rsidRPr="00E9169B">
              <w:rPr>
                <w:rFonts w:ascii="Times New Roman" w:eastAsia="Times New Roman" w:hAnsi="Times New Roman"/>
                <w:kern w:val="3"/>
                <w:sz w:val="20"/>
                <w:szCs w:val="20"/>
                <w:lang w:eastAsia="ru-RU"/>
              </w:rPr>
              <w:t>кейс-задания</w:t>
            </w:r>
            <w:proofErr w:type="gramEnd"/>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2</w:t>
            </w:r>
          </w:p>
        </w:tc>
        <w:tc>
          <w:tcPr>
            <w:tcW w:w="1022"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6</w:t>
            </w:r>
          </w:p>
        </w:tc>
        <w:tc>
          <w:tcPr>
            <w:tcW w:w="962" w:type="dxa"/>
            <w:gridSpan w:val="2"/>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8</w:t>
            </w:r>
          </w:p>
        </w:tc>
        <w:tc>
          <w:tcPr>
            <w:tcW w:w="882" w:type="dxa"/>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12</w:t>
            </w:r>
          </w:p>
        </w:tc>
      </w:tr>
      <w:tr w:rsidR="001B790A" w:rsidRPr="00E9169B" w:rsidTr="001B790A">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1B790A" w:rsidRPr="00E9169B" w:rsidRDefault="001B790A" w:rsidP="001B790A">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8</w:t>
            </w:r>
          </w:p>
        </w:tc>
        <w:tc>
          <w:tcPr>
            <w:tcW w:w="1554"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1B790A" w:rsidRPr="00E9169B" w:rsidRDefault="001B790A" w:rsidP="001B790A">
            <w:pPr>
              <w:shd w:val="clear" w:color="auto" w:fill="FFFFFF"/>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ОР.2-2-1</w:t>
            </w:r>
          </w:p>
        </w:tc>
        <w:tc>
          <w:tcPr>
            <w:tcW w:w="2237"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1B790A" w:rsidRPr="00E9169B" w:rsidRDefault="001B790A" w:rsidP="001B790A">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Итоговое контрольное тестирование по разделам 4-7</w:t>
            </w:r>
          </w:p>
        </w:tc>
        <w:tc>
          <w:tcPr>
            <w:tcW w:w="1947"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1B790A" w:rsidRPr="00E9169B" w:rsidRDefault="001B790A" w:rsidP="00E74913">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 xml:space="preserve">Тестовый контроль по разделам </w:t>
            </w:r>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0,5</w:t>
            </w:r>
          </w:p>
        </w:tc>
        <w:tc>
          <w:tcPr>
            <w:tcW w:w="1022"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20</w:t>
            </w:r>
          </w:p>
        </w:tc>
        <w:tc>
          <w:tcPr>
            <w:tcW w:w="962" w:type="dxa"/>
            <w:gridSpan w:val="2"/>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6</w:t>
            </w:r>
          </w:p>
        </w:tc>
        <w:tc>
          <w:tcPr>
            <w:tcW w:w="882" w:type="dxa"/>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10</w:t>
            </w:r>
          </w:p>
        </w:tc>
      </w:tr>
      <w:tr w:rsidR="001B790A" w:rsidRPr="00E9169B" w:rsidTr="001B790A">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1B790A" w:rsidRPr="00E9169B" w:rsidRDefault="001B790A" w:rsidP="001B790A">
            <w:pPr>
              <w:suppressAutoHyphens/>
              <w:autoSpaceDN w:val="0"/>
              <w:spacing w:after="0" w:line="240" w:lineRule="auto"/>
              <w:jc w:val="both"/>
              <w:textAlignment w:val="baseline"/>
              <w:rPr>
                <w:rFonts w:ascii="Times New Roman" w:eastAsia="Times New Roman" w:hAnsi="Times New Roman"/>
                <w:kern w:val="3"/>
                <w:sz w:val="20"/>
                <w:szCs w:val="20"/>
                <w:lang w:eastAsia="ru-RU"/>
              </w:rPr>
            </w:pPr>
          </w:p>
        </w:tc>
        <w:tc>
          <w:tcPr>
            <w:tcW w:w="7899" w:type="dxa"/>
            <w:gridSpan w:val="6"/>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b/>
                <w:kern w:val="3"/>
                <w:sz w:val="20"/>
                <w:szCs w:val="20"/>
                <w:lang w:eastAsia="ru-RU"/>
              </w:rPr>
              <w:t>Итого:</w:t>
            </w:r>
          </w:p>
        </w:tc>
        <w:tc>
          <w:tcPr>
            <w:tcW w:w="962" w:type="dxa"/>
            <w:gridSpan w:val="2"/>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lang w:eastAsia="ru-RU"/>
              </w:rPr>
            </w:pPr>
            <w:r w:rsidRPr="00E9169B">
              <w:rPr>
                <w:rFonts w:ascii="Times New Roman" w:eastAsia="Times New Roman" w:hAnsi="Times New Roman"/>
                <w:b/>
                <w:kern w:val="3"/>
                <w:lang w:eastAsia="ru-RU"/>
              </w:rPr>
              <w:t>45</w:t>
            </w:r>
          </w:p>
        </w:tc>
        <w:tc>
          <w:tcPr>
            <w:tcW w:w="882" w:type="dxa"/>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1B790A" w:rsidRPr="00E9169B" w:rsidRDefault="001B790A" w:rsidP="001B790A">
            <w:pPr>
              <w:suppressAutoHyphens/>
              <w:autoSpaceDN w:val="0"/>
              <w:spacing w:after="0" w:line="240" w:lineRule="auto"/>
              <w:jc w:val="both"/>
              <w:textAlignment w:val="baseline"/>
              <w:rPr>
                <w:rFonts w:ascii="Times New Roman" w:eastAsia="Times New Roman" w:hAnsi="Times New Roman"/>
                <w:kern w:val="3"/>
                <w:lang w:eastAsia="ru-RU"/>
              </w:rPr>
            </w:pPr>
            <w:r w:rsidRPr="00E9169B">
              <w:rPr>
                <w:rFonts w:ascii="Times New Roman" w:eastAsia="Times New Roman" w:hAnsi="Times New Roman"/>
                <w:b/>
                <w:kern w:val="3"/>
                <w:lang w:eastAsia="ru-RU"/>
              </w:rPr>
              <w:t>70</w:t>
            </w:r>
          </w:p>
        </w:tc>
      </w:tr>
      <w:tr w:rsidR="008C3B08" w:rsidRPr="00E9169B" w:rsidTr="00CA6F31">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8C3B08" w:rsidRPr="00E9169B" w:rsidRDefault="008C3B08" w:rsidP="00CA6F31">
            <w:pPr>
              <w:suppressAutoHyphens/>
              <w:autoSpaceDN w:val="0"/>
              <w:spacing w:after="0" w:line="240" w:lineRule="auto"/>
              <w:jc w:val="both"/>
              <w:textAlignment w:val="baseline"/>
              <w:rPr>
                <w:rFonts w:ascii="Times New Roman" w:eastAsia="Times New Roman" w:hAnsi="Times New Roman"/>
                <w:kern w:val="3"/>
                <w:sz w:val="20"/>
                <w:szCs w:val="20"/>
                <w:lang w:eastAsia="ru-RU"/>
              </w:rPr>
            </w:pPr>
          </w:p>
        </w:tc>
        <w:tc>
          <w:tcPr>
            <w:tcW w:w="1554"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8C3B08" w:rsidRPr="00E9169B" w:rsidRDefault="008C3B08" w:rsidP="00CA6F31">
            <w:pPr>
              <w:shd w:val="clear" w:color="auto" w:fill="FFFFFF"/>
              <w:suppressAutoHyphens/>
              <w:autoSpaceDN w:val="0"/>
              <w:spacing w:after="0" w:line="240" w:lineRule="auto"/>
              <w:jc w:val="both"/>
              <w:textAlignment w:val="baseline"/>
              <w:rPr>
                <w:rFonts w:ascii="Times New Roman" w:eastAsia="Times New Roman" w:hAnsi="Times New Roman"/>
                <w:kern w:val="3"/>
                <w:sz w:val="24"/>
                <w:szCs w:val="24"/>
                <w:lang w:eastAsia="ru-RU"/>
              </w:rPr>
            </w:pPr>
          </w:p>
        </w:tc>
        <w:tc>
          <w:tcPr>
            <w:tcW w:w="2237"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8C3B08" w:rsidRPr="00E9169B" w:rsidRDefault="008C3B08" w:rsidP="00CA6F31">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Экзамен</w:t>
            </w:r>
          </w:p>
        </w:tc>
        <w:tc>
          <w:tcPr>
            <w:tcW w:w="1947"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8C3B08" w:rsidRPr="00E9169B" w:rsidRDefault="008C3B08" w:rsidP="00CA6F31">
            <w:pPr>
              <w:suppressAutoHyphens/>
              <w:autoSpaceDN w:val="0"/>
              <w:spacing w:after="0" w:line="240" w:lineRule="auto"/>
              <w:jc w:val="both"/>
              <w:textAlignment w:val="baseline"/>
              <w:rPr>
                <w:rFonts w:ascii="Times New Roman" w:eastAsia="Times New Roman" w:hAnsi="Times New Roman"/>
                <w:kern w:val="3"/>
                <w:sz w:val="24"/>
                <w:szCs w:val="24"/>
                <w:lang w:eastAsia="ru-RU"/>
              </w:rPr>
            </w:pPr>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8C3B08" w:rsidRPr="00E9169B" w:rsidRDefault="008C3B08" w:rsidP="00CA6F31">
            <w:pPr>
              <w:suppressAutoHyphens/>
              <w:autoSpaceDN w:val="0"/>
              <w:spacing w:after="0" w:line="240" w:lineRule="auto"/>
              <w:jc w:val="center"/>
              <w:textAlignment w:val="baseline"/>
              <w:rPr>
                <w:rFonts w:ascii="Times New Roman" w:eastAsia="Times New Roman" w:hAnsi="Times New Roman"/>
                <w:kern w:val="3"/>
                <w:sz w:val="24"/>
                <w:szCs w:val="24"/>
                <w:lang w:eastAsia="ru-RU"/>
              </w:rPr>
            </w:pPr>
          </w:p>
        </w:tc>
        <w:tc>
          <w:tcPr>
            <w:tcW w:w="1022"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8C3B08" w:rsidRPr="00E9169B" w:rsidRDefault="008C3B08" w:rsidP="00CA6F31">
            <w:pPr>
              <w:suppressAutoHyphens/>
              <w:autoSpaceDN w:val="0"/>
              <w:spacing w:after="0" w:line="240" w:lineRule="auto"/>
              <w:jc w:val="center"/>
              <w:textAlignment w:val="baseline"/>
              <w:rPr>
                <w:rFonts w:ascii="Times New Roman" w:eastAsia="Times New Roman" w:hAnsi="Times New Roman"/>
                <w:kern w:val="3"/>
                <w:sz w:val="24"/>
                <w:szCs w:val="24"/>
                <w:lang w:eastAsia="ru-RU"/>
              </w:rPr>
            </w:pPr>
          </w:p>
        </w:tc>
        <w:tc>
          <w:tcPr>
            <w:tcW w:w="962" w:type="dxa"/>
            <w:gridSpan w:val="2"/>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8C3B08" w:rsidRPr="00E9169B" w:rsidRDefault="008C3B08" w:rsidP="00CA6F31">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0"/>
                <w:szCs w:val="20"/>
                <w:lang w:eastAsia="ru-RU"/>
              </w:rPr>
              <w:t>10</w:t>
            </w:r>
          </w:p>
        </w:tc>
        <w:tc>
          <w:tcPr>
            <w:tcW w:w="882" w:type="dxa"/>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8C3B08" w:rsidRPr="00E9169B" w:rsidRDefault="008C3B08" w:rsidP="00CA6F31">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0"/>
                <w:szCs w:val="20"/>
                <w:lang w:eastAsia="ru-RU"/>
              </w:rPr>
              <w:t>30</w:t>
            </w:r>
          </w:p>
        </w:tc>
      </w:tr>
      <w:tr w:rsidR="008C3B08" w:rsidRPr="00E9169B" w:rsidTr="00CA6F31">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8C3B08" w:rsidRPr="00E9169B" w:rsidRDefault="008C3B08" w:rsidP="00CA6F31">
            <w:pPr>
              <w:suppressAutoHyphens/>
              <w:autoSpaceDN w:val="0"/>
              <w:spacing w:after="0" w:line="240" w:lineRule="auto"/>
              <w:jc w:val="both"/>
              <w:textAlignment w:val="baseline"/>
              <w:rPr>
                <w:rFonts w:ascii="Times New Roman" w:eastAsia="Times New Roman" w:hAnsi="Times New Roman"/>
                <w:kern w:val="3"/>
                <w:sz w:val="20"/>
                <w:szCs w:val="20"/>
                <w:lang w:eastAsia="ru-RU"/>
              </w:rPr>
            </w:pPr>
          </w:p>
        </w:tc>
        <w:tc>
          <w:tcPr>
            <w:tcW w:w="7899" w:type="dxa"/>
            <w:gridSpan w:val="6"/>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8C3B08" w:rsidRPr="00E9169B" w:rsidRDefault="008C3B08" w:rsidP="00CA6F31">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b/>
                <w:kern w:val="3"/>
                <w:sz w:val="20"/>
                <w:szCs w:val="20"/>
                <w:lang w:eastAsia="ru-RU"/>
              </w:rPr>
              <w:t>Итого:</w:t>
            </w:r>
          </w:p>
        </w:tc>
        <w:tc>
          <w:tcPr>
            <w:tcW w:w="962" w:type="dxa"/>
            <w:gridSpan w:val="2"/>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8C3B08" w:rsidRPr="00E9169B" w:rsidRDefault="008C3B08" w:rsidP="00CA6F31">
            <w:pPr>
              <w:suppressAutoHyphens/>
              <w:autoSpaceDN w:val="0"/>
              <w:spacing w:after="0" w:line="240" w:lineRule="auto"/>
              <w:jc w:val="center"/>
              <w:textAlignment w:val="baseline"/>
              <w:rPr>
                <w:rFonts w:ascii="Times New Roman" w:eastAsia="Times New Roman" w:hAnsi="Times New Roman"/>
                <w:kern w:val="3"/>
                <w:lang w:eastAsia="ru-RU"/>
              </w:rPr>
            </w:pPr>
            <w:r>
              <w:rPr>
                <w:rFonts w:ascii="Times New Roman" w:eastAsia="Times New Roman" w:hAnsi="Times New Roman"/>
                <w:b/>
                <w:kern w:val="3"/>
                <w:lang w:eastAsia="ru-RU"/>
              </w:rPr>
              <w:t>55</w:t>
            </w:r>
          </w:p>
        </w:tc>
        <w:tc>
          <w:tcPr>
            <w:tcW w:w="882" w:type="dxa"/>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8C3B08" w:rsidRPr="00E9169B" w:rsidRDefault="008C3B08" w:rsidP="00CA6F31">
            <w:pPr>
              <w:suppressAutoHyphens/>
              <w:autoSpaceDN w:val="0"/>
              <w:spacing w:after="0" w:line="240" w:lineRule="auto"/>
              <w:jc w:val="both"/>
              <w:textAlignment w:val="baseline"/>
              <w:rPr>
                <w:rFonts w:ascii="Times New Roman" w:eastAsia="Times New Roman" w:hAnsi="Times New Roman"/>
                <w:kern w:val="3"/>
                <w:lang w:eastAsia="ru-RU"/>
              </w:rPr>
            </w:pPr>
            <w:r>
              <w:rPr>
                <w:rFonts w:ascii="Times New Roman" w:eastAsia="Times New Roman" w:hAnsi="Times New Roman"/>
                <w:b/>
                <w:kern w:val="3"/>
                <w:lang w:eastAsia="ru-RU"/>
              </w:rPr>
              <w:t>100</w:t>
            </w:r>
          </w:p>
        </w:tc>
      </w:tr>
    </w:tbl>
    <w:p w:rsidR="001B790A" w:rsidRPr="00E9169B" w:rsidRDefault="001B790A" w:rsidP="001B790A">
      <w:pPr>
        <w:autoSpaceDE w:val="0"/>
        <w:autoSpaceDN w:val="0"/>
        <w:adjustRightInd w:val="0"/>
        <w:spacing w:after="0"/>
        <w:ind w:firstLine="709"/>
        <w:jc w:val="both"/>
        <w:rPr>
          <w:rFonts w:ascii="Times New Roman" w:eastAsia="Times New Roman" w:hAnsi="Times New Roman"/>
          <w:bCs/>
          <w:i/>
          <w:sz w:val="24"/>
          <w:szCs w:val="24"/>
          <w:lang w:eastAsia="ru-RU"/>
        </w:rPr>
      </w:pPr>
    </w:p>
    <w:p w:rsidR="001B790A" w:rsidRPr="00E9169B" w:rsidRDefault="001B790A" w:rsidP="001B790A">
      <w:pPr>
        <w:autoSpaceDE w:val="0"/>
        <w:autoSpaceDN w:val="0"/>
        <w:adjustRightInd w:val="0"/>
        <w:spacing w:after="0"/>
        <w:ind w:firstLine="709"/>
        <w:jc w:val="both"/>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6.2. Критерии аттестации</w:t>
      </w:r>
    </w:p>
    <w:p w:rsidR="001B790A" w:rsidRPr="00E9169B" w:rsidRDefault="00B11881" w:rsidP="001B790A">
      <w:pPr>
        <w:autoSpaceDE w:val="0"/>
        <w:autoSpaceDN w:val="0"/>
        <w:adjustRightInd w:val="0"/>
        <w:spacing w:after="0"/>
        <w:ind w:firstLine="709"/>
        <w:jc w:val="both"/>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t>Зимняя сессия</w:t>
      </w:r>
    </w:p>
    <w:tbl>
      <w:tblPr>
        <w:tblW w:w="9571" w:type="dxa"/>
        <w:tblInd w:w="1" w:type="dxa"/>
        <w:tblLayout w:type="fixed"/>
        <w:tblCellMar>
          <w:left w:w="10" w:type="dxa"/>
          <w:right w:w="10" w:type="dxa"/>
        </w:tblCellMar>
        <w:tblLook w:val="04A0" w:firstRow="1" w:lastRow="0" w:firstColumn="1" w:lastColumn="0" w:noHBand="0" w:noVBand="1"/>
      </w:tblPr>
      <w:tblGrid>
        <w:gridCol w:w="656"/>
        <w:gridCol w:w="1469"/>
        <w:gridCol w:w="1842"/>
        <w:gridCol w:w="992"/>
        <w:gridCol w:w="4612"/>
      </w:tblGrid>
      <w:tr w:rsidR="001B790A" w:rsidRPr="00E9169B" w:rsidTr="001B790A">
        <w:tc>
          <w:tcPr>
            <w:tcW w:w="656"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 xml:space="preserve">№ </w:t>
            </w:r>
            <w:proofErr w:type="gramStart"/>
            <w:r w:rsidRPr="00E9169B">
              <w:rPr>
                <w:rFonts w:ascii="Times New Roman" w:eastAsia="Times New Roman" w:hAnsi="Times New Roman"/>
                <w:color w:val="000000"/>
                <w:kern w:val="3"/>
                <w:sz w:val="20"/>
                <w:szCs w:val="20"/>
                <w:lang w:eastAsia="ru-RU"/>
              </w:rPr>
              <w:t>п</w:t>
            </w:r>
            <w:proofErr w:type="gramEnd"/>
            <w:r w:rsidRPr="00E9169B">
              <w:rPr>
                <w:rFonts w:ascii="Times New Roman" w:eastAsia="Times New Roman" w:hAnsi="Times New Roman"/>
                <w:color w:val="000000"/>
                <w:kern w:val="3"/>
                <w:sz w:val="20"/>
                <w:szCs w:val="20"/>
                <w:lang w:eastAsia="ru-RU"/>
              </w:rPr>
              <w:t>/п</w:t>
            </w:r>
          </w:p>
        </w:tc>
        <w:tc>
          <w:tcPr>
            <w:tcW w:w="146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Код ОР дисциплины</w:t>
            </w:r>
          </w:p>
        </w:tc>
        <w:tc>
          <w:tcPr>
            <w:tcW w:w="184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Виды учебной  деятельности</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Шкала</w:t>
            </w:r>
          </w:p>
        </w:tc>
        <w:tc>
          <w:tcPr>
            <w:tcW w:w="461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Индикаторы оценки</w:t>
            </w:r>
          </w:p>
        </w:tc>
      </w:tr>
      <w:tr w:rsidR="001B790A" w:rsidRPr="00E9169B" w:rsidTr="001B790A">
        <w:trPr>
          <w:trHeight w:val="135"/>
        </w:trPr>
        <w:tc>
          <w:tcPr>
            <w:tcW w:w="656"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i/>
                <w:kern w:val="3"/>
                <w:sz w:val="20"/>
                <w:szCs w:val="20"/>
                <w:lang w:eastAsia="ru-RU"/>
              </w:rPr>
              <w:t xml:space="preserve"> 1</w:t>
            </w:r>
          </w:p>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tc>
        <w:tc>
          <w:tcPr>
            <w:tcW w:w="1469"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ОР.3-2-1</w:t>
            </w:r>
          </w:p>
        </w:tc>
        <w:tc>
          <w:tcPr>
            <w:tcW w:w="184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textAlignment w:val="baseline"/>
              <w:rPr>
                <w:rFonts w:ascii="Times New Roman" w:eastAsia="Times New Roman" w:hAnsi="Times New Roman"/>
                <w:kern w:val="3"/>
                <w:lang w:eastAsia="ru-RU"/>
              </w:rPr>
            </w:pPr>
            <w:r w:rsidRPr="00E9169B">
              <w:rPr>
                <w:rFonts w:ascii="Times New Roman" w:eastAsia="Times New Roman" w:hAnsi="Times New Roman"/>
                <w:kern w:val="3"/>
                <w:sz w:val="20"/>
                <w:szCs w:val="20"/>
                <w:lang w:eastAsia="ru-RU"/>
              </w:rPr>
              <w:t xml:space="preserve">Выполнение творческого </w:t>
            </w:r>
            <w:proofErr w:type="spellStart"/>
            <w:r w:rsidRPr="00E9169B">
              <w:rPr>
                <w:rFonts w:ascii="Times New Roman" w:eastAsia="Times New Roman" w:hAnsi="Times New Roman"/>
                <w:kern w:val="3"/>
                <w:sz w:val="20"/>
                <w:szCs w:val="20"/>
                <w:lang w:eastAsia="ru-RU"/>
              </w:rPr>
              <w:t>кейсового</w:t>
            </w:r>
            <w:proofErr w:type="spellEnd"/>
            <w:r w:rsidRPr="00E9169B">
              <w:rPr>
                <w:rFonts w:ascii="Times New Roman" w:eastAsia="Times New Roman" w:hAnsi="Times New Roman"/>
                <w:kern w:val="3"/>
                <w:sz w:val="20"/>
                <w:szCs w:val="20"/>
                <w:lang w:eastAsia="ru-RU"/>
              </w:rPr>
              <w:t xml:space="preserve"> задания</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0/3/6</w:t>
            </w:r>
          </w:p>
        </w:tc>
        <w:tc>
          <w:tcPr>
            <w:tcW w:w="461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jc w:val="both"/>
              <w:textAlignment w:val="baseline"/>
              <w:rPr>
                <w:rFonts w:ascii="Times New Roman" w:eastAsia="Times New Roman" w:hAnsi="Times New Roman"/>
                <w:kern w:val="3"/>
                <w:lang w:eastAsia="ru-RU"/>
              </w:rPr>
            </w:pPr>
            <w:r w:rsidRPr="00E9169B">
              <w:rPr>
                <w:rFonts w:ascii="Times New Roman" w:eastAsia="Times New Roman" w:hAnsi="Times New Roman"/>
                <w:kern w:val="3"/>
                <w:sz w:val="20"/>
                <w:szCs w:val="20"/>
                <w:lang w:eastAsia="ru-RU"/>
              </w:rPr>
              <w:t xml:space="preserve">Студентам необходимо подготовить 4 примера решения </w:t>
            </w:r>
            <w:proofErr w:type="spellStart"/>
            <w:r w:rsidRPr="00E9169B">
              <w:rPr>
                <w:rFonts w:ascii="Times New Roman" w:eastAsia="Times New Roman" w:hAnsi="Times New Roman"/>
                <w:kern w:val="3"/>
                <w:sz w:val="20"/>
                <w:szCs w:val="20"/>
                <w:lang w:eastAsia="ru-RU"/>
              </w:rPr>
              <w:t>кейсового</w:t>
            </w:r>
            <w:proofErr w:type="spellEnd"/>
            <w:r w:rsidRPr="00E9169B">
              <w:rPr>
                <w:rFonts w:ascii="Times New Roman" w:eastAsia="Times New Roman" w:hAnsi="Times New Roman"/>
                <w:kern w:val="3"/>
                <w:sz w:val="20"/>
                <w:szCs w:val="20"/>
                <w:lang w:eastAsia="ru-RU"/>
              </w:rPr>
              <w:t xml:space="preserve"> задания, каждый оценивается по 6 баллов, если задание выполнено полностью, 3 балл при частичном выполнении задания, 0 баллов, если задание не выполнено.</w:t>
            </w:r>
          </w:p>
          <w:p w:rsidR="001B790A" w:rsidRPr="00E9169B" w:rsidRDefault="001B790A" w:rsidP="001B790A">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Если студент набирает меньше 12 баллов, выполнение задания не засчитывается.</w:t>
            </w:r>
          </w:p>
          <w:p w:rsidR="001B790A" w:rsidRPr="00E9169B" w:rsidRDefault="001B790A" w:rsidP="001B790A">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Максимальное количество баллов за задание – 24</w:t>
            </w:r>
          </w:p>
        </w:tc>
      </w:tr>
      <w:tr w:rsidR="001B790A" w:rsidRPr="00E9169B" w:rsidTr="001B790A">
        <w:trPr>
          <w:trHeight w:val="135"/>
        </w:trPr>
        <w:tc>
          <w:tcPr>
            <w:tcW w:w="656" w:type="dxa"/>
            <w:tcBorders>
              <w:top w:val="single" w:sz="4" w:space="0" w:color="auto"/>
              <w:left w:val="single" w:sz="4" w:space="0" w:color="00000A"/>
              <w:bottom w:val="single" w:sz="4" w:space="0" w:color="auto"/>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p w:rsidR="001B790A" w:rsidRPr="00E9169B" w:rsidRDefault="001B790A" w:rsidP="001B790A">
            <w:pPr>
              <w:suppressAutoHyphens/>
              <w:autoSpaceDN w:val="0"/>
              <w:spacing w:after="0" w:line="240" w:lineRule="auto"/>
              <w:textAlignment w:val="baseline"/>
              <w:rPr>
                <w:rFonts w:ascii="Times New Roman" w:eastAsia="Times New Roman" w:hAnsi="Times New Roman"/>
                <w:i/>
                <w:kern w:val="3"/>
                <w:sz w:val="20"/>
                <w:szCs w:val="20"/>
                <w:lang w:eastAsia="ru-RU"/>
              </w:rPr>
            </w:pPr>
          </w:p>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i/>
                <w:kern w:val="3"/>
                <w:sz w:val="20"/>
                <w:szCs w:val="20"/>
                <w:lang w:eastAsia="ru-RU"/>
              </w:rPr>
              <w:t>2</w:t>
            </w:r>
          </w:p>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0"/>
                <w:szCs w:val="20"/>
                <w:lang w:eastAsia="ru-RU"/>
              </w:rPr>
            </w:pPr>
          </w:p>
        </w:tc>
        <w:tc>
          <w:tcPr>
            <w:tcW w:w="1469" w:type="dxa"/>
            <w:tcBorders>
              <w:top w:val="single" w:sz="4" w:space="0" w:color="auto"/>
              <w:left w:val="single" w:sz="4" w:space="0" w:color="00000A"/>
              <w:bottom w:val="single" w:sz="4" w:space="0" w:color="auto"/>
              <w:right w:val="single" w:sz="4" w:space="0" w:color="00000A"/>
            </w:tcBorders>
            <w:tcMar>
              <w:top w:w="0" w:type="dxa"/>
              <w:left w:w="108" w:type="dxa"/>
              <w:bottom w:w="0" w:type="dxa"/>
              <w:right w:w="108" w:type="dxa"/>
            </w:tcMar>
          </w:tcPr>
          <w:p w:rsidR="001B790A" w:rsidRPr="00E9169B" w:rsidRDefault="001B790A" w:rsidP="001B790A">
            <w:pPr>
              <w:widowControl w:val="0"/>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ОР.2-2-1</w:t>
            </w:r>
          </w:p>
        </w:tc>
        <w:tc>
          <w:tcPr>
            <w:tcW w:w="1842"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Контрольное тестирование по разделу 1.</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0/0,5</w:t>
            </w:r>
          </w:p>
        </w:tc>
        <w:tc>
          <w:tcPr>
            <w:tcW w:w="461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Тест содержит 20 вопросов в ЭОС.  Каждое задание оценивается в 0,5 балла.</w:t>
            </w:r>
          </w:p>
          <w:p w:rsidR="001B790A" w:rsidRPr="00E9169B" w:rsidRDefault="001B790A" w:rsidP="001B790A">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Максимальное количество баллов за тест – 10</w:t>
            </w:r>
          </w:p>
        </w:tc>
      </w:tr>
      <w:tr w:rsidR="001B790A" w:rsidRPr="00E9169B" w:rsidTr="001B790A">
        <w:trPr>
          <w:trHeight w:val="1945"/>
        </w:trPr>
        <w:tc>
          <w:tcPr>
            <w:tcW w:w="656"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i/>
                <w:kern w:val="3"/>
                <w:sz w:val="20"/>
                <w:szCs w:val="20"/>
                <w:lang w:eastAsia="ru-RU"/>
              </w:rPr>
              <w:lastRenderedPageBreak/>
              <w:t>3</w:t>
            </w:r>
          </w:p>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tc>
        <w:tc>
          <w:tcPr>
            <w:tcW w:w="1469"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ОР.2-2-1</w:t>
            </w:r>
          </w:p>
        </w:tc>
        <w:tc>
          <w:tcPr>
            <w:tcW w:w="184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textAlignment w:val="baseline"/>
              <w:rPr>
                <w:rFonts w:ascii="Times New Roman" w:eastAsia="Times New Roman" w:hAnsi="Times New Roman"/>
                <w:kern w:val="3"/>
                <w:sz w:val="24"/>
                <w:szCs w:val="24"/>
                <w:lang w:eastAsia="ru-RU"/>
              </w:rPr>
            </w:pPr>
            <w:proofErr w:type="gramStart"/>
            <w:r w:rsidRPr="00E9169B">
              <w:rPr>
                <w:rFonts w:ascii="Times New Roman" w:eastAsia="Times New Roman" w:hAnsi="Times New Roman"/>
                <w:kern w:val="3"/>
                <w:sz w:val="20"/>
                <w:szCs w:val="20"/>
                <w:lang w:eastAsia="ru-RU"/>
              </w:rPr>
              <w:t>Контактная</w:t>
            </w:r>
            <w:proofErr w:type="gramEnd"/>
            <w:r w:rsidRPr="00E9169B">
              <w:rPr>
                <w:rFonts w:ascii="Times New Roman" w:eastAsia="Times New Roman" w:hAnsi="Times New Roman"/>
                <w:kern w:val="3"/>
                <w:sz w:val="20"/>
                <w:szCs w:val="20"/>
                <w:lang w:eastAsia="ru-RU"/>
              </w:rPr>
              <w:t xml:space="preserve"> СР</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0/2/5</w:t>
            </w:r>
          </w:p>
        </w:tc>
        <w:tc>
          <w:tcPr>
            <w:tcW w:w="461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jc w:val="both"/>
              <w:textAlignment w:val="baseline"/>
              <w:rPr>
                <w:rFonts w:ascii="Times New Roman" w:eastAsia="Times New Roman" w:hAnsi="Times New Roman"/>
                <w:kern w:val="3"/>
                <w:lang w:eastAsia="ru-RU"/>
              </w:rPr>
            </w:pPr>
            <w:r w:rsidRPr="00E9169B">
              <w:rPr>
                <w:rFonts w:ascii="Times New Roman" w:eastAsia="Times New Roman" w:hAnsi="Times New Roman"/>
                <w:kern w:val="3"/>
                <w:sz w:val="20"/>
                <w:szCs w:val="20"/>
                <w:lang w:eastAsia="ru-RU"/>
              </w:rPr>
              <w:t xml:space="preserve">Студентам необходимо подготовить 2 примера решения </w:t>
            </w:r>
            <w:proofErr w:type="spellStart"/>
            <w:r w:rsidRPr="00E9169B">
              <w:rPr>
                <w:rFonts w:ascii="Times New Roman" w:eastAsia="Times New Roman" w:hAnsi="Times New Roman"/>
                <w:kern w:val="3"/>
                <w:sz w:val="20"/>
                <w:szCs w:val="20"/>
                <w:lang w:eastAsia="ru-RU"/>
              </w:rPr>
              <w:t>кейсового</w:t>
            </w:r>
            <w:proofErr w:type="spellEnd"/>
            <w:r w:rsidRPr="00E9169B">
              <w:rPr>
                <w:rFonts w:ascii="Times New Roman" w:eastAsia="Times New Roman" w:hAnsi="Times New Roman"/>
                <w:kern w:val="3"/>
                <w:sz w:val="20"/>
                <w:szCs w:val="20"/>
                <w:lang w:eastAsia="ru-RU"/>
              </w:rPr>
              <w:t xml:space="preserve"> задания, каждый оценивается по 5 баллов, если задание выполнено полностью, 2 балла при частичном выполнении задания, 0 баллов, если задание не выполнено.</w:t>
            </w:r>
          </w:p>
          <w:p w:rsidR="001B790A" w:rsidRPr="00E9169B" w:rsidRDefault="001B790A" w:rsidP="001B790A">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Если студент набирает меньше 4 баллов, выполнение задания не засчитывается.</w:t>
            </w:r>
          </w:p>
          <w:p w:rsidR="001B790A" w:rsidRPr="00E9169B" w:rsidRDefault="001B790A" w:rsidP="001B790A">
            <w:pPr>
              <w:suppressAutoHyphens/>
              <w:autoSpaceDN w:val="0"/>
              <w:spacing w:after="0" w:line="240" w:lineRule="auto"/>
              <w:jc w:val="both"/>
              <w:textAlignment w:val="baseline"/>
              <w:rPr>
                <w:rFonts w:ascii="Times New Roman" w:eastAsia="Times New Roman" w:hAnsi="Times New Roman"/>
                <w:kern w:val="3"/>
                <w:lang w:eastAsia="ru-RU"/>
              </w:rPr>
            </w:pPr>
            <w:r w:rsidRPr="00E9169B">
              <w:rPr>
                <w:rFonts w:ascii="Times New Roman" w:eastAsia="Times New Roman" w:hAnsi="Times New Roman"/>
                <w:kern w:val="3"/>
                <w:sz w:val="20"/>
                <w:szCs w:val="20"/>
                <w:lang w:eastAsia="ru-RU"/>
              </w:rPr>
              <w:t>Максимальное количество баллов за задание – 10.</w:t>
            </w:r>
          </w:p>
        </w:tc>
      </w:tr>
      <w:tr w:rsidR="001B790A" w:rsidRPr="00E9169B" w:rsidTr="001B790A">
        <w:trPr>
          <w:trHeight w:val="900"/>
        </w:trPr>
        <w:tc>
          <w:tcPr>
            <w:tcW w:w="656" w:type="dxa"/>
            <w:tcBorders>
              <w:top w:val="single" w:sz="4" w:space="0" w:color="00000A"/>
              <w:left w:val="single" w:sz="4" w:space="0" w:color="00000A"/>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i/>
                <w:kern w:val="3"/>
                <w:sz w:val="20"/>
                <w:szCs w:val="20"/>
                <w:lang w:eastAsia="ru-RU"/>
              </w:rPr>
              <w:t>4</w:t>
            </w:r>
          </w:p>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tc>
        <w:tc>
          <w:tcPr>
            <w:tcW w:w="1469" w:type="dxa"/>
            <w:tcBorders>
              <w:top w:val="single" w:sz="4" w:space="0" w:color="auto"/>
              <w:left w:val="single" w:sz="4" w:space="0" w:color="00000A"/>
              <w:right w:val="single" w:sz="4" w:space="0" w:color="00000A"/>
            </w:tcBorders>
            <w:tcMar>
              <w:top w:w="0" w:type="dxa"/>
              <w:left w:w="108" w:type="dxa"/>
              <w:bottom w:w="0" w:type="dxa"/>
              <w:right w:w="108" w:type="dxa"/>
            </w:tcMar>
          </w:tcPr>
          <w:p w:rsidR="001B790A" w:rsidRPr="00E9169B" w:rsidRDefault="001B790A" w:rsidP="001B790A">
            <w:pPr>
              <w:widowControl w:val="0"/>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ОР.2-2-1</w:t>
            </w:r>
          </w:p>
        </w:tc>
        <w:tc>
          <w:tcPr>
            <w:tcW w:w="1842" w:type="dxa"/>
            <w:tcBorders>
              <w:top w:val="single" w:sz="4" w:space="0" w:color="00000A"/>
              <w:left w:val="single" w:sz="4" w:space="0" w:color="00000A"/>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 xml:space="preserve">Контрольное </w:t>
            </w:r>
          </w:p>
          <w:p w:rsidR="001B790A" w:rsidRPr="00E9169B" w:rsidRDefault="001B790A" w:rsidP="001B790A">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тестирование по разделу 2</w:t>
            </w:r>
          </w:p>
        </w:tc>
        <w:tc>
          <w:tcPr>
            <w:tcW w:w="992" w:type="dxa"/>
            <w:tcBorders>
              <w:top w:val="single" w:sz="4" w:space="0" w:color="00000A"/>
              <w:left w:val="single" w:sz="4" w:space="0" w:color="00000A"/>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0/0,5</w:t>
            </w:r>
          </w:p>
        </w:tc>
        <w:tc>
          <w:tcPr>
            <w:tcW w:w="4612" w:type="dxa"/>
            <w:tcBorders>
              <w:top w:val="single" w:sz="4" w:space="0" w:color="00000A"/>
              <w:left w:val="single" w:sz="4" w:space="0" w:color="00000A"/>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Тест содержит 20 вопросов в ЭОС.  Каждое задание оценивается в 0,5 балл.</w:t>
            </w:r>
          </w:p>
          <w:p w:rsidR="001B790A" w:rsidRPr="00E9169B" w:rsidRDefault="001B790A" w:rsidP="001B790A">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Максимальное количество баллов за тест – 10</w:t>
            </w:r>
          </w:p>
        </w:tc>
      </w:tr>
      <w:tr w:rsidR="001B790A" w:rsidRPr="00E9169B" w:rsidTr="001B790A">
        <w:trPr>
          <w:trHeight w:val="1230"/>
        </w:trPr>
        <w:tc>
          <w:tcPr>
            <w:tcW w:w="656"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i/>
                <w:kern w:val="3"/>
                <w:sz w:val="20"/>
                <w:szCs w:val="20"/>
                <w:lang w:eastAsia="ru-RU"/>
              </w:rPr>
              <w:t>5</w:t>
            </w:r>
          </w:p>
        </w:tc>
        <w:tc>
          <w:tcPr>
            <w:tcW w:w="1469"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ОР.2-2-1</w:t>
            </w:r>
          </w:p>
        </w:tc>
        <w:tc>
          <w:tcPr>
            <w:tcW w:w="1842"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Выполнение самостоятельных работ</w:t>
            </w:r>
          </w:p>
        </w:tc>
        <w:tc>
          <w:tcPr>
            <w:tcW w:w="992"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0/1/2</w:t>
            </w:r>
          </w:p>
        </w:tc>
        <w:tc>
          <w:tcPr>
            <w:tcW w:w="4612"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jc w:val="both"/>
              <w:textAlignment w:val="baseline"/>
              <w:rPr>
                <w:rFonts w:ascii="Times New Roman" w:eastAsia="Times New Roman" w:hAnsi="Times New Roman"/>
                <w:kern w:val="3"/>
                <w:lang w:eastAsia="ru-RU"/>
              </w:rPr>
            </w:pPr>
            <w:r w:rsidRPr="00E9169B">
              <w:rPr>
                <w:rFonts w:ascii="Times New Roman" w:eastAsia="Times New Roman" w:hAnsi="Times New Roman"/>
                <w:kern w:val="3"/>
                <w:sz w:val="20"/>
                <w:szCs w:val="20"/>
                <w:lang w:eastAsia="ru-RU"/>
              </w:rPr>
              <w:t>2 самостоятельные работы содержат  по 4  и 6 заданий, каждый оценивается по 2 балла, если задание выполнено полностью, 1 балл при частичном выполнении задания, 0 баллов, если задание не выполнено.</w:t>
            </w:r>
          </w:p>
        </w:tc>
      </w:tr>
      <w:tr w:rsidR="001B790A" w:rsidRPr="00E9169B" w:rsidTr="001B790A">
        <w:trPr>
          <w:trHeight w:val="1230"/>
        </w:trPr>
        <w:tc>
          <w:tcPr>
            <w:tcW w:w="656"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r w:rsidRPr="00E9169B">
              <w:rPr>
                <w:rFonts w:ascii="Times New Roman" w:eastAsia="Times New Roman" w:hAnsi="Times New Roman"/>
                <w:i/>
                <w:kern w:val="3"/>
                <w:sz w:val="20"/>
                <w:szCs w:val="20"/>
                <w:lang w:eastAsia="ru-RU"/>
              </w:rPr>
              <w:t>6</w:t>
            </w:r>
          </w:p>
        </w:tc>
        <w:tc>
          <w:tcPr>
            <w:tcW w:w="1469"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ОР.2-2-1</w:t>
            </w:r>
          </w:p>
          <w:p w:rsidR="001B790A" w:rsidRPr="00E9169B" w:rsidRDefault="001B790A" w:rsidP="001B790A">
            <w:pPr>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ОР.3-2-1</w:t>
            </w:r>
          </w:p>
        </w:tc>
        <w:tc>
          <w:tcPr>
            <w:tcW w:w="1842"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Выполнение творческого задания</w:t>
            </w:r>
          </w:p>
        </w:tc>
        <w:tc>
          <w:tcPr>
            <w:tcW w:w="992"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color w:val="000000"/>
                <w:kern w:val="3"/>
                <w:sz w:val="20"/>
                <w:szCs w:val="20"/>
                <w:lang w:eastAsia="ru-RU"/>
              </w:rPr>
            </w:pPr>
            <w:r w:rsidRPr="00E9169B">
              <w:rPr>
                <w:rFonts w:ascii="Times New Roman" w:eastAsia="Times New Roman" w:hAnsi="Times New Roman"/>
                <w:color w:val="000000"/>
                <w:kern w:val="3"/>
                <w:sz w:val="20"/>
                <w:szCs w:val="20"/>
                <w:lang w:eastAsia="ru-RU"/>
              </w:rPr>
              <w:t>0/1/2</w:t>
            </w:r>
          </w:p>
        </w:tc>
        <w:tc>
          <w:tcPr>
            <w:tcW w:w="4612"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 xml:space="preserve">2 </w:t>
            </w:r>
            <w:proofErr w:type="gramStart"/>
            <w:r w:rsidRPr="00E9169B">
              <w:rPr>
                <w:rFonts w:ascii="Times New Roman" w:eastAsia="Times New Roman" w:hAnsi="Times New Roman"/>
                <w:kern w:val="3"/>
                <w:sz w:val="20"/>
                <w:szCs w:val="20"/>
                <w:lang w:eastAsia="ru-RU"/>
              </w:rPr>
              <w:t>творческих</w:t>
            </w:r>
            <w:proofErr w:type="gramEnd"/>
            <w:r w:rsidRPr="00E9169B">
              <w:rPr>
                <w:rFonts w:ascii="Times New Roman" w:eastAsia="Times New Roman" w:hAnsi="Times New Roman"/>
                <w:kern w:val="3"/>
                <w:sz w:val="20"/>
                <w:szCs w:val="20"/>
                <w:lang w:eastAsia="ru-RU"/>
              </w:rPr>
              <w:t xml:space="preserve"> задания. Студентам необходимо представить конспект урока, каждый оценивается по 4 критериям (оформление, этапы урока, методы и приемы, УУД), по 2 балла, если критерий выполнен полностью, 1 балл при частичном выполнении, 0 баллов, если критерий не выполнен.</w:t>
            </w:r>
          </w:p>
          <w:p w:rsidR="001B790A" w:rsidRPr="00E9169B" w:rsidRDefault="001B790A" w:rsidP="001B790A">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Если студент набирает меньше 4 баллов, выполнение задания не засчитывается.</w:t>
            </w:r>
          </w:p>
          <w:p w:rsidR="001B790A" w:rsidRPr="00E9169B" w:rsidRDefault="001B790A" w:rsidP="001B790A">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Максимальное количество баллов за задание – 6.</w:t>
            </w:r>
          </w:p>
        </w:tc>
      </w:tr>
      <w:tr w:rsidR="001B790A" w:rsidRPr="00E9169B" w:rsidTr="001B790A">
        <w:trPr>
          <w:trHeight w:val="871"/>
        </w:trPr>
        <w:tc>
          <w:tcPr>
            <w:tcW w:w="656" w:type="dxa"/>
            <w:tcBorders>
              <w:top w:val="single" w:sz="4" w:space="0" w:color="auto"/>
              <w:left w:val="single" w:sz="4" w:space="0" w:color="00000A"/>
              <w:bottom w:val="single" w:sz="4" w:space="0" w:color="00000A"/>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r w:rsidRPr="00E9169B">
              <w:rPr>
                <w:rFonts w:ascii="Times New Roman" w:eastAsia="Times New Roman" w:hAnsi="Times New Roman"/>
                <w:i/>
                <w:kern w:val="3"/>
                <w:sz w:val="20"/>
                <w:szCs w:val="20"/>
                <w:lang w:eastAsia="ru-RU"/>
              </w:rPr>
              <w:t>7</w:t>
            </w:r>
          </w:p>
        </w:tc>
        <w:tc>
          <w:tcPr>
            <w:tcW w:w="1469" w:type="dxa"/>
            <w:tcBorders>
              <w:top w:val="single" w:sz="4" w:space="0" w:color="auto"/>
              <w:left w:val="single" w:sz="4" w:space="0" w:color="00000A"/>
              <w:bottom w:val="single" w:sz="4" w:space="0" w:color="00000A"/>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ОР.2-2-1</w:t>
            </w:r>
          </w:p>
        </w:tc>
        <w:tc>
          <w:tcPr>
            <w:tcW w:w="1842" w:type="dxa"/>
            <w:tcBorders>
              <w:top w:val="single" w:sz="4" w:space="0" w:color="auto"/>
              <w:left w:val="single" w:sz="4" w:space="0" w:color="00000A"/>
              <w:bottom w:val="single" w:sz="4" w:space="0" w:color="00000A"/>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Итоговое контрольное тестирование по разделам 4-7</w:t>
            </w:r>
          </w:p>
        </w:tc>
        <w:tc>
          <w:tcPr>
            <w:tcW w:w="992" w:type="dxa"/>
            <w:tcBorders>
              <w:top w:val="single" w:sz="4" w:space="0" w:color="auto"/>
              <w:left w:val="single" w:sz="4" w:space="0" w:color="00000A"/>
              <w:bottom w:val="single" w:sz="4" w:space="0" w:color="00000A"/>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color w:val="000000"/>
                <w:kern w:val="3"/>
                <w:sz w:val="20"/>
                <w:szCs w:val="20"/>
                <w:lang w:eastAsia="ru-RU"/>
              </w:rPr>
            </w:pPr>
            <w:r w:rsidRPr="00E9169B">
              <w:rPr>
                <w:rFonts w:ascii="Times New Roman" w:eastAsia="Times New Roman" w:hAnsi="Times New Roman"/>
                <w:color w:val="000000"/>
                <w:kern w:val="3"/>
                <w:sz w:val="20"/>
                <w:szCs w:val="20"/>
                <w:lang w:eastAsia="ru-RU"/>
              </w:rPr>
              <w:t>0/0,5</w:t>
            </w:r>
          </w:p>
        </w:tc>
        <w:tc>
          <w:tcPr>
            <w:tcW w:w="4612" w:type="dxa"/>
            <w:tcBorders>
              <w:top w:val="single" w:sz="4" w:space="0" w:color="auto"/>
              <w:left w:val="single" w:sz="4" w:space="0" w:color="00000A"/>
              <w:bottom w:val="single" w:sz="4" w:space="0" w:color="00000A"/>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Тест содержит 20 вопросов в ЭОС.  Каждое задание оценивается в 0,5 балл.</w:t>
            </w:r>
          </w:p>
          <w:p w:rsidR="001B790A" w:rsidRPr="00E9169B" w:rsidRDefault="001B790A" w:rsidP="001B790A">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Максимальное количество баллов за тест – 10</w:t>
            </w:r>
          </w:p>
        </w:tc>
      </w:tr>
    </w:tbl>
    <w:p w:rsidR="001B790A" w:rsidRPr="00E9169B" w:rsidRDefault="00B11881" w:rsidP="001B790A">
      <w:pPr>
        <w:autoSpaceDE w:val="0"/>
        <w:autoSpaceDN w:val="0"/>
        <w:adjustRightInd w:val="0"/>
        <w:spacing w:after="0"/>
        <w:ind w:firstLine="709"/>
        <w:jc w:val="both"/>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t>Летняя сессия</w:t>
      </w:r>
    </w:p>
    <w:tbl>
      <w:tblPr>
        <w:tblW w:w="9571" w:type="dxa"/>
        <w:tblInd w:w="1" w:type="dxa"/>
        <w:tblLayout w:type="fixed"/>
        <w:tblCellMar>
          <w:left w:w="10" w:type="dxa"/>
          <w:right w:w="10" w:type="dxa"/>
        </w:tblCellMar>
        <w:tblLook w:val="04A0" w:firstRow="1" w:lastRow="0" w:firstColumn="1" w:lastColumn="0" w:noHBand="0" w:noVBand="1"/>
      </w:tblPr>
      <w:tblGrid>
        <w:gridCol w:w="656"/>
        <w:gridCol w:w="1469"/>
        <w:gridCol w:w="1842"/>
        <w:gridCol w:w="992"/>
        <w:gridCol w:w="4612"/>
      </w:tblGrid>
      <w:tr w:rsidR="001B790A" w:rsidRPr="00E9169B" w:rsidTr="001B790A">
        <w:tc>
          <w:tcPr>
            <w:tcW w:w="656"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 xml:space="preserve">№ </w:t>
            </w:r>
            <w:proofErr w:type="gramStart"/>
            <w:r w:rsidRPr="00E9169B">
              <w:rPr>
                <w:rFonts w:ascii="Times New Roman" w:eastAsia="Times New Roman" w:hAnsi="Times New Roman"/>
                <w:color w:val="000000"/>
                <w:kern w:val="3"/>
                <w:sz w:val="20"/>
                <w:szCs w:val="20"/>
                <w:lang w:eastAsia="ru-RU"/>
              </w:rPr>
              <w:t>п</w:t>
            </w:r>
            <w:proofErr w:type="gramEnd"/>
            <w:r w:rsidRPr="00E9169B">
              <w:rPr>
                <w:rFonts w:ascii="Times New Roman" w:eastAsia="Times New Roman" w:hAnsi="Times New Roman"/>
                <w:color w:val="000000"/>
                <w:kern w:val="3"/>
                <w:sz w:val="20"/>
                <w:szCs w:val="20"/>
                <w:lang w:eastAsia="ru-RU"/>
              </w:rPr>
              <w:t>/п</w:t>
            </w:r>
          </w:p>
        </w:tc>
        <w:tc>
          <w:tcPr>
            <w:tcW w:w="146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Код ОР дисциплины</w:t>
            </w:r>
          </w:p>
        </w:tc>
        <w:tc>
          <w:tcPr>
            <w:tcW w:w="184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Виды учебной  деятельности</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Шкала</w:t>
            </w:r>
          </w:p>
        </w:tc>
        <w:tc>
          <w:tcPr>
            <w:tcW w:w="461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Индикаторы оценки</w:t>
            </w:r>
          </w:p>
        </w:tc>
      </w:tr>
      <w:tr w:rsidR="001B790A" w:rsidRPr="00E9169B" w:rsidTr="001B790A">
        <w:trPr>
          <w:trHeight w:val="135"/>
        </w:trPr>
        <w:tc>
          <w:tcPr>
            <w:tcW w:w="656"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i/>
                <w:kern w:val="3"/>
                <w:sz w:val="20"/>
                <w:szCs w:val="20"/>
                <w:lang w:eastAsia="ru-RU"/>
              </w:rPr>
              <w:t xml:space="preserve"> 1</w:t>
            </w:r>
          </w:p>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tc>
        <w:tc>
          <w:tcPr>
            <w:tcW w:w="1469"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ОР.3-2-1</w:t>
            </w:r>
          </w:p>
        </w:tc>
        <w:tc>
          <w:tcPr>
            <w:tcW w:w="184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textAlignment w:val="baseline"/>
              <w:rPr>
                <w:rFonts w:ascii="Times New Roman" w:eastAsia="Times New Roman" w:hAnsi="Times New Roman"/>
                <w:kern w:val="3"/>
                <w:lang w:eastAsia="ru-RU"/>
              </w:rPr>
            </w:pPr>
            <w:r w:rsidRPr="00E9169B">
              <w:rPr>
                <w:rFonts w:ascii="Times New Roman" w:eastAsia="Times New Roman" w:hAnsi="Times New Roman"/>
                <w:kern w:val="3"/>
                <w:sz w:val="20"/>
                <w:szCs w:val="20"/>
                <w:lang w:eastAsia="ru-RU"/>
              </w:rPr>
              <w:t xml:space="preserve">Выполнение творческого </w:t>
            </w:r>
            <w:proofErr w:type="spellStart"/>
            <w:r w:rsidRPr="00E9169B">
              <w:rPr>
                <w:rFonts w:ascii="Times New Roman" w:eastAsia="Times New Roman" w:hAnsi="Times New Roman"/>
                <w:kern w:val="3"/>
                <w:sz w:val="20"/>
                <w:szCs w:val="20"/>
                <w:lang w:eastAsia="ru-RU"/>
              </w:rPr>
              <w:t>кейсового</w:t>
            </w:r>
            <w:proofErr w:type="spellEnd"/>
            <w:r w:rsidRPr="00E9169B">
              <w:rPr>
                <w:rFonts w:ascii="Times New Roman" w:eastAsia="Times New Roman" w:hAnsi="Times New Roman"/>
                <w:kern w:val="3"/>
                <w:sz w:val="20"/>
                <w:szCs w:val="20"/>
                <w:lang w:eastAsia="ru-RU"/>
              </w:rPr>
              <w:t xml:space="preserve"> задания</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0/1/2</w:t>
            </w:r>
          </w:p>
        </w:tc>
        <w:tc>
          <w:tcPr>
            <w:tcW w:w="461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jc w:val="both"/>
              <w:textAlignment w:val="baseline"/>
              <w:rPr>
                <w:rFonts w:ascii="Times New Roman" w:eastAsia="Times New Roman" w:hAnsi="Times New Roman"/>
                <w:kern w:val="3"/>
                <w:lang w:eastAsia="ru-RU"/>
              </w:rPr>
            </w:pPr>
            <w:r w:rsidRPr="00E9169B">
              <w:rPr>
                <w:rFonts w:ascii="Times New Roman" w:eastAsia="Times New Roman" w:hAnsi="Times New Roman"/>
                <w:kern w:val="3"/>
                <w:sz w:val="20"/>
                <w:szCs w:val="20"/>
                <w:lang w:eastAsia="ru-RU"/>
              </w:rPr>
              <w:t xml:space="preserve">Студентам необходимо подготовить 6 примеров решения </w:t>
            </w:r>
            <w:proofErr w:type="spellStart"/>
            <w:r w:rsidRPr="00E9169B">
              <w:rPr>
                <w:rFonts w:ascii="Times New Roman" w:eastAsia="Times New Roman" w:hAnsi="Times New Roman"/>
                <w:kern w:val="3"/>
                <w:sz w:val="20"/>
                <w:szCs w:val="20"/>
                <w:lang w:eastAsia="ru-RU"/>
              </w:rPr>
              <w:t>кейсового</w:t>
            </w:r>
            <w:proofErr w:type="spellEnd"/>
            <w:r w:rsidRPr="00E9169B">
              <w:rPr>
                <w:rFonts w:ascii="Times New Roman" w:eastAsia="Times New Roman" w:hAnsi="Times New Roman"/>
                <w:kern w:val="3"/>
                <w:sz w:val="20"/>
                <w:szCs w:val="20"/>
                <w:lang w:eastAsia="ru-RU"/>
              </w:rPr>
              <w:t xml:space="preserve"> задания, каждый оценивается по 2 балла, если задание выполнено полностью, 1 балл при частичном выполнении задания, 0 баллов, если задание не выполнено.</w:t>
            </w:r>
          </w:p>
          <w:p w:rsidR="001B790A" w:rsidRPr="00E9169B" w:rsidRDefault="001B790A" w:rsidP="001B790A">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Если студент набирает меньше 7 баллов, выполнение задания не засчитывается.</w:t>
            </w:r>
          </w:p>
          <w:p w:rsidR="001B790A" w:rsidRPr="00E9169B" w:rsidRDefault="001B790A" w:rsidP="001B790A">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Максимальное количество баллов за задание – 12</w:t>
            </w:r>
          </w:p>
        </w:tc>
      </w:tr>
      <w:tr w:rsidR="001B790A" w:rsidRPr="00E9169B" w:rsidTr="001B790A">
        <w:trPr>
          <w:trHeight w:val="135"/>
        </w:trPr>
        <w:tc>
          <w:tcPr>
            <w:tcW w:w="656" w:type="dxa"/>
            <w:tcBorders>
              <w:top w:val="single" w:sz="4" w:space="0" w:color="auto"/>
              <w:left w:val="single" w:sz="4" w:space="0" w:color="00000A"/>
              <w:bottom w:val="single" w:sz="4" w:space="0" w:color="auto"/>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p w:rsidR="001B790A" w:rsidRPr="00E9169B" w:rsidRDefault="001B790A" w:rsidP="001B790A">
            <w:pPr>
              <w:suppressAutoHyphens/>
              <w:autoSpaceDN w:val="0"/>
              <w:spacing w:after="0" w:line="240" w:lineRule="auto"/>
              <w:textAlignment w:val="baseline"/>
              <w:rPr>
                <w:rFonts w:ascii="Times New Roman" w:eastAsia="Times New Roman" w:hAnsi="Times New Roman"/>
                <w:i/>
                <w:kern w:val="3"/>
                <w:sz w:val="20"/>
                <w:szCs w:val="20"/>
                <w:lang w:eastAsia="ru-RU"/>
              </w:rPr>
            </w:pPr>
          </w:p>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i/>
                <w:kern w:val="3"/>
                <w:sz w:val="20"/>
                <w:szCs w:val="20"/>
                <w:lang w:eastAsia="ru-RU"/>
              </w:rPr>
              <w:t>2</w:t>
            </w:r>
          </w:p>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0"/>
                <w:szCs w:val="20"/>
                <w:lang w:eastAsia="ru-RU"/>
              </w:rPr>
            </w:pPr>
          </w:p>
        </w:tc>
        <w:tc>
          <w:tcPr>
            <w:tcW w:w="1469" w:type="dxa"/>
            <w:tcBorders>
              <w:top w:val="single" w:sz="4" w:space="0" w:color="auto"/>
              <w:left w:val="single" w:sz="4" w:space="0" w:color="00000A"/>
              <w:bottom w:val="single" w:sz="4" w:space="0" w:color="auto"/>
              <w:right w:val="single" w:sz="4" w:space="0" w:color="00000A"/>
            </w:tcBorders>
            <w:tcMar>
              <w:top w:w="0" w:type="dxa"/>
              <w:left w:w="108" w:type="dxa"/>
              <w:bottom w:w="0" w:type="dxa"/>
              <w:right w:w="108" w:type="dxa"/>
            </w:tcMar>
          </w:tcPr>
          <w:p w:rsidR="001B790A" w:rsidRPr="00E9169B" w:rsidRDefault="001B790A" w:rsidP="001B790A">
            <w:pPr>
              <w:widowControl w:val="0"/>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ОР.2-2-1</w:t>
            </w:r>
          </w:p>
        </w:tc>
        <w:tc>
          <w:tcPr>
            <w:tcW w:w="1842"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Контрольное тестирование по разделу 4.</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0/0,5</w:t>
            </w:r>
          </w:p>
        </w:tc>
        <w:tc>
          <w:tcPr>
            <w:tcW w:w="461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Тест содержит 20 вопросов в ЭОС.  Каждое задание оценивается в 0,5 балла.</w:t>
            </w:r>
          </w:p>
          <w:p w:rsidR="001B790A" w:rsidRPr="00E9169B" w:rsidRDefault="001B790A" w:rsidP="001B790A">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Максимальное количество баллов за тест – 10</w:t>
            </w:r>
          </w:p>
        </w:tc>
      </w:tr>
      <w:tr w:rsidR="001B790A" w:rsidRPr="00E9169B" w:rsidTr="001B790A">
        <w:trPr>
          <w:trHeight w:val="1945"/>
        </w:trPr>
        <w:tc>
          <w:tcPr>
            <w:tcW w:w="656"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i/>
                <w:kern w:val="3"/>
                <w:sz w:val="20"/>
                <w:szCs w:val="20"/>
                <w:lang w:eastAsia="ru-RU"/>
              </w:rPr>
              <w:t>3</w:t>
            </w:r>
          </w:p>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tc>
        <w:tc>
          <w:tcPr>
            <w:tcW w:w="1469"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ОР.2-2-1</w:t>
            </w:r>
          </w:p>
        </w:tc>
        <w:tc>
          <w:tcPr>
            <w:tcW w:w="184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textAlignment w:val="baseline"/>
              <w:rPr>
                <w:rFonts w:ascii="Times New Roman" w:eastAsia="Times New Roman" w:hAnsi="Times New Roman"/>
                <w:kern w:val="3"/>
                <w:sz w:val="24"/>
                <w:szCs w:val="24"/>
                <w:lang w:eastAsia="ru-RU"/>
              </w:rPr>
            </w:pPr>
            <w:proofErr w:type="gramStart"/>
            <w:r w:rsidRPr="00E9169B">
              <w:rPr>
                <w:rFonts w:ascii="Times New Roman" w:eastAsia="Times New Roman" w:hAnsi="Times New Roman"/>
                <w:kern w:val="3"/>
                <w:sz w:val="20"/>
                <w:szCs w:val="20"/>
                <w:lang w:eastAsia="ru-RU"/>
              </w:rPr>
              <w:t>Контактная</w:t>
            </w:r>
            <w:proofErr w:type="gramEnd"/>
            <w:r w:rsidRPr="00E9169B">
              <w:rPr>
                <w:rFonts w:ascii="Times New Roman" w:eastAsia="Times New Roman" w:hAnsi="Times New Roman"/>
                <w:kern w:val="3"/>
                <w:sz w:val="20"/>
                <w:szCs w:val="20"/>
                <w:lang w:eastAsia="ru-RU"/>
              </w:rPr>
              <w:t xml:space="preserve"> СР</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0/1/2</w:t>
            </w:r>
          </w:p>
        </w:tc>
        <w:tc>
          <w:tcPr>
            <w:tcW w:w="461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jc w:val="both"/>
              <w:textAlignment w:val="baseline"/>
              <w:rPr>
                <w:rFonts w:ascii="Times New Roman" w:eastAsia="Times New Roman" w:hAnsi="Times New Roman"/>
                <w:kern w:val="3"/>
                <w:lang w:eastAsia="ru-RU"/>
              </w:rPr>
            </w:pPr>
            <w:r w:rsidRPr="00E9169B">
              <w:rPr>
                <w:rFonts w:ascii="Times New Roman" w:eastAsia="Times New Roman" w:hAnsi="Times New Roman"/>
                <w:kern w:val="3"/>
                <w:sz w:val="20"/>
                <w:szCs w:val="20"/>
                <w:lang w:eastAsia="ru-RU"/>
              </w:rPr>
              <w:t xml:space="preserve">Студентам необходимо подготовить 3 примера решения </w:t>
            </w:r>
            <w:proofErr w:type="spellStart"/>
            <w:r w:rsidRPr="00E9169B">
              <w:rPr>
                <w:rFonts w:ascii="Times New Roman" w:eastAsia="Times New Roman" w:hAnsi="Times New Roman"/>
                <w:kern w:val="3"/>
                <w:sz w:val="20"/>
                <w:szCs w:val="20"/>
                <w:lang w:eastAsia="ru-RU"/>
              </w:rPr>
              <w:t>кейсового</w:t>
            </w:r>
            <w:proofErr w:type="spellEnd"/>
            <w:r w:rsidRPr="00E9169B">
              <w:rPr>
                <w:rFonts w:ascii="Times New Roman" w:eastAsia="Times New Roman" w:hAnsi="Times New Roman"/>
                <w:kern w:val="3"/>
                <w:sz w:val="20"/>
                <w:szCs w:val="20"/>
                <w:lang w:eastAsia="ru-RU"/>
              </w:rPr>
              <w:t xml:space="preserve"> задания, каждый оценивается по 2 балла, если задание выполнено полностью, 1 балл при частичном выполнении задания, 0 баллов, если задание не выполнено.</w:t>
            </w:r>
          </w:p>
          <w:p w:rsidR="001B790A" w:rsidRPr="00E9169B" w:rsidRDefault="001B790A" w:rsidP="001B790A">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Если студент набирает меньше 3 баллов, выполнение задания не засчитывается.</w:t>
            </w:r>
          </w:p>
          <w:p w:rsidR="001B790A" w:rsidRPr="00E9169B" w:rsidRDefault="001B790A" w:rsidP="001B790A">
            <w:pPr>
              <w:suppressAutoHyphens/>
              <w:autoSpaceDN w:val="0"/>
              <w:spacing w:after="0" w:line="240" w:lineRule="auto"/>
              <w:jc w:val="both"/>
              <w:textAlignment w:val="baseline"/>
              <w:rPr>
                <w:rFonts w:ascii="Times New Roman" w:eastAsia="Times New Roman" w:hAnsi="Times New Roman"/>
                <w:kern w:val="3"/>
                <w:lang w:eastAsia="ru-RU"/>
              </w:rPr>
            </w:pPr>
            <w:r w:rsidRPr="00E9169B">
              <w:rPr>
                <w:rFonts w:ascii="Times New Roman" w:eastAsia="Times New Roman" w:hAnsi="Times New Roman"/>
                <w:kern w:val="3"/>
                <w:sz w:val="20"/>
                <w:szCs w:val="20"/>
                <w:lang w:eastAsia="ru-RU"/>
              </w:rPr>
              <w:t>Максимальное количество баллов за задание – 6.</w:t>
            </w:r>
          </w:p>
        </w:tc>
      </w:tr>
      <w:tr w:rsidR="001B790A" w:rsidRPr="00E9169B" w:rsidTr="001B790A">
        <w:trPr>
          <w:trHeight w:val="900"/>
        </w:trPr>
        <w:tc>
          <w:tcPr>
            <w:tcW w:w="656" w:type="dxa"/>
            <w:tcBorders>
              <w:top w:val="single" w:sz="4" w:space="0" w:color="00000A"/>
              <w:left w:val="single" w:sz="4" w:space="0" w:color="00000A"/>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i/>
                <w:kern w:val="3"/>
                <w:sz w:val="20"/>
                <w:szCs w:val="20"/>
                <w:lang w:eastAsia="ru-RU"/>
              </w:rPr>
              <w:t>4</w:t>
            </w:r>
          </w:p>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tc>
        <w:tc>
          <w:tcPr>
            <w:tcW w:w="1469" w:type="dxa"/>
            <w:tcBorders>
              <w:top w:val="single" w:sz="4" w:space="0" w:color="auto"/>
              <w:left w:val="single" w:sz="4" w:space="0" w:color="00000A"/>
              <w:right w:val="single" w:sz="4" w:space="0" w:color="00000A"/>
            </w:tcBorders>
            <w:tcMar>
              <w:top w:w="0" w:type="dxa"/>
              <w:left w:w="108" w:type="dxa"/>
              <w:bottom w:w="0" w:type="dxa"/>
              <w:right w:w="108" w:type="dxa"/>
            </w:tcMar>
          </w:tcPr>
          <w:p w:rsidR="001B790A" w:rsidRPr="00E9169B" w:rsidRDefault="001B790A" w:rsidP="001B790A">
            <w:pPr>
              <w:widowControl w:val="0"/>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ОР.2-2-1</w:t>
            </w:r>
          </w:p>
        </w:tc>
        <w:tc>
          <w:tcPr>
            <w:tcW w:w="1842" w:type="dxa"/>
            <w:tcBorders>
              <w:top w:val="single" w:sz="4" w:space="0" w:color="00000A"/>
              <w:left w:val="single" w:sz="4" w:space="0" w:color="00000A"/>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 xml:space="preserve">Контрольное </w:t>
            </w:r>
          </w:p>
          <w:p w:rsidR="001B790A" w:rsidRPr="00E9169B" w:rsidRDefault="001B790A" w:rsidP="001B790A">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тестирование по разделу 5</w:t>
            </w:r>
          </w:p>
        </w:tc>
        <w:tc>
          <w:tcPr>
            <w:tcW w:w="992" w:type="dxa"/>
            <w:tcBorders>
              <w:top w:val="single" w:sz="4" w:space="0" w:color="00000A"/>
              <w:left w:val="single" w:sz="4" w:space="0" w:color="00000A"/>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0/0,5</w:t>
            </w:r>
          </w:p>
        </w:tc>
        <w:tc>
          <w:tcPr>
            <w:tcW w:w="4612" w:type="dxa"/>
            <w:tcBorders>
              <w:top w:val="single" w:sz="4" w:space="0" w:color="00000A"/>
              <w:left w:val="single" w:sz="4" w:space="0" w:color="00000A"/>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Тест содержит 20 вопросов в ЭОС.  Каждое задание оценивается в 0,5 балл.</w:t>
            </w:r>
          </w:p>
          <w:p w:rsidR="001B790A" w:rsidRPr="00E9169B" w:rsidRDefault="001B790A" w:rsidP="001B790A">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Максимальное количество баллов за тест – 10</w:t>
            </w:r>
          </w:p>
        </w:tc>
      </w:tr>
      <w:tr w:rsidR="001B790A" w:rsidRPr="00E9169B" w:rsidTr="001B790A">
        <w:trPr>
          <w:trHeight w:val="1230"/>
        </w:trPr>
        <w:tc>
          <w:tcPr>
            <w:tcW w:w="656"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i/>
                <w:kern w:val="3"/>
                <w:sz w:val="20"/>
                <w:szCs w:val="20"/>
                <w:lang w:eastAsia="ru-RU"/>
              </w:rPr>
              <w:lastRenderedPageBreak/>
              <w:t>5</w:t>
            </w:r>
          </w:p>
        </w:tc>
        <w:tc>
          <w:tcPr>
            <w:tcW w:w="1469"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ОР.2-2-1</w:t>
            </w:r>
          </w:p>
        </w:tc>
        <w:tc>
          <w:tcPr>
            <w:tcW w:w="1842"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Выполнение самостоятельных работ</w:t>
            </w:r>
          </w:p>
        </w:tc>
        <w:tc>
          <w:tcPr>
            <w:tcW w:w="992"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0/1/2</w:t>
            </w:r>
          </w:p>
        </w:tc>
        <w:tc>
          <w:tcPr>
            <w:tcW w:w="4612"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jc w:val="both"/>
              <w:textAlignment w:val="baseline"/>
              <w:rPr>
                <w:rFonts w:ascii="Times New Roman" w:eastAsia="Times New Roman" w:hAnsi="Times New Roman"/>
                <w:kern w:val="3"/>
                <w:lang w:eastAsia="ru-RU"/>
              </w:rPr>
            </w:pPr>
            <w:r w:rsidRPr="00E9169B">
              <w:rPr>
                <w:rFonts w:ascii="Times New Roman" w:eastAsia="Times New Roman" w:hAnsi="Times New Roman"/>
                <w:kern w:val="3"/>
                <w:sz w:val="20"/>
                <w:szCs w:val="20"/>
                <w:lang w:eastAsia="ru-RU"/>
              </w:rPr>
              <w:t>2 самостоятельные работы содержат по 4 задания, каждый оценивается по 2 балла, если задание выполнено полностью, 1 балл при частичном выполнении задания, 0 баллов, если задание не выполнено.</w:t>
            </w:r>
          </w:p>
        </w:tc>
      </w:tr>
      <w:tr w:rsidR="001B790A" w:rsidRPr="00E9169B" w:rsidTr="001B790A">
        <w:trPr>
          <w:trHeight w:val="1230"/>
        </w:trPr>
        <w:tc>
          <w:tcPr>
            <w:tcW w:w="656"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r w:rsidRPr="00E9169B">
              <w:rPr>
                <w:rFonts w:ascii="Times New Roman" w:eastAsia="Times New Roman" w:hAnsi="Times New Roman"/>
                <w:i/>
                <w:kern w:val="3"/>
                <w:sz w:val="20"/>
                <w:szCs w:val="20"/>
                <w:lang w:eastAsia="ru-RU"/>
              </w:rPr>
              <w:t>6</w:t>
            </w:r>
          </w:p>
        </w:tc>
        <w:tc>
          <w:tcPr>
            <w:tcW w:w="1469"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ОР.2-2-1</w:t>
            </w:r>
          </w:p>
          <w:p w:rsidR="001B790A" w:rsidRPr="00E9169B" w:rsidRDefault="001B790A" w:rsidP="001B790A">
            <w:pPr>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ОР.3-2-1</w:t>
            </w:r>
          </w:p>
        </w:tc>
        <w:tc>
          <w:tcPr>
            <w:tcW w:w="1842"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Выполнение творческого задания</w:t>
            </w:r>
          </w:p>
        </w:tc>
        <w:tc>
          <w:tcPr>
            <w:tcW w:w="992"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color w:val="000000"/>
                <w:kern w:val="3"/>
                <w:sz w:val="20"/>
                <w:szCs w:val="20"/>
                <w:lang w:eastAsia="ru-RU"/>
              </w:rPr>
            </w:pPr>
            <w:r w:rsidRPr="00E9169B">
              <w:rPr>
                <w:rFonts w:ascii="Times New Roman" w:eastAsia="Times New Roman" w:hAnsi="Times New Roman"/>
                <w:color w:val="000000"/>
                <w:kern w:val="3"/>
                <w:sz w:val="20"/>
                <w:szCs w:val="20"/>
                <w:lang w:eastAsia="ru-RU"/>
              </w:rPr>
              <w:t>0/1/2</w:t>
            </w:r>
          </w:p>
        </w:tc>
        <w:tc>
          <w:tcPr>
            <w:tcW w:w="4612"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jc w:val="both"/>
              <w:textAlignment w:val="baseline"/>
              <w:rPr>
                <w:rFonts w:ascii="Times New Roman" w:eastAsia="Times New Roman" w:hAnsi="Times New Roman"/>
                <w:kern w:val="3"/>
                <w:lang w:eastAsia="ru-RU"/>
              </w:rPr>
            </w:pPr>
            <w:r w:rsidRPr="00E9169B">
              <w:rPr>
                <w:rFonts w:ascii="Times New Roman" w:eastAsia="Times New Roman" w:hAnsi="Times New Roman"/>
                <w:kern w:val="3"/>
                <w:sz w:val="20"/>
                <w:szCs w:val="20"/>
                <w:lang w:eastAsia="ru-RU"/>
              </w:rPr>
              <w:t>Студентам необходимо представить 3 вида сочинений-миниатюр разных типов одному тексту, каждое оценивается по 2 балла, если задание выполнено полностью, 1 балл при частичном выполнении задания, 0 баллов, если задание не выполнено.</w:t>
            </w:r>
          </w:p>
          <w:p w:rsidR="001B790A" w:rsidRPr="00E9169B" w:rsidRDefault="001B790A" w:rsidP="001B790A">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Если студент набирает меньше 3 баллов, выполнение задания не засчитывается.</w:t>
            </w:r>
          </w:p>
          <w:p w:rsidR="001B790A" w:rsidRPr="00E9169B" w:rsidRDefault="001B790A" w:rsidP="001B790A">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Максимальное количество баллов за задание – 6.</w:t>
            </w:r>
          </w:p>
        </w:tc>
      </w:tr>
      <w:tr w:rsidR="001B790A" w:rsidRPr="00E9169B" w:rsidTr="001B790A">
        <w:trPr>
          <w:trHeight w:val="871"/>
        </w:trPr>
        <w:tc>
          <w:tcPr>
            <w:tcW w:w="656" w:type="dxa"/>
            <w:tcBorders>
              <w:top w:val="single" w:sz="4" w:space="0" w:color="auto"/>
              <w:left w:val="single" w:sz="4" w:space="0" w:color="00000A"/>
              <w:bottom w:val="single" w:sz="4" w:space="0" w:color="00000A"/>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r w:rsidRPr="00E9169B">
              <w:rPr>
                <w:rFonts w:ascii="Times New Roman" w:eastAsia="Times New Roman" w:hAnsi="Times New Roman"/>
                <w:i/>
                <w:kern w:val="3"/>
                <w:sz w:val="20"/>
                <w:szCs w:val="20"/>
                <w:lang w:eastAsia="ru-RU"/>
              </w:rPr>
              <w:t>7</w:t>
            </w:r>
          </w:p>
        </w:tc>
        <w:tc>
          <w:tcPr>
            <w:tcW w:w="1469" w:type="dxa"/>
            <w:tcBorders>
              <w:top w:val="single" w:sz="4" w:space="0" w:color="auto"/>
              <w:left w:val="single" w:sz="4" w:space="0" w:color="00000A"/>
              <w:bottom w:val="single" w:sz="4" w:space="0" w:color="00000A"/>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ОР.2-2-1</w:t>
            </w:r>
          </w:p>
        </w:tc>
        <w:tc>
          <w:tcPr>
            <w:tcW w:w="1842" w:type="dxa"/>
            <w:tcBorders>
              <w:top w:val="single" w:sz="4" w:space="0" w:color="auto"/>
              <w:left w:val="single" w:sz="4" w:space="0" w:color="00000A"/>
              <w:bottom w:val="single" w:sz="4" w:space="0" w:color="00000A"/>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Итоговое контрольное тестирование по разделам 4-7</w:t>
            </w:r>
          </w:p>
        </w:tc>
        <w:tc>
          <w:tcPr>
            <w:tcW w:w="992" w:type="dxa"/>
            <w:tcBorders>
              <w:top w:val="single" w:sz="4" w:space="0" w:color="auto"/>
              <w:left w:val="single" w:sz="4" w:space="0" w:color="00000A"/>
              <w:bottom w:val="single" w:sz="4" w:space="0" w:color="00000A"/>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jc w:val="center"/>
              <w:textAlignment w:val="baseline"/>
              <w:rPr>
                <w:rFonts w:ascii="Times New Roman" w:eastAsia="Times New Roman" w:hAnsi="Times New Roman"/>
                <w:color w:val="000000"/>
                <w:kern w:val="3"/>
                <w:sz w:val="20"/>
                <w:szCs w:val="20"/>
                <w:lang w:eastAsia="ru-RU"/>
              </w:rPr>
            </w:pPr>
            <w:r w:rsidRPr="00E9169B">
              <w:rPr>
                <w:rFonts w:ascii="Times New Roman" w:eastAsia="Times New Roman" w:hAnsi="Times New Roman"/>
                <w:color w:val="000000"/>
                <w:kern w:val="3"/>
                <w:sz w:val="20"/>
                <w:szCs w:val="20"/>
                <w:lang w:eastAsia="ru-RU"/>
              </w:rPr>
              <w:t>0/0,5</w:t>
            </w:r>
          </w:p>
        </w:tc>
        <w:tc>
          <w:tcPr>
            <w:tcW w:w="4612" w:type="dxa"/>
            <w:tcBorders>
              <w:top w:val="single" w:sz="4" w:space="0" w:color="auto"/>
              <w:left w:val="single" w:sz="4" w:space="0" w:color="00000A"/>
              <w:bottom w:val="single" w:sz="4" w:space="0" w:color="00000A"/>
              <w:right w:val="single" w:sz="4" w:space="0" w:color="00000A"/>
            </w:tcBorders>
            <w:tcMar>
              <w:top w:w="0" w:type="dxa"/>
              <w:left w:w="108" w:type="dxa"/>
              <w:bottom w:w="0" w:type="dxa"/>
              <w:right w:w="108" w:type="dxa"/>
            </w:tcMar>
          </w:tcPr>
          <w:p w:rsidR="001B790A" w:rsidRPr="00E9169B" w:rsidRDefault="001B790A" w:rsidP="001B790A">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Тест содержит 20 вопросов в ЭОС.  Каждое задание оценивается в 0,5 балл.</w:t>
            </w:r>
          </w:p>
          <w:p w:rsidR="001B790A" w:rsidRPr="00E9169B" w:rsidRDefault="001B790A" w:rsidP="001B790A">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Максимальное количество баллов за тест – 10</w:t>
            </w:r>
          </w:p>
        </w:tc>
      </w:tr>
    </w:tbl>
    <w:p w:rsidR="001B790A" w:rsidRPr="00E9169B" w:rsidRDefault="001B790A" w:rsidP="001B790A">
      <w:pPr>
        <w:autoSpaceDE w:val="0"/>
        <w:autoSpaceDN w:val="0"/>
        <w:adjustRightInd w:val="0"/>
        <w:spacing w:after="0"/>
        <w:ind w:firstLine="709"/>
        <w:jc w:val="both"/>
        <w:rPr>
          <w:rFonts w:ascii="Times New Roman" w:eastAsia="Times New Roman" w:hAnsi="Times New Roman"/>
          <w:bCs/>
          <w:sz w:val="24"/>
          <w:szCs w:val="24"/>
          <w:lang w:eastAsia="ru-RU"/>
        </w:rPr>
      </w:pPr>
    </w:p>
    <w:p w:rsidR="001B790A" w:rsidRPr="00E9169B" w:rsidRDefault="001B790A" w:rsidP="001B790A">
      <w:pPr>
        <w:autoSpaceDE w:val="0"/>
        <w:autoSpaceDN w:val="0"/>
        <w:adjustRightInd w:val="0"/>
        <w:spacing w:before="120"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7. Учебно-методическое и информационное обеспечение</w:t>
      </w:r>
    </w:p>
    <w:p w:rsidR="001B790A" w:rsidRPr="00E9169B" w:rsidRDefault="001B790A" w:rsidP="001B79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E9169B">
        <w:rPr>
          <w:rFonts w:ascii="Times New Roman" w:eastAsia="Times New Roman" w:hAnsi="Times New Roman"/>
          <w:bCs/>
          <w:i/>
          <w:sz w:val="24"/>
          <w:szCs w:val="24"/>
          <w:lang w:eastAsia="ru-RU"/>
        </w:rPr>
        <w:t xml:space="preserve">7.1. </w:t>
      </w:r>
      <w:r w:rsidRPr="00E9169B">
        <w:rPr>
          <w:rFonts w:ascii="Times New Roman" w:eastAsia="Times New Roman" w:hAnsi="Times New Roman"/>
          <w:bCs/>
          <w:i/>
          <w:iCs/>
          <w:sz w:val="24"/>
          <w:szCs w:val="24"/>
          <w:lang w:eastAsia="ru-RU"/>
        </w:rPr>
        <w:t>Основная литература</w:t>
      </w:r>
    </w:p>
    <w:p w:rsidR="001B790A" w:rsidRPr="00E9169B" w:rsidRDefault="001B790A" w:rsidP="001B79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r w:rsidRPr="00E9169B">
        <w:rPr>
          <w:rFonts w:ascii="Times New Roman" w:eastAsia="Times New Roman" w:hAnsi="Times New Roman"/>
          <w:bCs/>
          <w:iCs/>
          <w:sz w:val="24"/>
          <w:szCs w:val="24"/>
          <w:lang w:eastAsia="ru-RU"/>
        </w:rPr>
        <w:t>1.</w:t>
      </w:r>
      <w:r w:rsidRPr="00E9169B">
        <w:rPr>
          <w:rFonts w:ascii="Times New Roman" w:eastAsia="Times New Roman" w:hAnsi="Times New Roman"/>
          <w:bCs/>
          <w:iCs/>
          <w:sz w:val="24"/>
          <w:szCs w:val="24"/>
          <w:lang w:eastAsia="ru-RU"/>
        </w:rPr>
        <w:tab/>
        <w:t xml:space="preserve">Интеграционные технологии в преподавании филологических дисциплин: сб. материалов VIII Всероссийской научно-практической конференции. – Н. Новгород: </w:t>
      </w:r>
      <w:proofErr w:type="spellStart"/>
      <w:r w:rsidRPr="00E9169B">
        <w:rPr>
          <w:rFonts w:ascii="Times New Roman" w:eastAsia="Times New Roman" w:hAnsi="Times New Roman"/>
          <w:bCs/>
          <w:iCs/>
          <w:sz w:val="24"/>
          <w:szCs w:val="24"/>
          <w:lang w:eastAsia="ru-RU"/>
        </w:rPr>
        <w:t>Мининский</w:t>
      </w:r>
      <w:proofErr w:type="spellEnd"/>
      <w:r w:rsidRPr="00E9169B">
        <w:rPr>
          <w:rFonts w:ascii="Times New Roman" w:eastAsia="Times New Roman" w:hAnsi="Times New Roman"/>
          <w:bCs/>
          <w:iCs/>
          <w:sz w:val="24"/>
          <w:szCs w:val="24"/>
          <w:lang w:eastAsia="ru-RU"/>
        </w:rPr>
        <w:t xml:space="preserve"> </w:t>
      </w:r>
      <w:proofErr w:type="spellStart"/>
      <w:proofErr w:type="gramStart"/>
      <w:r w:rsidRPr="00E9169B">
        <w:rPr>
          <w:rFonts w:ascii="Times New Roman" w:eastAsia="Times New Roman" w:hAnsi="Times New Roman"/>
          <w:bCs/>
          <w:iCs/>
          <w:sz w:val="24"/>
          <w:szCs w:val="24"/>
          <w:lang w:eastAsia="ru-RU"/>
        </w:rPr>
        <w:t>ун</w:t>
      </w:r>
      <w:proofErr w:type="spellEnd"/>
      <w:r w:rsidRPr="00E9169B">
        <w:rPr>
          <w:rFonts w:ascii="Times New Roman" w:eastAsia="Times New Roman" w:hAnsi="Times New Roman"/>
          <w:bCs/>
          <w:iCs/>
          <w:sz w:val="24"/>
          <w:szCs w:val="24"/>
          <w:lang w:eastAsia="ru-RU"/>
        </w:rPr>
        <w:t>.-т</w:t>
      </w:r>
      <w:proofErr w:type="gramEnd"/>
      <w:r w:rsidRPr="00E9169B">
        <w:rPr>
          <w:rFonts w:ascii="Times New Roman" w:eastAsia="Times New Roman" w:hAnsi="Times New Roman"/>
          <w:bCs/>
          <w:iCs/>
          <w:sz w:val="24"/>
          <w:szCs w:val="24"/>
          <w:lang w:eastAsia="ru-RU"/>
        </w:rPr>
        <w:t xml:space="preserve">, 2017.       </w:t>
      </w:r>
    </w:p>
    <w:p w:rsidR="001B790A" w:rsidRPr="00E9169B" w:rsidRDefault="001B790A" w:rsidP="001B79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E9169B">
        <w:rPr>
          <w:rFonts w:ascii="Times New Roman" w:eastAsia="Times New Roman" w:hAnsi="Times New Roman"/>
          <w:bCs/>
          <w:i/>
          <w:iCs/>
          <w:sz w:val="24"/>
          <w:szCs w:val="24"/>
          <w:lang w:eastAsia="ru-RU"/>
        </w:rPr>
        <w:t>7.2. Дополнительная литература</w:t>
      </w:r>
    </w:p>
    <w:p w:rsidR="001B790A" w:rsidRPr="00E9169B" w:rsidRDefault="001B790A" w:rsidP="001B790A">
      <w:pPr>
        <w:spacing w:after="0"/>
        <w:ind w:left="357"/>
        <w:jc w:val="both"/>
        <w:rPr>
          <w:rFonts w:ascii="Times New Roman" w:hAnsi="Times New Roman"/>
          <w:sz w:val="24"/>
          <w:szCs w:val="24"/>
        </w:rPr>
      </w:pPr>
      <w:r w:rsidRPr="00E9169B">
        <w:rPr>
          <w:rFonts w:ascii="Times New Roman" w:hAnsi="Times New Roman"/>
          <w:sz w:val="24"/>
          <w:szCs w:val="24"/>
        </w:rPr>
        <w:t>1. Алексеева М. А. Преподавание литературы: образовательные технологии: [учеб.-метод. пособие] / М. А. Алексеева ; М-во образования и науки</w:t>
      </w:r>
      <w:proofErr w:type="gramStart"/>
      <w:r w:rsidRPr="00E9169B">
        <w:rPr>
          <w:rFonts w:ascii="Times New Roman" w:hAnsi="Times New Roman"/>
          <w:sz w:val="24"/>
          <w:szCs w:val="24"/>
        </w:rPr>
        <w:t xml:space="preserve"> Р</w:t>
      </w:r>
      <w:proofErr w:type="gramEnd"/>
      <w:r w:rsidRPr="00E9169B">
        <w:rPr>
          <w:rFonts w:ascii="Times New Roman" w:hAnsi="Times New Roman"/>
          <w:sz w:val="24"/>
          <w:szCs w:val="24"/>
        </w:rPr>
        <w:t>ос. Федерации, Урал</w:t>
      </w:r>
      <w:proofErr w:type="gramStart"/>
      <w:r w:rsidRPr="00E9169B">
        <w:rPr>
          <w:rFonts w:ascii="Times New Roman" w:hAnsi="Times New Roman"/>
          <w:sz w:val="24"/>
          <w:szCs w:val="24"/>
        </w:rPr>
        <w:t>.</w:t>
      </w:r>
      <w:proofErr w:type="gramEnd"/>
      <w:r w:rsidRPr="00E9169B">
        <w:rPr>
          <w:rFonts w:ascii="Times New Roman" w:hAnsi="Times New Roman"/>
          <w:sz w:val="24"/>
          <w:szCs w:val="24"/>
        </w:rPr>
        <w:t xml:space="preserve"> </w:t>
      </w:r>
      <w:proofErr w:type="spellStart"/>
      <w:proofErr w:type="gramStart"/>
      <w:r w:rsidRPr="00E9169B">
        <w:rPr>
          <w:rFonts w:ascii="Times New Roman" w:hAnsi="Times New Roman"/>
          <w:sz w:val="24"/>
          <w:szCs w:val="24"/>
        </w:rPr>
        <w:t>ф</w:t>
      </w:r>
      <w:proofErr w:type="gramEnd"/>
      <w:r w:rsidRPr="00E9169B">
        <w:rPr>
          <w:rFonts w:ascii="Times New Roman" w:hAnsi="Times New Roman"/>
          <w:sz w:val="24"/>
          <w:szCs w:val="24"/>
        </w:rPr>
        <w:t>едер</w:t>
      </w:r>
      <w:proofErr w:type="spellEnd"/>
      <w:r w:rsidRPr="00E9169B">
        <w:rPr>
          <w:rFonts w:ascii="Times New Roman" w:hAnsi="Times New Roman"/>
          <w:sz w:val="24"/>
          <w:szCs w:val="24"/>
        </w:rPr>
        <w:t>. ун-т. – Екатеринбург: Изд-во Урал</w:t>
      </w:r>
      <w:proofErr w:type="gramStart"/>
      <w:r w:rsidRPr="00E9169B">
        <w:rPr>
          <w:rFonts w:ascii="Times New Roman" w:hAnsi="Times New Roman"/>
          <w:sz w:val="24"/>
          <w:szCs w:val="24"/>
        </w:rPr>
        <w:t>.</w:t>
      </w:r>
      <w:proofErr w:type="gramEnd"/>
      <w:r w:rsidRPr="00E9169B">
        <w:rPr>
          <w:rFonts w:ascii="Times New Roman" w:hAnsi="Times New Roman"/>
          <w:sz w:val="24"/>
          <w:szCs w:val="24"/>
        </w:rPr>
        <w:t xml:space="preserve"> </w:t>
      </w:r>
      <w:proofErr w:type="gramStart"/>
      <w:r w:rsidRPr="00E9169B">
        <w:rPr>
          <w:rFonts w:ascii="Times New Roman" w:hAnsi="Times New Roman"/>
          <w:sz w:val="24"/>
          <w:szCs w:val="24"/>
        </w:rPr>
        <w:t>у</w:t>
      </w:r>
      <w:proofErr w:type="gramEnd"/>
      <w:r w:rsidRPr="00E9169B">
        <w:rPr>
          <w:rFonts w:ascii="Times New Roman" w:hAnsi="Times New Roman"/>
          <w:sz w:val="24"/>
          <w:szCs w:val="24"/>
        </w:rPr>
        <w:t>н-та, 2014. – 100 с.</w:t>
      </w:r>
    </w:p>
    <w:p w:rsidR="001B790A" w:rsidRPr="00E9169B" w:rsidRDefault="001B790A" w:rsidP="001B790A">
      <w:pPr>
        <w:spacing w:after="0"/>
        <w:ind w:left="357"/>
        <w:jc w:val="both"/>
        <w:rPr>
          <w:rFonts w:ascii="Times New Roman" w:hAnsi="Times New Roman"/>
          <w:sz w:val="24"/>
          <w:szCs w:val="24"/>
        </w:rPr>
      </w:pPr>
      <w:r w:rsidRPr="00E9169B">
        <w:rPr>
          <w:rFonts w:ascii="Times New Roman" w:hAnsi="Times New Roman"/>
          <w:sz w:val="24"/>
          <w:szCs w:val="24"/>
        </w:rPr>
        <w:t xml:space="preserve">2. В мастерской учителя-словесника </w:t>
      </w:r>
      <w:r w:rsidRPr="00E9169B">
        <w:rPr>
          <w:rFonts w:ascii="Times New Roman" w:hAnsi="Times New Roman"/>
          <w:sz w:val="24"/>
          <w:szCs w:val="24"/>
          <w:lang w:val="en-US"/>
        </w:rPr>
        <w:t>XXI</w:t>
      </w:r>
      <w:r w:rsidRPr="00E9169B">
        <w:rPr>
          <w:rFonts w:ascii="Times New Roman" w:hAnsi="Times New Roman"/>
          <w:sz w:val="24"/>
          <w:szCs w:val="24"/>
        </w:rPr>
        <w:t xml:space="preserve"> века: Сб. статей по материалам студенческой научно-методической конференции. – Н. Новгород: НГПУ, 2012. </w:t>
      </w:r>
    </w:p>
    <w:p w:rsidR="001B790A" w:rsidRPr="00E9169B" w:rsidRDefault="001B790A" w:rsidP="001B790A">
      <w:pPr>
        <w:spacing w:after="0"/>
        <w:ind w:left="357"/>
        <w:jc w:val="both"/>
        <w:rPr>
          <w:rFonts w:ascii="Times New Roman" w:hAnsi="Times New Roman"/>
          <w:sz w:val="24"/>
          <w:szCs w:val="24"/>
        </w:rPr>
      </w:pPr>
      <w:r w:rsidRPr="00E9169B">
        <w:rPr>
          <w:rFonts w:ascii="Times New Roman" w:hAnsi="Times New Roman"/>
          <w:sz w:val="24"/>
          <w:szCs w:val="24"/>
        </w:rPr>
        <w:t xml:space="preserve">3. </w:t>
      </w:r>
      <w:proofErr w:type="spellStart"/>
      <w:r w:rsidRPr="00E9169B">
        <w:rPr>
          <w:rFonts w:ascii="Times New Roman" w:hAnsi="Times New Roman"/>
          <w:sz w:val="24"/>
          <w:szCs w:val="24"/>
        </w:rPr>
        <w:t>Кудряшев</w:t>
      </w:r>
      <w:proofErr w:type="spellEnd"/>
      <w:r w:rsidRPr="00E9169B">
        <w:rPr>
          <w:rFonts w:ascii="Times New Roman" w:hAnsi="Times New Roman"/>
          <w:sz w:val="24"/>
          <w:szCs w:val="24"/>
        </w:rPr>
        <w:t xml:space="preserve"> Н.И.</w:t>
      </w:r>
      <w:r w:rsidRPr="00E9169B">
        <w:rPr>
          <w:rFonts w:ascii="Times New Roman" w:hAnsi="Times New Roman"/>
          <w:sz w:val="24"/>
          <w:szCs w:val="24"/>
        </w:rPr>
        <w:tab/>
        <w:t>Взаимосвязь методов обучения на уроках литературы: Пособие для учителя</w:t>
      </w:r>
      <w:r w:rsidRPr="00E9169B">
        <w:rPr>
          <w:rFonts w:ascii="Times New Roman" w:hAnsi="Times New Roman"/>
          <w:sz w:val="24"/>
          <w:szCs w:val="24"/>
        </w:rPr>
        <w:tab/>
        <w:t>Москва: Просвещение, 1981.</w:t>
      </w:r>
    </w:p>
    <w:p w:rsidR="001B790A" w:rsidRPr="00E9169B" w:rsidRDefault="001B790A" w:rsidP="001B790A">
      <w:pPr>
        <w:spacing w:after="0"/>
        <w:ind w:left="357"/>
        <w:jc w:val="both"/>
        <w:rPr>
          <w:rFonts w:ascii="Times New Roman" w:hAnsi="Times New Roman"/>
          <w:sz w:val="24"/>
          <w:szCs w:val="24"/>
        </w:rPr>
      </w:pPr>
      <w:r w:rsidRPr="00E9169B">
        <w:rPr>
          <w:rFonts w:ascii="Times New Roman" w:hAnsi="Times New Roman"/>
          <w:sz w:val="24"/>
          <w:szCs w:val="24"/>
        </w:rPr>
        <w:t xml:space="preserve">4. </w:t>
      </w:r>
      <w:proofErr w:type="spellStart"/>
      <w:r w:rsidRPr="00E9169B">
        <w:rPr>
          <w:rFonts w:ascii="Times New Roman" w:hAnsi="Times New Roman"/>
          <w:sz w:val="24"/>
          <w:szCs w:val="24"/>
        </w:rPr>
        <w:t>Маранцман</w:t>
      </w:r>
      <w:proofErr w:type="spellEnd"/>
      <w:r w:rsidRPr="00E9169B">
        <w:rPr>
          <w:rFonts w:ascii="Times New Roman" w:hAnsi="Times New Roman"/>
          <w:sz w:val="24"/>
          <w:szCs w:val="24"/>
        </w:rPr>
        <w:t xml:space="preserve"> В.Г., </w:t>
      </w:r>
      <w:proofErr w:type="spellStart"/>
      <w:r w:rsidRPr="00E9169B">
        <w:rPr>
          <w:rFonts w:ascii="Times New Roman" w:hAnsi="Times New Roman"/>
          <w:sz w:val="24"/>
          <w:szCs w:val="24"/>
        </w:rPr>
        <w:t>Чирковская</w:t>
      </w:r>
      <w:proofErr w:type="spellEnd"/>
      <w:r w:rsidRPr="00E9169B">
        <w:rPr>
          <w:rFonts w:ascii="Times New Roman" w:hAnsi="Times New Roman"/>
          <w:sz w:val="24"/>
          <w:szCs w:val="24"/>
        </w:rPr>
        <w:t xml:space="preserve"> Т.В.</w:t>
      </w:r>
      <w:r w:rsidRPr="00E9169B">
        <w:rPr>
          <w:rFonts w:ascii="Times New Roman" w:hAnsi="Times New Roman"/>
          <w:sz w:val="24"/>
          <w:szCs w:val="24"/>
        </w:rPr>
        <w:tab/>
        <w:t>Проблемное изучение литературного произведения в школе: [Пособие для учителей]</w:t>
      </w:r>
      <w:r w:rsidRPr="00E9169B">
        <w:rPr>
          <w:rFonts w:ascii="Times New Roman" w:hAnsi="Times New Roman"/>
          <w:sz w:val="24"/>
          <w:szCs w:val="24"/>
        </w:rPr>
        <w:tab/>
        <w:t>Москва: Просвещение, 1977.</w:t>
      </w:r>
    </w:p>
    <w:p w:rsidR="001B790A" w:rsidRPr="00E9169B" w:rsidRDefault="001B790A" w:rsidP="001B790A">
      <w:pPr>
        <w:spacing w:after="0"/>
        <w:ind w:left="357"/>
        <w:jc w:val="both"/>
        <w:rPr>
          <w:rFonts w:ascii="Times New Roman" w:hAnsi="Times New Roman"/>
          <w:sz w:val="24"/>
          <w:szCs w:val="24"/>
        </w:rPr>
      </w:pPr>
      <w:r w:rsidRPr="00E9169B">
        <w:rPr>
          <w:rFonts w:ascii="Times New Roman" w:hAnsi="Times New Roman"/>
          <w:sz w:val="24"/>
          <w:szCs w:val="24"/>
        </w:rPr>
        <w:t xml:space="preserve">5. </w:t>
      </w:r>
      <w:proofErr w:type="spellStart"/>
      <w:r w:rsidRPr="00E9169B">
        <w:rPr>
          <w:rFonts w:ascii="Times New Roman" w:hAnsi="Times New Roman"/>
          <w:sz w:val="24"/>
          <w:szCs w:val="24"/>
        </w:rPr>
        <w:t>Русова</w:t>
      </w:r>
      <w:proofErr w:type="spellEnd"/>
      <w:r w:rsidRPr="00E9169B">
        <w:rPr>
          <w:rFonts w:ascii="Times New Roman" w:hAnsi="Times New Roman"/>
          <w:sz w:val="24"/>
          <w:szCs w:val="24"/>
        </w:rPr>
        <w:t xml:space="preserve"> Н. Ю. Дидактическое моделирование для предметной области «Филология»: Монография. – </w:t>
      </w:r>
      <w:proofErr w:type="spellStart"/>
      <w:r w:rsidRPr="00E9169B">
        <w:rPr>
          <w:rFonts w:ascii="Times New Roman" w:hAnsi="Times New Roman"/>
          <w:sz w:val="24"/>
          <w:szCs w:val="24"/>
        </w:rPr>
        <w:t>Н.Новгород</w:t>
      </w:r>
      <w:proofErr w:type="spellEnd"/>
      <w:r w:rsidRPr="00E9169B">
        <w:rPr>
          <w:rFonts w:ascii="Times New Roman" w:hAnsi="Times New Roman"/>
          <w:sz w:val="24"/>
          <w:szCs w:val="24"/>
        </w:rPr>
        <w:t xml:space="preserve">: НГПУ, 2013. </w:t>
      </w:r>
    </w:p>
    <w:p w:rsidR="001B790A" w:rsidRPr="00E9169B" w:rsidRDefault="001B790A" w:rsidP="001B79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p>
    <w:p w:rsidR="001B790A" w:rsidRPr="00E9169B" w:rsidRDefault="001B790A" w:rsidP="001B79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E9169B">
        <w:rPr>
          <w:rFonts w:ascii="Times New Roman" w:eastAsia="Times New Roman" w:hAnsi="Times New Roman"/>
          <w:bCs/>
          <w:i/>
          <w:iCs/>
          <w:sz w:val="24"/>
          <w:szCs w:val="24"/>
          <w:lang w:eastAsia="ru-RU"/>
        </w:rPr>
        <w:t xml:space="preserve">7.3. Перечень учебно-методического обеспечения для самостоятельной работы </w:t>
      </w:r>
      <w:proofErr w:type="gramStart"/>
      <w:r w:rsidRPr="00E9169B">
        <w:rPr>
          <w:rFonts w:ascii="Times New Roman" w:eastAsia="Times New Roman" w:hAnsi="Times New Roman"/>
          <w:bCs/>
          <w:i/>
          <w:iCs/>
          <w:sz w:val="24"/>
          <w:szCs w:val="24"/>
          <w:lang w:eastAsia="ru-RU"/>
        </w:rPr>
        <w:t>обучающихся</w:t>
      </w:r>
      <w:proofErr w:type="gramEnd"/>
      <w:r w:rsidRPr="00E9169B">
        <w:rPr>
          <w:rFonts w:ascii="Times New Roman" w:eastAsia="Times New Roman" w:hAnsi="Times New Roman"/>
          <w:bCs/>
          <w:i/>
          <w:iCs/>
          <w:sz w:val="24"/>
          <w:szCs w:val="24"/>
          <w:lang w:eastAsia="ru-RU"/>
        </w:rPr>
        <w:t xml:space="preserve"> по дисциплине</w:t>
      </w:r>
    </w:p>
    <w:p w:rsidR="001B790A" w:rsidRPr="00E9169B" w:rsidRDefault="001B790A" w:rsidP="001B79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r w:rsidRPr="00E9169B">
        <w:rPr>
          <w:rFonts w:ascii="Times New Roman" w:eastAsia="Times New Roman" w:hAnsi="Times New Roman"/>
          <w:bCs/>
          <w:iCs/>
          <w:sz w:val="24"/>
          <w:szCs w:val="24"/>
          <w:lang w:eastAsia="ru-RU"/>
        </w:rPr>
        <w:t>1.</w:t>
      </w:r>
      <w:r w:rsidRPr="00E9169B">
        <w:rPr>
          <w:rFonts w:ascii="Times New Roman" w:hAnsi="Times New Roman"/>
        </w:rPr>
        <w:t xml:space="preserve"> </w:t>
      </w:r>
      <w:r w:rsidRPr="00E9169B">
        <w:rPr>
          <w:rFonts w:ascii="Times New Roman" w:eastAsia="Times New Roman" w:hAnsi="Times New Roman"/>
          <w:bCs/>
          <w:iCs/>
          <w:sz w:val="24"/>
          <w:szCs w:val="24"/>
          <w:lang w:eastAsia="ru-RU"/>
        </w:rPr>
        <w:t xml:space="preserve">Аудиовизуальные технологии в преподавании русского языка и литературы: </w:t>
      </w:r>
      <w:proofErr w:type="spellStart"/>
      <w:r w:rsidRPr="00E9169B">
        <w:rPr>
          <w:rFonts w:ascii="Times New Roman" w:eastAsia="Times New Roman" w:hAnsi="Times New Roman"/>
          <w:bCs/>
          <w:iCs/>
          <w:sz w:val="24"/>
          <w:szCs w:val="24"/>
          <w:lang w:eastAsia="ru-RU"/>
        </w:rPr>
        <w:t>метод</w:t>
      </w:r>
      <w:proofErr w:type="gramStart"/>
      <w:r w:rsidRPr="00E9169B">
        <w:rPr>
          <w:rFonts w:ascii="Times New Roman" w:eastAsia="Times New Roman" w:hAnsi="Times New Roman"/>
          <w:bCs/>
          <w:iCs/>
          <w:sz w:val="24"/>
          <w:szCs w:val="24"/>
          <w:lang w:eastAsia="ru-RU"/>
        </w:rPr>
        <w:t>.п</w:t>
      </w:r>
      <w:proofErr w:type="gramEnd"/>
      <w:r w:rsidRPr="00E9169B">
        <w:rPr>
          <w:rFonts w:ascii="Times New Roman" w:eastAsia="Times New Roman" w:hAnsi="Times New Roman"/>
          <w:bCs/>
          <w:iCs/>
          <w:sz w:val="24"/>
          <w:szCs w:val="24"/>
          <w:lang w:eastAsia="ru-RU"/>
        </w:rPr>
        <w:t>особ.для</w:t>
      </w:r>
      <w:proofErr w:type="spellEnd"/>
      <w:r w:rsidRPr="00E9169B">
        <w:rPr>
          <w:rFonts w:ascii="Times New Roman" w:eastAsia="Times New Roman" w:hAnsi="Times New Roman"/>
          <w:bCs/>
          <w:iCs/>
          <w:sz w:val="24"/>
          <w:szCs w:val="24"/>
          <w:lang w:eastAsia="ru-RU"/>
        </w:rPr>
        <w:t xml:space="preserve"> студентов по спец. 050301 "</w:t>
      </w:r>
      <w:proofErr w:type="spellStart"/>
      <w:r w:rsidRPr="00E9169B">
        <w:rPr>
          <w:rFonts w:ascii="Times New Roman" w:eastAsia="Times New Roman" w:hAnsi="Times New Roman"/>
          <w:bCs/>
          <w:iCs/>
          <w:sz w:val="24"/>
          <w:szCs w:val="24"/>
          <w:lang w:eastAsia="ru-RU"/>
        </w:rPr>
        <w:t>Рус.яз.и</w:t>
      </w:r>
      <w:proofErr w:type="spellEnd"/>
      <w:r w:rsidRPr="00E9169B">
        <w:rPr>
          <w:rFonts w:ascii="Times New Roman" w:eastAsia="Times New Roman" w:hAnsi="Times New Roman"/>
          <w:bCs/>
          <w:iCs/>
          <w:sz w:val="24"/>
          <w:szCs w:val="24"/>
          <w:lang w:eastAsia="ru-RU"/>
        </w:rPr>
        <w:t xml:space="preserve"> лит."</w:t>
      </w:r>
      <w:r w:rsidRPr="00E9169B">
        <w:rPr>
          <w:rFonts w:ascii="Times New Roman" w:eastAsia="Times New Roman" w:hAnsi="Times New Roman"/>
          <w:bCs/>
          <w:iCs/>
          <w:sz w:val="24"/>
          <w:szCs w:val="24"/>
          <w:lang w:eastAsia="ru-RU"/>
        </w:rPr>
        <w:tab/>
        <w:t>Нижний Новгород: НГПУ, 2010.</w:t>
      </w:r>
    </w:p>
    <w:p w:rsidR="001B790A" w:rsidRPr="00E9169B" w:rsidRDefault="001B790A" w:rsidP="001B79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r w:rsidRPr="00E9169B">
        <w:rPr>
          <w:rFonts w:ascii="Times New Roman" w:eastAsia="Times New Roman" w:hAnsi="Times New Roman"/>
          <w:bCs/>
          <w:iCs/>
          <w:sz w:val="24"/>
          <w:szCs w:val="24"/>
          <w:lang w:eastAsia="ru-RU"/>
        </w:rPr>
        <w:t>2. Богданова О.Ю., Леонов С.А.</w:t>
      </w:r>
      <w:r w:rsidRPr="00E9169B">
        <w:rPr>
          <w:rFonts w:ascii="Times New Roman" w:eastAsia="Times New Roman" w:hAnsi="Times New Roman"/>
          <w:bCs/>
          <w:iCs/>
          <w:sz w:val="24"/>
          <w:szCs w:val="24"/>
          <w:lang w:eastAsia="ru-RU"/>
        </w:rPr>
        <w:tab/>
        <w:t xml:space="preserve">Теория и методика обучения литературе: </w:t>
      </w:r>
      <w:proofErr w:type="spellStart"/>
      <w:r w:rsidRPr="00E9169B">
        <w:rPr>
          <w:rFonts w:ascii="Times New Roman" w:eastAsia="Times New Roman" w:hAnsi="Times New Roman"/>
          <w:bCs/>
          <w:iCs/>
          <w:sz w:val="24"/>
          <w:szCs w:val="24"/>
          <w:lang w:eastAsia="ru-RU"/>
        </w:rPr>
        <w:t>учеб</w:t>
      </w:r>
      <w:proofErr w:type="gramStart"/>
      <w:r w:rsidRPr="00E9169B">
        <w:rPr>
          <w:rFonts w:ascii="Times New Roman" w:eastAsia="Times New Roman" w:hAnsi="Times New Roman"/>
          <w:bCs/>
          <w:iCs/>
          <w:sz w:val="24"/>
          <w:szCs w:val="24"/>
          <w:lang w:eastAsia="ru-RU"/>
        </w:rPr>
        <w:t>.д</w:t>
      </w:r>
      <w:proofErr w:type="gramEnd"/>
      <w:r w:rsidRPr="00E9169B">
        <w:rPr>
          <w:rFonts w:ascii="Times New Roman" w:eastAsia="Times New Roman" w:hAnsi="Times New Roman"/>
          <w:bCs/>
          <w:iCs/>
          <w:sz w:val="24"/>
          <w:szCs w:val="24"/>
          <w:lang w:eastAsia="ru-RU"/>
        </w:rPr>
        <w:t>ля</w:t>
      </w:r>
      <w:proofErr w:type="spellEnd"/>
      <w:r w:rsidRPr="00E9169B">
        <w:rPr>
          <w:rFonts w:ascii="Times New Roman" w:eastAsia="Times New Roman" w:hAnsi="Times New Roman"/>
          <w:bCs/>
          <w:iCs/>
          <w:sz w:val="24"/>
          <w:szCs w:val="24"/>
          <w:lang w:eastAsia="ru-RU"/>
        </w:rPr>
        <w:t xml:space="preserve"> студентов </w:t>
      </w:r>
      <w:proofErr w:type="spellStart"/>
      <w:r w:rsidRPr="00E9169B">
        <w:rPr>
          <w:rFonts w:ascii="Times New Roman" w:eastAsia="Times New Roman" w:hAnsi="Times New Roman"/>
          <w:bCs/>
          <w:iCs/>
          <w:sz w:val="24"/>
          <w:szCs w:val="24"/>
          <w:lang w:eastAsia="ru-RU"/>
        </w:rPr>
        <w:t>вузов,обуч-ся</w:t>
      </w:r>
      <w:proofErr w:type="spellEnd"/>
      <w:r w:rsidRPr="00E9169B">
        <w:rPr>
          <w:rFonts w:ascii="Times New Roman" w:eastAsia="Times New Roman" w:hAnsi="Times New Roman"/>
          <w:bCs/>
          <w:iCs/>
          <w:sz w:val="24"/>
          <w:szCs w:val="24"/>
          <w:lang w:eastAsia="ru-RU"/>
        </w:rPr>
        <w:t xml:space="preserve"> по спец."</w:t>
      </w:r>
      <w:proofErr w:type="spellStart"/>
      <w:r w:rsidRPr="00E9169B">
        <w:rPr>
          <w:rFonts w:ascii="Times New Roman" w:eastAsia="Times New Roman" w:hAnsi="Times New Roman"/>
          <w:bCs/>
          <w:iCs/>
          <w:sz w:val="24"/>
          <w:szCs w:val="24"/>
          <w:lang w:eastAsia="ru-RU"/>
        </w:rPr>
        <w:t>Рус.яз.и</w:t>
      </w:r>
      <w:proofErr w:type="spellEnd"/>
      <w:r w:rsidRPr="00E9169B">
        <w:rPr>
          <w:rFonts w:ascii="Times New Roman" w:eastAsia="Times New Roman" w:hAnsi="Times New Roman"/>
          <w:bCs/>
          <w:iCs/>
          <w:sz w:val="24"/>
          <w:szCs w:val="24"/>
          <w:lang w:eastAsia="ru-RU"/>
        </w:rPr>
        <w:t xml:space="preserve"> </w:t>
      </w:r>
      <w:proofErr w:type="spellStart"/>
      <w:r w:rsidRPr="00E9169B">
        <w:rPr>
          <w:rFonts w:ascii="Times New Roman" w:eastAsia="Times New Roman" w:hAnsi="Times New Roman"/>
          <w:bCs/>
          <w:iCs/>
          <w:sz w:val="24"/>
          <w:szCs w:val="24"/>
          <w:lang w:eastAsia="ru-RU"/>
        </w:rPr>
        <w:t>лит.":допущено</w:t>
      </w:r>
      <w:proofErr w:type="spellEnd"/>
      <w:r w:rsidRPr="00E9169B">
        <w:rPr>
          <w:rFonts w:ascii="Times New Roman" w:eastAsia="Times New Roman" w:hAnsi="Times New Roman"/>
          <w:bCs/>
          <w:iCs/>
          <w:sz w:val="24"/>
          <w:szCs w:val="24"/>
          <w:lang w:eastAsia="ru-RU"/>
        </w:rPr>
        <w:t xml:space="preserve"> М-</w:t>
      </w:r>
      <w:proofErr w:type="spellStart"/>
      <w:r w:rsidRPr="00E9169B">
        <w:rPr>
          <w:rFonts w:ascii="Times New Roman" w:eastAsia="Times New Roman" w:hAnsi="Times New Roman"/>
          <w:bCs/>
          <w:iCs/>
          <w:sz w:val="24"/>
          <w:szCs w:val="24"/>
          <w:lang w:eastAsia="ru-RU"/>
        </w:rPr>
        <w:t>вом</w:t>
      </w:r>
      <w:proofErr w:type="spellEnd"/>
      <w:r w:rsidRPr="00E9169B">
        <w:rPr>
          <w:rFonts w:ascii="Times New Roman" w:eastAsia="Times New Roman" w:hAnsi="Times New Roman"/>
          <w:bCs/>
          <w:iCs/>
          <w:sz w:val="24"/>
          <w:szCs w:val="24"/>
          <w:lang w:eastAsia="ru-RU"/>
        </w:rPr>
        <w:t xml:space="preserve"> образования и науки РФ</w:t>
      </w:r>
      <w:r w:rsidRPr="00E9169B">
        <w:rPr>
          <w:rFonts w:ascii="Times New Roman" w:eastAsia="Times New Roman" w:hAnsi="Times New Roman"/>
          <w:bCs/>
          <w:iCs/>
          <w:sz w:val="24"/>
          <w:szCs w:val="24"/>
          <w:lang w:eastAsia="ru-RU"/>
        </w:rPr>
        <w:tab/>
        <w:t>Москва: Академия, 2007.</w:t>
      </w:r>
      <w:r w:rsidRPr="00E9169B">
        <w:rPr>
          <w:rFonts w:ascii="Times New Roman" w:eastAsia="Times New Roman" w:hAnsi="Times New Roman"/>
          <w:bCs/>
          <w:iCs/>
          <w:sz w:val="24"/>
          <w:szCs w:val="24"/>
          <w:lang w:eastAsia="ru-RU"/>
        </w:rPr>
        <w:tab/>
      </w:r>
    </w:p>
    <w:p w:rsidR="001B790A" w:rsidRPr="00E9169B" w:rsidRDefault="001B790A" w:rsidP="001B79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r w:rsidRPr="00E9169B">
        <w:rPr>
          <w:rFonts w:ascii="Times New Roman" w:eastAsia="Times New Roman" w:hAnsi="Times New Roman"/>
          <w:bCs/>
          <w:iCs/>
          <w:sz w:val="24"/>
          <w:szCs w:val="24"/>
          <w:lang w:eastAsia="ru-RU"/>
        </w:rPr>
        <w:t>3. Ильин Е.Н.</w:t>
      </w:r>
      <w:r w:rsidRPr="00E9169B">
        <w:rPr>
          <w:rFonts w:ascii="Times New Roman" w:eastAsia="Times New Roman" w:hAnsi="Times New Roman"/>
          <w:bCs/>
          <w:iCs/>
          <w:sz w:val="24"/>
          <w:szCs w:val="24"/>
          <w:lang w:eastAsia="ru-RU"/>
        </w:rPr>
        <w:tab/>
        <w:t>Герой нашего урока.</w:t>
      </w:r>
      <w:r w:rsidRPr="00E9169B">
        <w:rPr>
          <w:rFonts w:ascii="Times New Roman" w:eastAsia="Times New Roman" w:hAnsi="Times New Roman"/>
          <w:bCs/>
          <w:iCs/>
          <w:sz w:val="24"/>
          <w:szCs w:val="24"/>
          <w:lang w:eastAsia="ru-RU"/>
        </w:rPr>
        <w:tab/>
        <w:t>Москва: Педагогика, 1991</w:t>
      </w:r>
    </w:p>
    <w:p w:rsidR="001B790A" w:rsidRPr="00E9169B" w:rsidRDefault="001B790A" w:rsidP="001B79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r w:rsidRPr="00E9169B">
        <w:rPr>
          <w:rFonts w:ascii="Times New Roman" w:eastAsia="Times New Roman" w:hAnsi="Times New Roman"/>
          <w:bCs/>
          <w:iCs/>
          <w:sz w:val="24"/>
          <w:szCs w:val="24"/>
          <w:lang w:eastAsia="ru-RU"/>
        </w:rPr>
        <w:t xml:space="preserve">4. </w:t>
      </w:r>
      <w:proofErr w:type="spellStart"/>
      <w:r w:rsidRPr="00E9169B">
        <w:rPr>
          <w:rFonts w:ascii="Times New Roman" w:eastAsia="Times New Roman" w:hAnsi="Times New Roman"/>
          <w:bCs/>
          <w:iCs/>
          <w:sz w:val="24"/>
          <w:szCs w:val="24"/>
          <w:lang w:eastAsia="ru-RU"/>
        </w:rPr>
        <w:t>Маранцман</w:t>
      </w:r>
      <w:proofErr w:type="spellEnd"/>
      <w:r w:rsidRPr="00E9169B">
        <w:rPr>
          <w:rFonts w:ascii="Times New Roman" w:eastAsia="Times New Roman" w:hAnsi="Times New Roman"/>
          <w:bCs/>
          <w:iCs/>
          <w:sz w:val="24"/>
          <w:szCs w:val="24"/>
          <w:lang w:eastAsia="ru-RU"/>
        </w:rPr>
        <w:t xml:space="preserve"> В.Г.</w:t>
      </w:r>
      <w:r w:rsidRPr="00E9169B">
        <w:rPr>
          <w:rFonts w:ascii="Times New Roman" w:eastAsia="Times New Roman" w:hAnsi="Times New Roman"/>
          <w:bCs/>
          <w:iCs/>
          <w:sz w:val="24"/>
          <w:szCs w:val="24"/>
          <w:lang w:eastAsia="ru-RU"/>
        </w:rPr>
        <w:tab/>
        <w:t xml:space="preserve">Труд читателя. От восприятия литературного произведения к анализу: Книга для учащихся </w:t>
      </w:r>
      <w:proofErr w:type="spellStart"/>
      <w:r w:rsidRPr="00E9169B">
        <w:rPr>
          <w:rFonts w:ascii="Times New Roman" w:eastAsia="Times New Roman" w:hAnsi="Times New Roman"/>
          <w:bCs/>
          <w:iCs/>
          <w:sz w:val="24"/>
          <w:szCs w:val="24"/>
          <w:lang w:eastAsia="ru-RU"/>
        </w:rPr>
        <w:t>ст</w:t>
      </w:r>
      <w:proofErr w:type="gramStart"/>
      <w:r w:rsidRPr="00E9169B">
        <w:rPr>
          <w:rFonts w:ascii="Times New Roman" w:eastAsia="Times New Roman" w:hAnsi="Times New Roman"/>
          <w:bCs/>
          <w:iCs/>
          <w:sz w:val="24"/>
          <w:szCs w:val="24"/>
          <w:lang w:eastAsia="ru-RU"/>
        </w:rPr>
        <w:t>.к</w:t>
      </w:r>
      <w:proofErr w:type="gramEnd"/>
      <w:r w:rsidRPr="00E9169B">
        <w:rPr>
          <w:rFonts w:ascii="Times New Roman" w:eastAsia="Times New Roman" w:hAnsi="Times New Roman"/>
          <w:bCs/>
          <w:iCs/>
          <w:sz w:val="24"/>
          <w:szCs w:val="24"/>
          <w:lang w:eastAsia="ru-RU"/>
        </w:rPr>
        <w:t>лассов</w:t>
      </w:r>
      <w:proofErr w:type="spellEnd"/>
      <w:r w:rsidRPr="00E9169B">
        <w:rPr>
          <w:rFonts w:ascii="Times New Roman" w:eastAsia="Times New Roman" w:hAnsi="Times New Roman"/>
          <w:bCs/>
          <w:iCs/>
          <w:sz w:val="24"/>
          <w:szCs w:val="24"/>
          <w:lang w:eastAsia="ru-RU"/>
        </w:rPr>
        <w:t xml:space="preserve"> </w:t>
      </w:r>
      <w:proofErr w:type="spellStart"/>
      <w:r w:rsidRPr="00E9169B">
        <w:rPr>
          <w:rFonts w:ascii="Times New Roman" w:eastAsia="Times New Roman" w:hAnsi="Times New Roman"/>
          <w:bCs/>
          <w:iCs/>
          <w:sz w:val="24"/>
          <w:szCs w:val="24"/>
          <w:lang w:eastAsia="ru-RU"/>
        </w:rPr>
        <w:t>сред.шк</w:t>
      </w:r>
      <w:proofErr w:type="spellEnd"/>
      <w:r w:rsidRPr="00E9169B">
        <w:rPr>
          <w:rFonts w:ascii="Times New Roman" w:eastAsia="Times New Roman" w:hAnsi="Times New Roman"/>
          <w:bCs/>
          <w:iCs/>
          <w:sz w:val="24"/>
          <w:szCs w:val="24"/>
          <w:lang w:eastAsia="ru-RU"/>
        </w:rPr>
        <w:t>.</w:t>
      </w:r>
      <w:r w:rsidRPr="00E9169B">
        <w:rPr>
          <w:rFonts w:ascii="Times New Roman" w:eastAsia="Times New Roman" w:hAnsi="Times New Roman"/>
          <w:bCs/>
          <w:iCs/>
          <w:sz w:val="24"/>
          <w:szCs w:val="24"/>
          <w:lang w:eastAsia="ru-RU"/>
        </w:rPr>
        <w:tab/>
        <w:t>Москва: Просвещение, 1986.</w:t>
      </w:r>
    </w:p>
    <w:p w:rsidR="001B790A" w:rsidRPr="00E9169B" w:rsidRDefault="001B790A" w:rsidP="001B79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r w:rsidRPr="00E9169B">
        <w:rPr>
          <w:rFonts w:ascii="Times New Roman" w:eastAsia="Times New Roman" w:hAnsi="Times New Roman"/>
          <w:bCs/>
          <w:iCs/>
          <w:sz w:val="24"/>
          <w:szCs w:val="24"/>
          <w:lang w:eastAsia="ru-RU"/>
        </w:rPr>
        <w:lastRenderedPageBreak/>
        <w:t>5. Шевцова Д.М.</w:t>
      </w:r>
      <w:r w:rsidRPr="00E9169B">
        <w:rPr>
          <w:rFonts w:ascii="Times New Roman" w:eastAsia="Times New Roman" w:hAnsi="Times New Roman"/>
          <w:bCs/>
          <w:iCs/>
          <w:sz w:val="24"/>
          <w:szCs w:val="24"/>
          <w:lang w:eastAsia="ru-RU"/>
        </w:rPr>
        <w:tab/>
        <w:t xml:space="preserve">Методические рекомендации к проведению практических занятий по курсу "Теория и методика обучения литературе": </w:t>
      </w:r>
      <w:proofErr w:type="spellStart"/>
      <w:r w:rsidRPr="00E9169B">
        <w:rPr>
          <w:rFonts w:ascii="Times New Roman" w:eastAsia="Times New Roman" w:hAnsi="Times New Roman"/>
          <w:bCs/>
          <w:iCs/>
          <w:sz w:val="24"/>
          <w:szCs w:val="24"/>
          <w:lang w:eastAsia="ru-RU"/>
        </w:rPr>
        <w:t>метод</w:t>
      </w:r>
      <w:proofErr w:type="gramStart"/>
      <w:r w:rsidRPr="00E9169B">
        <w:rPr>
          <w:rFonts w:ascii="Times New Roman" w:eastAsia="Times New Roman" w:hAnsi="Times New Roman"/>
          <w:bCs/>
          <w:iCs/>
          <w:sz w:val="24"/>
          <w:szCs w:val="24"/>
          <w:lang w:eastAsia="ru-RU"/>
        </w:rPr>
        <w:t>.п</w:t>
      </w:r>
      <w:proofErr w:type="gramEnd"/>
      <w:r w:rsidRPr="00E9169B">
        <w:rPr>
          <w:rFonts w:ascii="Times New Roman" w:eastAsia="Times New Roman" w:hAnsi="Times New Roman"/>
          <w:bCs/>
          <w:iCs/>
          <w:sz w:val="24"/>
          <w:szCs w:val="24"/>
          <w:lang w:eastAsia="ru-RU"/>
        </w:rPr>
        <w:t>особие</w:t>
      </w:r>
      <w:proofErr w:type="spellEnd"/>
      <w:r w:rsidRPr="00E9169B">
        <w:rPr>
          <w:rFonts w:ascii="Times New Roman" w:eastAsia="Times New Roman" w:hAnsi="Times New Roman"/>
          <w:bCs/>
          <w:iCs/>
          <w:sz w:val="24"/>
          <w:szCs w:val="24"/>
          <w:lang w:eastAsia="ru-RU"/>
        </w:rPr>
        <w:tab/>
        <w:t>Нижний Новгород: НГПУ, 2008.</w:t>
      </w:r>
    </w:p>
    <w:p w:rsidR="001B790A" w:rsidRPr="00E9169B" w:rsidRDefault="001B790A" w:rsidP="001B79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p>
    <w:p w:rsidR="001B790A" w:rsidRPr="00E9169B" w:rsidRDefault="001B790A" w:rsidP="001B79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E9169B">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4506"/>
      </w:tblGrid>
      <w:tr w:rsidR="001B790A" w:rsidRPr="00E9169B" w:rsidTr="001B790A">
        <w:tc>
          <w:tcPr>
            <w:tcW w:w="5065" w:type="dxa"/>
            <w:tcBorders>
              <w:top w:val="single" w:sz="4" w:space="0" w:color="auto"/>
              <w:left w:val="single" w:sz="4" w:space="0" w:color="auto"/>
              <w:bottom w:val="single" w:sz="4" w:space="0" w:color="auto"/>
              <w:right w:val="single" w:sz="4" w:space="0" w:color="auto"/>
            </w:tcBorders>
            <w:vAlign w:val="center"/>
            <w:hideMark/>
          </w:tcPr>
          <w:p w:rsidR="001B790A" w:rsidRPr="00E9169B" w:rsidRDefault="00E94C16" w:rsidP="001B790A">
            <w:pPr>
              <w:spacing w:after="0"/>
              <w:jc w:val="both"/>
              <w:rPr>
                <w:rFonts w:ascii="Times New Roman" w:hAnsi="Times New Roman"/>
                <w:sz w:val="24"/>
                <w:szCs w:val="24"/>
              </w:rPr>
            </w:pPr>
            <w:hyperlink r:id="rId17" w:history="1">
              <w:r w:rsidR="001B790A" w:rsidRPr="00E9169B">
                <w:rPr>
                  <w:rStyle w:val="af7"/>
                  <w:rFonts w:ascii="Times New Roman" w:hAnsi="Times New Roman"/>
                  <w:sz w:val="24"/>
                  <w:szCs w:val="24"/>
                </w:rPr>
                <w:t>www.biblioclub.ru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1B790A" w:rsidRPr="00E9169B" w:rsidRDefault="001B790A" w:rsidP="001B790A">
            <w:pPr>
              <w:spacing w:after="0"/>
              <w:jc w:val="both"/>
              <w:rPr>
                <w:rFonts w:ascii="Times New Roman" w:hAnsi="Times New Roman"/>
                <w:sz w:val="24"/>
                <w:szCs w:val="24"/>
              </w:rPr>
            </w:pPr>
            <w:r w:rsidRPr="00E9169B">
              <w:rPr>
                <w:rFonts w:ascii="Times New Roman" w:hAnsi="Times New Roman"/>
                <w:sz w:val="24"/>
                <w:szCs w:val="24"/>
              </w:rPr>
              <w:t>ЭБС «Университетская библиотека онлайн»</w:t>
            </w:r>
          </w:p>
        </w:tc>
      </w:tr>
      <w:tr w:rsidR="001B790A" w:rsidRPr="00E9169B" w:rsidTr="001B790A">
        <w:tc>
          <w:tcPr>
            <w:tcW w:w="5065" w:type="dxa"/>
            <w:tcBorders>
              <w:top w:val="single" w:sz="4" w:space="0" w:color="auto"/>
              <w:left w:val="single" w:sz="4" w:space="0" w:color="auto"/>
              <w:bottom w:val="single" w:sz="4" w:space="0" w:color="auto"/>
              <w:right w:val="single" w:sz="4" w:space="0" w:color="auto"/>
            </w:tcBorders>
            <w:vAlign w:val="center"/>
            <w:hideMark/>
          </w:tcPr>
          <w:p w:rsidR="001B790A" w:rsidRPr="00E9169B" w:rsidRDefault="00E94C16" w:rsidP="001B790A">
            <w:pPr>
              <w:spacing w:after="0"/>
              <w:jc w:val="both"/>
              <w:rPr>
                <w:rFonts w:ascii="Times New Roman" w:hAnsi="Times New Roman"/>
                <w:sz w:val="24"/>
                <w:szCs w:val="24"/>
              </w:rPr>
            </w:pPr>
            <w:hyperlink r:id="rId18" w:history="1">
              <w:r w:rsidR="001B790A" w:rsidRPr="00E9169B">
                <w:rPr>
                  <w:rStyle w:val="af7"/>
                  <w:rFonts w:ascii="Times New Roman" w:hAnsi="Times New Roman"/>
                  <w:sz w:val="24"/>
                  <w:szCs w:val="24"/>
                </w:rPr>
                <w:t>http://bookz.ru/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1B790A" w:rsidRPr="00E9169B" w:rsidRDefault="001B790A" w:rsidP="001B790A">
            <w:pPr>
              <w:spacing w:after="0"/>
              <w:jc w:val="both"/>
              <w:rPr>
                <w:rFonts w:ascii="Times New Roman" w:hAnsi="Times New Roman"/>
                <w:sz w:val="24"/>
                <w:szCs w:val="24"/>
              </w:rPr>
            </w:pPr>
            <w:r w:rsidRPr="00E9169B">
              <w:rPr>
                <w:rFonts w:ascii="Times New Roman" w:hAnsi="Times New Roman"/>
                <w:sz w:val="24"/>
                <w:szCs w:val="24"/>
              </w:rPr>
              <w:t>Электронная библиотека</w:t>
            </w:r>
          </w:p>
        </w:tc>
      </w:tr>
      <w:tr w:rsidR="001B790A" w:rsidRPr="00E9169B" w:rsidTr="001B790A">
        <w:tc>
          <w:tcPr>
            <w:tcW w:w="5065" w:type="dxa"/>
            <w:tcBorders>
              <w:top w:val="single" w:sz="4" w:space="0" w:color="auto"/>
              <w:left w:val="single" w:sz="4" w:space="0" w:color="auto"/>
              <w:bottom w:val="single" w:sz="4" w:space="0" w:color="auto"/>
              <w:right w:val="single" w:sz="4" w:space="0" w:color="auto"/>
            </w:tcBorders>
            <w:vAlign w:val="center"/>
            <w:hideMark/>
          </w:tcPr>
          <w:p w:rsidR="001B790A" w:rsidRPr="00E9169B" w:rsidRDefault="00E94C16" w:rsidP="001B790A">
            <w:pPr>
              <w:spacing w:after="0"/>
              <w:jc w:val="both"/>
              <w:rPr>
                <w:rFonts w:ascii="Times New Roman" w:hAnsi="Times New Roman"/>
                <w:sz w:val="24"/>
                <w:szCs w:val="24"/>
              </w:rPr>
            </w:pPr>
            <w:hyperlink r:id="rId19" w:history="1">
              <w:r w:rsidR="001B790A" w:rsidRPr="00E9169B">
                <w:rPr>
                  <w:rStyle w:val="af7"/>
                  <w:rFonts w:ascii="Times New Roman" w:hAnsi="Times New Roman"/>
                  <w:sz w:val="24"/>
                  <w:szCs w:val="24"/>
                </w:rPr>
                <w:t>http://bookz.com.ua</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1B790A" w:rsidRPr="00E9169B" w:rsidRDefault="001B790A" w:rsidP="001B790A">
            <w:pPr>
              <w:spacing w:after="0"/>
              <w:jc w:val="both"/>
              <w:rPr>
                <w:rFonts w:ascii="Times New Roman" w:hAnsi="Times New Roman"/>
                <w:sz w:val="24"/>
                <w:szCs w:val="24"/>
              </w:rPr>
            </w:pPr>
            <w:r w:rsidRPr="00E9169B">
              <w:rPr>
                <w:rFonts w:ascii="Times New Roman" w:hAnsi="Times New Roman"/>
                <w:sz w:val="24"/>
                <w:szCs w:val="24"/>
              </w:rPr>
              <w:t>Учебная литература</w:t>
            </w:r>
          </w:p>
        </w:tc>
      </w:tr>
      <w:tr w:rsidR="001B790A" w:rsidRPr="00E9169B" w:rsidTr="001B790A">
        <w:tc>
          <w:tcPr>
            <w:tcW w:w="5065" w:type="dxa"/>
            <w:tcBorders>
              <w:top w:val="single" w:sz="4" w:space="0" w:color="auto"/>
              <w:left w:val="single" w:sz="4" w:space="0" w:color="auto"/>
              <w:bottom w:val="single" w:sz="4" w:space="0" w:color="auto"/>
              <w:right w:val="single" w:sz="4" w:space="0" w:color="auto"/>
            </w:tcBorders>
            <w:vAlign w:val="center"/>
            <w:hideMark/>
          </w:tcPr>
          <w:p w:rsidR="001B790A" w:rsidRPr="00E9169B" w:rsidRDefault="00E94C16" w:rsidP="001B790A">
            <w:pPr>
              <w:spacing w:after="0"/>
              <w:jc w:val="both"/>
              <w:rPr>
                <w:rFonts w:ascii="Times New Roman" w:hAnsi="Times New Roman"/>
                <w:sz w:val="24"/>
                <w:szCs w:val="24"/>
              </w:rPr>
            </w:pPr>
            <w:hyperlink r:id="rId20" w:history="1">
              <w:r w:rsidR="001B790A" w:rsidRPr="00E9169B">
                <w:rPr>
                  <w:rStyle w:val="af7"/>
                  <w:rFonts w:ascii="Times New Roman" w:hAnsi="Times New Roman"/>
                  <w:sz w:val="24"/>
                  <w:szCs w:val="24"/>
                </w:rPr>
                <w:t>http://elibrary.ru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1B790A" w:rsidRPr="00E9169B" w:rsidRDefault="001B790A" w:rsidP="001B790A">
            <w:pPr>
              <w:spacing w:after="0"/>
              <w:jc w:val="both"/>
              <w:rPr>
                <w:rFonts w:ascii="Times New Roman" w:hAnsi="Times New Roman"/>
                <w:sz w:val="24"/>
                <w:szCs w:val="24"/>
              </w:rPr>
            </w:pPr>
            <w:r w:rsidRPr="00E9169B">
              <w:rPr>
                <w:rFonts w:ascii="Times New Roman" w:hAnsi="Times New Roman"/>
                <w:sz w:val="24"/>
                <w:szCs w:val="24"/>
              </w:rPr>
              <w:t>Научная электронная библиотека</w:t>
            </w:r>
          </w:p>
        </w:tc>
      </w:tr>
      <w:tr w:rsidR="001B790A" w:rsidRPr="00E9169B" w:rsidTr="001B790A">
        <w:tc>
          <w:tcPr>
            <w:tcW w:w="5065" w:type="dxa"/>
            <w:tcBorders>
              <w:top w:val="single" w:sz="4" w:space="0" w:color="auto"/>
              <w:left w:val="single" w:sz="4" w:space="0" w:color="auto"/>
              <w:bottom w:val="single" w:sz="4" w:space="0" w:color="auto"/>
              <w:right w:val="single" w:sz="4" w:space="0" w:color="auto"/>
            </w:tcBorders>
            <w:vAlign w:val="center"/>
            <w:hideMark/>
          </w:tcPr>
          <w:p w:rsidR="001B790A" w:rsidRPr="00E9169B" w:rsidRDefault="00E94C16" w:rsidP="001B790A">
            <w:pPr>
              <w:spacing w:after="0"/>
              <w:jc w:val="both"/>
              <w:rPr>
                <w:rFonts w:ascii="Times New Roman" w:hAnsi="Times New Roman"/>
                <w:sz w:val="24"/>
                <w:szCs w:val="24"/>
              </w:rPr>
            </w:pPr>
            <w:hyperlink r:id="rId21" w:history="1">
              <w:r w:rsidR="001B790A" w:rsidRPr="00E9169B">
                <w:rPr>
                  <w:rStyle w:val="af7"/>
                  <w:rFonts w:ascii="Times New Roman" w:hAnsi="Times New Roman"/>
                  <w:sz w:val="24"/>
                  <w:szCs w:val="24"/>
                </w:rPr>
                <w:t>http://www.feb-web.ru/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1B790A" w:rsidRPr="00E9169B" w:rsidRDefault="001B790A" w:rsidP="001B790A">
            <w:pPr>
              <w:spacing w:after="0"/>
              <w:jc w:val="both"/>
              <w:rPr>
                <w:rFonts w:ascii="Times New Roman" w:hAnsi="Times New Roman"/>
                <w:sz w:val="24"/>
                <w:szCs w:val="24"/>
              </w:rPr>
            </w:pPr>
            <w:r w:rsidRPr="00E9169B">
              <w:rPr>
                <w:rFonts w:ascii="Times New Roman" w:hAnsi="Times New Roman"/>
                <w:sz w:val="24"/>
                <w:szCs w:val="24"/>
              </w:rPr>
              <w:t>Фундаментальная библиотека</w:t>
            </w:r>
          </w:p>
        </w:tc>
      </w:tr>
      <w:tr w:rsidR="001B790A" w:rsidRPr="00E9169B" w:rsidTr="001B790A">
        <w:tc>
          <w:tcPr>
            <w:tcW w:w="5065" w:type="dxa"/>
            <w:tcBorders>
              <w:top w:val="single" w:sz="4" w:space="0" w:color="auto"/>
              <w:left w:val="single" w:sz="4" w:space="0" w:color="auto"/>
              <w:bottom w:val="single" w:sz="4" w:space="0" w:color="auto"/>
              <w:right w:val="single" w:sz="4" w:space="0" w:color="auto"/>
            </w:tcBorders>
            <w:vAlign w:val="center"/>
            <w:hideMark/>
          </w:tcPr>
          <w:p w:rsidR="001B790A" w:rsidRPr="00E9169B" w:rsidRDefault="00E94C16" w:rsidP="001B790A">
            <w:pPr>
              <w:spacing w:after="0"/>
              <w:jc w:val="both"/>
              <w:rPr>
                <w:rFonts w:ascii="Times New Roman" w:hAnsi="Times New Roman"/>
                <w:sz w:val="24"/>
                <w:szCs w:val="24"/>
              </w:rPr>
            </w:pPr>
            <w:hyperlink r:id="rId22" w:history="1">
              <w:r w:rsidR="001B790A" w:rsidRPr="00E9169B">
                <w:rPr>
                  <w:rStyle w:val="af7"/>
                  <w:rFonts w:ascii="Times New Roman" w:hAnsi="Times New Roman"/>
                  <w:sz w:val="24"/>
                  <w:szCs w:val="24"/>
                </w:rPr>
                <w:t>http://infolio.asf.ru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1B790A" w:rsidRPr="00E9169B" w:rsidRDefault="001B790A" w:rsidP="001B790A">
            <w:pPr>
              <w:spacing w:after="0"/>
              <w:jc w:val="both"/>
              <w:rPr>
                <w:rFonts w:ascii="Times New Roman" w:hAnsi="Times New Roman"/>
                <w:sz w:val="24"/>
                <w:szCs w:val="24"/>
              </w:rPr>
            </w:pPr>
            <w:proofErr w:type="spellStart"/>
            <w:r w:rsidRPr="00E9169B">
              <w:rPr>
                <w:rFonts w:ascii="Times New Roman" w:hAnsi="Times New Roman"/>
                <w:sz w:val="24"/>
                <w:szCs w:val="24"/>
              </w:rPr>
              <w:t>In</w:t>
            </w:r>
            <w:proofErr w:type="spellEnd"/>
            <w:r w:rsidRPr="00E9169B">
              <w:rPr>
                <w:rFonts w:ascii="Times New Roman" w:hAnsi="Times New Roman"/>
                <w:sz w:val="24"/>
                <w:szCs w:val="24"/>
              </w:rPr>
              <w:t xml:space="preserve"> </w:t>
            </w:r>
            <w:proofErr w:type="spellStart"/>
            <w:r w:rsidRPr="00E9169B">
              <w:rPr>
                <w:rFonts w:ascii="Times New Roman" w:hAnsi="Times New Roman"/>
                <w:sz w:val="24"/>
                <w:szCs w:val="24"/>
              </w:rPr>
              <w:t>Folio</w:t>
            </w:r>
            <w:proofErr w:type="spellEnd"/>
            <w:r w:rsidRPr="00E9169B">
              <w:rPr>
                <w:rFonts w:ascii="Times New Roman" w:hAnsi="Times New Roman"/>
                <w:sz w:val="24"/>
                <w:szCs w:val="24"/>
              </w:rPr>
              <w:t xml:space="preserve"> – собрание учебной и справочной литературы</w:t>
            </w:r>
          </w:p>
        </w:tc>
      </w:tr>
      <w:tr w:rsidR="001B790A" w:rsidRPr="00E9169B" w:rsidTr="001B790A">
        <w:tc>
          <w:tcPr>
            <w:tcW w:w="5065" w:type="dxa"/>
            <w:tcBorders>
              <w:top w:val="single" w:sz="4" w:space="0" w:color="auto"/>
              <w:left w:val="single" w:sz="4" w:space="0" w:color="auto"/>
              <w:bottom w:val="single" w:sz="4" w:space="0" w:color="auto"/>
              <w:right w:val="single" w:sz="4" w:space="0" w:color="auto"/>
            </w:tcBorders>
            <w:vAlign w:val="center"/>
            <w:hideMark/>
          </w:tcPr>
          <w:p w:rsidR="001B790A" w:rsidRPr="00E9169B" w:rsidRDefault="00E94C16" w:rsidP="001B790A">
            <w:pPr>
              <w:spacing w:after="0"/>
              <w:jc w:val="both"/>
              <w:rPr>
                <w:rFonts w:ascii="Times New Roman" w:hAnsi="Times New Roman"/>
                <w:sz w:val="24"/>
                <w:szCs w:val="24"/>
              </w:rPr>
            </w:pPr>
            <w:hyperlink r:id="rId23" w:history="1">
              <w:r w:rsidR="001B790A" w:rsidRPr="00E9169B">
                <w:rPr>
                  <w:rStyle w:val="af7"/>
                  <w:rFonts w:ascii="Times New Roman" w:hAnsi="Times New Roman"/>
                  <w:sz w:val="24"/>
                  <w:szCs w:val="24"/>
                </w:rPr>
                <w:t>http://lib.students.ru/lib.php?word=%C0</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1B790A" w:rsidRPr="00E9169B" w:rsidRDefault="001B790A" w:rsidP="001B790A">
            <w:pPr>
              <w:spacing w:after="0"/>
              <w:jc w:val="both"/>
              <w:rPr>
                <w:rFonts w:ascii="Times New Roman" w:hAnsi="Times New Roman"/>
                <w:sz w:val="24"/>
                <w:szCs w:val="24"/>
              </w:rPr>
            </w:pPr>
            <w:r w:rsidRPr="00E9169B">
              <w:rPr>
                <w:rFonts w:ascii="Times New Roman" w:hAnsi="Times New Roman"/>
                <w:sz w:val="24"/>
                <w:szCs w:val="24"/>
              </w:rPr>
              <w:t>Студенческая библиотека</w:t>
            </w:r>
          </w:p>
        </w:tc>
      </w:tr>
      <w:tr w:rsidR="001B790A" w:rsidRPr="00E9169B" w:rsidTr="001B790A">
        <w:tc>
          <w:tcPr>
            <w:tcW w:w="5065" w:type="dxa"/>
            <w:tcBorders>
              <w:top w:val="single" w:sz="4" w:space="0" w:color="auto"/>
              <w:left w:val="single" w:sz="4" w:space="0" w:color="auto"/>
              <w:bottom w:val="single" w:sz="4" w:space="0" w:color="auto"/>
              <w:right w:val="single" w:sz="4" w:space="0" w:color="auto"/>
            </w:tcBorders>
            <w:vAlign w:val="center"/>
            <w:hideMark/>
          </w:tcPr>
          <w:p w:rsidR="001B790A" w:rsidRPr="00E9169B" w:rsidRDefault="00E94C16" w:rsidP="001B790A">
            <w:pPr>
              <w:spacing w:after="0"/>
              <w:jc w:val="both"/>
              <w:rPr>
                <w:rFonts w:ascii="Times New Roman" w:hAnsi="Times New Roman"/>
                <w:sz w:val="24"/>
                <w:szCs w:val="24"/>
              </w:rPr>
            </w:pPr>
            <w:hyperlink r:id="rId24" w:history="1">
              <w:r w:rsidR="001B790A" w:rsidRPr="00E9169B">
                <w:rPr>
                  <w:rStyle w:val="af7"/>
                  <w:rFonts w:ascii="Times New Roman" w:hAnsi="Times New Roman"/>
                  <w:sz w:val="24"/>
                  <w:szCs w:val="24"/>
                </w:rPr>
                <w:t>http://www.litportal.ru/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1B790A" w:rsidRPr="00E9169B" w:rsidRDefault="001B790A" w:rsidP="001B790A">
            <w:pPr>
              <w:spacing w:after="0"/>
              <w:jc w:val="both"/>
              <w:rPr>
                <w:rFonts w:ascii="Times New Roman" w:hAnsi="Times New Roman"/>
                <w:sz w:val="24"/>
                <w:szCs w:val="24"/>
              </w:rPr>
            </w:pPr>
            <w:r w:rsidRPr="00E9169B">
              <w:rPr>
                <w:rFonts w:ascii="Times New Roman" w:hAnsi="Times New Roman"/>
                <w:sz w:val="24"/>
                <w:szCs w:val="24"/>
              </w:rPr>
              <w:t>Литературный сетевой ресурс</w:t>
            </w:r>
          </w:p>
        </w:tc>
      </w:tr>
      <w:tr w:rsidR="001B790A" w:rsidRPr="00E9169B" w:rsidTr="001B790A">
        <w:tc>
          <w:tcPr>
            <w:tcW w:w="5065" w:type="dxa"/>
            <w:tcBorders>
              <w:top w:val="single" w:sz="4" w:space="0" w:color="auto"/>
              <w:left w:val="single" w:sz="4" w:space="0" w:color="auto"/>
              <w:bottom w:val="single" w:sz="4" w:space="0" w:color="auto"/>
              <w:right w:val="single" w:sz="4" w:space="0" w:color="auto"/>
            </w:tcBorders>
            <w:vAlign w:val="center"/>
            <w:hideMark/>
          </w:tcPr>
          <w:p w:rsidR="001B790A" w:rsidRPr="00E9169B" w:rsidRDefault="00E94C16" w:rsidP="001B790A">
            <w:pPr>
              <w:spacing w:after="0"/>
              <w:jc w:val="both"/>
              <w:rPr>
                <w:rFonts w:ascii="Times New Roman" w:hAnsi="Times New Roman"/>
                <w:sz w:val="24"/>
                <w:szCs w:val="24"/>
              </w:rPr>
            </w:pPr>
            <w:hyperlink r:id="rId25" w:history="1">
              <w:r w:rsidR="001B790A" w:rsidRPr="00E9169B">
                <w:rPr>
                  <w:rStyle w:val="af7"/>
                  <w:rFonts w:ascii="Times New Roman" w:hAnsi="Times New Roman"/>
                  <w:sz w:val="24"/>
                  <w:szCs w:val="24"/>
                </w:rPr>
                <w:t>http://magazines.russ.ru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1B790A" w:rsidRPr="00E9169B" w:rsidRDefault="001B790A" w:rsidP="001B790A">
            <w:pPr>
              <w:spacing w:after="0"/>
              <w:jc w:val="both"/>
              <w:rPr>
                <w:rFonts w:ascii="Times New Roman" w:hAnsi="Times New Roman"/>
                <w:sz w:val="24"/>
                <w:szCs w:val="24"/>
              </w:rPr>
            </w:pPr>
            <w:r w:rsidRPr="00E9169B">
              <w:rPr>
                <w:rFonts w:ascii="Times New Roman" w:hAnsi="Times New Roman"/>
                <w:sz w:val="24"/>
                <w:szCs w:val="24"/>
              </w:rPr>
              <w:t>Журнальный зал</w:t>
            </w:r>
          </w:p>
        </w:tc>
      </w:tr>
      <w:tr w:rsidR="001B790A" w:rsidRPr="00E9169B" w:rsidTr="001B790A">
        <w:tc>
          <w:tcPr>
            <w:tcW w:w="5065" w:type="dxa"/>
            <w:tcBorders>
              <w:top w:val="single" w:sz="4" w:space="0" w:color="auto"/>
              <w:left w:val="single" w:sz="4" w:space="0" w:color="auto"/>
              <w:bottom w:val="single" w:sz="4" w:space="0" w:color="auto"/>
              <w:right w:val="single" w:sz="4" w:space="0" w:color="auto"/>
            </w:tcBorders>
            <w:vAlign w:val="center"/>
            <w:hideMark/>
          </w:tcPr>
          <w:p w:rsidR="001B790A" w:rsidRPr="00E9169B" w:rsidRDefault="00E94C16" w:rsidP="001B790A">
            <w:pPr>
              <w:spacing w:after="0"/>
              <w:jc w:val="both"/>
              <w:rPr>
                <w:rFonts w:ascii="Times New Roman" w:hAnsi="Times New Roman"/>
                <w:sz w:val="24"/>
                <w:szCs w:val="24"/>
              </w:rPr>
            </w:pPr>
            <w:hyperlink r:id="rId26" w:history="1">
              <w:r w:rsidR="001B790A" w:rsidRPr="00E9169B">
                <w:rPr>
                  <w:rStyle w:val="af7"/>
                  <w:rFonts w:ascii="Times New Roman" w:hAnsi="Times New Roman"/>
                  <w:sz w:val="24"/>
                  <w:szCs w:val="24"/>
                </w:rPr>
                <w:t>http://www.neva.ru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1B790A" w:rsidRPr="00E9169B" w:rsidRDefault="001B790A" w:rsidP="001B790A">
            <w:pPr>
              <w:spacing w:after="0"/>
              <w:jc w:val="both"/>
              <w:rPr>
                <w:rFonts w:ascii="Times New Roman" w:hAnsi="Times New Roman"/>
                <w:sz w:val="24"/>
                <w:szCs w:val="24"/>
              </w:rPr>
            </w:pPr>
            <w:r w:rsidRPr="00E9169B">
              <w:rPr>
                <w:rFonts w:ascii="Times New Roman" w:hAnsi="Times New Roman"/>
                <w:sz w:val="24"/>
                <w:szCs w:val="24"/>
              </w:rPr>
              <w:t>Библиотека Академии наук</w:t>
            </w:r>
          </w:p>
        </w:tc>
      </w:tr>
      <w:tr w:rsidR="001B790A" w:rsidRPr="00E9169B" w:rsidTr="001B790A">
        <w:tc>
          <w:tcPr>
            <w:tcW w:w="5065" w:type="dxa"/>
            <w:tcBorders>
              <w:top w:val="single" w:sz="4" w:space="0" w:color="auto"/>
              <w:left w:val="single" w:sz="4" w:space="0" w:color="auto"/>
              <w:bottom w:val="single" w:sz="4" w:space="0" w:color="auto"/>
              <w:right w:val="single" w:sz="4" w:space="0" w:color="auto"/>
            </w:tcBorders>
            <w:vAlign w:val="center"/>
            <w:hideMark/>
          </w:tcPr>
          <w:p w:rsidR="001B790A" w:rsidRPr="00E9169B" w:rsidRDefault="00E94C16" w:rsidP="001B790A">
            <w:pPr>
              <w:spacing w:after="0"/>
              <w:jc w:val="both"/>
              <w:rPr>
                <w:rFonts w:ascii="Times New Roman" w:hAnsi="Times New Roman"/>
                <w:sz w:val="24"/>
                <w:szCs w:val="24"/>
              </w:rPr>
            </w:pPr>
            <w:hyperlink r:id="rId27" w:history="1">
              <w:r w:rsidR="001B790A" w:rsidRPr="00E9169B">
                <w:rPr>
                  <w:rStyle w:val="af7"/>
                  <w:rFonts w:ascii="Times New Roman" w:hAnsi="Times New Roman"/>
                  <w:sz w:val="24"/>
                  <w:szCs w:val="24"/>
                </w:rPr>
                <w:t>http://www.nounb.sci-nnov.ru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1B790A" w:rsidRPr="00E9169B" w:rsidRDefault="001B790A" w:rsidP="001B790A">
            <w:pPr>
              <w:spacing w:after="0"/>
              <w:jc w:val="both"/>
              <w:rPr>
                <w:rFonts w:ascii="Times New Roman" w:hAnsi="Times New Roman"/>
                <w:sz w:val="24"/>
                <w:szCs w:val="24"/>
              </w:rPr>
            </w:pPr>
            <w:r w:rsidRPr="00E9169B">
              <w:rPr>
                <w:rFonts w:ascii="Times New Roman" w:hAnsi="Times New Roman"/>
                <w:sz w:val="24"/>
                <w:szCs w:val="24"/>
              </w:rPr>
              <w:t>Нижегородская государственная областная универсальная научная библиотека</w:t>
            </w:r>
          </w:p>
        </w:tc>
      </w:tr>
      <w:tr w:rsidR="001B790A" w:rsidRPr="00E9169B" w:rsidTr="001B790A">
        <w:tc>
          <w:tcPr>
            <w:tcW w:w="5065" w:type="dxa"/>
            <w:tcBorders>
              <w:top w:val="single" w:sz="4" w:space="0" w:color="auto"/>
              <w:left w:val="single" w:sz="4" w:space="0" w:color="auto"/>
              <w:bottom w:val="single" w:sz="4" w:space="0" w:color="auto"/>
              <w:right w:val="single" w:sz="4" w:space="0" w:color="auto"/>
            </w:tcBorders>
            <w:vAlign w:val="center"/>
            <w:hideMark/>
          </w:tcPr>
          <w:p w:rsidR="001B790A" w:rsidRPr="00E9169B" w:rsidRDefault="00E94C16" w:rsidP="001B790A">
            <w:pPr>
              <w:spacing w:after="0"/>
              <w:jc w:val="both"/>
              <w:rPr>
                <w:rFonts w:ascii="Times New Roman" w:hAnsi="Times New Roman"/>
                <w:sz w:val="24"/>
                <w:szCs w:val="24"/>
              </w:rPr>
            </w:pPr>
            <w:hyperlink r:id="rId28" w:history="1">
              <w:r w:rsidR="001B790A" w:rsidRPr="00E9169B">
                <w:rPr>
                  <w:rStyle w:val="af7"/>
                  <w:rFonts w:ascii="Times New Roman" w:hAnsi="Times New Roman"/>
                  <w:sz w:val="24"/>
                  <w:szCs w:val="24"/>
                </w:rPr>
                <w:t>http://orel.rsl.ru/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1B790A" w:rsidRPr="00E9169B" w:rsidRDefault="001B790A" w:rsidP="001B790A">
            <w:pPr>
              <w:spacing w:after="0"/>
              <w:jc w:val="both"/>
              <w:rPr>
                <w:rFonts w:ascii="Times New Roman" w:hAnsi="Times New Roman"/>
                <w:sz w:val="24"/>
                <w:szCs w:val="24"/>
              </w:rPr>
            </w:pPr>
            <w:r w:rsidRPr="00E9169B">
              <w:rPr>
                <w:rFonts w:ascii="Times New Roman" w:hAnsi="Times New Roman"/>
                <w:sz w:val="24"/>
                <w:szCs w:val="24"/>
              </w:rPr>
              <w:t>Открытая русская электронная библиотека</w:t>
            </w:r>
          </w:p>
        </w:tc>
      </w:tr>
      <w:tr w:rsidR="001B790A" w:rsidRPr="00E9169B" w:rsidTr="001B790A">
        <w:tc>
          <w:tcPr>
            <w:tcW w:w="5065" w:type="dxa"/>
            <w:tcBorders>
              <w:top w:val="single" w:sz="4" w:space="0" w:color="auto"/>
              <w:left w:val="single" w:sz="4" w:space="0" w:color="auto"/>
              <w:bottom w:val="single" w:sz="4" w:space="0" w:color="auto"/>
              <w:right w:val="single" w:sz="4" w:space="0" w:color="auto"/>
            </w:tcBorders>
            <w:vAlign w:val="center"/>
            <w:hideMark/>
          </w:tcPr>
          <w:p w:rsidR="001B790A" w:rsidRPr="00E9169B" w:rsidRDefault="00E94C16" w:rsidP="001B790A">
            <w:pPr>
              <w:spacing w:after="0"/>
              <w:jc w:val="both"/>
              <w:rPr>
                <w:rFonts w:ascii="Times New Roman" w:hAnsi="Times New Roman"/>
                <w:sz w:val="24"/>
                <w:szCs w:val="24"/>
              </w:rPr>
            </w:pPr>
            <w:hyperlink r:id="rId29" w:history="1">
              <w:r w:rsidR="001B790A" w:rsidRPr="00E9169B">
                <w:rPr>
                  <w:rStyle w:val="af7"/>
                  <w:rFonts w:ascii="Times New Roman" w:hAnsi="Times New Roman"/>
                  <w:sz w:val="24"/>
                  <w:szCs w:val="24"/>
                </w:rPr>
                <w:t>http://www.rsl.ru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1B790A" w:rsidRPr="00E9169B" w:rsidRDefault="001B790A" w:rsidP="001B790A">
            <w:pPr>
              <w:spacing w:after="0"/>
              <w:jc w:val="both"/>
              <w:rPr>
                <w:rFonts w:ascii="Times New Roman" w:hAnsi="Times New Roman"/>
                <w:sz w:val="24"/>
                <w:szCs w:val="24"/>
              </w:rPr>
            </w:pPr>
            <w:r w:rsidRPr="00E9169B">
              <w:rPr>
                <w:rFonts w:ascii="Times New Roman" w:hAnsi="Times New Roman"/>
                <w:sz w:val="24"/>
                <w:szCs w:val="24"/>
              </w:rPr>
              <w:t>Российская государственная библиотека</w:t>
            </w:r>
          </w:p>
        </w:tc>
      </w:tr>
      <w:tr w:rsidR="001B790A" w:rsidRPr="00E9169B" w:rsidTr="001B790A">
        <w:tc>
          <w:tcPr>
            <w:tcW w:w="5065" w:type="dxa"/>
            <w:tcBorders>
              <w:top w:val="single" w:sz="4" w:space="0" w:color="auto"/>
              <w:left w:val="single" w:sz="4" w:space="0" w:color="auto"/>
              <w:bottom w:val="single" w:sz="4" w:space="0" w:color="auto"/>
              <w:right w:val="single" w:sz="4" w:space="0" w:color="auto"/>
            </w:tcBorders>
            <w:vAlign w:val="center"/>
            <w:hideMark/>
          </w:tcPr>
          <w:p w:rsidR="001B790A" w:rsidRPr="00E9169B" w:rsidRDefault="00E94C16" w:rsidP="001B790A">
            <w:pPr>
              <w:spacing w:after="0"/>
              <w:jc w:val="both"/>
              <w:rPr>
                <w:rFonts w:ascii="Times New Roman" w:hAnsi="Times New Roman"/>
                <w:sz w:val="24"/>
                <w:szCs w:val="24"/>
              </w:rPr>
            </w:pPr>
            <w:hyperlink r:id="rId30" w:history="1">
              <w:r w:rsidR="001B790A" w:rsidRPr="00E9169B">
                <w:rPr>
                  <w:rStyle w:val="af7"/>
                  <w:rFonts w:ascii="Times New Roman" w:hAnsi="Times New Roman"/>
                  <w:sz w:val="24"/>
                  <w:szCs w:val="24"/>
                </w:rPr>
                <w:t>http://sci-lib.com</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1B790A" w:rsidRPr="00E9169B" w:rsidRDefault="001B790A" w:rsidP="001B790A">
            <w:pPr>
              <w:spacing w:after="0"/>
              <w:jc w:val="both"/>
              <w:rPr>
                <w:rFonts w:ascii="Times New Roman" w:hAnsi="Times New Roman"/>
                <w:sz w:val="24"/>
                <w:szCs w:val="24"/>
              </w:rPr>
            </w:pPr>
            <w:r w:rsidRPr="00E9169B">
              <w:rPr>
                <w:rFonts w:ascii="Times New Roman" w:hAnsi="Times New Roman"/>
                <w:sz w:val="24"/>
                <w:szCs w:val="24"/>
              </w:rPr>
              <w:t>Большая научная библиотека</w:t>
            </w:r>
          </w:p>
        </w:tc>
      </w:tr>
    </w:tbl>
    <w:p w:rsidR="001B790A" w:rsidRPr="00E9169B" w:rsidRDefault="001B790A" w:rsidP="001B790A">
      <w:pPr>
        <w:autoSpaceDE w:val="0"/>
        <w:autoSpaceDN w:val="0"/>
        <w:adjustRightInd w:val="0"/>
        <w:spacing w:after="0"/>
        <w:ind w:firstLine="709"/>
        <w:jc w:val="both"/>
        <w:rPr>
          <w:rFonts w:ascii="Times New Roman" w:eastAsia="Times New Roman" w:hAnsi="Times New Roman"/>
          <w:b/>
          <w:bCs/>
          <w:sz w:val="24"/>
          <w:szCs w:val="24"/>
          <w:lang w:eastAsia="ru-RU"/>
        </w:rPr>
      </w:pPr>
    </w:p>
    <w:p w:rsidR="001B790A" w:rsidRPr="00E9169B" w:rsidRDefault="001B790A" w:rsidP="001B790A">
      <w:pPr>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8. Фонды оценочных средств</w:t>
      </w:r>
    </w:p>
    <w:p w:rsidR="001B790A" w:rsidRPr="00E9169B" w:rsidRDefault="001B790A" w:rsidP="001B790A">
      <w:pPr>
        <w:spacing w:after="0"/>
        <w:ind w:firstLine="709"/>
        <w:jc w:val="both"/>
        <w:rPr>
          <w:rFonts w:ascii="Times New Roman" w:eastAsia="Times New Roman" w:hAnsi="Times New Roman"/>
          <w:spacing w:val="-4"/>
          <w:sz w:val="24"/>
          <w:szCs w:val="24"/>
          <w:lang w:eastAsia="ru-RU"/>
        </w:rPr>
      </w:pPr>
      <w:r w:rsidRPr="00E9169B">
        <w:rPr>
          <w:rFonts w:ascii="Times New Roman" w:eastAsia="Times New Roman" w:hAnsi="Times New Roman"/>
          <w:spacing w:val="-4"/>
          <w:sz w:val="24"/>
          <w:szCs w:val="24"/>
          <w:lang w:eastAsia="ru-RU"/>
        </w:rPr>
        <w:t>Фонд оценочных сре</w:t>
      </w:r>
      <w:proofErr w:type="gramStart"/>
      <w:r w:rsidRPr="00E9169B">
        <w:rPr>
          <w:rFonts w:ascii="Times New Roman" w:eastAsia="Times New Roman" w:hAnsi="Times New Roman"/>
          <w:spacing w:val="-4"/>
          <w:sz w:val="24"/>
          <w:szCs w:val="24"/>
          <w:lang w:eastAsia="ru-RU"/>
        </w:rPr>
        <w:t>дств пр</w:t>
      </w:r>
      <w:proofErr w:type="gramEnd"/>
      <w:r w:rsidRPr="00E9169B">
        <w:rPr>
          <w:rFonts w:ascii="Times New Roman" w:eastAsia="Times New Roman" w:hAnsi="Times New Roman"/>
          <w:spacing w:val="-4"/>
          <w:sz w:val="24"/>
          <w:szCs w:val="24"/>
          <w:lang w:eastAsia="ru-RU"/>
        </w:rPr>
        <w:t>едставлен в Приложении 1.</w:t>
      </w:r>
    </w:p>
    <w:p w:rsidR="001B790A" w:rsidRPr="00E9169B" w:rsidRDefault="001B790A" w:rsidP="001B790A">
      <w:pPr>
        <w:autoSpaceDE w:val="0"/>
        <w:autoSpaceDN w:val="0"/>
        <w:adjustRightInd w:val="0"/>
        <w:spacing w:after="0"/>
        <w:ind w:firstLine="709"/>
        <w:jc w:val="both"/>
        <w:rPr>
          <w:rFonts w:ascii="Times New Roman" w:eastAsia="Times New Roman" w:hAnsi="Times New Roman"/>
          <w:bCs/>
          <w:sz w:val="24"/>
          <w:szCs w:val="24"/>
          <w:lang w:eastAsia="ru-RU"/>
        </w:rPr>
      </w:pPr>
    </w:p>
    <w:p w:rsidR="001B790A" w:rsidRPr="00E9169B" w:rsidRDefault="001B790A" w:rsidP="001B790A">
      <w:pPr>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1B790A" w:rsidRPr="00E9169B" w:rsidRDefault="001B790A" w:rsidP="001B790A">
      <w:pPr>
        <w:autoSpaceDE w:val="0"/>
        <w:autoSpaceDN w:val="0"/>
        <w:adjustRightInd w:val="0"/>
        <w:spacing w:after="0"/>
        <w:ind w:firstLine="709"/>
        <w:jc w:val="both"/>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9.1. Описание материально-технической базы</w:t>
      </w:r>
    </w:p>
    <w:p w:rsidR="001B790A" w:rsidRPr="00E9169B" w:rsidRDefault="001B790A" w:rsidP="001B79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i/>
          <w:sz w:val="24"/>
          <w:szCs w:val="24"/>
        </w:rPr>
      </w:pPr>
      <w:r w:rsidRPr="00E9169B">
        <w:rPr>
          <w:rFonts w:ascii="Times New Roman" w:hAnsi="Times New Roman"/>
          <w:bCs/>
          <w:sz w:val="24"/>
          <w:szCs w:val="24"/>
        </w:rPr>
        <w:t>Реализация дисциплины требует наличия учебной аудитории.</w:t>
      </w:r>
    </w:p>
    <w:p w:rsidR="001B790A" w:rsidRPr="00E9169B" w:rsidRDefault="001B790A" w:rsidP="001B79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sz w:val="24"/>
          <w:szCs w:val="24"/>
        </w:rPr>
      </w:pPr>
      <w:r w:rsidRPr="00E9169B">
        <w:rPr>
          <w:rFonts w:ascii="Times New Roman" w:hAnsi="Times New Roman"/>
          <w:bCs/>
          <w:sz w:val="24"/>
          <w:szCs w:val="24"/>
        </w:rPr>
        <w:t>Оборудование учебного кабинета: учебно-методические пособия, справочники.</w:t>
      </w:r>
    </w:p>
    <w:p w:rsidR="001B790A" w:rsidRPr="00E9169B" w:rsidRDefault="001B790A" w:rsidP="001B79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sz w:val="24"/>
          <w:szCs w:val="24"/>
        </w:rPr>
      </w:pPr>
      <w:r w:rsidRPr="00E9169B">
        <w:rPr>
          <w:rFonts w:ascii="Times New Roman" w:hAnsi="Times New Roman"/>
          <w:bCs/>
          <w:sz w:val="24"/>
          <w:szCs w:val="24"/>
        </w:rPr>
        <w:t>Технические средства обучения: мультимедийное оборудование.</w:t>
      </w:r>
    </w:p>
    <w:p w:rsidR="001B790A" w:rsidRPr="00E9169B" w:rsidRDefault="001B790A" w:rsidP="001B790A">
      <w:pPr>
        <w:autoSpaceDE w:val="0"/>
        <w:autoSpaceDN w:val="0"/>
        <w:adjustRightInd w:val="0"/>
        <w:spacing w:after="0"/>
        <w:ind w:firstLine="709"/>
        <w:jc w:val="both"/>
        <w:rPr>
          <w:rFonts w:ascii="Times New Roman" w:eastAsia="Times New Roman" w:hAnsi="Times New Roman"/>
          <w:bCs/>
          <w:i/>
          <w:sz w:val="24"/>
          <w:szCs w:val="24"/>
          <w:lang w:eastAsia="ru-RU"/>
        </w:rPr>
      </w:pPr>
    </w:p>
    <w:p w:rsidR="001B790A" w:rsidRPr="00E9169B" w:rsidRDefault="001B790A" w:rsidP="001B790A">
      <w:pPr>
        <w:autoSpaceDE w:val="0"/>
        <w:autoSpaceDN w:val="0"/>
        <w:adjustRightInd w:val="0"/>
        <w:spacing w:after="0"/>
        <w:ind w:firstLine="709"/>
        <w:jc w:val="both"/>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1B790A" w:rsidRPr="00E9169B" w:rsidRDefault="001B790A" w:rsidP="001B790A">
      <w:pPr>
        <w:suppressAutoHyphens/>
        <w:autoSpaceDN w:val="0"/>
        <w:spacing w:after="0"/>
        <w:ind w:firstLine="709"/>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bCs/>
          <w:kern w:val="3"/>
          <w:sz w:val="24"/>
          <w:szCs w:val="24"/>
          <w:lang w:eastAsia="ru-RU"/>
        </w:rPr>
        <w:t>Перечень программного обеспечения</w:t>
      </w:r>
    </w:p>
    <w:p w:rsidR="001B790A" w:rsidRPr="00E9169B" w:rsidRDefault="001B790A" w:rsidP="001B790A">
      <w:pPr>
        <w:suppressAutoHyphens/>
        <w:autoSpaceDN w:val="0"/>
        <w:spacing w:after="0"/>
        <w:ind w:left="567"/>
        <w:jc w:val="both"/>
        <w:textAlignment w:val="baseline"/>
        <w:rPr>
          <w:rFonts w:ascii="Times New Roman" w:eastAsia="Times New Roman" w:hAnsi="Times New Roman"/>
          <w:kern w:val="3"/>
          <w:sz w:val="24"/>
          <w:szCs w:val="24"/>
          <w:lang w:eastAsia="ru-RU"/>
        </w:rPr>
      </w:pPr>
      <w:proofErr w:type="spellStart"/>
      <w:r w:rsidRPr="00E9169B">
        <w:rPr>
          <w:rFonts w:ascii="Times New Roman" w:eastAsia="Times New Roman" w:hAnsi="Times New Roman"/>
          <w:bCs/>
          <w:kern w:val="3"/>
          <w:sz w:val="24"/>
          <w:szCs w:val="24"/>
          <w:lang w:eastAsia="ru-RU"/>
        </w:rPr>
        <w:t>Microsoft</w:t>
      </w:r>
      <w:proofErr w:type="spellEnd"/>
      <w:r w:rsidRPr="00E9169B">
        <w:rPr>
          <w:rFonts w:ascii="Times New Roman" w:eastAsia="Times New Roman" w:hAnsi="Times New Roman"/>
          <w:bCs/>
          <w:kern w:val="3"/>
          <w:sz w:val="24"/>
          <w:szCs w:val="24"/>
          <w:lang w:eastAsia="ru-RU"/>
        </w:rPr>
        <w:t xml:space="preserve"> </w:t>
      </w:r>
      <w:proofErr w:type="spellStart"/>
      <w:r w:rsidRPr="00E9169B">
        <w:rPr>
          <w:rFonts w:ascii="Times New Roman" w:eastAsia="Times New Roman" w:hAnsi="Times New Roman"/>
          <w:bCs/>
          <w:kern w:val="3"/>
          <w:sz w:val="24"/>
          <w:szCs w:val="24"/>
          <w:lang w:eastAsia="ru-RU"/>
        </w:rPr>
        <w:t>Office</w:t>
      </w:r>
      <w:proofErr w:type="spellEnd"/>
      <w:r w:rsidRPr="00E9169B">
        <w:rPr>
          <w:rFonts w:ascii="Times New Roman" w:eastAsia="Times New Roman" w:hAnsi="Times New Roman"/>
          <w:bCs/>
          <w:kern w:val="3"/>
          <w:sz w:val="24"/>
          <w:szCs w:val="24"/>
          <w:lang w:eastAsia="ru-RU"/>
        </w:rPr>
        <w:t>;</w:t>
      </w:r>
    </w:p>
    <w:p w:rsidR="001B790A" w:rsidRPr="00E9169B" w:rsidRDefault="001B790A" w:rsidP="001B790A">
      <w:pPr>
        <w:suppressAutoHyphens/>
        <w:autoSpaceDN w:val="0"/>
        <w:spacing w:after="0"/>
        <w:ind w:left="567"/>
        <w:jc w:val="both"/>
        <w:textAlignment w:val="baseline"/>
        <w:rPr>
          <w:rFonts w:ascii="Times New Roman" w:eastAsia="Times New Roman" w:hAnsi="Times New Roman"/>
          <w:kern w:val="3"/>
          <w:sz w:val="24"/>
          <w:szCs w:val="24"/>
          <w:lang w:val="en-US" w:eastAsia="ru-RU"/>
        </w:rPr>
      </w:pPr>
      <w:r w:rsidRPr="00E9169B">
        <w:rPr>
          <w:rFonts w:ascii="Times New Roman" w:eastAsia="Times New Roman" w:hAnsi="Times New Roman"/>
          <w:bCs/>
          <w:kern w:val="3"/>
          <w:sz w:val="24"/>
          <w:szCs w:val="24"/>
          <w:lang w:eastAsia="ru-RU"/>
        </w:rPr>
        <w:t>браузеры</w:t>
      </w:r>
      <w:r w:rsidRPr="00E9169B">
        <w:rPr>
          <w:rFonts w:ascii="Times New Roman" w:eastAsia="Times New Roman" w:hAnsi="Times New Roman"/>
          <w:bCs/>
          <w:kern w:val="3"/>
          <w:sz w:val="24"/>
          <w:szCs w:val="24"/>
          <w:lang w:val="en-US" w:eastAsia="ru-RU"/>
        </w:rPr>
        <w:t xml:space="preserve"> Google Chrome,  Opera  </w:t>
      </w:r>
      <w:r w:rsidRPr="00E9169B">
        <w:rPr>
          <w:rFonts w:ascii="Times New Roman" w:eastAsia="Times New Roman" w:hAnsi="Times New Roman"/>
          <w:bCs/>
          <w:kern w:val="3"/>
          <w:sz w:val="24"/>
          <w:szCs w:val="24"/>
          <w:lang w:eastAsia="ru-RU"/>
        </w:rPr>
        <w:t>или</w:t>
      </w:r>
      <w:r w:rsidRPr="00E9169B">
        <w:rPr>
          <w:rFonts w:ascii="Times New Roman" w:eastAsia="Times New Roman" w:hAnsi="Times New Roman"/>
          <w:bCs/>
          <w:kern w:val="3"/>
          <w:sz w:val="24"/>
          <w:szCs w:val="24"/>
          <w:lang w:val="en-US" w:eastAsia="ru-RU"/>
        </w:rPr>
        <w:t xml:space="preserve"> </w:t>
      </w:r>
      <w:proofErr w:type="spellStart"/>
      <w:r w:rsidRPr="00E9169B">
        <w:rPr>
          <w:rFonts w:ascii="Times New Roman" w:eastAsia="Times New Roman" w:hAnsi="Times New Roman"/>
          <w:bCs/>
          <w:kern w:val="3"/>
          <w:sz w:val="24"/>
          <w:szCs w:val="24"/>
          <w:lang w:eastAsia="ru-RU"/>
        </w:rPr>
        <w:t>др</w:t>
      </w:r>
      <w:proofErr w:type="spellEnd"/>
      <w:r w:rsidRPr="00E9169B">
        <w:rPr>
          <w:rFonts w:ascii="Times New Roman" w:eastAsia="Times New Roman" w:hAnsi="Times New Roman"/>
          <w:bCs/>
          <w:kern w:val="3"/>
          <w:sz w:val="24"/>
          <w:szCs w:val="24"/>
          <w:lang w:val="en-US" w:eastAsia="ru-RU"/>
        </w:rPr>
        <w:t>.;</w:t>
      </w:r>
    </w:p>
    <w:p w:rsidR="001B790A" w:rsidRPr="00E9169B" w:rsidRDefault="001B790A" w:rsidP="001B790A">
      <w:pPr>
        <w:suppressAutoHyphens/>
        <w:autoSpaceDN w:val="0"/>
        <w:spacing w:after="0"/>
        <w:ind w:left="567"/>
        <w:jc w:val="both"/>
        <w:textAlignment w:val="baseline"/>
        <w:rPr>
          <w:rFonts w:ascii="Times New Roman" w:eastAsia="Times New Roman" w:hAnsi="Times New Roman"/>
          <w:kern w:val="3"/>
          <w:sz w:val="24"/>
          <w:szCs w:val="24"/>
          <w:lang w:val="en-US" w:eastAsia="ru-RU"/>
        </w:rPr>
      </w:pPr>
      <w:r w:rsidRPr="00E9169B">
        <w:rPr>
          <w:rFonts w:ascii="Times New Roman" w:eastAsia="Times New Roman" w:hAnsi="Times New Roman"/>
          <w:bCs/>
          <w:kern w:val="3"/>
          <w:sz w:val="24"/>
          <w:szCs w:val="24"/>
          <w:lang w:eastAsia="ru-RU"/>
        </w:rPr>
        <w:t>сервисы</w:t>
      </w:r>
      <w:r w:rsidRPr="00E9169B">
        <w:rPr>
          <w:rFonts w:ascii="Times New Roman" w:eastAsia="Times New Roman" w:hAnsi="Times New Roman"/>
          <w:bCs/>
          <w:kern w:val="3"/>
          <w:sz w:val="24"/>
          <w:szCs w:val="24"/>
          <w:lang w:val="en-US" w:eastAsia="ru-RU"/>
        </w:rPr>
        <w:t xml:space="preserve"> on-line </w:t>
      </w:r>
      <w:r w:rsidRPr="00E9169B">
        <w:rPr>
          <w:rFonts w:ascii="Times New Roman" w:eastAsia="Times New Roman" w:hAnsi="Times New Roman"/>
          <w:bCs/>
          <w:kern w:val="3"/>
          <w:sz w:val="24"/>
          <w:szCs w:val="24"/>
          <w:lang w:eastAsia="ru-RU"/>
        </w:rPr>
        <w:t>визуализации</w:t>
      </w:r>
      <w:r w:rsidRPr="00E9169B">
        <w:rPr>
          <w:rFonts w:ascii="Times New Roman" w:eastAsia="Times New Roman" w:hAnsi="Times New Roman"/>
          <w:bCs/>
          <w:kern w:val="3"/>
          <w:sz w:val="24"/>
          <w:szCs w:val="24"/>
          <w:lang w:val="en-US" w:eastAsia="ru-RU"/>
        </w:rPr>
        <w:t xml:space="preserve">, </w:t>
      </w:r>
      <w:r w:rsidRPr="00E9169B">
        <w:rPr>
          <w:rFonts w:ascii="Times New Roman" w:eastAsia="Times New Roman" w:hAnsi="Times New Roman"/>
          <w:bCs/>
          <w:kern w:val="3"/>
          <w:sz w:val="24"/>
          <w:szCs w:val="24"/>
          <w:lang w:eastAsia="ru-RU"/>
        </w:rPr>
        <w:t>например</w:t>
      </w:r>
      <w:r w:rsidRPr="00E9169B">
        <w:rPr>
          <w:rFonts w:ascii="Times New Roman" w:eastAsia="Times New Roman" w:hAnsi="Times New Roman"/>
          <w:bCs/>
          <w:kern w:val="3"/>
          <w:sz w:val="24"/>
          <w:szCs w:val="24"/>
          <w:lang w:val="en-US" w:eastAsia="ru-RU"/>
        </w:rPr>
        <w:t xml:space="preserve">, Bubbl.us, Mindmeister.com </w:t>
      </w:r>
      <w:r w:rsidRPr="00E9169B">
        <w:rPr>
          <w:rFonts w:ascii="Times New Roman" w:eastAsia="Times New Roman" w:hAnsi="Times New Roman"/>
          <w:bCs/>
          <w:kern w:val="3"/>
          <w:sz w:val="24"/>
          <w:szCs w:val="24"/>
          <w:lang w:eastAsia="ru-RU"/>
        </w:rPr>
        <w:t>и</w:t>
      </w:r>
      <w:r w:rsidRPr="00E9169B">
        <w:rPr>
          <w:rFonts w:ascii="Times New Roman" w:eastAsia="Times New Roman" w:hAnsi="Times New Roman"/>
          <w:bCs/>
          <w:kern w:val="3"/>
          <w:sz w:val="24"/>
          <w:szCs w:val="24"/>
          <w:lang w:val="en-US" w:eastAsia="ru-RU"/>
        </w:rPr>
        <w:t xml:space="preserve"> </w:t>
      </w:r>
      <w:proofErr w:type="spellStart"/>
      <w:r w:rsidRPr="00E9169B">
        <w:rPr>
          <w:rFonts w:ascii="Times New Roman" w:eastAsia="Times New Roman" w:hAnsi="Times New Roman"/>
          <w:bCs/>
          <w:kern w:val="3"/>
          <w:sz w:val="24"/>
          <w:szCs w:val="24"/>
          <w:lang w:eastAsia="ru-RU"/>
        </w:rPr>
        <w:t>др</w:t>
      </w:r>
      <w:proofErr w:type="spellEnd"/>
      <w:r w:rsidRPr="00E9169B">
        <w:rPr>
          <w:rFonts w:ascii="Times New Roman" w:eastAsia="Times New Roman" w:hAnsi="Times New Roman"/>
          <w:bCs/>
          <w:kern w:val="3"/>
          <w:sz w:val="24"/>
          <w:szCs w:val="24"/>
          <w:lang w:val="en-US" w:eastAsia="ru-RU"/>
        </w:rPr>
        <w:t>.</w:t>
      </w:r>
    </w:p>
    <w:p w:rsidR="001B790A" w:rsidRPr="00E9169B" w:rsidRDefault="001B790A" w:rsidP="001B790A">
      <w:pPr>
        <w:suppressAutoHyphens/>
        <w:autoSpaceDN w:val="0"/>
        <w:spacing w:after="0"/>
        <w:ind w:firstLine="709"/>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bCs/>
          <w:kern w:val="3"/>
          <w:sz w:val="24"/>
          <w:szCs w:val="24"/>
          <w:lang w:eastAsia="ru-RU"/>
        </w:rPr>
        <w:t>Перечень информационных справочных систем</w:t>
      </w:r>
    </w:p>
    <w:p w:rsidR="001B790A" w:rsidRPr="00E9169B" w:rsidRDefault="001B790A" w:rsidP="001B790A">
      <w:pPr>
        <w:suppressAutoHyphens/>
        <w:autoSpaceDN w:val="0"/>
        <w:spacing w:after="0"/>
        <w:ind w:firstLine="709"/>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bCs/>
          <w:kern w:val="3"/>
          <w:sz w:val="24"/>
          <w:szCs w:val="24"/>
          <w:lang w:eastAsia="ru-RU"/>
        </w:rPr>
        <w:t>www.biblioclub.ru</w:t>
      </w:r>
      <w:r w:rsidRPr="00E9169B">
        <w:rPr>
          <w:rFonts w:ascii="Times New Roman" w:eastAsia="Times New Roman" w:hAnsi="Times New Roman"/>
          <w:bCs/>
          <w:kern w:val="3"/>
          <w:sz w:val="24"/>
          <w:szCs w:val="24"/>
          <w:lang w:eastAsia="ru-RU"/>
        </w:rPr>
        <w:tab/>
        <w:t xml:space="preserve">   ЭБС «Университетская библиотека онлайн»</w:t>
      </w:r>
    </w:p>
    <w:p w:rsidR="001B790A" w:rsidRPr="00E9169B" w:rsidRDefault="001B790A" w:rsidP="001B790A">
      <w:pPr>
        <w:suppressAutoHyphens/>
        <w:autoSpaceDN w:val="0"/>
        <w:spacing w:after="0"/>
        <w:ind w:firstLine="709"/>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bCs/>
          <w:kern w:val="3"/>
          <w:sz w:val="24"/>
          <w:szCs w:val="24"/>
          <w:lang w:eastAsia="ru-RU"/>
        </w:rPr>
        <w:t>www.elibrary.ru</w:t>
      </w:r>
      <w:r w:rsidRPr="00E9169B">
        <w:rPr>
          <w:rFonts w:ascii="Times New Roman" w:eastAsia="Times New Roman" w:hAnsi="Times New Roman"/>
          <w:bCs/>
          <w:kern w:val="3"/>
          <w:sz w:val="24"/>
          <w:szCs w:val="24"/>
          <w:lang w:eastAsia="ru-RU"/>
        </w:rPr>
        <w:tab/>
        <w:t xml:space="preserve">           Научная электронная библиотека</w:t>
      </w:r>
    </w:p>
    <w:p w:rsidR="001B790A" w:rsidRPr="00E9169B" w:rsidRDefault="001B790A" w:rsidP="001B790A">
      <w:pPr>
        <w:suppressAutoHyphens/>
        <w:autoSpaceDN w:val="0"/>
        <w:spacing w:after="0"/>
        <w:ind w:firstLine="709"/>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bCs/>
          <w:kern w:val="3"/>
          <w:sz w:val="24"/>
          <w:szCs w:val="24"/>
          <w:lang w:eastAsia="ru-RU"/>
        </w:rPr>
        <w:lastRenderedPageBreak/>
        <w:t>www.ebiblioteka.ru</w:t>
      </w:r>
      <w:r w:rsidRPr="00E9169B">
        <w:rPr>
          <w:rFonts w:ascii="Times New Roman" w:eastAsia="Times New Roman" w:hAnsi="Times New Roman"/>
          <w:bCs/>
          <w:kern w:val="3"/>
          <w:sz w:val="24"/>
          <w:szCs w:val="24"/>
          <w:lang w:eastAsia="ru-RU"/>
        </w:rPr>
        <w:tab/>
        <w:t xml:space="preserve">   Универсальные базы данных изданий</w:t>
      </w:r>
    </w:p>
    <w:p w:rsidR="001B790A" w:rsidRPr="00E9169B" w:rsidRDefault="001B790A" w:rsidP="001B790A">
      <w:pPr>
        <w:suppressAutoHyphens/>
        <w:autoSpaceDN w:val="0"/>
        <w:spacing w:after="0"/>
        <w:ind w:firstLine="709"/>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bCs/>
          <w:kern w:val="3"/>
          <w:sz w:val="24"/>
          <w:szCs w:val="24"/>
          <w:lang w:eastAsia="ru-RU"/>
        </w:rPr>
        <w:t>http://window.edu.ru/      Единое окно доступа к образовательным ресурсам</w:t>
      </w:r>
    </w:p>
    <w:p w:rsidR="00C257D2" w:rsidRDefault="00657D99" w:rsidP="00657D99">
      <w:pPr>
        <w:spacing w:after="0"/>
        <w:jc w:val="center"/>
        <w:rPr>
          <w:rFonts w:ascii="Times New Roman" w:eastAsia="Times New Roman" w:hAnsi="Times New Roman"/>
          <w:b/>
          <w:caps/>
          <w:sz w:val="28"/>
          <w:szCs w:val="28"/>
          <w:lang w:eastAsia="ru-RU"/>
        </w:rPr>
      </w:pPr>
      <w:r w:rsidRPr="00E9169B">
        <w:rPr>
          <w:rFonts w:ascii="Times New Roman" w:eastAsia="Times New Roman" w:hAnsi="Times New Roman"/>
          <w:b/>
          <w:caps/>
          <w:sz w:val="28"/>
          <w:szCs w:val="28"/>
          <w:lang w:eastAsia="ru-RU"/>
        </w:rPr>
        <w:tab/>
      </w:r>
    </w:p>
    <w:p w:rsidR="00657D99" w:rsidRPr="00C257D2" w:rsidRDefault="00C257D2" w:rsidP="00C257D2">
      <w:pPr>
        <w:pStyle w:val="a4"/>
        <w:numPr>
          <w:ilvl w:val="1"/>
          <w:numId w:val="36"/>
        </w:numPr>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 xml:space="preserve"> П</w:t>
      </w:r>
      <w:r w:rsidR="00657D99" w:rsidRPr="00C257D2">
        <w:rPr>
          <w:rFonts w:ascii="Times New Roman" w:eastAsia="Times New Roman" w:hAnsi="Times New Roman"/>
          <w:b/>
          <w:sz w:val="24"/>
          <w:szCs w:val="24"/>
          <w:lang w:eastAsia="ru-RU"/>
        </w:rPr>
        <w:t>РОГРАММА ДИСЦИПЛИНЫ</w:t>
      </w:r>
    </w:p>
    <w:p w:rsidR="00657D99" w:rsidRPr="00E9169B" w:rsidRDefault="00657D99" w:rsidP="00657D99">
      <w:pPr>
        <w:spacing w:after="0"/>
        <w:jc w:val="center"/>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«СОВРЕМЕННЫЕ СРЕДСТВА ОЦЕНИВАНИЯ РЕЗУЛЬТАТОВ ОБУЧЕНИЯ»</w:t>
      </w:r>
    </w:p>
    <w:p w:rsidR="00657D99" w:rsidRPr="00E9169B" w:rsidRDefault="00657D99" w:rsidP="00657D99">
      <w:pPr>
        <w:tabs>
          <w:tab w:val="left" w:pos="720"/>
        </w:tabs>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1. Пояснительная записка</w:t>
      </w:r>
    </w:p>
    <w:p w:rsidR="00657D99" w:rsidRPr="00E9169B" w:rsidRDefault="00657D99" w:rsidP="00657D99">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Дисциплина «Современные средства оценивания результатов обучения» занимает важное место в процессе профессиональной подготовки студентов бакалавриата. Она направлена на формирование профессиональной компетентности личности.</w:t>
      </w:r>
    </w:p>
    <w:p w:rsidR="00657D99" w:rsidRPr="00E9169B" w:rsidRDefault="00657D99" w:rsidP="00657D99">
      <w:pPr>
        <w:spacing w:after="0"/>
        <w:ind w:firstLine="709"/>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 xml:space="preserve">В структуре дисциплины «Современные средства оценивания результатов обучения» условно можно выделить четыре части. Первая часть посвящена актуальным проблемам измерения и оценивания образовательного результата. Вторая часть нацелена на </w:t>
      </w:r>
      <w:r w:rsidRPr="00E9169B">
        <w:rPr>
          <w:rFonts w:ascii="Times New Roman" w:hAnsi="Times New Roman"/>
          <w:sz w:val="24"/>
          <w:szCs w:val="24"/>
        </w:rPr>
        <w:t>ознакомление с современными подходами к оцениванию результатов обучения: педагогическим мониторингом, портфолио и рейтинговой системой. В третьей части студенты учатся конструировать и анализировать тестовые задания по филологическим дисциплинам</w:t>
      </w:r>
      <w:r w:rsidRPr="00E9169B">
        <w:rPr>
          <w:rFonts w:ascii="Times New Roman" w:eastAsia="Times New Roman" w:hAnsi="Times New Roman"/>
          <w:bCs/>
          <w:sz w:val="24"/>
          <w:szCs w:val="24"/>
          <w:lang w:eastAsia="ru-RU"/>
        </w:rPr>
        <w:t xml:space="preserve">, а в четвертой – осмысливают специфику ЕГЭ по русскому языку и литературе. </w:t>
      </w:r>
    </w:p>
    <w:p w:rsidR="00657D99" w:rsidRPr="00E9169B" w:rsidRDefault="00657D99" w:rsidP="00657D99">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 xml:space="preserve">В процессе преподавания дисциплины «Современные средства оценивания результатов обучения» преподаватель использует как классические формы и методы обучения (лекции и семинарские занятия), так и активные методы (проблемное обучение, практические и творческие задания и др.). Применение любого из них предполагает также использование новейших обучающих IT-технологий, включая работу в системе </w:t>
      </w:r>
      <w:r w:rsidRPr="00E9169B">
        <w:rPr>
          <w:rFonts w:ascii="Times New Roman" w:eastAsia="Times New Roman" w:hAnsi="Times New Roman"/>
          <w:bCs/>
          <w:sz w:val="24"/>
          <w:szCs w:val="24"/>
          <w:lang w:val="en-US" w:eastAsia="ru-RU"/>
        </w:rPr>
        <w:t>Moodle</w:t>
      </w:r>
      <w:r w:rsidRPr="00E9169B">
        <w:rPr>
          <w:rFonts w:ascii="Times New Roman" w:eastAsia="Times New Roman" w:hAnsi="Times New Roman"/>
          <w:bCs/>
          <w:sz w:val="24"/>
          <w:szCs w:val="24"/>
          <w:lang w:eastAsia="ru-RU"/>
        </w:rPr>
        <w:t>.</w:t>
      </w:r>
    </w:p>
    <w:p w:rsidR="00657D99" w:rsidRPr="00E9169B" w:rsidRDefault="00657D99" w:rsidP="00657D99">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 xml:space="preserve">Текущий контроль успеваемости студентов по дисциплине «Современные средства оценивания результатов обучения» включает проведение педагогического мониторинга, разработку рейтинговой системы оценивания образовательных результатов и </w:t>
      </w:r>
      <w:proofErr w:type="gramStart"/>
      <w:r w:rsidRPr="00E9169B">
        <w:rPr>
          <w:rFonts w:ascii="Times New Roman" w:eastAsia="Times New Roman" w:hAnsi="Times New Roman"/>
          <w:bCs/>
          <w:sz w:val="24"/>
          <w:szCs w:val="24"/>
          <w:lang w:eastAsia="ru-RU"/>
        </w:rPr>
        <w:t>конструирование</w:t>
      </w:r>
      <w:proofErr w:type="gramEnd"/>
      <w:r w:rsidRPr="00E9169B">
        <w:rPr>
          <w:rFonts w:ascii="Times New Roman" w:eastAsia="Times New Roman" w:hAnsi="Times New Roman"/>
          <w:bCs/>
          <w:sz w:val="24"/>
          <w:szCs w:val="24"/>
          <w:lang w:eastAsia="ru-RU"/>
        </w:rPr>
        <w:t xml:space="preserve"> и оценку тестовых заданий по одному из разделов рабочей программы по русскому языку и литературе, составление портфолио, </w:t>
      </w:r>
      <w:r w:rsidRPr="00E9169B">
        <w:rPr>
          <w:rFonts w:ascii="Times New Roman" w:hAnsi="Times New Roman"/>
          <w:sz w:val="24"/>
          <w:szCs w:val="24"/>
        </w:rPr>
        <w:t xml:space="preserve">оценку ЕГЭ-работ по русскому языку и литературе в соответствии с </w:t>
      </w:r>
      <w:proofErr w:type="spellStart"/>
      <w:r w:rsidRPr="00E9169B">
        <w:rPr>
          <w:rFonts w:ascii="Times New Roman" w:hAnsi="Times New Roman"/>
          <w:sz w:val="24"/>
          <w:szCs w:val="24"/>
        </w:rPr>
        <w:t>критериальной</w:t>
      </w:r>
      <w:proofErr w:type="spellEnd"/>
      <w:r w:rsidRPr="00E9169B">
        <w:rPr>
          <w:rFonts w:ascii="Times New Roman" w:hAnsi="Times New Roman"/>
          <w:sz w:val="24"/>
          <w:szCs w:val="24"/>
        </w:rPr>
        <w:t xml:space="preserve"> базой</w:t>
      </w:r>
      <w:r w:rsidRPr="00E9169B">
        <w:rPr>
          <w:rFonts w:ascii="Times New Roman" w:eastAsia="Times New Roman" w:hAnsi="Times New Roman"/>
          <w:bCs/>
          <w:sz w:val="24"/>
          <w:szCs w:val="24"/>
          <w:lang w:eastAsia="ru-RU"/>
        </w:rPr>
        <w:t>.</w:t>
      </w:r>
    </w:p>
    <w:p w:rsidR="00657D99" w:rsidRPr="00E9169B" w:rsidRDefault="00657D99" w:rsidP="00657D99">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Промежуточный контроль студентов предполагает индивидуальное тестирование.</w:t>
      </w:r>
    </w:p>
    <w:p w:rsidR="00657D99" w:rsidRPr="00E9169B" w:rsidRDefault="00657D99" w:rsidP="00657D99">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 xml:space="preserve">Итоговый контроль проводится в форме зачета, содержащего теоретическую и практическую части. При этом используется </w:t>
      </w:r>
      <w:proofErr w:type="spellStart"/>
      <w:r w:rsidRPr="00E9169B">
        <w:rPr>
          <w:rFonts w:ascii="Times New Roman" w:eastAsia="Times New Roman" w:hAnsi="Times New Roman"/>
          <w:bCs/>
          <w:sz w:val="24"/>
          <w:szCs w:val="24"/>
          <w:lang w:eastAsia="ru-RU"/>
        </w:rPr>
        <w:t>балльно</w:t>
      </w:r>
      <w:proofErr w:type="spellEnd"/>
      <w:r w:rsidRPr="00E9169B">
        <w:rPr>
          <w:rFonts w:ascii="Times New Roman" w:eastAsia="Times New Roman" w:hAnsi="Times New Roman"/>
          <w:bCs/>
          <w:sz w:val="24"/>
          <w:szCs w:val="24"/>
          <w:lang w:eastAsia="ru-RU"/>
        </w:rPr>
        <w:t>-рейтинговая система оценки.</w:t>
      </w:r>
    </w:p>
    <w:p w:rsidR="00657D99" w:rsidRPr="00E9169B" w:rsidRDefault="00657D99" w:rsidP="00657D99">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p>
    <w:p w:rsidR="00657D99" w:rsidRPr="00E9169B" w:rsidRDefault="00657D99" w:rsidP="00657D99">
      <w:pPr>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2. Место в структуре модуля</w:t>
      </w:r>
    </w:p>
    <w:p w:rsidR="00657D99" w:rsidRPr="00E9169B" w:rsidRDefault="00657D99" w:rsidP="00657D99">
      <w:pPr>
        <w:autoSpaceDE w:val="0"/>
        <w:autoSpaceDN w:val="0"/>
        <w:adjustRightInd w:val="0"/>
        <w:spacing w:after="0"/>
        <w:ind w:firstLine="709"/>
        <w:jc w:val="both"/>
        <w:rPr>
          <w:rFonts w:ascii="Times New Roman" w:hAnsi="Times New Roman"/>
          <w:shd w:val="clear" w:color="auto" w:fill="FFFFFF"/>
        </w:rPr>
      </w:pPr>
      <w:r w:rsidRPr="00E9169B">
        <w:rPr>
          <w:rFonts w:ascii="Times New Roman" w:hAnsi="Times New Roman"/>
          <w:color w:val="000000"/>
          <w:sz w:val="24"/>
          <w:szCs w:val="24"/>
          <w:shd w:val="clear" w:color="auto" w:fill="FFFFFF"/>
        </w:rPr>
        <w:t>Дисциплина «</w:t>
      </w:r>
      <w:r w:rsidRPr="00E9169B">
        <w:rPr>
          <w:rFonts w:ascii="Times New Roman" w:eastAsia="Times New Roman" w:hAnsi="Times New Roman"/>
          <w:bCs/>
          <w:sz w:val="24"/>
          <w:szCs w:val="24"/>
          <w:lang w:eastAsia="ru-RU"/>
        </w:rPr>
        <w:t>Современные средства оценивания результатов обучения</w:t>
      </w:r>
      <w:r w:rsidRPr="00E9169B">
        <w:rPr>
          <w:rFonts w:ascii="Times New Roman" w:hAnsi="Times New Roman"/>
          <w:color w:val="000000"/>
          <w:sz w:val="24"/>
          <w:szCs w:val="24"/>
          <w:shd w:val="clear" w:color="auto" w:fill="FFFFFF"/>
        </w:rPr>
        <w:t>»  базируется на курсах  «Современный русский литературный язык», «История русской литературы», «История зарубежной литературы», «Педагогика и психология», «Методика обучения и воспитания (русский язык)-1», «Методика обучения и воспитания (литература)-1» и является составной частью комплексного модуля К.М.12 «Русский язык и литература в школе».</w:t>
      </w:r>
    </w:p>
    <w:p w:rsidR="00657D99" w:rsidRPr="00E9169B" w:rsidRDefault="00657D99" w:rsidP="00657D99">
      <w:pPr>
        <w:autoSpaceDE w:val="0"/>
        <w:autoSpaceDN w:val="0"/>
        <w:adjustRightInd w:val="0"/>
        <w:spacing w:after="0"/>
        <w:ind w:firstLine="709"/>
        <w:jc w:val="both"/>
        <w:rPr>
          <w:rFonts w:ascii="Times New Roman" w:hAnsi="Times New Roman"/>
          <w:color w:val="000000"/>
        </w:rPr>
      </w:pPr>
      <w:proofErr w:type="gramStart"/>
      <w:r w:rsidRPr="00E9169B">
        <w:rPr>
          <w:rFonts w:ascii="Times New Roman" w:hAnsi="Times New Roman"/>
          <w:color w:val="000000"/>
          <w:sz w:val="24"/>
          <w:szCs w:val="24"/>
          <w:shd w:val="clear" w:color="auto" w:fill="FFFFFF"/>
        </w:rPr>
        <w:t xml:space="preserve">Требования к компетенциям студента, необходимым для изучения дисциплины </w:t>
      </w:r>
      <w:r w:rsidRPr="00E9169B">
        <w:rPr>
          <w:rFonts w:ascii="Times New Roman" w:eastAsia="Times New Roman" w:hAnsi="Times New Roman"/>
          <w:bCs/>
          <w:sz w:val="24"/>
          <w:szCs w:val="24"/>
          <w:lang w:eastAsia="ru-RU"/>
        </w:rPr>
        <w:t>«Современные средства оценивания результатов обучения»</w:t>
      </w:r>
      <w:r w:rsidRPr="00E9169B">
        <w:rPr>
          <w:rFonts w:ascii="Times New Roman" w:hAnsi="Times New Roman"/>
          <w:color w:val="000000"/>
          <w:sz w:val="24"/>
          <w:szCs w:val="24"/>
          <w:shd w:val="clear" w:color="auto" w:fill="FFFFFF"/>
        </w:rPr>
        <w:t>: знание содержания основных разделов науки о языке; представление о литературном процессе в целом и об особенностях творчества отдельных писателей; владение основными лингвистическими и теоретико-литературными понятиями и основами общей дидактики; понятие об организации учебного процесса по русскому языку и литературе в школе.</w:t>
      </w:r>
      <w:proofErr w:type="gramEnd"/>
      <w:r w:rsidRPr="00E9169B">
        <w:rPr>
          <w:rFonts w:ascii="Times New Roman" w:hAnsi="Times New Roman"/>
          <w:color w:val="000000"/>
          <w:sz w:val="24"/>
          <w:szCs w:val="24"/>
          <w:shd w:val="clear" w:color="auto" w:fill="FFFFFF"/>
        </w:rPr>
        <w:t xml:space="preserve"> </w:t>
      </w:r>
      <w:r w:rsidRPr="00E9169B">
        <w:rPr>
          <w:rFonts w:ascii="Times New Roman" w:eastAsia="Times New Roman" w:hAnsi="Times New Roman"/>
          <w:bCs/>
          <w:sz w:val="24"/>
          <w:szCs w:val="24"/>
          <w:lang w:eastAsia="ru-RU"/>
        </w:rPr>
        <w:t xml:space="preserve">«Современные средства оценивания результатов обучения» </w:t>
      </w:r>
      <w:r w:rsidRPr="00E9169B">
        <w:rPr>
          <w:rFonts w:ascii="Times New Roman" w:hAnsi="Times New Roman"/>
          <w:color w:val="000000"/>
          <w:sz w:val="24"/>
          <w:szCs w:val="24"/>
          <w:shd w:val="clear" w:color="auto" w:fill="FFFFFF"/>
        </w:rPr>
        <w:t>служит базой дисциплин «Методика обучения и воспитания (русский язык)-2»,</w:t>
      </w:r>
      <w:r w:rsidRPr="00E9169B">
        <w:rPr>
          <w:rFonts w:ascii="Times New Roman" w:eastAsia="Times New Roman" w:hAnsi="Times New Roman"/>
          <w:bCs/>
          <w:sz w:val="24"/>
          <w:szCs w:val="24"/>
          <w:lang w:eastAsia="ru-RU"/>
        </w:rPr>
        <w:t xml:space="preserve"> «Методика обучения и воспитания (литература)-2»,</w:t>
      </w:r>
      <w:r w:rsidRPr="00E9169B">
        <w:rPr>
          <w:rFonts w:ascii="Times New Roman" w:hAnsi="Times New Roman"/>
          <w:sz w:val="24"/>
          <w:szCs w:val="24"/>
        </w:rPr>
        <w:t xml:space="preserve"> «Педагогическая практика».</w:t>
      </w:r>
    </w:p>
    <w:p w:rsidR="00657D99" w:rsidRPr="00E9169B" w:rsidRDefault="00657D99" w:rsidP="00657D99">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lastRenderedPageBreak/>
        <w:t>3. Цели и задачи</w:t>
      </w:r>
    </w:p>
    <w:p w:rsidR="00657D99" w:rsidRPr="00E9169B" w:rsidRDefault="00657D99" w:rsidP="00657D99">
      <w:pPr>
        <w:spacing w:after="0"/>
        <w:ind w:firstLine="709"/>
        <w:jc w:val="both"/>
        <w:rPr>
          <w:rFonts w:ascii="Times New Roman" w:eastAsia="Times New Roman" w:hAnsi="Times New Roman"/>
          <w:spacing w:val="3"/>
          <w:sz w:val="24"/>
          <w:szCs w:val="24"/>
          <w:lang w:eastAsia="ru-RU"/>
        </w:rPr>
      </w:pPr>
      <w:r w:rsidRPr="00E9169B">
        <w:rPr>
          <w:rFonts w:ascii="Times New Roman" w:eastAsia="Times New Roman" w:hAnsi="Times New Roman"/>
          <w:i/>
          <w:iCs/>
          <w:sz w:val="24"/>
          <w:szCs w:val="24"/>
          <w:lang w:eastAsia="ru-RU"/>
        </w:rPr>
        <w:t xml:space="preserve">Цель дисциплины </w:t>
      </w:r>
      <w:r w:rsidRPr="00E9169B">
        <w:rPr>
          <w:rFonts w:ascii="Times New Roman" w:eastAsia="Times New Roman" w:hAnsi="Times New Roman"/>
          <w:spacing w:val="3"/>
          <w:sz w:val="24"/>
          <w:szCs w:val="24"/>
          <w:lang w:eastAsia="ru-RU"/>
        </w:rPr>
        <w:t>– формирование у студентов системы научных и практических знаний по проблеме оценивания результатов обучения школьников, а также умений разработки основных средств диагностики и оценивания достижений учащихся.</w:t>
      </w:r>
    </w:p>
    <w:p w:rsidR="00657D99" w:rsidRPr="00E9169B" w:rsidRDefault="00657D99" w:rsidP="00657D99">
      <w:pPr>
        <w:spacing w:after="0"/>
        <w:ind w:firstLine="709"/>
        <w:jc w:val="both"/>
        <w:rPr>
          <w:rFonts w:ascii="Times New Roman" w:hAnsi="Times New Roman"/>
          <w:sz w:val="24"/>
          <w:szCs w:val="24"/>
        </w:rPr>
      </w:pPr>
      <w:r w:rsidRPr="00E9169B">
        <w:rPr>
          <w:rFonts w:ascii="Times New Roman" w:hAnsi="Times New Roman"/>
          <w:i/>
          <w:sz w:val="24"/>
          <w:szCs w:val="24"/>
        </w:rPr>
        <w:t>Задачи дисциплины</w:t>
      </w:r>
      <w:r w:rsidRPr="00E9169B">
        <w:rPr>
          <w:rFonts w:ascii="Times New Roman" w:hAnsi="Times New Roman"/>
          <w:sz w:val="24"/>
          <w:szCs w:val="24"/>
        </w:rPr>
        <w:t>:</w:t>
      </w:r>
    </w:p>
    <w:p w:rsidR="00657D99" w:rsidRPr="00E9169B" w:rsidRDefault="00657D99" w:rsidP="00657D99">
      <w:pPr>
        <w:spacing w:after="0"/>
        <w:ind w:firstLine="709"/>
        <w:jc w:val="both"/>
        <w:rPr>
          <w:rFonts w:ascii="Times New Roman" w:hAnsi="Times New Roman"/>
          <w:sz w:val="24"/>
          <w:szCs w:val="24"/>
        </w:rPr>
      </w:pPr>
      <w:r w:rsidRPr="00E9169B">
        <w:rPr>
          <w:rFonts w:ascii="Times New Roman" w:hAnsi="Times New Roman"/>
          <w:sz w:val="24"/>
          <w:szCs w:val="24"/>
        </w:rPr>
        <w:t>– формирование целостного представления о современных подходах к проблеме оценивания результатов обучения школьников;</w:t>
      </w:r>
    </w:p>
    <w:p w:rsidR="00657D99" w:rsidRPr="00E9169B" w:rsidRDefault="00657D99" w:rsidP="00657D99">
      <w:pPr>
        <w:spacing w:after="0"/>
        <w:ind w:firstLine="709"/>
        <w:jc w:val="both"/>
        <w:rPr>
          <w:rFonts w:ascii="Times New Roman" w:hAnsi="Times New Roman"/>
          <w:sz w:val="24"/>
          <w:szCs w:val="24"/>
        </w:rPr>
      </w:pPr>
      <w:r w:rsidRPr="00E9169B">
        <w:rPr>
          <w:rFonts w:ascii="Times New Roman" w:hAnsi="Times New Roman"/>
          <w:sz w:val="24"/>
          <w:szCs w:val="24"/>
        </w:rPr>
        <w:t>– формирование представления о современных критериях качества образования и способах его оценки;</w:t>
      </w:r>
    </w:p>
    <w:p w:rsidR="00657D99" w:rsidRPr="00E9169B" w:rsidRDefault="00657D99" w:rsidP="00657D99">
      <w:pPr>
        <w:spacing w:after="0"/>
        <w:ind w:firstLine="709"/>
        <w:jc w:val="both"/>
        <w:rPr>
          <w:rFonts w:ascii="Times New Roman" w:hAnsi="Times New Roman"/>
          <w:sz w:val="24"/>
          <w:szCs w:val="24"/>
        </w:rPr>
      </w:pPr>
      <w:r w:rsidRPr="00E9169B">
        <w:rPr>
          <w:rFonts w:ascii="Times New Roman" w:hAnsi="Times New Roman"/>
          <w:sz w:val="24"/>
          <w:szCs w:val="24"/>
        </w:rPr>
        <w:t xml:space="preserve">– изучение теоретических и методологических основ разработки рейтинговой системы оценивания образовательных результатов, проведения педагогического мониторинга, составления портфолио и конструирования тестовых заданий по филологическим дисциплинам; </w:t>
      </w:r>
    </w:p>
    <w:p w:rsidR="00657D99" w:rsidRPr="00E9169B" w:rsidRDefault="00657D99" w:rsidP="00657D99">
      <w:pPr>
        <w:tabs>
          <w:tab w:val="left" w:pos="284"/>
          <w:tab w:val="left" w:pos="426"/>
        </w:tabs>
        <w:spacing w:after="0"/>
        <w:ind w:firstLine="709"/>
        <w:jc w:val="both"/>
        <w:rPr>
          <w:rFonts w:ascii="Times New Roman" w:hAnsi="Times New Roman"/>
          <w:sz w:val="24"/>
          <w:szCs w:val="24"/>
        </w:rPr>
      </w:pPr>
      <w:r w:rsidRPr="00E9169B">
        <w:rPr>
          <w:rFonts w:ascii="Times New Roman" w:hAnsi="Times New Roman"/>
          <w:sz w:val="24"/>
          <w:szCs w:val="24"/>
        </w:rPr>
        <w:t xml:space="preserve">–  развитие творческих педагогических способностей студентов. </w:t>
      </w:r>
    </w:p>
    <w:p w:rsidR="00657D99" w:rsidRPr="00E9169B" w:rsidRDefault="00657D99" w:rsidP="00657D99">
      <w:pPr>
        <w:autoSpaceDE w:val="0"/>
        <w:autoSpaceDN w:val="0"/>
        <w:adjustRightInd w:val="0"/>
        <w:spacing w:after="0"/>
        <w:ind w:firstLine="709"/>
        <w:jc w:val="both"/>
        <w:rPr>
          <w:rFonts w:ascii="Times New Roman" w:eastAsia="Times New Roman" w:hAnsi="Times New Roman"/>
          <w:b/>
          <w:bCs/>
          <w:sz w:val="24"/>
          <w:szCs w:val="24"/>
          <w:lang w:eastAsia="ru-RU"/>
        </w:rPr>
      </w:pPr>
    </w:p>
    <w:p w:rsidR="00657D99" w:rsidRPr="00E9169B" w:rsidRDefault="00657D99" w:rsidP="00657D99">
      <w:pPr>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4. Образовательные результаты</w:t>
      </w:r>
    </w:p>
    <w:p w:rsidR="00657D99" w:rsidRPr="00E9169B" w:rsidRDefault="00657D99" w:rsidP="00657D99">
      <w:pPr>
        <w:spacing w:after="0"/>
        <w:ind w:firstLine="709"/>
        <w:jc w:val="both"/>
        <w:rPr>
          <w:rFonts w:ascii="Times New Roman" w:hAnsi="Times New Roman"/>
          <w:sz w:val="24"/>
          <w:szCs w:val="24"/>
        </w:rPr>
      </w:pPr>
      <w:r w:rsidRPr="00E9169B">
        <w:rPr>
          <w:rFonts w:ascii="Times New Roman" w:hAnsi="Times New Roman"/>
          <w:sz w:val="24"/>
          <w:szCs w:val="24"/>
        </w:rPr>
        <w:t xml:space="preserve">Выпускник, освоивший дисциплину </w:t>
      </w:r>
      <w:r w:rsidRPr="00E9169B">
        <w:rPr>
          <w:rFonts w:ascii="Times New Roman" w:eastAsia="Times New Roman" w:hAnsi="Times New Roman"/>
          <w:bCs/>
          <w:sz w:val="24"/>
          <w:szCs w:val="24"/>
          <w:lang w:eastAsia="ru-RU"/>
        </w:rPr>
        <w:t>«Современные средства оценивания результатов обучения»</w:t>
      </w:r>
      <w:r w:rsidRPr="00E9169B">
        <w:rPr>
          <w:rFonts w:ascii="Times New Roman" w:hAnsi="Times New Roman"/>
          <w:sz w:val="24"/>
          <w:szCs w:val="24"/>
        </w:rPr>
        <w:t xml:space="preserve">, должен обладать следующими компетенциями: </w:t>
      </w:r>
    </w:p>
    <w:p w:rsidR="00657D99" w:rsidRPr="00E9169B" w:rsidRDefault="00657D99" w:rsidP="00657D99">
      <w:pPr>
        <w:autoSpaceDE w:val="0"/>
        <w:autoSpaceDN w:val="0"/>
        <w:adjustRightInd w:val="0"/>
        <w:spacing w:after="0"/>
        <w:ind w:firstLine="709"/>
        <w:jc w:val="both"/>
        <w:rPr>
          <w:rFonts w:ascii="Times New Roman" w:hAnsi="Times New Roman"/>
          <w:sz w:val="24"/>
          <w:szCs w:val="24"/>
        </w:rPr>
      </w:pPr>
      <w:r w:rsidRPr="00E9169B">
        <w:rPr>
          <w:rFonts w:ascii="Times New Roman" w:hAnsi="Times New Roman"/>
          <w:sz w:val="24"/>
          <w:szCs w:val="24"/>
        </w:rPr>
        <w:t xml:space="preserve">ОПК-1 </w:t>
      </w:r>
      <w:r w:rsidRPr="00E9169B">
        <w:rPr>
          <w:rFonts w:ascii="Times New Roman" w:eastAsia="Times New Roman" w:hAnsi="Times New Roman"/>
          <w:color w:val="000000"/>
          <w:sz w:val="24"/>
          <w:szCs w:val="24"/>
          <w:lang w:eastAsia="ru-RU"/>
        </w:rPr>
        <w:t>– готовностью сознавать социальную значимость своей будущей профессии, обладать мотивацией к осуществлению профессиональной деятельности;</w:t>
      </w:r>
    </w:p>
    <w:p w:rsidR="00657D99" w:rsidRPr="00E9169B" w:rsidRDefault="00657D99" w:rsidP="00657D99">
      <w:pPr>
        <w:autoSpaceDE w:val="0"/>
        <w:autoSpaceDN w:val="0"/>
        <w:adjustRightInd w:val="0"/>
        <w:spacing w:after="0"/>
        <w:ind w:firstLine="709"/>
        <w:jc w:val="both"/>
        <w:rPr>
          <w:rFonts w:ascii="Times New Roman" w:hAnsi="Times New Roman"/>
          <w:sz w:val="24"/>
          <w:szCs w:val="24"/>
        </w:rPr>
      </w:pPr>
      <w:r w:rsidRPr="00E9169B">
        <w:rPr>
          <w:rFonts w:ascii="Times New Roman" w:hAnsi="Times New Roman"/>
          <w:sz w:val="24"/>
          <w:szCs w:val="24"/>
        </w:rPr>
        <w:t xml:space="preserve">ОПК-2 </w:t>
      </w:r>
      <w:r w:rsidRPr="00E9169B">
        <w:rPr>
          <w:rFonts w:ascii="Times New Roman" w:eastAsia="Times New Roman" w:hAnsi="Times New Roman"/>
          <w:color w:val="000000"/>
          <w:sz w:val="24"/>
          <w:szCs w:val="24"/>
          <w:lang w:eastAsia="ru-RU"/>
        </w:rPr>
        <w:t>– способностью осуществлять обучение, воспитание и развитие с учетом социальных, возрастных, психофизических и индивидуальных особенностей, в том числе особых образовательных потребностей обучающихся;</w:t>
      </w:r>
    </w:p>
    <w:p w:rsidR="00657D99" w:rsidRPr="00E9169B" w:rsidRDefault="00657D99" w:rsidP="00657D99">
      <w:pPr>
        <w:autoSpaceDE w:val="0"/>
        <w:autoSpaceDN w:val="0"/>
        <w:adjustRightInd w:val="0"/>
        <w:spacing w:after="0"/>
        <w:ind w:firstLine="709"/>
        <w:jc w:val="both"/>
        <w:rPr>
          <w:rFonts w:ascii="Times New Roman" w:hAnsi="Times New Roman"/>
          <w:sz w:val="24"/>
          <w:szCs w:val="24"/>
        </w:rPr>
      </w:pPr>
      <w:r w:rsidRPr="00E9169B">
        <w:rPr>
          <w:rFonts w:ascii="Times New Roman" w:hAnsi="Times New Roman"/>
          <w:sz w:val="24"/>
          <w:szCs w:val="24"/>
        </w:rPr>
        <w:t xml:space="preserve">ПК-2 </w:t>
      </w:r>
      <w:r w:rsidRPr="00E9169B">
        <w:rPr>
          <w:rFonts w:ascii="Times New Roman" w:eastAsia="Times New Roman" w:hAnsi="Times New Roman"/>
          <w:color w:val="000000"/>
          <w:sz w:val="24"/>
          <w:szCs w:val="24"/>
          <w:lang w:eastAsia="ru-RU"/>
        </w:rPr>
        <w:t>– способностью использовать современные методы и технологии обучения и диагностики.</w:t>
      </w:r>
    </w:p>
    <w:tbl>
      <w:tblPr>
        <w:tblW w:w="4962" w:type="pct"/>
        <w:tblInd w:w="108" w:type="dxa"/>
        <w:tblLayout w:type="fixed"/>
        <w:tblLook w:val="0000" w:firstRow="0" w:lastRow="0" w:firstColumn="0" w:lastColumn="0" w:noHBand="0" w:noVBand="0"/>
      </w:tblPr>
      <w:tblGrid>
        <w:gridCol w:w="731"/>
        <w:gridCol w:w="3065"/>
        <w:gridCol w:w="875"/>
        <w:gridCol w:w="2335"/>
        <w:gridCol w:w="1022"/>
        <w:gridCol w:w="1751"/>
      </w:tblGrid>
      <w:tr w:rsidR="00657D99" w:rsidRPr="00E9169B" w:rsidTr="00EB5FCB">
        <w:trPr>
          <w:trHeight w:val="385"/>
        </w:trPr>
        <w:tc>
          <w:tcPr>
            <w:tcW w:w="709" w:type="dxa"/>
            <w:tcBorders>
              <w:top w:val="single" w:sz="2" w:space="0" w:color="000000"/>
              <w:left w:val="single" w:sz="2" w:space="0" w:color="000000"/>
              <w:bottom w:val="single" w:sz="2" w:space="0" w:color="000000"/>
              <w:right w:val="single" w:sz="2" w:space="0" w:color="000000"/>
            </w:tcBorders>
          </w:tcPr>
          <w:p w:rsidR="00657D99" w:rsidRPr="00E9169B" w:rsidRDefault="00657D99" w:rsidP="00EB5FCB">
            <w:pPr>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Код ОР модуля</w:t>
            </w:r>
          </w:p>
        </w:tc>
        <w:tc>
          <w:tcPr>
            <w:tcW w:w="2977" w:type="dxa"/>
            <w:tcBorders>
              <w:top w:val="single" w:sz="2" w:space="0" w:color="000000"/>
              <w:left w:val="single" w:sz="2" w:space="0" w:color="000000"/>
              <w:bottom w:val="single" w:sz="2" w:space="0" w:color="000000"/>
              <w:right w:val="single" w:sz="2" w:space="0" w:color="000000"/>
            </w:tcBorders>
          </w:tcPr>
          <w:p w:rsidR="00657D99" w:rsidRPr="00E9169B" w:rsidRDefault="00657D99" w:rsidP="00EB5FCB">
            <w:pPr>
              <w:suppressAutoHyphens/>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Образовательные</w:t>
            </w:r>
          </w:p>
          <w:p w:rsidR="00657D99" w:rsidRPr="00E9169B" w:rsidRDefault="00657D99" w:rsidP="00EB5FCB">
            <w:pPr>
              <w:suppressAutoHyphens/>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результаты модуля</w:t>
            </w:r>
          </w:p>
        </w:tc>
        <w:tc>
          <w:tcPr>
            <w:tcW w:w="850" w:type="dxa"/>
            <w:tcBorders>
              <w:top w:val="single" w:sz="2" w:space="0" w:color="000000"/>
              <w:left w:val="single" w:sz="2" w:space="0" w:color="000000"/>
              <w:bottom w:val="single" w:sz="2" w:space="0" w:color="000000"/>
              <w:right w:val="single" w:sz="2" w:space="0" w:color="000000"/>
            </w:tcBorders>
          </w:tcPr>
          <w:p w:rsidR="00657D99" w:rsidRPr="00E9169B" w:rsidRDefault="00657D99" w:rsidP="00EB5FCB">
            <w:pPr>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Код ОР дисциплины</w:t>
            </w:r>
          </w:p>
        </w:tc>
        <w:tc>
          <w:tcPr>
            <w:tcW w:w="2268" w:type="dxa"/>
            <w:tcBorders>
              <w:top w:val="single" w:sz="2" w:space="0" w:color="000000"/>
              <w:left w:val="single" w:sz="2" w:space="0" w:color="000000"/>
              <w:bottom w:val="single" w:sz="2" w:space="0" w:color="000000"/>
              <w:right w:val="single" w:sz="2" w:space="0" w:color="000000"/>
            </w:tcBorders>
          </w:tcPr>
          <w:p w:rsidR="00657D99" w:rsidRPr="00E9169B" w:rsidRDefault="00657D99" w:rsidP="00EB5FCB">
            <w:pPr>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 xml:space="preserve">Образовательные </w:t>
            </w:r>
          </w:p>
          <w:p w:rsidR="00657D99" w:rsidRPr="00E9169B" w:rsidRDefault="00657D99" w:rsidP="00EB5FCB">
            <w:pPr>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 xml:space="preserve">результаты </w:t>
            </w:r>
          </w:p>
          <w:p w:rsidR="00657D99" w:rsidRPr="00E9169B" w:rsidRDefault="00657D99" w:rsidP="00EB5FCB">
            <w:pPr>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дисциплины</w:t>
            </w:r>
          </w:p>
        </w:tc>
        <w:tc>
          <w:tcPr>
            <w:tcW w:w="993" w:type="dxa"/>
            <w:tcBorders>
              <w:top w:val="single" w:sz="2" w:space="0" w:color="000000"/>
              <w:left w:val="single" w:sz="2" w:space="0" w:color="000000"/>
              <w:bottom w:val="single" w:sz="2" w:space="0" w:color="000000"/>
              <w:right w:val="single" w:sz="2" w:space="0" w:color="000000"/>
            </w:tcBorders>
            <w:shd w:val="clear" w:color="000000" w:fill="FFFFFF"/>
          </w:tcPr>
          <w:p w:rsidR="00657D99" w:rsidRPr="00E9169B" w:rsidRDefault="00657D99" w:rsidP="00EB5FCB">
            <w:pPr>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Код компетенций ОПОП</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657D99" w:rsidRPr="00E9169B" w:rsidRDefault="00657D99" w:rsidP="00EB5FCB">
            <w:pPr>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 xml:space="preserve">Средства </w:t>
            </w:r>
          </w:p>
          <w:p w:rsidR="00657D99" w:rsidRPr="00E9169B" w:rsidRDefault="00657D99" w:rsidP="00EB5FCB">
            <w:pPr>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 xml:space="preserve">оценивания </w:t>
            </w:r>
          </w:p>
          <w:p w:rsidR="00657D99" w:rsidRPr="00E9169B" w:rsidRDefault="00657D99" w:rsidP="00EB5FCB">
            <w:pPr>
              <w:autoSpaceDE w:val="0"/>
              <w:autoSpaceDN w:val="0"/>
              <w:adjustRightInd w:val="0"/>
              <w:spacing w:after="0" w:line="240" w:lineRule="auto"/>
              <w:jc w:val="center"/>
              <w:rPr>
                <w:rFonts w:ascii="Times New Roman" w:eastAsia="Times New Roman" w:hAnsi="Times New Roman"/>
                <w:color w:val="FF0000"/>
                <w:sz w:val="24"/>
                <w:szCs w:val="24"/>
              </w:rPr>
            </w:pPr>
            <w:r w:rsidRPr="00E9169B">
              <w:rPr>
                <w:rFonts w:ascii="Times New Roman" w:eastAsia="Times New Roman" w:hAnsi="Times New Roman"/>
                <w:sz w:val="24"/>
                <w:szCs w:val="24"/>
              </w:rPr>
              <w:t>ОР</w:t>
            </w:r>
          </w:p>
        </w:tc>
      </w:tr>
      <w:tr w:rsidR="00657D99" w:rsidRPr="00E9169B" w:rsidTr="00EB5FCB">
        <w:trPr>
          <w:trHeight w:val="331"/>
        </w:trPr>
        <w:tc>
          <w:tcPr>
            <w:tcW w:w="709" w:type="dxa"/>
            <w:tcBorders>
              <w:top w:val="single" w:sz="2" w:space="0" w:color="000000"/>
              <w:left w:val="single" w:sz="2" w:space="0" w:color="000000"/>
              <w:bottom w:val="single" w:sz="2" w:space="0" w:color="000000"/>
              <w:right w:val="single" w:sz="2" w:space="0" w:color="000000"/>
            </w:tcBorders>
            <w:vAlign w:val="center"/>
          </w:tcPr>
          <w:p w:rsidR="00657D99" w:rsidRPr="00E9169B" w:rsidRDefault="00657D99" w:rsidP="00EB5FCB">
            <w:pPr>
              <w:autoSpaceDE w:val="0"/>
              <w:autoSpaceDN w:val="0"/>
              <w:adjustRightInd w:val="0"/>
              <w:spacing w:after="0" w:line="240" w:lineRule="auto"/>
              <w:rPr>
                <w:rFonts w:ascii="Times New Roman" w:eastAsia="Times New Roman" w:hAnsi="Times New Roman"/>
                <w:sz w:val="24"/>
                <w:szCs w:val="24"/>
              </w:rPr>
            </w:pPr>
            <w:r w:rsidRPr="00E9169B">
              <w:rPr>
                <w:rFonts w:ascii="Times New Roman" w:eastAsia="Times New Roman" w:hAnsi="Times New Roman"/>
                <w:sz w:val="24"/>
                <w:szCs w:val="24"/>
              </w:rPr>
              <w:t>ОР.1</w:t>
            </w:r>
          </w:p>
        </w:tc>
        <w:tc>
          <w:tcPr>
            <w:tcW w:w="2977" w:type="dxa"/>
            <w:tcBorders>
              <w:top w:val="single" w:sz="2" w:space="0" w:color="000000"/>
              <w:left w:val="single" w:sz="2" w:space="0" w:color="000000"/>
              <w:bottom w:val="single" w:sz="2" w:space="0" w:color="000000"/>
              <w:right w:val="single" w:sz="2" w:space="0" w:color="000000"/>
            </w:tcBorders>
          </w:tcPr>
          <w:p w:rsidR="00657D99" w:rsidRPr="00E9169B" w:rsidRDefault="00657D99" w:rsidP="00EB5FCB">
            <w:pPr>
              <w:suppressAutoHyphens/>
              <w:autoSpaceDE w:val="0"/>
              <w:autoSpaceDN w:val="0"/>
              <w:adjustRightInd w:val="0"/>
              <w:spacing w:after="0" w:line="240" w:lineRule="auto"/>
              <w:jc w:val="both"/>
              <w:rPr>
                <w:rFonts w:ascii="Times New Roman" w:eastAsia="Times New Roman" w:hAnsi="Times New Roman"/>
                <w:sz w:val="24"/>
                <w:szCs w:val="24"/>
              </w:rPr>
            </w:pPr>
            <w:r w:rsidRPr="00E9169B">
              <w:rPr>
                <w:rFonts w:ascii="Times New Roman" w:eastAsia="Times New Roman" w:hAnsi="Times New Roman"/>
                <w:sz w:val="24"/>
                <w:szCs w:val="24"/>
                <w:lang w:eastAsia="ru-RU"/>
              </w:rPr>
              <w:t xml:space="preserve">Демонстрирует </w:t>
            </w:r>
            <w:r w:rsidRPr="00E9169B">
              <w:rPr>
                <w:rFonts w:ascii="Times New Roman" w:hAnsi="Times New Roman"/>
                <w:sz w:val="24"/>
                <w:szCs w:val="24"/>
              </w:rPr>
              <w:t>умение организовывать сотрудничество обучающихся, поддерживать активность и инициативность, самостоятельность обучающихся, развивать их творческие способности с учетом социальных, возрастных, психофизических и индивидуальных особенностей</w:t>
            </w:r>
          </w:p>
        </w:tc>
        <w:tc>
          <w:tcPr>
            <w:tcW w:w="850" w:type="dxa"/>
            <w:tcBorders>
              <w:top w:val="single" w:sz="2" w:space="0" w:color="000000"/>
              <w:left w:val="single" w:sz="2" w:space="0" w:color="000000"/>
              <w:bottom w:val="single" w:sz="2" w:space="0" w:color="000000"/>
              <w:right w:val="single" w:sz="2" w:space="0" w:color="000000"/>
            </w:tcBorders>
          </w:tcPr>
          <w:p w:rsidR="00657D99" w:rsidRPr="00E9169B" w:rsidRDefault="00657D99" w:rsidP="00C257D2">
            <w:pPr>
              <w:autoSpaceDE w:val="0"/>
              <w:autoSpaceDN w:val="0"/>
              <w:adjustRightInd w:val="0"/>
              <w:spacing w:after="0" w:line="240" w:lineRule="auto"/>
              <w:jc w:val="both"/>
              <w:rPr>
                <w:rFonts w:ascii="Times New Roman" w:hAnsi="Times New Roman"/>
                <w:sz w:val="24"/>
                <w:szCs w:val="24"/>
              </w:rPr>
            </w:pPr>
            <w:r w:rsidRPr="00E9169B">
              <w:rPr>
                <w:rFonts w:ascii="Times New Roman" w:eastAsia="Times New Roman" w:hAnsi="Times New Roman"/>
                <w:sz w:val="24"/>
                <w:szCs w:val="24"/>
              </w:rPr>
              <w:t>ОР.1-</w:t>
            </w:r>
            <w:r w:rsidR="00C257D2">
              <w:rPr>
                <w:rFonts w:ascii="Times New Roman" w:eastAsia="Times New Roman" w:hAnsi="Times New Roman"/>
                <w:sz w:val="24"/>
                <w:szCs w:val="24"/>
              </w:rPr>
              <w:t>3</w:t>
            </w:r>
            <w:r w:rsidRPr="00E9169B">
              <w:rPr>
                <w:rFonts w:ascii="Times New Roman" w:eastAsia="Times New Roman" w:hAnsi="Times New Roman"/>
                <w:sz w:val="24"/>
                <w:szCs w:val="24"/>
              </w:rPr>
              <w:t>-1</w:t>
            </w:r>
          </w:p>
        </w:tc>
        <w:tc>
          <w:tcPr>
            <w:tcW w:w="2268" w:type="dxa"/>
            <w:tcBorders>
              <w:top w:val="single" w:sz="2" w:space="0" w:color="000000"/>
              <w:left w:val="single" w:sz="2" w:space="0" w:color="000000"/>
              <w:bottom w:val="single" w:sz="2" w:space="0" w:color="000000"/>
              <w:right w:val="single" w:sz="2" w:space="0" w:color="000000"/>
            </w:tcBorders>
          </w:tcPr>
          <w:p w:rsidR="00657D99" w:rsidRPr="00E9169B" w:rsidRDefault="00657D99" w:rsidP="00EB5FCB">
            <w:pPr>
              <w:autoSpaceDE w:val="0"/>
              <w:autoSpaceDN w:val="0"/>
              <w:adjustRightInd w:val="0"/>
              <w:spacing w:after="0" w:line="240" w:lineRule="auto"/>
              <w:jc w:val="both"/>
              <w:rPr>
                <w:rFonts w:ascii="Times New Roman" w:eastAsia="Times New Roman" w:hAnsi="Times New Roman"/>
                <w:color w:val="FF0000"/>
                <w:sz w:val="24"/>
                <w:szCs w:val="24"/>
              </w:rPr>
            </w:pPr>
            <w:r w:rsidRPr="00E9169B">
              <w:rPr>
                <w:rFonts w:ascii="Times New Roman" w:hAnsi="Times New Roman"/>
                <w:sz w:val="24"/>
                <w:szCs w:val="24"/>
              </w:rPr>
              <w:t>Умеет разрабатывать рейтинговую систему оценивания образовательных результатов, учитывающую специфику возрастно-психологических и индивидуальных особенностей обучающихся, их творческие способности, и осуществлять ее анализ</w:t>
            </w:r>
          </w:p>
        </w:tc>
        <w:tc>
          <w:tcPr>
            <w:tcW w:w="993"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657D99" w:rsidRPr="00E9169B" w:rsidRDefault="00657D99" w:rsidP="00EB5FCB">
            <w:pPr>
              <w:autoSpaceDE w:val="0"/>
              <w:autoSpaceDN w:val="0"/>
              <w:adjustRightInd w:val="0"/>
              <w:spacing w:after="0" w:line="240" w:lineRule="auto"/>
              <w:rPr>
                <w:rFonts w:ascii="Times New Roman" w:hAnsi="Times New Roman"/>
                <w:sz w:val="24"/>
                <w:szCs w:val="24"/>
              </w:rPr>
            </w:pPr>
            <w:r w:rsidRPr="00E9169B">
              <w:rPr>
                <w:rFonts w:ascii="Times New Roman" w:eastAsia="Times New Roman" w:hAnsi="Times New Roman"/>
                <w:sz w:val="24"/>
                <w:szCs w:val="24"/>
                <w:lang w:eastAsia="ru-RU"/>
              </w:rPr>
              <w:t>ПК-2, ОПК-1, ОПК-2</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657D99" w:rsidRPr="00E9169B" w:rsidRDefault="00657D99" w:rsidP="00EB5FCB">
            <w:pPr>
              <w:autoSpaceDE w:val="0"/>
              <w:autoSpaceDN w:val="0"/>
              <w:adjustRightInd w:val="0"/>
              <w:spacing w:after="0" w:line="240" w:lineRule="auto"/>
              <w:rPr>
                <w:rFonts w:ascii="Times New Roman" w:eastAsia="Times New Roman" w:hAnsi="Times New Roman"/>
                <w:kern w:val="3"/>
                <w:sz w:val="24"/>
                <w:szCs w:val="24"/>
                <w:lang w:eastAsia="ru-RU"/>
              </w:rPr>
            </w:pPr>
            <w:r w:rsidRPr="00E9169B">
              <w:rPr>
                <w:rFonts w:ascii="Times New Roman" w:eastAsia="Times New Roman" w:hAnsi="Times New Roman"/>
                <w:kern w:val="3"/>
                <w:sz w:val="24"/>
                <w:szCs w:val="24"/>
                <w:lang w:eastAsia="ru-RU"/>
              </w:rPr>
              <w:t>Оценка творческого задания</w:t>
            </w:r>
          </w:p>
          <w:p w:rsidR="00657D99" w:rsidRPr="00E9169B" w:rsidRDefault="00657D99" w:rsidP="00EB5FCB">
            <w:pPr>
              <w:autoSpaceDE w:val="0"/>
              <w:autoSpaceDN w:val="0"/>
              <w:adjustRightInd w:val="0"/>
              <w:spacing w:after="0" w:line="240" w:lineRule="auto"/>
              <w:rPr>
                <w:rFonts w:ascii="Times New Roman" w:eastAsia="Times New Roman" w:hAnsi="Times New Roman"/>
                <w:color w:val="FF0000"/>
                <w:sz w:val="24"/>
                <w:szCs w:val="24"/>
              </w:rPr>
            </w:pPr>
            <w:r w:rsidRPr="00E9169B">
              <w:rPr>
                <w:rFonts w:ascii="Times New Roman" w:eastAsia="Times New Roman" w:hAnsi="Times New Roman"/>
                <w:kern w:val="3"/>
                <w:sz w:val="24"/>
                <w:szCs w:val="24"/>
                <w:lang w:eastAsia="ru-RU"/>
              </w:rPr>
              <w:t>Тестовый контроль</w:t>
            </w:r>
          </w:p>
        </w:tc>
      </w:tr>
      <w:tr w:rsidR="00657D99" w:rsidRPr="00E9169B" w:rsidTr="00EB5FCB">
        <w:trPr>
          <w:trHeight w:val="331"/>
        </w:trPr>
        <w:tc>
          <w:tcPr>
            <w:tcW w:w="709" w:type="dxa"/>
            <w:tcBorders>
              <w:top w:val="single" w:sz="2" w:space="0" w:color="000000"/>
              <w:left w:val="single" w:sz="2" w:space="0" w:color="000000"/>
              <w:bottom w:val="single" w:sz="2" w:space="0" w:color="000000"/>
              <w:right w:val="single" w:sz="2" w:space="0" w:color="000000"/>
            </w:tcBorders>
            <w:vAlign w:val="center"/>
          </w:tcPr>
          <w:p w:rsidR="00657D99" w:rsidRPr="00E9169B" w:rsidRDefault="00657D99" w:rsidP="00EB5FCB">
            <w:pPr>
              <w:autoSpaceDE w:val="0"/>
              <w:autoSpaceDN w:val="0"/>
              <w:adjustRightInd w:val="0"/>
              <w:spacing w:after="0" w:line="240" w:lineRule="auto"/>
              <w:rPr>
                <w:rFonts w:ascii="Times New Roman" w:eastAsia="Times New Roman" w:hAnsi="Times New Roman"/>
                <w:sz w:val="24"/>
                <w:szCs w:val="24"/>
              </w:rPr>
            </w:pPr>
            <w:r w:rsidRPr="00E9169B">
              <w:rPr>
                <w:rFonts w:ascii="Times New Roman" w:eastAsia="Times New Roman" w:hAnsi="Times New Roman"/>
                <w:sz w:val="24"/>
                <w:szCs w:val="24"/>
              </w:rPr>
              <w:t>ОР.2</w:t>
            </w:r>
          </w:p>
        </w:tc>
        <w:tc>
          <w:tcPr>
            <w:tcW w:w="2977" w:type="dxa"/>
            <w:tcBorders>
              <w:top w:val="single" w:sz="2" w:space="0" w:color="000000"/>
              <w:left w:val="single" w:sz="2" w:space="0" w:color="000000"/>
              <w:bottom w:val="single" w:sz="2" w:space="0" w:color="000000"/>
              <w:right w:val="single" w:sz="2" w:space="0" w:color="000000"/>
            </w:tcBorders>
          </w:tcPr>
          <w:p w:rsidR="00657D99" w:rsidRPr="00E9169B" w:rsidRDefault="00657D99" w:rsidP="00EB5FCB">
            <w:pPr>
              <w:suppressAutoHyphens/>
              <w:autoSpaceDE w:val="0"/>
              <w:autoSpaceDN w:val="0"/>
              <w:adjustRightInd w:val="0"/>
              <w:spacing w:after="0" w:line="240" w:lineRule="auto"/>
              <w:jc w:val="both"/>
              <w:rPr>
                <w:rFonts w:ascii="Times New Roman" w:eastAsia="Times New Roman" w:hAnsi="Times New Roman"/>
                <w:sz w:val="24"/>
                <w:szCs w:val="24"/>
              </w:rPr>
            </w:pPr>
            <w:r w:rsidRPr="00E9169B">
              <w:rPr>
                <w:rFonts w:ascii="Times New Roman" w:eastAsia="Times New Roman" w:hAnsi="Times New Roman"/>
                <w:sz w:val="24"/>
                <w:szCs w:val="24"/>
                <w:lang w:eastAsia="ru-RU"/>
              </w:rPr>
              <w:t xml:space="preserve">Демонстрирует </w:t>
            </w:r>
            <w:r w:rsidRPr="00E9169B">
              <w:rPr>
                <w:rFonts w:ascii="Times New Roman" w:hAnsi="Times New Roman"/>
                <w:sz w:val="24"/>
                <w:szCs w:val="24"/>
              </w:rPr>
              <w:t xml:space="preserve">умение </w:t>
            </w:r>
            <w:r w:rsidRPr="00E9169B">
              <w:rPr>
                <w:rFonts w:ascii="Times New Roman" w:hAnsi="Times New Roman"/>
                <w:sz w:val="24"/>
                <w:szCs w:val="24"/>
              </w:rPr>
              <w:lastRenderedPageBreak/>
              <w:t xml:space="preserve">использовать возможности образовательной среды для решения задач воспитания и духовно-нравственного </w:t>
            </w:r>
            <w:proofErr w:type="gramStart"/>
            <w:r w:rsidRPr="00E9169B">
              <w:rPr>
                <w:rFonts w:ascii="Times New Roman" w:hAnsi="Times New Roman"/>
                <w:sz w:val="24"/>
                <w:szCs w:val="24"/>
              </w:rPr>
              <w:t>развития</w:t>
            </w:r>
            <w:proofErr w:type="gramEnd"/>
            <w:r w:rsidRPr="00E9169B">
              <w:rPr>
                <w:rFonts w:ascii="Times New Roman" w:hAnsi="Times New Roman"/>
                <w:sz w:val="24"/>
                <w:szCs w:val="24"/>
              </w:rPr>
              <w:t xml:space="preserve"> обучающихся в учебной и </w:t>
            </w:r>
            <w:proofErr w:type="spellStart"/>
            <w:r w:rsidRPr="00E9169B">
              <w:rPr>
                <w:rFonts w:ascii="Times New Roman" w:hAnsi="Times New Roman"/>
                <w:sz w:val="24"/>
                <w:szCs w:val="24"/>
              </w:rPr>
              <w:t>внеучебной</w:t>
            </w:r>
            <w:proofErr w:type="spellEnd"/>
            <w:r w:rsidRPr="00E9169B">
              <w:rPr>
                <w:rFonts w:ascii="Times New Roman" w:hAnsi="Times New Roman"/>
                <w:sz w:val="24"/>
                <w:szCs w:val="24"/>
              </w:rPr>
              <w:t xml:space="preserve"> деятельности и обеспечения качества учебно-воспитательного процесса средствами преподавания русского языка и литературы</w:t>
            </w:r>
          </w:p>
        </w:tc>
        <w:tc>
          <w:tcPr>
            <w:tcW w:w="850" w:type="dxa"/>
            <w:tcBorders>
              <w:top w:val="single" w:sz="2" w:space="0" w:color="000000"/>
              <w:left w:val="single" w:sz="2" w:space="0" w:color="000000"/>
              <w:bottom w:val="single" w:sz="2" w:space="0" w:color="000000"/>
              <w:right w:val="single" w:sz="2" w:space="0" w:color="000000"/>
            </w:tcBorders>
          </w:tcPr>
          <w:p w:rsidR="00657D99" w:rsidRPr="00E9169B" w:rsidRDefault="00657D99" w:rsidP="00C257D2">
            <w:pPr>
              <w:autoSpaceDE w:val="0"/>
              <w:autoSpaceDN w:val="0"/>
              <w:adjustRightInd w:val="0"/>
              <w:spacing w:after="0" w:line="240" w:lineRule="auto"/>
              <w:jc w:val="both"/>
              <w:rPr>
                <w:rFonts w:ascii="Times New Roman" w:eastAsia="Times New Roman" w:hAnsi="Times New Roman"/>
                <w:sz w:val="24"/>
                <w:szCs w:val="24"/>
              </w:rPr>
            </w:pPr>
            <w:r w:rsidRPr="00E9169B">
              <w:rPr>
                <w:rFonts w:ascii="Times New Roman" w:eastAsia="Times New Roman" w:hAnsi="Times New Roman"/>
                <w:sz w:val="24"/>
                <w:szCs w:val="24"/>
              </w:rPr>
              <w:lastRenderedPageBreak/>
              <w:t>ОР.2-</w:t>
            </w:r>
            <w:r w:rsidR="00C257D2">
              <w:rPr>
                <w:rFonts w:ascii="Times New Roman" w:eastAsia="Times New Roman" w:hAnsi="Times New Roman"/>
                <w:sz w:val="24"/>
                <w:szCs w:val="24"/>
              </w:rPr>
              <w:lastRenderedPageBreak/>
              <w:t>3</w:t>
            </w:r>
            <w:r w:rsidRPr="00E9169B">
              <w:rPr>
                <w:rFonts w:ascii="Times New Roman" w:eastAsia="Times New Roman" w:hAnsi="Times New Roman"/>
                <w:sz w:val="24"/>
                <w:szCs w:val="24"/>
              </w:rPr>
              <w:t>-1</w:t>
            </w:r>
          </w:p>
        </w:tc>
        <w:tc>
          <w:tcPr>
            <w:tcW w:w="2268" w:type="dxa"/>
            <w:tcBorders>
              <w:top w:val="single" w:sz="2" w:space="0" w:color="000000"/>
              <w:left w:val="single" w:sz="2" w:space="0" w:color="000000"/>
              <w:bottom w:val="single" w:sz="2" w:space="0" w:color="000000"/>
              <w:right w:val="single" w:sz="2" w:space="0" w:color="000000"/>
            </w:tcBorders>
          </w:tcPr>
          <w:p w:rsidR="00657D99" w:rsidRPr="00E9169B" w:rsidRDefault="00657D99" w:rsidP="00EB5FCB">
            <w:pPr>
              <w:autoSpaceDE w:val="0"/>
              <w:autoSpaceDN w:val="0"/>
              <w:adjustRightInd w:val="0"/>
              <w:spacing w:after="0" w:line="240" w:lineRule="auto"/>
              <w:jc w:val="both"/>
              <w:rPr>
                <w:rFonts w:ascii="Times New Roman" w:eastAsia="Times New Roman" w:hAnsi="Times New Roman"/>
                <w:sz w:val="24"/>
                <w:szCs w:val="24"/>
              </w:rPr>
            </w:pPr>
            <w:r w:rsidRPr="00E9169B">
              <w:rPr>
                <w:rFonts w:ascii="Times New Roman" w:eastAsia="Times New Roman" w:hAnsi="Times New Roman"/>
                <w:sz w:val="24"/>
                <w:szCs w:val="24"/>
              </w:rPr>
              <w:lastRenderedPageBreak/>
              <w:t xml:space="preserve">Знает </w:t>
            </w:r>
            <w:r w:rsidRPr="00E9169B">
              <w:rPr>
                <w:rFonts w:ascii="Times New Roman" w:hAnsi="Times New Roman"/>
                <w:sz w:val="24"/>
                <w:szCs w:val="24"/>
              </w:rPr>
              <w:t xml:space="preserve">теоретические </w:t>
            </w:r>
            <w:r w:rsidRPr="00E9169B">
              <w:rPr>
                <w:rFonts w:ascii="Times New Roman" w:hAnsi="Times New Roman"/>
                <w:sz w:val="24"/>
                <w:szCs w:val="24"/>
              </w:rPr>
              <w:lastRenderedPageBreak/>
              <w:t xml:space="preserve">и методологические основы технологии портфолио, предполагающей широкое использование возможностей образовательной среды при организации учебного процесса по русскому языку и литературе, и умеет применять ее </w:t>
            </w:r>
          </w:p>
        </w:tc>
        <w:tc>
          <w:tcPr>
            <w:tcW w:w="993"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657D99" w:rsidRPr="00E9169B" w:rsidRDefault="00657D99" w:rsidP="00EB5FCB">
            <w:pPr>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lastRenderedPageBreak/>
              <w:t xml:space="preserve">ПК-2, </w:t>
            </w:r>
            <w:r w:rsidRPr="00E9169B">
              <w:rPr>
                <w:rFonts w:ascii="Times New Roman" w:eastAsia="Times New Roman" w:hAnsi="Times New Roman"/>
                <w:sz w:val="24"/>
                <w:szCs w:val="24"/>
                <w:lang w:eastAsia="ru-RU"/>
              </w:rPr>
              <w:lastRenderedPageBreak/>
              <w:t>ОПК-1, ОПК-2</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657D99" w:rsidRPr="00E9169B" w:rsidRDefault="00657D99" w:rsidP="00EB5FCB">
            <w:pPr>
              <w:autoSpaceDE w:val="0"/>
              <w:autoSpaceDN w:val="0"/>
              <w:adjustRightInd w:val="0"/>
              <w:spacing w:after="0" w:line="240" w:lineRule="auto"/>
              <w:rPr>
                <w:rFonts w:ascii="Times New Roman" w:eastAsia="Times New Roman" w:hAnsi="Times New Roman"/>
                <w:kern w:val="3"/>
                <w:sz w:val="24"/>
                <w:szCs w:val="24"/>
                <w:lang w:eastAsia="ru-RU"/>
              </w:rPr>
            </w:pPr>
            <w:r w:rsidRPr="00E9169B">
              <w:rPr>
                <w:rFonts w:ascii="Times New Roman" w:eastAsia="Times New Roman" w:hAnsi="Times New Roman"/>
                <w:kern w:val="3"/>
                <w:sz w:val="24"/>
                <w:szCs w:val="24"/>
                <w:lang w:eastAsia="ru-RU"/>
              </w:rPr>
              <w:lastRenderedPageBreak/>
              <w:t xml:space="preserve">Оценка </w:t>
            </w:r>
            <w:r w:rsidRPr="00E9169B">
              <w:rPr>
                <w:rFonts w:ascii="Times New Roman" w:eastAsia="Times New Roman" w:hAnsi="Times New Roman"/>
                <w:kern w:val="3"/>
                <w:sz w:val="24"/>
                <w:szCs w:val="24"/>
                <w:lang w:eastAsia="ru-RU"/>
              </w:rPr>
              <w:lastRenderedPageBreak/>
              <w:t>самостоятельной работы</w:t>
            </w:r>
          </w:p>
          <w:p w:rsidR="00657D99" w:rsidRPr="00E9169B" w:rsidRDefault="00657D99" w:rsidP="00EB5FCB">
            <w:pPr>
              <w:autoSpaceDE w:val="0"/>
              <w:autoSpaceDN w:val="0"/>
              <w:adjustRightInd w:val="0"/>
              <w:spacing w:after="0" w:line="240" w:lineRule="auto"/>
              <w:rPr>
                <w:rFonts w:ascii="Times New Roman" w:hAnsi="Times New Roman"/>
                <w:sz w:val="24"/>
                <w:szCs w:val="24"/>
              </w:rPr>
            </w:pPr>
            <w:r w:rsidRPr="00E9169B">
              <w:rPr>
                <w:rFonts w:ascii="Times New Roman" w:eastAsia="Times New Roman" w:hAnsi="Times New Roman"/>
                <w:kern w:val="3"/>
                <w:sz w:val="24"/>
                <w:szCs w:val="24"/>
                <w:lang w:eastAsia="ru-RU"/>
              </w:rPr>
              <w:t>Тестовый контроль</w:t>
            </w:r>
          </w:p>
        </w:tc>
      </w:tr>
      <w:tr w:rsidR="00657D99" w:rsidRPr="00E9169B" w:rsidTr="00EB5FCB">
        <w:trPr>
          <w:trHeight w:val="2768"/>
        </w:trPr>
        <w:tc>
          <w:tcPr>
            <w:tcW w:w="709" w:type="dxa"/>
            <w:vMerge w:val="restart"/>
            <w:tcBorders>
              <w:top w:val="single" w:sz="2" w:space="0" w:color="000000"/>
              <w:left w:val="single" w:sz="2" w:space="0" w:color="000000"/>
              <w:right w:val="single" w:sz="2" w:space="0" w:color="000000"/>
            </w:tcBorders>
            <w:vAlign w:val="center"/>
          </w:tcPr>
          <w:p w:rsidR="00657D99" w:rsidRPr="00E9169B" w:rsidRDefault="00657D99" w:rsidP="00EB5FCB">
            <w:pPr>
              <w:autoSpaceDE w:val="0"/>
              <w:autoSpaceDN w:val="0"/>
              <w:adjustRightInd w:val="0"/>
              <w:spacing w:after="0" w:line="240" w:lineRule="auto"/>
              <w:rPr>
                <w:rFonts w:ascii="Times New Roman" w:eastAsia="Times New Roman" w:hAnsi="Times New Roman"/>
                <w:sz w:val="24"/>
                <w:szCs w:val="24"/>
              </w:rPr>
            </w:pPr>
            <w:r w:rsidRPr="00E9169B">
              <w:rPr>
                <w:rFonts w:ascii="Times New Roman" w:eastAsia="Times New Roman" w:hAnsi="Times New Roman"/>
                <w:sz w:val="24"/>
                <w:szCs w:val="24"/>
              </w:rPr>
              <w:lastRenderedPageBreak/>
              <w:t>ОР.3</w:t>
            </w:r>
          </w:p>
        </w:tc>
        <w:tc>
          <w:tcPr>
            <w:tcW w:w="2977" w:type="dxa"/>
            <w:vMerge w:val="restart"/>
            <w:tcBorders>
              <w:top w:val="single" w:sz="2" w:space="0" w:color="000000"/>
              <w:left w:val="single" w:sz="2" w:space="0" w:color="000000"/>
              <w:right w:val="single" w:sz="2" w:space="0" w:color="000000"/>
            </w:tcBorders>
          </w:tcPr>
          <w:p w:rsidR="00657D99" w:rsidRPr="00E9169B" w:rsidRDefault="00657D99" w:rsidP="00EB5FCB">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Демонстрирует умения о</w:t>
            </w:r>
            <w:r w:rsidRPr="00E9169B">
              <w:rPr>
                <w:rFonts w:ascii="Times New Roman" w:hAnsi="Times New Roman"/>
                <w:spacing w:val="2"/>
                <w:sz w:val="24"/>
                <w:szCs w:val="24"/>
                <w:shd w:val="clear" w:color="auto" w:fill="FFFFFF"/>
              </w:rPr>
              <w:t xml:space="preserve">ценивать образовательные результаты с использованием </w:t>
            </w:r>
            <w:r w:rsidRPr="00E9169B">
              <w:rPr>
                <w:rFonts w:ascii="Times New Roman" w:hAnsi="Times New Roman"/>
                <w:sz w:val="24"/>
                <w:szCs w:val="24"/>
              </w:rPr>
              <w:t xml:space="preserve">современных методов и технологий обучения и диагностики: </w:t>
            </w:r>
            <w:r w:rsidRPr="00E9169B">
              <w:rPr>
                <w:rFonts w:ascii="Times New Roman" w:hAnsi="Times New Roman"/>
                <w:spacing w:val="2"/>
                <w:sz w:val="24"/>
                <w:szCs w:val="24"/>
                <w:shd w:val="clear" w:color="auto" w:fill="FFFFFF"/>
              </w:rPr>
              <w:t xml:space="preserve">предметные и </w:t>
            </w:r>
            <w:proofErr w:type="spellStart"/>
            <w:r w:rsidRPr="00E9169B">
              <w:rPr>
                <w:rFonts w:ascii="Times New Roman" w:hAnsi="Times New Roman"/>
                <w:spacing w:val="2"/>
                <w:sz w:val="24"/>
                <w:szCs w:val="24"/>
                <w:shd w:val="clear" w:color="auto" w:fill="FFFFFF"/>
              </w:rPr>
              <w:t>метапредметные</w:t>
            </w:r>
            <w:proofErr w:type="spellEnd"/>
            <w:r w:rsidRPr="00E9169B">
              <w:rPr>
                <w:rFonts w:ascii="Times New Roman" w:hAnsi="Times New Roman"/>
                <w:spacing w:val="2"/>
                <w:sz w:val="24"/>
                <w:szCs w:val="24"/>
                <w:shd w:val="clear" w:color="auto" w:fill="FFFFFF"/>
              </w:rPr>
              <w:t xml:space="preserve"> компетенции, а также осуществлять (совместно с психологом) мониторинг личностных характеристик</w:t>
            </w:r>
          </w:p>
        </w:tc>
        <w:tc>
          <w:tcPr>
            <w:tcW w:w="850" w:type="dxa"/>
            <w:tcBorders>
              <w:top w:val="single" w:sz="2" w:space="0" w:color="000000"/>
              <w:left w:val="single" w:sz="2" w:space="0" w:color="000000"/>
              <w:bottom w:val="single" w:sz="4" w:space="0" w:color="auto"/>
              <w:right w:val="single" w:sz="2" w:space="0" w:color="000000"/>
            </w:tcBorders>
          </w:tcPr>
          <w:p w:rsidR="00657D99" w:rsidRPr="00E9169B" w:rsidRDefault="00657D99" w:rsidP="00C257D2">
            <w:pPr>
              <w:autoSpaceDE w:val="0"/>
              <w:autoSpaceDN w:val="0"/>
              <w:adjustRightInd w:val="0"/>
              <w:spacing w:after="0" w:line="240" w:lineRule="auto"/>
              <w:jc w:val="both"/>
              <w:rPr>
                <w:rFonts w:ascii="Times New Roman" w:eastAsia="Times New Roman" w:hAnsi="Times New Roman"/>
                <w:sz w:val="24"/>
                <w:szCs w:val="24"/>
              </w:rPr>
            </w:pPr>
            <w:r w:rsidRPr="00E9169B">
              <w:rPr>
                <w:rFonts w:ascii="Times New Roman" w:eastAsia="Times New Roman" w:hAnsi="Times New Roman"/>
                <w:sz w:val="24"/>
                <w:szCs w:val="24"/>
              </w:rPr>
              <w:t>ОР.3-</w:t>
            </w:r>
            <w:r w:rsidR="00C257D2">
              <w:rPr>
                <w:rFonts w:ascii="Times New Roman" w:eastAsia="Times New Roman" w:hAnsi="Times New Roman"/>
                <w:sz w:val="24"/>
                <w:szCs w:val="24"/>
              </w:rPr>
              <w:t>3</w:t>
            </w:r>
            <w:r w:rsidRPr="00E9169B">
              <w:rPr>
                <w:rFonts w:ascii="Times New Roman" w:eastAsia="Times New Roman" w:hAnsi="Times New Roman"/>
                <w:sz w:val="24"/>
                <w:szCs w:val="24"/>
              </w:rPr>
              <w:t>-1</w:t>
            </w:r>
          </w:p>
        </w:tc>
        <w:tc>
          <w:tcPr>
            <w:tcW w:w="2268" w:type="dxa"/>
            <w:tcBorders>
              <w:top w:val="single" w:sz="2" w:space="0" w:color="000000"/>
              <w:left w:val="single" w:sz="2" w:space="0" w:color="000000"/>
              <w:bottom w:val="single" w:sz="4" w:space="0" w:color="auto"/>
              <w:right w:val="single" w:sz="2" w:space="0" w:color="000000"/>
            </w:tcBorders>
          </w:tcPr>
          <w:p w:rsidR="00657D99" w:rsidRPr="00E9169B" w:rsidRDefault="00657D99" w:rsidP="00EB5FCB">
            <w:pPr>
              <w:autoSpaceDE w:val="0"/>
              <w:autoSpaceDN w:val="0"/>
              <w:adjustRightInd w:val="0"/>
              <w:spacing w:after="0" w:line="240" w:lineRule="auto"/>
              <w:jc w:val="both"/>
              <w:rPr>
                <w:rFonts w:ascii="Times New Roman" w:hAnsi="Times New Roman"/>
                <w:sz w:val="24"/>
                <w:szCs w:val="24"/>
              </w:rPr>
            </w:pPr>
            <w:r w:rsidRPr="00E9169B">
              <w:rPr>
                <w:rFonts w:ascii="Times New Roman" w:eastAsia="Times New Roman" w:hAnsi="Times New Roman"/>
                <w:sz w:val="24"/>
                <w:szCs w:val="24"/>
              </w:rPr>
              <w:t xml:space="preserve">Знает </w:t>
            </w:r>
            <w:r w:rsidRPr="00E9169B">
              <w:rPr>
                <w:rFonts w:ascii="Times New Roman" w:hAnsi="Times New Roman"/>
                <w:sz w:val="24"/>
                <w:szCs w:val="24"/>
              </w:rPr>
              <w:t xml:space="preserve">теоретические и методологические основы тестового контроля и владеет навыком конструирования тестовых заданий по русскому языку и литературе и их оценки; </w:t>
            </w:r>
          </w:p>
        </w:tc>
        <w:tc>
          <w:tcPr>
            <w:tcW w:w="993" w:type="dxa"/>
            <w:vMerge w:val="restart"/>
            <w:tcBorders>
              <w:top w:val="single" w:sz="2" w:space="0" w:color="000000"/>
              <w:left w:val="single" w:sz="2" w:space="0" w:color="000000"/>
              <w:right w:val="single" w:sz="2" w:space="0" w:color="000000"/>
            </w:tcBorders>
            <w:shd w:val="clear" w:color="auto" w:fill="FFFFFF" w:themeFill="background1"/>
          </w:tcPr>
          <w:p w:rsidR="00657D99" w:rsidRPr="00E9169B" w:rsidRDefault="00657D99" w:rsidP="00EB5FCB">
            <w:pPr>
              <w:autoSpaceDE w:val="0"/>
              <w:autoSpaceDN w:val="0"/>
              <w:adjustRightInd w:val="0"/>
              <w:spacing w:after="0" w:line="240" w:lineRule="auto"/>
              <w:rPr>
                <w:rFonts w:ascii="Times New Roman" w:hAnsi="Times New Roman"/>
                <w:color w:val="000000"/>
                <w:sz w:val="23"/>
                <w:szCs w:val="23"/>
                <w:shd w:val="clear" w:color="auto" w:fill="FFFFFF"/>
              </w:rPr>
            </w:pPr>
            <w:r w:rsidRPr="00E9169B">
              <w:rPr>
                <w:rFonts w:ascii="Times New Roman" w:eastAsia="Times New Roman" w:hAnsi="Times New Roman"/>
                <w:sz w:val="24"/>
                <w:szCs w:val="24"/>
                <w:lang w:eastAsia="ru-RU"/>
              </w:rPr>
              <w:t>ПК-2, ОПК-1, ОПК-2</w:t>
            </w:r>
          </w:p>
        </w:tc>
        <w:tc>
          <w:tcPr>
            <w:tcW w:w="1701" w:type="dxa"/>
            <w:tcBorders>
              <w:top w:val="single" w:sz="2" w:space="0" w:color="000000"/>
              <w:left w:val="single" w:sz="2" w:space="0" w:color="000000"/>
              <w:bottom w:val="single" w:sz="4" w:space="0" w:color="auto"/>
              <w:right w:val="single" w:sz="2" w:space="0" w:color="000000"/>
            </w:tcBorders>
            <w:shd w:val="clear" w:color="000000" w:fill="FFFFFF"/>
          </w:tcPr>
          <w:p w:rsidR="00657D99" w:rsidRPr="00E9169B" w:rsidRDefault="00657D99" w:rsidP="00EB5FCB">
            <w:pPr>
              <w:autoSpaceDE w:val="0"/>
              <w:autoSpaceDN w:val="0"/>
              <w:adjustRightInd w:val="0"/>
              <w:spacing w:after="0" w:line="240" w:lineRule="auto"/>
              <w:rPr>
                <w:rFonts w:ascii="Times New Roman" w:eastAsia="Times New Roman" w:hAnsi="Times New Roman"/>
                <w:kern w:val="3"/>
                <w:sz w:val="24"/>
                <w:szCs w:val="24"/>
                <w:lang w:eastAsia="ru-RU"/>
              </w:rPr>
            </w:pPr>
            <w:r w:rsidRPr="00E9169B">
              <w:rPr>
                <w:rFonts w:ascii="Times New Roman" w:eastAsia="Times New Roman" w:hAnsi="Times New Roman"/>
                <w:kern w:val="3"/>
                <w:sz w:val="24"/>
                <w:szCs w:val="24"/>
                <w:lang w:eastAsia="ru-RU"/>
              </w:rPr>
              <w:t>Оценка творческого задания</w:t>
            </w:r>
          </w:p>
          <w:p w:rsidR="00657D99" w:rsidRPr="00E9169B" w:rsidRDefault="00657D99" w:rsidP="00EB5FCB">
            <w:pPr>
              <w:autoSpaceDE w:val="0"/>
              <w:autoSpaceDN w:val="0"/>
              <w:adjustRightInd w:val="0"/>
              <w:spacing w:after="0" w:line="240" w:lineRule="auto"/>
              <w:rPr>
                <w:rFonts w:ascii="Times New Roman" w:eastAsia="Times New Roman" w:hAnsi="Times New Roman"/>
                <w:kern w:val="3"/>
                <w:sz w:val="24"/>
                <w:szCs w:val="24"/>
                <w:lang w:eastAsia="ru-RU"/>
              </w:rPr>
            </w:pPr>
            <w:r w:rsidRPr="00E9169B">
              <w:rPr>
                <w:rFonts w:ascii="Times New Roman" w:eastAsia="Times New Roman" w:hAnsi="Times New Roman"/>
                <w:kern w:val="3"/>
                <w:sz w:val="24"/>
                <w:szCs w:val="24"/>
                <w:lang w:eastAsia="ru-RU"/>
              </w:rPr>
              <w:t>Оценка самостоятельной работы</w:t>
            </w:r>
          </w:p>
          <w:p w:rsidR="00657D99" w:rsidRPr="00E9169B" w:rsidRDefault="00657D99" w:rsidP="00EB5FCB">
            <w:pPr>
              <w:autoSpaceDE w:val="0"/>
              <w:autoSpaceDN w:val="0"/>
              <w:adjustRightInd w:val="0"/>
              <w:spacing w:after="0" w:line="240" w:lineRule="auto"/>
              <w:rPr>
                <w:rFonts w:ascii="Times New Roman" w:eastAsia="Times New Roman" w:hAnsi="Times New Roman"/>
                <w:kern w:val="3"/>
                <w:sz w:val="20"/>
                <w:szCs w:val="20"/>
                <w:lang w:eastAsia="ru-RU"/>
              </w:rPr>
            </w:pPr>
            <w:r w:rsidRPr="00E9169B">
              <w:rPr>
                <w:rFonts w:ascii="Times New Roman" w:eastAsia="Times New Roman" w:hAnsi="Times New Roman"/>
                <w:kern w:val="3"/>
                <w:sz w:val="24"/>
                <w:szCs w:val="24"/>
                <w:lang w:eastAsia="ru-RU"/>
              </w:rPr>
              <w:t>Тестовый контроль</w:t>
            </w:r>
          </w:p>
        </w:tc>
      </w:tr>
      <w:tr w:rsidR="00657D99" w:rsidRPr="00E9169B" w:rsidTr="00EB5FCB">
        <w:trPr>
          <w:trHeight w:val="1314"/>
        </w:trPr>
        <w:tc>
          <w:tcPr>
            <w:tcW w:w="709" w:type="dxa"/>
            <w:vMerge/>
            <w:tcBorders>
              <w:left w:val="single" w:sz="2" w:space="0" w:color="000000"/>
              <w:right w:val="single" w:sz="2" w:space="0" w:color="000000"/>
            </w:tcBorders>
            <w:vAlign w:val="center"/>
          </w:tcPr>
          <w:p w:rsidR="00657D99" w:rsidRPr="00E9169B" w:rsidRDefault="00657D99" w:rsidP="00EB5FCB">
            <w:pPr>
              <w:autoSpaceDE w:val="0"/>
              <w:autoSpaceDN w:val="0"/>
              <w:adjustRightInd w:val="0"/>
              <w:spacing w:after="0" w:line="240" w:lineRule="auto"/>
              <w:rPr>
                <w:rFonts w:ascii="Times New Roman" w:eastAsia="Times New Roman" w:hAnsi="Times New Roman"/>
                <w:sz w:val="24"/>
                <w:szCs w:val="24"/>
              </w:rPr>
            </w:pPr>
          </w:p>
        </w:tc>
        <w:tc>
          <w:tcPr>
            <w:tcW w:w="2977" w:type="dxa"/>
            <w:vMerge/>
            <w:tcBorders>
              <w:left w:val="single" w:sz="2" w:space="0" w:color="000000"/>
              <w:right w:val="single" w:sz="2" w:space="0" w:color="000000"/>
            </w:tcBorders>
          </w:tcPr>
          <w:p w:rsidR="00657D99" w:rsidRPr="00E9169B" w:rsidRDefault="00657D99" w:rsidP="00EB5FCB">
            <w:pPr>
              <w:suppressAutoHyphens/>
              <w:autoSpaceDE w:val="0"/>
              <w:autoSpaceDN w:val="0"/>
              <w:adjustRightInd w:val="0"/>
              <w:spacing w:after="0" w:line="240" w:lineRule="auto"/>
              <w:jc w:val="both"/>
              <w:rPr>
                <w:rFonts w:ascii="Times New Roman" w:eastAsia="Times New Roman" w:hAnsi="Times New Roman"/>
                <w:sz w:val="24"/>
                <w:szCs w:val="24"/>
                <w:lang w:eastAsia="ru-RU"/>
              </w:rPr>
            </w:pPr>
          </w:p>
        </w:tc>
        <w:tc>
          <w:tcPr>
            <w:tcW w:w="850" w:type="dxa"/>
            <w:tcBorders>
              <w:top w:val="single" w:sz="4" w:space="0" w:color="auto"/>
              <w:left w:val="single" w:sz="2" w:space="0" w:color="000000"/>
              <w:bottom w:val="single" w:sz="4" w:space="0" w:color="auto"/>
              <w:right w:val="single" w:sz="2" w:space="0" w:color="000000"/>
            </w:tcBorders>
          </w:tcPr>
          <w:p w:rsidR="00657D99" w:rsidRPr="00E9169B" w:rsidRDefault="00C257D2" w:rsidP="00C257D2">
            <w:pPr>
              <w:autoSpaceDE w:val="0"/>
              <w:autoSpaceDN w:val="0"/>
              <w:adjustRightInd w:val="0"/>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ОР.3-3</w:t>
            </w:r>
            <w:r w:rsidR="00657D99" w:rsidRPr="00E9169B">
              <w:rPr>
                <w:rFonts w:ascii="Times New Roman" w:eastAsia="Times New Roman" w:hAnsi="Times New Roman"/>
                <w:sz w:val="24"/>
                <w:szCs w:val="24"/>
              </w:rPr>
              <w:t>-</w:t>
            </w:r>
            <w:r>
              <w:rPr>
                <w:rFonts w:ascii="Times New Roman" w:eastAsia="Times New Roman" w:hAnsi="Times New Roman"/>
                <w:sz w:val="24"/>
                <w:szCs w:val="24"/>
              </w:rPr>
              <w:t>2</w:t>
            </w:r>
          </w:p>
        </w:tc>
        <w:tc>
          <w:tcPr>
            <w:tcW w:w="2268" w:type="dxa"/>
            <w:tcBorders>
              <w:top w:val="single" w:sz="4" w:space="0" w:color="auto"/>
              <w:left w:val="single" w:sz="2" w:space="0" w:color="000000"/>
              <w:bottom w:val="single" w:sz="4" w:space="0" w:color="auto"/>
              <w:right w:val="single" w:sz="2" w:space="0" w:color="000000"/>
            </w:tcBorders>
          </w:tcPr>
          <w:p w:rsidR="00657D99" w:rsidRPr="00E9169B" w:rsidRDefault="00657D99" w:rsidP="00EB5FCB">
            <w:pPr>
              <w:autoSpaceDE w:val="0"/>
              <w:autoSpaceDN w:val="0"/>
              <w:adjustRightInd w:val="0"/>
              <w:spacing w:after="0" w:line="240" w:lineRule="auto"/>
              <w:jc w:val="both"/>
              <w:rPr>
                <w:rFonts w:ascii="Times New Roman" w:eastAsia="Times New Roman" w:hAnsi="Times New Roman"/>
                <w:sz w:val="24"/>
                <w:szCs w:val="24"/>
              </w:rPr>
            </w:pPr>
            <w:r w:rsidRPr="00E9169B">
              <w:rPr>
                <w:rFonts w:ascii="Times New Roman" w:hAnsi="Times New Roman"/>
                <w:sz w:val="24"/>
                <w:szCs w:val="24"/>
              </w:rPr>
              <w:t>Умеет осуществлять педагогический мониторинг</w:t>
            </w:r>
          </w:p>
        </w:tc>
        <w:tc>
          <w:tcPr>
            <w:tcW w:w="993" w:type="dxa"/>
            <w:vMerge/>
            <w:tcBorders>
              <w:left w:val="single" w:sz="2" w:space="0" w:color="000000"/>
              <w:right w:val="single" w:sz="2" w:space="0" w:color="000000"/>
            </w:tcBorders>
            <w:shd w:val="clear" w:color="auto" w:fill="FFFFFF" w:themeFill="background1"/>
          </w:tcPr>
          <w:p w:rsidR="00657D99" w:rsidRPr="00E9169B" w:rsidRDefault="00657D99" w:rsidP="00EB5FCB">
            <w:pPr>
              <w:autoSpaceDE w:val="0"/>
              <w:autoSpaceDN w:val="0"/>
              <w:adjustRightInd w:val="0"/>
              <w:spacing w:after="0" w:line="240" w:lineRule="auto"/>
              <w:rPr>
                <w:rFonts w:ascii="Times New Roman" w:eastAsia="Times New Roman" w:hAnsi="Times New Roman"/>
                <w:sz w:val="24"/>
                <w:szCs w:val="24"/>
                <w:lang w:eastAsia="ru-RU"/>
              </w:rPr>
            </w:pPr>
          </w:p>
        </w:tc>
        <w:tc>
          <w:tcPr>
            <w:tcW w:w="1701" w:type="dxa"/>
            <w:tcBorders>
              <w:top w:val="single" w:sz="4" w:space="0" w:color="auto"/>
              <w:left w:val="single" w:sz="2" w:space="0" w:color="000000"/>
              <w:bottom w:val="single" w:sz="4" w:space="0" w:color="auto"/>
              <w:right w:val="single" w:sz="2" w:space="0" w:color="000000"/>
            </w:tcBorders>
            <w:shd w:val="clear" w:color="000000" w:fill="FFFFFF"/>
          </w:tcPr>
          <w:p w:rsidR="00657D99" w:rsidRPr="00E9169B" w:rsidRDefault="00657D99" w:rsidP="00EB5FCB">
            <w:pPr>
              <w:autoSpaceDE w:val="0"/>
              <w:autoSpaceDN w:val="0"/>
              <w:adjustRightInd w:val="0"/>
              <w:spacing w:after="0" w:line="240" w:lineRule="auto"/>
              <w:rPr>
                <w:rFonts w:ascii="Times New Roman" w:eastAsia="Times New Roman" w:hAnsi="Times New Roman"/>
                <w:kern w:val="3"/>
                <w:sz w:val="24"/>
                <w:szCs w:val="24"/>
                <w:lang w:eastAsia="ru-RU"/>
              </w:rPr>
            </w:pPr>
            <w:r w:rsidRPr="00E9169B">
              <w:rPr>
                <w:rFonts w:ascii="Times New Roman" w:eastAsia="Times New Roman" w:hAnsi="Times New Roman"/>
                <w:kern w:val="3"/>
                <w:sz w:val="24"/>
                <w:szCs w:val="24"/>
                <w:lang w:eastAsia="ru-RU"/>
              </w:rPr>
              <w:t>Оценка творческого задания</w:t>
            </w:r>
          </w:p>
          <w:p w:rsidR="00657D99" w:rsidRPr="00E9169B" w:rsidRDefault="00657D99" w:rsidP="00EB5FCB">
            <w:pPr>
              <w:autoSpaceDE w:val="0"/>
              <w:autoSpaceDN w:val="0"/>
              <w:adjustRightInd w:val="0"/>
              <w:spacing w:after="0" w:line="240" w:lineRule="auto"/>
              <w:rPr>
                <w:rFonts w:ascii="Times New Roman" w:hAnsi="Times New Roman"/>
                <w:sz w:val="24"/>
                <w:szCs w:val="24"/>
              </w:rPr>
            </w:pPr>
            <w:r w:rsidRPr="00E9169B">
              <w:rPr>
                <w:rFonts w:ascii="Times New Roman" w:eastAsia="Times New Roman" w:hAnsi="Times New Roman"/>
                <w:kern w:val="3"/>
                <w:sz w:val="24"/>
                <w:szCs w:val="24"/>
                <w:lang w:eastAsia="ru-RU"/>
              </w:rPr>
              <w:t>Тестовый контроль</w:t>
            </w:r>
          </w:p>
        </w:tc>
      </w:tr>
      <w:tr w:rsidR="00657D99" w:rsidRPr="00E9169B" w:rsidTr="00EB5FCB">
        <w:trPr>
          <w:trHeight w:val="1693"/>
        </w:trPr>
        <w:tc>
          <w:tcPr>
            <w:tcW w:w="709" w:type="dxa"/>
            <w:tcBorders>
              <w:left w:val="single" w:sz="2" w:space="0" w:color="000000"/>
              <w:bottom w:val="single" w:sz="2" w:space="0" w:color="000000"/>
              <w:right w:val="single" w:sz="2" w:space="0" w:color="000000"/>
            </w:tcBorders>
            <w:vAlign w:val="center"/>
          </w:tcPr>
          <w:p w:rsidR="00657D99" w:rsidRPr="00E9169B" w:rsidRDefault="00657D99" w:rsidP="00EB5FCB">
            <w:pPr>
              <w:autoSpaceDE w:val="0"/>
              <w:autoSpaceDN w:val="0"/>
              <w:adjustRightInd w:val="0"/>
              <w:spacing w:after="0" w:line="240" w:lineRule="auto"/>
              <w:rPr>
                <w:rFonts w:ascii="Times New Roman" w:eastAsia="Times New Roman" w:hAnsi="Times New Roman"/>
                <w:sz w:val="24"/>
                <w:szCs w:val="24"/>
              </w:rPr>
            </w:pPr>
          </w:p>
        </w:tc>
        <w:tc>
          <w:tcPr>
            <w:tcW w:w="2977" w:type="dxa"/>
            <w:vMerge/>
            <w:tcBorders>
              <w:left w:val="single" w:sz="2" w:space="0" w:color="000000"/>
              <w:bottom w:val="single" w:sz="2" w:space="0" w:color="000000"/>
              <w:right w:val="single" w:sz="2" w:space="0" w:color="000000"/>
            </w:tcBorders>
          </w:tcPr>
          <w:p w:rsidR="00657D99" w:rsidRPr="00E9169B" w:rsidRDefault="00657D99" w:rsidP="00EB5FCB">
            <w:pPr>
              <w:suppressAutoHyphens/>
              <w:autoSpaceDE w:val="0"/>
              <w:autoSpaceDN w:val="0"/>
              <w:adjustRightInd w:val="0"/>
              <w:spacing w:after="0" w:line="240" w:lineRule="auto"/>
              <w:jc w:val="both"/>
              <w:rPr>
                <w:rFonts w:ascii="Times New Roman" w:eastAsia="Times New Roman" w:hAnsi="Times New Roman"/>
                <w:sz w:val="24"/>
                <w:szCs w:val="24"/>
                <w:lang w:eastAsia="ru-RU"/>
              </w:rPr>
            </w:pPr>
          </w:p>
        </w:tc>
        <w:tc>
          <w:tcPr>
            <w:tcW w:w="850" w:type="dxa"/>
            <w:tcBorders>
              <w:top w:val="single" w:sz="4" w:space="0" w:color="auto"/>
              <w:left w:val="single" w:sz="2" w:space="0" w:color="000000"/>
              <w:bottom w:val="single" w:sz="2" w:space="0" w:color="000000"/>
              <w:right w:val="single" w:sz="2" w:space="0" w:color="000000"/>
            </w:tcBorders>
          </w:tcPr>
          <w:p w:rsidR="00657D99" w:rsidRPr="00E9169B" w:rsidRDefault="00C257D2" w:rsidP="00EB5FCB">
            <w:pPr>
              <w:autoSpaceDE w:val="0"/>
              <w:autoSpaceDN w:val="0"/>
              <w:adjustRightInd w:val="0"/>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ОР.3-3-3</w:t>
            </w:r>
          </w:p>
        </w:tc>
        <w:tc>
          <w:tcPr>
            <w:tcW w:w="2268" w:type="dxa"/>
            <w:tcBorders>
              <w:top w:val="single" w:sz="4" w:space="0" w:color="auto"/>
              <w:left w:val="single" w:sz="2" w:space="0" w:color="000000"/>
              <w:bottom w:val="single" w:sz="2" w:space="0" w:color="000000"/>
              <w:right w:val="single" w:sz="2" w:space="0" w:color="000000"/>
            </w:tcBorders>
          </w:tcPr>
          <w:p w:rsidR="00657D99" w:rsidRPr="00E9169B" w:rsidRDefault="00657D99" w:rsidP="00EB5FCB">
            <w:pPr>
              <w:autoSpaceDE w:val="0"/>
              <w:autoSpaceDN w:val="0"/>
              <w:adjustRightInd w:val="0"/>
              <w:spacing w:after="0" w:line="240" w:lineRule="auto"/>
              <w:jc w:val="both"/>
              <w:rPr>
                <w:rFonts w:ascii="Times New Roman" w:hAnsi="Times New Roman"/>
                <w:sz w:val="24"/>
                <w:szCs w:val="24"/>
              </w:rPr>
            </w:pPr>
            <w:r w:rsidRPr="00E9169B">
              <w:rPr>
                <w:rFonts w:ascii="Times New Roman" w:hAnsi="Times New Roman"/>
                <w:sz w:val="24"/>
                <w:szCs w:val="24"/>
              </w:rPr>
              <w:t>Знает критерии оценивания ЕГЭ по русскому языку и литературе и умеет их применять при экспертизе ученических работ</w:t>
            </w:r>
          </w:p>
        </w:tc>
        <w:tc>
          <w:tcPr>
            <w:tcW w:w="993" w:type="dxa"/>
            <w:vMerge/>
            <w:tcBorders>
              <w:left w:val="single" w:sz="2" w:space="0" w:color="000000"/>
              <w:bottom w:val="single" w:sz="2" w:space="0" w:color="000000"/>
              <w:right w:val="single" w:sz="2" w:space="0" w:color="000000"/>
            </w:tcBorders>
            <w:shd w:val="clear" w:color="auto" w:fill="FFFFFF" w:themeFill="background1"/>
          </w:tcPr>
          <w:p w:rsidR="00657D99" w:rsidRPr="00E9169B" w:rsidRDefault="00657D99" w:rsidP="00EB5FCB">
            <w:pPr>
              <w:autoSpaceDE w:val="0"/>
              <w:autoSpaceDN w:val="0"/>
              <w:adjustRightInd w:val="0"/>
              <w:spacing w:after="0" w:line="240" w:lineRule="auto"/>
              <w:rPr>
                <w:rFonts w:ascii="Times New Roman" w:eastAsia="Times New Roman" w:hAnsi="Times New Roman"/>
                <w:sz w:val="24"/>
                <w:szCs w:val="24"/>
                <w:lang w:eastAsia="ru-RU"/>
              </w:rPr>
            </w:pPr>
          </w:p>
        </w:tc>
        <w:tc>
          <w:tcPr>
            <w:tcW w:w="1701" w:type="dxa"/>
            <w:tcBorders>
              <w:top w:val="single" w:sz="4" w:space="0" w:color="auto"/>
              <w:left w:val="single" w:sz="2" w:space="0" w:color="000000"/>
              <w:bottom w:val="single" w:sz="2" w:space="0" w:color="000000"/>
              <w:right w:val="single" w:sz="2" w:space="0" w:color="000000"/>
            </w:tcBorders>
            <w:shd w:val="clear" w:color="000000" w:fill="FFFFFF"/>
          </w:tcPr>
          <w:p w:rsidR="00657D99" w:rsidRPr="00E9169B" w:rsidRDefault="00657D99" w:rsidP="00EB5FCB">
            <w:pPr>
              <w:autoSpaceDE w:val="0"/>
              <w:autoSpaceDN w:val="0"/>
              <w:adjustRightInd w:val="0"/>
              <w:spacing w:after="0" w:line="240" w:lineRule="auto"/>
              <w:rPr>
                <w:rFonts w:ascii="Times New Roman" w:eastAsia="Times New Roman" w:hAnsi="Times New Roman"/>
                <w:kern w:val="3"/>
                <w:sz w:val="24"/>
                <w:szCs w:val="24"/>
                <w:lang w:eastAsia="ru-RU"/>
              </w:rPr>
            </w:pPr>
            <w:r w:rsidRPr="00E9169B">
              <w:rPr>
                <w:rFonts w:ascii="Times New Roman" w:eastAsia="Times New Roman" w:hAnsi="Times New Roman"/>
                <w:kern w:val="3"/>
                <w:sz w:val="24"/>
                <w:szCs w:val="24"/>
                <w:lang w:eastAsia="ru-RU"/>
              </w:rPr>
              <w:t>Оценка практического задания</w:t>
            </w:r>
          </w:p>
          <w:p w:rsidR="00657D99" w:rsidRPr="00E9169B" w:rsidRDefault="00657D99" w:rsidP="00EB5FCB">
            <w:pPr>
              <w:autoSpaceDE w:val="0"/>
              <w:autoSpaceDN w:val="0"/>
              <w:adjustRightInd w:val="0"/>
              <w:spacing w:after="0" w:line="240" w:lineRule="auto"/>
              <w:rPr>
                <w:rFonts w:ascii="Times New Roman" w:hAnsi="Times New Roman"/>
                <w:sz w:val="24"/>
                <w:szCs w:val="24"/>
              </w:rPr>
            </w:pPr>
            <w:r w:rsidRPr="00E9169B">
              <w:rPr>
                <w:rFonts w:ascii="Times New Roman" w:eastAsia="Times New Roman" w:hAnsi="Times New Roman"/>
                <w:kern w:val="3"/>
                <w:sz w:val="24"/>
                <w:szCs w:val="24"/>
                <w:lang w:eastAsia="ru-RU"/>
              </w:rPr>
              <w:t>Тестовый контроль</w:t>
            </w:r>
          </w:p>
        </w:tc>
      </w:tr>
    </w:tbl>
    <w:p w:rsidR="00657D99" w:rsidRPr="00E9169B" w:rsidRDefault="00657D99" w:rsidP="00657D99">
      <w:pPr>
        <w:autoSpaceDE w:val="0"/>
        <w:autoSpaceDN w:val="0"/>
        <w:adjustRightInd w:val="0"/>
        <w:spacing w:after="0"/>
        <w:ind w:firstLine="709"/>
        <w:jc w:val="both"/>
        <w:rPr>
          <w:rFonts w:ascii="Times New Roman" w:eastAsia="Times New Roman" w:hAnsi="Times New Roman"/>
          <w:bCs/>
          <w:sz w:val="24"/>
          <w:szCs w:val="24"/>
          <w:lang w:eastAsia="ru-RU"/>
        </w:rPr>
      </w:pPr>
    </w:p>
    <w:p w:rsidR="00657D99" w:rsidRPr="00E9169B" w:rsidRDefault="00657D99" w:rsidP="00657D99">
      <w:pPr>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5. Содержание дисциплины</w:t>
      </w:r>
    </w:p>
    <w:p w:rsidR="00657D99" w:rsidRPr="00E9169B" w:rsidRDefault="00657D99" w:rsidP="00657D99">
      <w:pPr>
        <w:autoSpaceDE w:val="0"/>
        <w:autoSpaceDN w:val="0"/>
        <w:adjustRightInd w:val="0"/>
        <w:spacing w:after="0"/>
        <w:ind w:firstLine="709"/>
        <w:jc w:val="both"/>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5.1. Тематический план</w:t>
      </w:r>
    </w:p>
    <w:tbl>
      <w:tblPr>
        <w:tblW w:w="5000" w:type="pct"/>
        <w:tblLayout w:type="fixed"/>
        <w:tblLook w:val="04A0" w:firstRow="1" w:lastRow="0" w:firstColumn="1" w:lastColumn="0" w:noHBand="0" w:noVBand="1"/>
      </w:tblPr>
      <w:tblGrid>
        <w:gridCol w:w="4637"/>
        <w:gridCol w:w="875"/>
        <w:gridCol w:w="876"/>
        <w:gridCol w:w="1313"/>
        <w:gridCol w:w="1022"/>
        <w:gridCol w:w="1131"/>
      </w:tblGrid>
      <w:tr w:rsidR="00657D99" w:rsidRPr="00E9169B" w:rsidTr="0013311D">
        <w:trPr>
          <w:trHeight w:val="203"/>
        </w:trPr>
        <w:tc>
          <w:tcPr>
            <w:tcW w:w="4637" w:type="dxa"/>
            <w:vMerge w:val="restart"/>
            <w:tcBorders>
              <w:top w:val="single" w:sz="2" w:space="0" w:color="000000"/>
              <w:left w:val="single" w:sz="2" w:space="0" w:color="000000"/>
              <w:bottom w:val="single" w:sz="2" w:space="0" w:color="000000"/>
              <w:right w:val="single" w:sz="2" w:space="0" w:color="000000"/>
            </w:tcBorders>
            <w:vAlign w:val="center"/>
            <w:hideMark/>
          </w:tcPr>
          <w:p w:rsidR="00657D99" w:rsidRPr="00E9169B" w:rsidRDefault="00657D99" w:rsidP="00EB5FCB">
            <w:pPr>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Наименование темы</w:t>
            </w:r>
          </w:p>
        </w:tc>
        <w:tc>
          <w:tcPr>
            <w:tcW w:w="3064" w:type="dxa"/>
            <w:gridSpan w:val="3"/>
            <w:tcBorders>
              <w:top w:val="single" w:sz="2" w:space="0" w:color="000000"/>
              <w:left w:val="single" w:sz="2" w:space="0" w:color="000000"/>
              <w:bottom w:val="single" w:sz="2" w:space="0" w:color="000000"/>
              <w:right w:val="single" w:sz="2" w:space="0" w:color="000000"/>
            </w:tcBorders>
            <w:vAlign w:val="center"/>
            <w:hideMark/>
          </w:tcPr>
          <w:p w:rsidR="00657D99" w:rsidRPr="00E9169B" w:rsidRDefault="00657D99" w:rsidP="00EB5FCB">
            <w:pPr>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Контактная работа</w:t>
            </w:r>
          </w:p>
        </w:tc>
        <w:tc>
          <w:tcPr>
            <w:tcW w:w="1022" w:type="dxa"/>
            <w:vMerge w:val="restart"/>
            <w:tcBorders>
              <w:top w:val="single" w:sz="2" w:space="0" w:color="000000"/>
              <w:left w:val="single" w:sz="2" w:space="0" w:color="000000"/>
              <w:bottom w:val="single" w:sz="2" w:space="0" w:color="000000"/>
              <w:right w:val="single" w:sz="2" w:space="0" w:color="000000"/>
            </w:tcBorders>
            <w:vAlign w:val="center"/>
            <w:hideMark/>
          </w:tcPr>
          <w:p w:rsidR="00657D99" w:rsidRPr="00E9169B" w:rsidRDefault="00657D99" w:rsidP="00EB5FCB">
            <w:pPr>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Самостоятельная работа</w:t>
            </w:r>
          </w:p>
        </w:tc>
        <w:tc>
          <w:tcPr>
            <w:tcW w:w="1131"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57D99" w:rsidRPr="00E9169B" w:rsidRDefault="00657D99" w:rsidP="00EB5FCB">
            <w:pPr>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Всего часов по дисциплине</w:t>
            </w:r>
          </w:p>
        </w:tc>
      </w:tr>
      <w:tr w:rsidR="00657D99" w:rsidRPr="00E9169B" w:rsidTr="0013311D">
        <w:trPr>
          <w:trHeight w:val="533"/>
        </w:trPr>
        <w:tc>
          <w:tcPr>
            <w:tcW w:w="4637" w:type="dxa"/>
            <w:vMerge/>
            <w:tcBorders>
              <w:top w:val="single" w:sz="2" w:space="0" w:color="000000"/>
              <w:left w:val="single" w:sz="2" w:space="0" w:color="000000"/>
              <w:bottom w:val="single" w:sz="2" w:space="0" w:color="000000"/>
              <w:right w:val="single" w:sz="2" w:space="0" w:color="000000"/>
            </w:tcBorders>
            <w:vAlign w:val="center"/>
            <w:hideMark/>
          </w:tcPr>
          <w:p w:rsidR="00657D99" w:rsidRPr="00E9169B" w:rsidRDefault="00657D99" w:rsidP="00EB5FCB">
            <w:pPr>
              <w:spacing w:after="0" w:line="240" w:lineRule="auto"/>
              <w:rPr>
                <w:rFonts w:ascii="Times New Roman" w:eastAsia="Times New Roman" w:hAnsi="Times New Roman"/>
                <w:sz w:val="24"/>
                <w:szCs w:val="24"/>
                <w:lang w:eastAsia="ru-RU"/>
              </w:rPr>
            </w:pPr>
          </w:p>
        </w:tc>
        <w:tc>
          <w:tcPr>
            <w:tcW w:w="1751" w:type="dxa"/>
            <w:gridSpan w:val="2"/>
            <w:tcBorders>
              <w:top w:val="single" w:sz="2" w:space="0" w:color="000000"/>
              <w:left w:val="single" w:sz="2" w:space="0" w:color="000000"/>
              <w:bottom w:val="single" w:sz="2" w:space="0" w:color="000000"/>
              <w:right w:val="single" w:sz="2" w:space="0" w:color="000000"/>
            </w:tcBorders>
            <w:vAlign w:val="center"/>
            <w:hideMark/>
          </w:tcPr>
          <w:p w:rsidR="00657D99" w:rsidRPr="00E9169B" w:rsidRDefault="00657D99" w:rsidP="00EB5FCB">
            <w:pPr>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Аудиторная работа</w:t>
            </w:r>
          </w:p>
        </w:tc>
        <w:tc>
          <w:tcPr>
            <w:tcW w:w="1313"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57D99" w:rsidRPr="00E9169B" w:rsidRDefault="00657D99" w:rsidP="00EB5FCB">
            <w:pPr>
              <w:tabs>
                <w:tab w:val="left" w:pos="814"/>
              </w:tabs>
              <w:spacing w:after="0" w:line="240" w:lineRule="auto"/>
              <w:jc w:val="center"/>
              <w:rPr>
                <w:rFonts w:ascii="Times New Roman" w:eastAsia="Times New Roman" w:hAnsi="Times New Roman"/>
                <w:sz w:val="24"/>
                <w:szCs w:val="24"/>
                <w:lang w:eastAsia="ru-RU"/>
              </w:rPr>
            </w:pPr>
            <w:proofErr w:type="gramStart"/>
            <w:r w:rsidRPr="00E9169B">
              <w:rPr>
                <w:rFonts w:ascii="Times New Roman" w:eastAsia="Times New Roman" w:hAnsi="Times New Roman"/>
                <w:sz w:val="24"/>
                <w:szCs w:val="24"/>
                <w:lang w:eastAsia="ru-RU"/>
              </w:rPr>
              <w:t xml:space="preserve">Контактная СР (в </w:t>
            </w:r>
            <w:proofErr w:type="spellStart"/>
            <w:r w:rsidRPr="00E9169B">
              <w:rPr>
                <w:rFonts w:ascii="Times New Roman" w:eastAsia="Times New Roman" w:hAnsi="Times New Roman"/>
                <w:sz w:val="24"/>
                <w:szCs w:val="24"/>
                <w:lang w:eastAsia="ru-RU"/>
              </w:rPr>
              <w:t>т.ч</w:t>
            </w:r>
            <w:proofErr w:type="spellEnd"/>
            <w:r w:rsidRPr="00E9169B">
              <w:rPr>
                <w:rFonts w:ascii="Times New Roman" w:eastAsia="Times New Roman" w:hAnsi="Times New Roman"/>
                <w:sz w:val="24"/>
                <w:szCs w:val="24"/>
                <w:lang w:eastAsia="ru-RU"/>
              </w:rPr>
              <w:t xml:space="preserve">. </w:t>
            </w:r>
            <w:proofErr w:type="gramEnd"/>
          </w:p>
          <w:p w:rsidR="00657D99" w:rsidRPr="00E9169B" w:rsidRDefault="00657D99" w:rsidP="00EB5FCB">
            <w:pPr>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в ЭИОС)</w:t>
            </w:r>
          </w:p>
        </w:tc>
        <w:tc>
          <w:tcPr>
            <w:tcW w:w="1022" w:type="dxa"/>
            <w:vMerge/>
            <w:tcBorders>
              <w:top w:val="single" w:sz="2" w:space="0" w:color="000000"/>
              <w:left w:val="single" w:sz="2" w:space="0" w:color="000000"/>
              <w:bottom w:val="single" w:sz="2" w:space="0" w:color="000000"/>
              <w:right w:val="single" w:sz="2" w:space="0" w:color="000000"/>
            </w:tcBorders>
            <w:vAlign w:val="center"/>
            <w:hideMark/>
          </w:tcPr>
          <w:p w:rsidR="00657D99" w:rsidRPr="00E9169B" w:rsidRDefault="00657D99" w:rsidP="00EB5FCB">
            <w:pPr>
              <w:spacing w:after="0" w:line="240" w:lineRule="auto"/>
              <w:rPr>
                <w:rFonts w:ascii="Times New Roman" w:eastAsia="Times New Roman" w:hAnsi="Times New Roman"/>
                <w:sz w:val="24"/>
                <w:szCs w:val="24"/>
                <w:lang w:eastAsia="ru-RU"/>
              </w:rPr>
            </w:pPr>
          </w:p>
        </w:tc>
        <w:tc>
          <w:tcPr>
            <w:tcW w:w="1131" w:type="dxa"/>
            <w:vMerge/>
            <w:tcBorders>
              <w:top w:val="single" w:sz="2" w:space="0" w:color="000000"/>
              <w:left w:val="single" w:sz="2" w:space="0" w:color="000000"/>
              <w:bottom w:val="single" w:sz="2" w:space="0" w:color="000000"/>
              <w:right w:val="single" w:sz="2" w:space="0" w:color="000000"/>
            </w:tcBorders>
            <w:vAlign w:val="center"/>
            <w:hideMark/>
          </w:tcPr>
          <w:p w:rsidR="00657D99" w:rsidRPr="00E9169B" w:rsidRDefault="00657D99" w:rsidP="00EB5FCB">
            <w:pPr>
              <w:spacing w:after="0" w:line="240" w:lineRule="auto"/>
              <w:rPr>
                <w:rFonts w:ascii="Times New Roman" w:eastAsia="Times New Roman" w:hAnsi="Times New Roman"/>
                <w:sz w:val="24"/>
                <w:szCs w:val="24"/>
                <w:lang w:eastAsia="ru-RU"/>
              </w:rPr>
            </w:pPr>
          </w:p>
        </w:tc>
      </w:tr>
      <w:tr w:rsidR="00657D99" w:rsidRPr="00E9169B" w:rsidTr="0013311D">
        <w:trPr>
          <w:trHeight w:val="1"/>
        </w:trPr>
        <w:tc>
          <w:tcPr>
            <w:tcW w:w="4637" w:type="dxa"/>
            <w:vMerge/>
            <w:tcBorders>
              <w:top w:val="single" w:sz="2" w:space="0" w:color="000000"/>
              <w:left w:val="single" w:sz="2" w:space="0" w:color="000000"/>
              <w:bottom w:val="single" w:sz="2" w:space="0" w:color="000000"/>
              <w:right w:val="single" w:sz="2" w:space="0" w:color="000000"/>
            </w:tcBorders>
            <w:vAlign w:val="center"/>
            <w:hideMark/>
          </w:tcPr>
          <w:p w:rsidR="00657D99" w:rsidRPr="00E9169B" w:rsidRDefault="00657D99" w:rsidP="00EB5FCB">
            <w:pPr>
              <w:spacing w:after="0" w:line="240" w:lineRule="auto"/>
              <w:rPr>
                <w:rFonts w:ascii="Times New Roman" w:eastAsia="Times New Roman" w:hAnsi="Times New Roman"/>
                <w:sz w:val="24"/>
                <w:szCs w:val="24"/>
                <w:lang w:eastAsia="ru-RU"/>
              </w:rPr>
            </w:pPr>
          </w:p>
        </w:tc>
        <w:tc>
          <w:tcPr>
            <w:tcW w:w="875" w:type="dxa"/>
            <w:tcBorders>
              <w:top w:val="single" w:sz="2" w:space="0" w:color="000000"/>
              <w:left w:val="single" w:sz="2" w:space="0" w:color="000000"/>
              <w:bottom w:val="single" w:sz="2" w:space="0" w:color="000000"/>
              <w:right w:val="single" w:sz="2" w:space="0" w:color="000000"/>
            </w:tcBorders>
            <w:vAlign w:val="center"/>
            <w:hideMark/>
          </w:tcPr>
          <w:p w:rsidR="00657D99" w:rsidRPr="00E9169B" w:rsidRDefault="00657D99" w:rsidP="00EB5FCB">
            <w:pPr>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Лекции</w:t>
            </w:r>
          </w:p>
        </w:tc>
        <w:tc>
          <w:tcPr>
            <w:tcW w:w="876" w:type="dxa"/>
            <w:tcBorders>
              <w:top w:val="single" w:sz="2" w:space="0" w:color="000000"/>
              <w:left w:val="single" w:sz="2" w:space="0" w:color="000000"/>
              <w:bottom w:val="single" w:sz="2" w:space="0" w:color="000000"/>
              <w:right w:val="single" w:sz="2" w:space="0" w:color="000000"/>
            </w:tcBorders>
            <w:vAlign w:val="center"/>
            <w:hideMark/>
          </w:tcPr>
          <w:p w:rsidR="00657D99" w:rsidRPr="00E9169B" w:rsidRDefault="00657D99" w:rsidP="00EB5FCB">
            <w:pPr>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Семинары</w:t>
            </w:r>
          </w:p>
        </w:tc>
        <w:tc>
          <w:tcPr>
            <w:tcW w:w="1313" w:type="dxa"/>
            <w:vMerge/>
            <w:tcBorders>
              <w:top w:val="single" w:sz="2" w:space="0" w:color="000000"/>
              <w:left w:val="single" w:sz="2" w:space="0" w:color="000000"/>
              <w:bottom w:val="single" w:sz="2" w:space="0" w:color="000000"/>
              <w:right w:val="single" w:sz="2" w:space="0" w:color="000000"/>
            </w:tcBorders>
            <w:vAlign w:val="center"/>
            <w:hideMark/>
          </w:tcPr>
          <w:p w:rsidR="00657D99" w:rsidRPr="00E9169B" w:rsidRDefault="00657D99" w:rsidP="00EB5FCB">
            <w:pPr>
              <w:spacing w:after="0" w:line="240" w:lineRule="auto"/>
              <w:rPr>
                <w:rFonts w:ascii="Times New Roman" w:eastAsia="Times New Roman" w:hAnsi="Times New Roman"/>
                <w:sz w:val="24"/>
                <w:szCs w:val="24"/>
                <w:lang w:eastAsia="ru-RU"/>
              </w:rPr>
            </w:pPr>
          </w:p>
        </w:tc>
        <w:tc>
          <w:tcPr>
            <w:tcW w:w="1022" w:type="dxa"/>
            <w:vMerge/>
            <w:tcBorders>
              <w:top w:val="single" w:sz="2" w:space="0" w:color="000000"/>
              <w:left w:val="single" w:sz="2" w:space="0" w:color="000000"/>
              <w:bottom w:val="single" w:sz="2" w:space="0" w:color="000000"/>
              <w:right w:val="single" w:sz="2" w:space="0" w:color="000000"/>
            </w:tcBorders>
            <w:vAlign w:val="center"/>
            <w:hideMark/>
          </w:tcPr>
          <w:p w:rsidR="00657D99" w:rsidRPr="00E9169B" w:rsidRDefault="00657D99" w:rsidP="00EB5FCB">
            <w:pPr>
              <w:spacing w:after="0" w:line="240" w:lineRule="auto"/>
              <w:rPr>
                <w:rFonts w:ascii="Times New Roman" w:eastAsia="Times New Roman" w:hAnsi="Times New Roman"/>
                <w:sz w:val="24"/>
                <w:szCs w:val="24"/>
                <w:lang w:eastAsia="ru-RU"/>
              </w:rPr>
            </w:pPr>
          </w:p>
        </w:tc>
        <w:tc>
          <w:tcPr>
            <w:tcW w:w="1131" w:type="dxa"/>
            <w:vMerge/>
            <w:tcBorders>
              <w:top w:val="single" w:sz="2" w:space="0" w:color="000000"/>
              <w:left w:val="single" w:sz="2" w:space="0" w:color="000000"/>
              <w:bottom w:val="single" w:sz="2" w:space="0" w:color="000000"/>
              <w:right w:val="single" w:sz="2" w:space="0" w:color="000000"/>
            </w:tcBorders>
            <w:vAlign w:val="center"/>
            <w:hideMark/>
          </w:tcPr>
          <w:p w:rsidR="00657D99" w:rsidRPr="00E9169B" w:rsidRDefault="00657D99" w:rsidP="00EB5FCB">
            <w:pPr>
              <w:spacing w:after="0" w:line="240" w:lineRule="auto"/>
              <w:rPr>
                <w:rFonts w:ascii="Times New Roman" w:eastAsia="Times New Roman" w:hAnsi="Times New Roman"/>
                <w:sz w:val="24"/>
                <w:szCs w:val="24"/>
                <w:lang w:eastAsia="ru-RU"/>
              </w:rPr>
            </w:pPr>
          </w:p>
        </w:tc>
      </w:tr>
      <w:tr w:rsidR="00657D99" w:rsidRPr="00E9169B" w:rsidTr="00223658">
        <w:trPr>
          <w:trHeight w:val="1"/>
        </w:trPr>
        <w:tc>
          <w:tcPr>
            <w:tcW w:w="4637" w:type="dxa"/>
            <w:tcBorders>
              <w:top w:val="single" w:sz="2" w:space="0" w:color="000000"/>
              <w:left w:val="single" w:sz="2" w:space="0" w:color="000000"/>
              <w:bottom w:val="single" w:sz="2" w:space="0" w:color="000000"/>
              <w:right w:val="single" w:sz="2" w:space="0" w:color="000000"/>
            </w:tcBorders>
            <w:vAlign w:val="center"/>
            <w:hideMark/>
          </w:tcPr>
          <w:p w:rsidR="00657D99" w:rsidRPr="00E9169B" w:rsidRDefault="00657D99" w:rsidP="00EB5FCB">
            <w:pPr>
              <w:autoSpaceDE w:val="0"/>
              <w:autoSpaceDN w:val="0"/>
              <w:adjustRightInd w:val="0"/>
              <w:spacing w:after="0" w:line="240" w:lineRule="auto"/>
              <w:jc w:val="both"/>
              <w:rPr>
                <w:rFonts w:ascii="Times New Roman" w:eastAsia="Times New Roman" w:hAnsi="Times New Roman"/>
                <w:b/>
                <w:sz w:val="24"/>
                <w:szCs w:val="24"/>
                <w:lang w:eastAsia="ru-RU"/>
              </w:rPr>
            </w:pPr>
            <w:r w:rsidRPr="00E9169B">
              <w:rPr>
                <w:rFonts w:ascii="Times New Roman" w:eastAsia="Times New Roman" w:hAnsi="Times New Roman"/>
                <w:b/>
                <w:bCs/>
                <w:sz w:val="24"/>
                <w:szCs w:val="24"/>
                <w:lang w:eastAsia="ru-RU"/>
              </w:rPr>
              <w:t>Раздел  1.</w:t>
            </w:r>
            <w:r w:rsidRPr="00E9169B">
              <w:rPr>
                <w:rFonts w:ascii="Times New Roman" w:eastAsia="Times New Roman" w:hAnsi="Times New Roman"/>
                <w:b/>
                <w:sz w:val="24"/>
                <w:szCs w:val="24"/>
                <w:lang w:eastAsia="ru-RU"/>
              </w:rPr>
              <w:t xml:space="preserve"> Контроль и диагностика</w:t>
            </w:r>
          </w:p>
        </w:tc>
        <w:tc>
          <w:tcPr>
            <w:tcW w:w="875" w:type="dxa"/>
            <w:tcBorders>
              <w:top w:val="single" w:sz="2" w:space="0" w:color="000000"/>
              <w:left w:val="single" w:sz="2" w:space="0" w:color="000000"/>
              <w:bottom w:val="single" w:sz="2" w:space="0" w:color="000000"/>
              <w:right w:val="single" w:sz="2" w:space="0" w:color="000000"/>
            </w:tcBorders>
          </w:tcPr>
          <w:p w:rsidR="00657D99" w:rsidRPr="00E9169B" w:rsidRDefault="005224C6" w:rsidP="00EB5FCB">
            <w:pPr>
              <w:spacing w:after="0" w:line="240" w:lineRule="auto"/>
              <w:jc w:val="center"/>
              <w:rPr>
                <w:rFonts w:ascii="Times New Roman" w:hAnsi="Times New Roman"/>
                <w:b/>
                <w:bCs/>
                <w:sz w:val="24"/>
                <w:szCs w:val="24"/>
              </w:rPr>
            </w:pPr>
            <w:r>
              <w:rPr>
                <w:rFonts w:ascii="Times New Roman" w:hAnsi="Times New Roman"/>
                <w:b/>
                <w:bCs/>
                <w:sz w:val="24"/>
                <w:szCs w:val="24"/>
              </w:rPr>
              <w:t>1</w:t>
            </w:r>
          </w:p>
        </w:tc>
        <w:tc>
          <w:tcPr>
            <w:tcW w:w="876" w:type="dxa"/>
            <w:tcBorders>
              <w:top w:val="single" w:sz="2" w:space="0" w:color="000000"/>
              <w:left w:val="single" w:sz="2" w:space="0" w:color="000000"/>
              <w:bottom w:val="single" w:sz="2" w:space="0" w:color="000000"/>
              <w:right w:val="single" w:sz="2" w:space="0" w:color="000000"/>
            </w:tcBorders>
          </w:tcPr>
          <w:p w:rsidR="00657D99" w:rsidRPr="00E9169B" w:rsidRDefault="00657D99" w:rsidP="00EB5FCB">
            <w:pPr>
              <w:spacing w:after="0" w:line="240" w:lineRule="auto"/>
              <w:jc w:val="center"/>
              <w:rPr>
                <w:rFonts w:ascii="Times New Roman" w:hAnsi="Times New Roman"/>
                <w:b/>
                <w:bCs/>
                <w:sz w:val="24"/>
                <w:szCs w:val="24"/>
              </w:rPr>
            </w:pPr>
          </w:p>
        </w:tc>
        <w:tc>
          <w:tcPr>
            <w:tcW w:w="1313" w:type="dxa"/>
            <w:tcBorders>
              <w:top w:val="single" w:sz="2" w:space="0" w:color="000000"/>
              <w:left w:val="single" w:sz="2" w:space="0" w:color="000000"/>
              <w:bottom w:val="single" w:sz="2" w:space="0" w:color="000000"/>
              <w:right w:val="single" w:sz="2" w:space="0" w:color="000000"/>
            </w:tcBorders>
            <w:shd w:val="clear" w:color="auto" w:fill="FFFFFF"/>
          </w:tcPr>
          <w:p w:rsidR="00657D99" w:rsidRPr="00E9169B" w:rsidRDefault="00657D99" w:rsidP="00EB5FCB">
            <w:pPr>
              <w:spacing w:after="0" w:line="240" w:lineRule="auto"/>
              <w:jc w:val="center"/>
              <w:rPr>
                <w:rFonts w:ascii="Times New Roman" w:hAnsi="Times New Roman"/>
                <w:b/>
                <w:bCs/>
                <w:sz w:val="24"/>
                <w:szCs w:val="24"/>
              </w:rPr>
            </w:pPr>
          </w:p>
        </w:tc>
        <w:tc>
          <w:tcPr>
            <w:tcW w:w="1022" w:type="dxa"/>
            <w:tcBorders>
              <w:top w:val="single" w:sz="2" w:space="0" w:color="000000"/>
              <w:left w:val="single" w:sz="2" w:space="0" w:color="000000"/>
              <w:bottom w:val="single" w:sz="2" w:space="0" w:color="000000"/>
              <w:right w:val="single" w:sz="2" w:space="0" w:color="000000"/>
            </w:tcBorders>
            <w:shd w:val="clear" w:color="auto" w:fill="FFFFFF"/>
          </w:tcPr>
          <w:p w:rsidR="00657D99" w:rsidRPr="00E9169B" w:rsidRDefault="00E57061" w:rsidP="00EB5FCB">
            <w:pPr>
              <w:spacing w:after="0" w:line="240" w:lineRule="auto"/>
              <w:jc w:val="center"/>
              <w:rPr>
                <w:rFonts w:ascii="Times New Roman" w:hAnsi="Times New Roman"/>
                <w:b/>
                <w:bCs/>
                <w:sz w:val="24"/>
                <w:szCs w:val="24"/>
              </w:rPr>
            </w:pPr>
            <w:r>
              <w:rPr>
                <w:rFonts w:ascii="Times New Roman" w:hAnsi="Times New Roman"/>
                <w:b/>
                <w:bCs/>
                <w:sz w:val="24"/>
                <w:szCs w:val="24"/>
              </w:rPr>
              <w:t>6</w:t>
            </w:r>
          </w:p>
        </w:tc>
        <w:tc>
          <w:tcPr>
            <w:tcW w:w="1131" w:type="dxa"/>
            <w:tcBorders>
              <w:top w:val="single" w:sz="2" w:space="0" w:color="000000"/>
              <w:left w:val="single" w:sz="2" w:space="0" w:color="000000"/>
              <w:bottom w:val="single" w:sz="2" w:space="0" w:color="000000"/>
              <w:right w:val="single" w:sz="2" w:space="0" w:color="000000"/>
            </w:tcBorders>
            <w:shd w:val="clear" w:color="auto" w:fill="FFFFFF"/>
          </w:tcPr>
          <w:p w:rsidR="00657D99" w:rsidRPr="00E9169B" w:rsidRDefault="006847DD" w:rsidP="00EB5FCB">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7</w:t>
            </w:r>
          </w:p>
        </w:tc>
      </w:tr>
      <w:tr w:rsidR="00657D99" w:rsidRPr="00E9169B" w:rsidTr="0013311D">
        <w:trPr>
          <w:trHeight w:val="1"/>
        </w:trPr>
        <w:tc>
          <w:tcPr>
            <w:tcW w:w="4637" w:type="dxa"/>
            <w:tcBorders>
              <w:top w:val="single" w:sz="2" w:space="0" w:color="000000"/>
              <w:left w:val="single" w:sz="2" w:space="0" w:color="000000"/>
              <w:bottom w:val="single" w:sz="2" w:space="0" w:color="000000"/>
              <w:right w:val="single" w:sz="2" w:space="0" w:color="000000"/>
            </w:tcBorders>
            <w:hideMark/>
          </w:tcPr>
          <w:p w:rsidR="00657D99" w:rsidRPr="00E9169B" w:rsidRDefault="00657D99" w:rsidP="00EB5FCB">
            <w:pPr>
              <w:tabs>
                <w:tab w:val="left" w:pos="180"/>
              </w:tabs>
              <w:spacing w:after="0" w:line="240" w:lineRule="auto"/>
              <w:rPr>
                <w:rFonts w:ascii="Times New Roman" w:hAnsi="Times New Roman"/>
                <w:sz w:val="24"/>
                <w:szCs w:val="24"/>
              </w:rPr>
            </w:pPr>
            <w:r w:rsidRPr="00E9169B">
              <w:rPr>
                <w:rFonts w:ascii="Times New Roman" w:hAnsi="Times New Roman"/>
                <w:bCs/>
                <w:sz w:val="24"/>
                <w:szCs w:val="24"/>
              </w:rPr>
              <w:t>1.1.</w:t>
            </w:r>
            <w:r w:rsidRPr="00E9169B">
              <w:rPr>
                <w:rFonts w:ascii="Times New Roman" w:hAnsi="Times New Roman"/>
                <w:sz w:val="24"/>
                <w:szCs w:val="24"/>
              </w:rPr>
              <w:t xml:space="preserve"> Введение в дисциплину. Цели и результаты обучения. Качество образования и проблема его измерения. Показатели качества. Оценка.</w:t>
            </w:r>
          </w:p>
        </w:tc>
        <w:tc>
          <w:tcPr>
            <w:tcW w:w="875" w:type="dxa"/>
            <w:tcBorders>
              <w:top w:val="single" w:sz="2" w:space="0" w:color="000000"/>
              <w:left w:val="single" w:sz="2" w:space="0" w:color="000000"/>
              <w:bottom w:val="single" w:sz="2" w:space="0" w:color="000000"/>
              <w:right w:val="single" w:sz="2" w:space="0" w:color="000000"/>
            </w:tcBorders>
          </w:tcPr>
          <w:p w:rsidR="00657D99" w:rsidRPr="00E9169B" w:rsidRDefault="005224C6" w:rsidP="00EB5FCB">
            <w:pPr>
              <w:spacing w:after="0" w:line="240" w:lineRule="auto"/>
              <w:jc w:val="center"/>
              <w:rPr>
                <w:rFonts w:ascii="Times New Roman" w:hAnsi="Times New Roman"/>
                <w:bCs/>
                <w:sz w:val="24"/>
                <w:szCs w:val="24"/>
              </w:rPr>
            </w:pPr>
            <w:r>
              <w:rPr>
                <w:rFonts w:ascii="Times New Roman" w:hAnsi="Times New Roman"/>
                <w:bCs/>
                <w:sz w:val="24"/>
                <w:szCs w:val="24"/>
              </w:rPr>
              <w:t>1</w:t>
            </w:r>
          </w:p>
        </w:tc>
        <w:tc>
          <w:tcPr>
            <w:tcW w:w="876" w:type="dxa"/>
            <w:tcBorders>
              <w:top w:val="single" w:sz="2" w:space="0" w:color="000000"/>
              <w:left w:val="single" w:sz="2" w:space="0" w:color="000000"/>
              <w:bottom w:val="single" w:sz="2" w:space="0" w:color="000000"/>
              <w:right w:val="single" w:sz="2" w:space="0" w:color="000000"/>
            </w:tcBorders>
          </w:tcPr>
          <w:p w:rsidR="00657D99" w:rsidRPr="00E9169B" w:rsidRDefault="00657D99" w:rsidP="00EB5FCB">
            <w:pPr>
              <w:spacing w:after="0" w:line="240" w:lineRule="auto"/>
              <w:jc w:val="center"/>
              <w:rPr>
                <w:rFonts w:ascii="Times New Roman" w:hAnsi="Times New Roman"/>
                <w:bCs/>
                <w:sz w:val="24"/>
                <w:szCs w:val="24"/>
              </w:rPr>
            </w:pPr>
          </w:p>
        </w:tc>
        <w:tc>
          <w:tcPr>
            <w:tcW w:w="1313" w:type="dxa"/>
            <w:tcBorders>
              <w:top w:val="single" w:sz="2" w:space="0" w:color="000000"/>
              <w:left w:val="single" w:sz="2" w:space="0" w:color="000000"/>
              <w:bottom w:val="single" w:sz="2" w:space="0" w:color="000000"/>
              <w:right w:val="single" w:sz="2" w:space="0" w:color="000000"/>
            </w:tcBorders>
            <w:shd w:val="clear" w:color="auto" w:fill="FFFFFF"/>
          </w:tcPr>
          <w:p w:rsidR="00657D99" w:rsidRPr="00E9169B" w:rsidRDefault="00657D99" w:rsidP="00EB5FCB">
            <w:pPr>
              <w:spacing w:after="0" w:line="240" w:lineRule="auto"/>
              <w:jc w:val="center"/>
              <w:rPr>
                <w:rFonts w:ascii="Times New Roman" w:hAnsi="Times New Roman"/>
                <w:bCs/>
                <w:sz w:val="24"/>
                <w:szCs w:val="24"/>
              </w:rPr>
            </w:pPr>
          </w:p>
        </w:tc>
        <w:tc>
          <w:tcPr>
            <w:tcW w:w="1022" w:type="dxa"/>
            <w:tcBorders>
              <w:top w:val="single" w:sz="2" w:space="0" w:color="000000"/>
              <w:left w:val="single" w:sz="2" w:space="0" w:color="000000"/>
              <w:bottom w:val="single" w:sz="2" w:space="0" w:color="000000"/>
              <w:right w:val="single" w:sz="2" w:space="0" w:color="000000"/>
            </w:tcBorders>
            <w:shd w:val="clear" w:color="auto" w:fill="FFFFFF"/>
          </w:tcPr>
          <w:p w:rsidR="00657D99" w:rsidRPr="00E9169B" w:rsidRDefault="00E57061" w:rsidP="00EB5FCB">
            <w:pPr>
              <w:spacing w:after="0" w:line="240" w:lineRule="auto"/>
              <w:jc w:val="center"/>
              <w:rPr>
                <w:rFonts w:ascii="Times New Roman" w:hAnsi="Times New Roman"/>
                <w:bCs/>
                <w:sz w:val="24"/>
                <w:szCs w:val="24"/>
              </w:rPr>
            </w:pPr>
            <w:r>
              <w:rPr>
                <w:rFonts w:ascii="Times New Roman" w:hAnsi="Times New Roman"/>
                <w:bCs/>
                <w:sz w:val="24"/>
                <w:szCs w:val="24"/>
              </w:rPr>
              <w:t>3</w:t>
            </w:r>
          </w:p>
        </w:tc>
        <w:tc>
          <w:tcPr>
            <w:tcW w:w="1131" w:type="dxa"/>
            <w:tcBorders>
              <w:top w:val="single" w:sz="2" w:space="0" w:color="000000"/>
              <w:left w:val="single" w:sz="2" w:space="0" w:color="000000"/>
              <w:bottom w:val="single" w:sz="2" w:space="0" w:color="000000"/>
              <w:right w:val="single" w:sz="2" w:space="0" w:color="000000"/>
            </w:tcBorders>
            <w:shd w:val="clear" w:color="auto" w:fill="FFFFFF"/>
          </w:tcPr>
          <w:p w:rsidR="00657D99" w:rsidRPr="00E9169B" w:rsidRDefault="006847DD" w:rsidP="00EB5FC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r>
      <w:tr w:rsidR="00657D99" w:rsidRPr="00E9169B" w:rsidTr="0013311D">
        <w:trPr>
          <w:trHeight w:val="1"/>
        </w:trPr>
        <w:tc>
          <w:tcPr>
            <w:tcW w:w="4637" w:type="dxa"/>
            <w:tcBorders>
              <w:top w:val="single" w:sz="2" w:space="0" w:color="000000"/>
              <w:left w:val="single" w:sz="2" w:space="0" w:color="000000"/>
              <w:bottom w:val="single" w:sz="2" w:space="0" w:color="000000"/>
              <w:right w:val="single" w:sz="2" w:space="0" w:color="000000"/>
            </w:tcBorders>
            <w:hideMark/>
          </w:tcPr>
          <w:p w:rsidR="00657D99" w:rsidRPr="00E9169B" w:rsidRDefault="00657D99" w:rsidP="00EB5FCB">
            <w:pPr>
              <w:tabs>
                <w:tab w:val="left" w:pos="180"/>
              </w:tabs>
              <w:spacing w:after="0" w:line="240" w:lineRule="auto"/>
              <w:rPr>
                <w:rFonts w:ascii="Times New Roman" w:hAnsi="Times New Roman"/>
                <w:sz w:val="24"/>
                <w:szCs w:val="24"/>
              </w:rPr>
            </w:pPr>
            <w:r w:rsidRPr="00E9169B">
              <w:rPr>
                <w:rFonts w:ascii="Times New Roman" w:hAnsi="Times New Roman"/>
                <w:bCs/>
                <w:sz w:val="24"/>
                <w:szCs w:val="24"/>
              </w:rPr>
              <w:t>1.2.</w:t>
            </w:r>
            <w:r w:rsidRPr="00E9169B">
              <w:rPr>
                <w:rFonts w:ascii="Times New Roman" w:hAnsi="Times New Roman"/>
                <w:sz w:val="24"/>
                <w:szCs w:val="24"/>
              </w:rPr>
              <w:t xml:space="preserve"> Функции, виды и средства контроля. Педагогическая диагностика</w:t>
            </w:r>
          </w:p>
        </w:tc>
        <w:tc>
          <w:tcPr>
            <w:tcW w:w="875" w:type="dxa"/>
            <w:tcBorders>
              <w:top w:val="single" w:sz="2" w:space="0" w:color="000000"/>
              <w:left w:val="single" w:sz="2" w:space="0" w:color="000000"/>
              <w:bottom w:val="single" w:sz="2" w:space="0" w:color="000000"/>
              <w:right w:val="single" w:sz="2" w:space="0" w:color="000000"/>
            </w:tcBorders>
          </w:tcPr>
          <w:p w:rsidR="00657D99" w:rsidRPr="00E9169B" w:rsidRDefault="00657D99" w:rsidP="00EB5FCB">
            <w:pPr>
              <w:spacing w:after="0" w:line="240" w:lineRule="auto"/>
              <w:jc w:val="center"/>
              <w:rPr>
                <w:rFonts w:ascii="Times New Roman" w:hAnsi="Times New Roman"/>
                <w:bCs/>
                <w:sz w:val="24"/>
                <w:szCs w:val="24"/>
              </w:rPr>
            </w:pPr>
          </w:p>
        </w:tc>
        <w:tc>
          <w:tcPr>
            <w:tcW w:w="876" w:type="dxa"/>
            <w:tcBorders>
              <w:top w:val="single" w:sz="2" w:space="0" w:color="000000"/>
              <w:left w:val="single" w:sz="2" w:space="0" w:color="000000"/>
              <w:bottom w:val="single" w:sz="2" w:space="0" w:color="000000"/>
              <w:right w:val="single" w:sz="2" w:space="0" w:color="000000"/>
            </w:tcBorders>
          </w:tcPr>
          <w:p w:rsidR="00657D99" w:rsidRPr="00E9169B" w:rsidRDefault="00657D99" w:rsidP="00EB5FCB">
            <w:pPr>
              <w:spacing w:after="0" w:line="240" w:lineRule="auto"/>
              <w:jc w:val="center"/>
              <w:rPr>
                <w:rFonts w:ascii="Times New Roman" w:hAnsi="Times New Roman"/>
                <w:bCs/>
                <w:sz w:val="24"/>
                <w:szCs w:val="24"/>
              </w:rPr>
            </w:pPr>
          </w:p>
        </w:tc>
        <w:tc>
          <w:tcPr>
            <w:tcW w:w="1313" w:type="dxa"/>
            <w:tcBorders>
              <w:top w:val="single" w:sz="2" w:space="0" w:color="000000"/>
              <w:left w:val="single" w:sz="2" w:space="0" w:color="000000"/>
              <w:bottom w:val="single" w:sz="2" w:space="0" w:color="000000"/>
              <w:right w:val="single" w:sz="2" w:space="0" w:color="000000"/>
            </w:tcBorders>
            <w:shd w:val="clear" w:color="auto" w:fill="FFFFFF"/>
          </w:tcPr>
          <w:p w:rsidR="00657D99" w:rsidRPr="00E9169B" w:rsidRDefault="00657D99" w:rsidP="00EB5FCB">
            <w:pPr>
              <w:spacing w:after="0" w:line="240" w:lineRule="auto"/>
              <w:jc w:val="center"/>
              <w:rPr>
                <w:rFonts w:ascii="Times New Roman" w:hAnsi="Times New Roman"/>
                <w:bCs/>
                <w:sz w:val="24"/>
                <w:szCs w:val="24"/>
              </w:rPr>
            </w:pPr>
          </w:p>
        </w:tc>
        <w:tc>
          <w:tcPr>
            <w:tcW w:w="1022" w:type="dxa"/>
            <w:tcBorders>
              <w:top w:val="single" w:sz="2" w:space="0" w:color="000000"/>
              <w:left w:val="single" w:sz="2" w:space="0" w:color="000000"/>
              <w:bottom w:val="single" w:sz="2" w:space="0" w:color="000000"/>
              <w:right w:val="single" w:sz="2" w:space="0" w:color="000000"/>
            </w:tcBorders>
            <w:shd w:val="clear" w:color="auto" w:fill="FFFFFF"/>
          </w:tcPr>
          <w:p w:rsidR="00657D99" w:rsidRPr="00E9169B" w:rsidRDefault="00E57061" w:rsidP="00EB5FCB">
            <w:pPr>
              <w:spacing w:after="0" w:line="240" w:lineRule="auto"/>
              <w:jc w:val="center"/>
              <w:rPr>
                <w:rFonts w:ascii="Times New Roman" w:hAnsi="Times New Roman"/>
                <w:bCs/>
                <w:sz w:val="24"/>
                <w:szCs w:val="24"/>
              </w:rPr>
            </w:pPr>
            <w:r>
              <w:rPr>
                <w:rFonts w:ascii="Times New Roman" w:hAnsi="Times New Roman"/>
                <w:bCs/>
                <w:sz w:val="24"/>
                <w:szCs w:val="24"/>
              </w:rPr>
              <w:t>3</w:t>
            </w:r>
          </w:p>
        </w:tc>
        <w:tc>
          <w:tcPr>
            <w:tcW w:w="1131" w:type="dxa"/>
            <w:tcBorders>
              <w:top w:val="single" w:sz="2" w:space="0" w:color="000000"/>
              <w:left w:val="single" w:sz="2" w:space="0" w:color="000000"/>
              <w:bottom w:val="single" w:sz="2" w:space="0" w:color="000000"/>
              <w:right w:val="single" w:sz="2" w:space="0" w:color="000000"/>
            </w:tcBorders>
            <w:shd w:val="clear" w:color="auto" w:fill="FFFFFF"/>
          </w:tcPr>
          <w:p w:rsidR="00657D99" w:rsidRPr="00E9169B" w:rsidRDefault="006847DD" w:rsidP="00EB5FC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r>
      <w:tr w:rsidR="00657D99" w:rsidRPr="00E9169B" w:rsidTr="00223658">
        <w:trPr>
          <w:trHeight w:val="1"/>
        </w:trPr>
        <w:tc>
          <w:tcPr>
            <w:tcW w:w="4637" w:type="dxa"/>
            <w:tcBorders>
              <w:top w:val="single" w:sz="2" w:space="0" w:color="000000"/>
              <w:left w:val="single" w:sz="2" w:space="0" w:color="000000"/>
              <w:bottom w:val="single" w:sz="2" w:space="0" w:color="000000"/>
              <w:right w:val="single" w:sz="2" w:space="0" w:color="000000"/>
            </w:tcBorders>
            <w:hideMark/>
          </w:tcPr>
          <w:p w:rsidR="00657D99" w:rsidRPr="00E9169B" w:rsidRDefault="00657D99" w:rsidP="00EB5FCB">
            <w:pPr>
              <w:tabs>
                <w:tab w:val="left" w:pos="180"/>
              </w:tabs>
              <w:spacing w:after="0" w:line="240" w:lineRule="auto"/>
              <w:rPr>
                <w:rFonts w:ascii="Times New Roman" w:hAnsi="Times New Roman"/>
                <w:sz w:val="24"/>
                <w:szCs w:val="24"/>
              </w:rPr>
            </w:pPr>
            <w:r w:rsidRPr="00E9169B">
              <w:rPr>
                <w:rFonts w:ascii="Times New Roman" w:hAnsi="Times New Roman"/>
                <w:b/>
                <w:bCs/>
                <w:sz w:val="24"/>
                <w:szCs w:val="24"/>
              </w:rPr>
              <w:lastRenderedPageBreak/>
              <w:t xml:space="preserve">Раздел 2. </w:t>
            </w:r>
            <w:r w:rsidRPr="00E9169B">
              <w:rPr>
                <w:rFonts w:ascii="Times New Roman" w:hAnsi="Times New Roman"/>
                <w:b/>
                <w:sz w:val="24"/>
                <w:szCs w:val="24"/>
              </w:rPr>
              <w:t>Современные подходы к оцениванию результатов обучения</w:t>
            </w:r>
          </w:p>
        </w:tc>
        <w:tc>
          <w:tcPr>
            <w:tcW w:w="875" w:type="dxa"/>
            <w:tcBorders>
              <w:top w:val="single" w:sz="2" w:space="0" w:color="000000"/>
              <w:left w:val="single" w:sz="2" w:space="0" w:color="000000"/>
              <w:bottom w:val="single" w:sz="2" w:space="0" w:color="000000"/>
              <w:right w:val="single" w:sz="2" w:space="0" w:color="000000"/>
            </w:tcBorders>
          </w:tcPr>
          <w:p w:rsidR="00657D99" w:rsidRPr="00E9169B" w:rsidRDefault="00657D99" w:rsidP="00EB5FCB">
            <w:pPr>
              <w:spacing w:after="0" w:line="240" w:lineRule="auto"/>
              <w:jc w:val="center"/>
              <w:rPr>
                <w:rFonts w:ascii="Times New Roman" w:hAnsi="Times New Roman"/>
                <w:b/>
                <w:bCs/>
                <w:sz w:val="24"/>
                <w:szCs w:val="24"/>
              </w:rPr>
            </w:pPr>
          </w:p>
        </w:tc>
        <w:tc>
          <w:tcPr>
            <w:tcW w:w="876" w:type="dxa"/>
            <w:tcBorders>
              <w:top w:val="single" w:sz="2" w:space="0" w:color="000000"/>
              <w:left w:val="single" w:sz="2" w:space="0" w:color="000000"/>
              <w:bottom w:val="single" w:sz="2" w:space="0" w:color="000000"/>
              <w:right w:val="single" w:sz="2" w:space="0" w:color="000000"/>
            </w:tcBorders>
          </w:tcPr>
          <w:p w:rsidR="00657D99" w:rsidRPr="00E9169B" w:rsidRDefault="005224C6" w:rsidP="00EB5FCB">
            <w:pPr>
              <w:spacing w:after="0" w:line="240" w:lineRule="auto"/>
              <w:jc w:val="center"/>
              <w:rPr>
                <w:rFonts w:ascii="Times New Roman" w:hAnsi="Times New Roman"/>
                <w:b/>
                <w:bCs/>
                <w:sz w:val="24"/>
                <w:szCs w:val="24"/>
              </w:rPr>
            </w:pPr>
            <w:r>
              <w:rPr>
                <w:rFonts w:ascii="Times New Roman" w:hAnsi="Times New Roman"/>
                <w:b/>
                <w:bCs/>
                <w:sz w:val="24"/>
                <w:szCs w:val="24"/>
              </w:rPr>
              <w:t>2</w:t>
            </w:r>
          </w:p>
        </w:tc>
        <w:tc>
          <w:tcPr>
            <w:tcW w:w="1313" w:type="dxa"/>
            <w:tcBorders>
              <w:top w:val="single" w:sz="2" w:space="0" w:color="000000"/>
              <w:left w:val="single" w:sz="2" w:space="0" w:color="000000"/>
              <w:bottom w:val="single" w:sz="2" w:space="0" w:color="000000"/>
              <w:right w:val="single" w:sz="2" w:space="0" w:color="000000"/>
            </w:tcBorders>
            <w:shd w:val="clear" w:color="auto" w:fill="FFFFFF"/>
          </w:tcPr>
          <w:p w:rsidR="00657D99" w:rsidRPr="00E9169B" w:rsidRDefault="00383ED6" w:rsidP="00EB5FCB">
            <w:pPr>
              <w:spacing w:after="0" w:line="240" w:lineRule="auto"/>
              <w:jc w:val="center"/>
              <w:rPr>
                <w:rFonts w:ascii="Times New Roman" w:hAnsi="Times New Roman"/>
                <w:b/>
                <w:bCs/>
                <w:sz w:val="24"/>
                <w:szCs w:val="24"/>
              </w:rPr>
            </w:pPr>
            <w:r>
              <w:rPr>
                <w:rFonts w:ascii="Times New Roman" w:hAnsi="Times New Roman"/>
                <w:b/>
                <w:bCs/>
                <w:sz w:val="24"/>
                <w:szCs w:val="24"/>
              </w:rPr>
              <w:t>2</w:t>
            </w:r>
          </w:p>
        </w:tc>
        <w:tc>
          <w:tcPr>
            <w:tcW w:w="1022" w:type="dxa"/>
            <w:tcBorders>
              <w:top w:val="single" w:sz="2" w:space="0" w:color="000000"/>
              <w:left w:val="single" w:sz="2" w:space="0" w:color="000000"/>
              <w:bottom w:val="single" w:sz="2" w:space="0" w:color="000000"/>
              <w:right w:val="single" w:sz="2" w:space="0" w:color="000000"/>
            </w:tcBorders>
            <w:shd w:val="clear" w:color="auto" w:fill="FFFFFF"/>
          </w:tcPr>
          <w:p w:rsidR="00657D99" w:rsidRPr="00E9169B" w:rsidRDefault="00E57061" w:rsidP="00EB5FCB">
            <w:pPr>
              <w:spacing w:after="0" w:line="240" w:lineRule="auto"/>
              <w:jc w:val="center"/>
              <w:rPr>
                <w:rFonts w:ascii="Times New Roman" w:hAnsi="Times New Roman"/>
                <w:b/>
                <w:bCs/>
                <w:sz w:val="24"/>
                <w:szCs w:val="24"/>
              </w:rPr>
            </w:pPr>
            <w:r>
              <w:rPr>
                <w:rFonts w:ascii="Times New Roman" w:hAnsi="Times New Roman"/>
                <w:b/>
                <w:bCs/>
                <w:sz w:val="24"/>
                <w:szCs w:val="24"/>
              </w:rPr>
              <w:t>18</w:t>
            </w:r>
          </w:p>
        </w:tc>
        <w:tc>
          <w:tcPr>
            <w:tcW w:w="1131" w:type="dxa"/>
            <w:tcBorders>
              <w:top w:val="single" w:sz="2" w:space="0" w:color="000000"/>
              <w:left w:val="single" w:sz="2" w:space="0" w:color="000000"/>
              <w:bottom w:val="single" w:sz="2" w:space="0" w:color="000000"/>
              <w:right w:val="single" w:sz="2" w:space="0" w:color="000000"/>
            </w:tcBorders>
            <w:shd w:val="clear" w:color="auto" w:fill="FFFFFF"/>
          </w:tcPr>
          <w:p w:rsidR="00657D99" w:rsidRPr="00E9169B" w:rsidRDefault="00E57061" w:rsidP="00383ED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w:t>
            </w:r>
            <w:r w:rsidR="00383ED6">
              <w:rPr>
                <w:rFonts w:ascii="Times New Roman" w:eastAsia="Times New Roman" w:hAnsi="Times New Roman"/>
                <w:b/>
                <w:sz w:val="24"/>
                <w:szCs w:val="24"/>
                <w:lang w:eastAsia="ru-RU"/>
              </w:rPr>
              <w:t>2</w:t>
            </w:r>
          </w:p>
        </w:tc>
      </w:tr>
      <w:tr w:rsidR="00657D99" w:rsidRPr="00E9169B" w:rsidTr="00223658">
        <w:trPr>
          <w:trHeight w:val="1"/>
        </w:trPr>
        <w:tc>
          <w:tcPr>
            <w:tcW w:w="4637" w:type="dxa"/>
            <w:tcBorders>
              <w:top w:val="single" w:sz="2" w:space="0" w:color="000000"/>
              <w:left w:val="single" w:sz="2" w:space="0" w:color="000000"/>
              <w:bottom w:val="single" w:sz="2" w:space="0" w:color="000000"/>
              <w:right w:val="single" w:sz="2" w:space="0" w:color="000000"/>
            </w:tcBorders>
            <w:hideMark/>
          </w:tcPr>
          <w:p w:rsidR="00657D99" w:rsidRPr="00E9169B" w:rsidRDefault="00657D99" w:rsidP="00EB5FCB">
            <w:pPr>
              <w:tabs>
                <w:tab w:val="left" w:pos="180"/>
              </w:tabs>
              <w:spacing w:after="0" w:line="240" w:lineRule="auto"/>
              <w:rPr>
                <w:rFonts w:ascii="Times New Roman" w:hAnsi="Times New Roman"/>
                <w:sz w:val="24"/>
                <w:szCs w:val="24"/>
              </w:rPr>
            </w:pPr>
            <w:r w:rsidRPr="00E9169B">
              <w:rPr>
                <w:rFonts w:ascii="Times New Roman" w:hAnsi="Times New Roman"/>
                <w:bCs/>
                <w:sz w:val="24"/>
                <w:szCs w:val="24"/>
              </w:rPr>
              <w:t>2.1. Педагогический мониторинг</w:t>
            </w:r>
          </w:p>
        </w:tc>
        <w:tc>
          <w:tcPr>
            <w:tcW w:w="875" w:type="dxa"/>
            <w:tcBorders>
              <w:top w:val="single" w:sz="2" w:space="0" w:color="000000"/>
              <w:left w:val="single" w:sz="2" w:space="0" w:color="000000"/>
              <w:bottom w:val="single" w:sz="2" w:space="0" w:color="000000"/>
              <w:right w:val="single" w:sz="2" w:space="0" w:color="000000"/>
            </w:tcBorders>
          </w:tcPr>
          <w:p w:rsidR="00657D99" w:rsidRPr="00E9169B" w:rsidRDefault="00657D99" w:rsidP="00EB5FCB">
            <w:pPr>
              <w:spacing w:after="0" w:line="240" w:lineRule="auto"/>
              <w:jc w:val="center"/>
              <w:rPr>
                <w:rFonts w:ascii="Times New Roman" w:hAnsi="Times New Roman"/>
                <w:bCs/>
                <w:sz w:val="24"/>
                <w:szCs w:val="24"/>
              </w:rPr>
            </w:pPr>
          </w:p>
        </w:tc>
        <w:tc>
          <w:tcPr>
            <w:tcW w:w="876" w:type="dxa"/>
            <w:tcBorders>
              <w:top w:val="single" w:sz="2" w:space="0" w:color="000000"/>
              <w:left w:val="single" w:sz="2" w:space="0" w:color="000000"/>
              <w:bottom w:val="single" w:sz="2" w:space="0" w:color="000000"/>
              <w:right w:val="single" w:sz="2" w:space="0" w:color="000000"/>
            </w:tcBorders>
          </w:tcPr>
          <w:p w:rsidR="00657D99" w:rsidRPr="00E9169B" w:rsidRDefault="00657D99" w:rsidP="00EB5FCB">
            <w:pPr>
              <w:spacing w:after="0" w:line="240" w:lineRule="auto"/>
              <w:jc w:val="center"/>
              <w:rPr>
                <w:rFonts w:ascii="Times New Roman" w:hAnsi="Times New Roman"/>
                <w:bCs/>
                <w:sz w:val="24"/>
                <w:szCs w:val="24"/>
              </w:rPr>
            </w:pPr>
          </w:p>
        </w:tc>
        <w:tc>
          <w:tcPr>
            <w:tcW w:w="1313" w:type="dxa"/>
            <w:tcBorders>
              <w:top w:val="single" w:sz="2" w:space="0" w:color="000000"/>
              <w:left w:val="single" w:sz="2" w:space="0" w:color="000000"/>
              <w:bottom w:val="single" w:sz="2" w:space="0" w:color="000000"/>
              <w:right w:val="single" w:sz="2" w:space="0" w:color="000000"/>
            </w:tcBorders>
            <w:shd w:val="clear" w:color="auto" w:fill="FFFFFF"/>
          </w:tcPr>
          <w:p w:rsidR="00657D99" w:rsidRPr="00E9169B" w:rsidRDefault="00383ED6" w:rsidP="00EB5FCB">
            <w:pPr>
              <w:spacing w:after="0" w:line="240" w:lineRule="auto"/>
              <w:jc w:val="center"/>
              <w:rPr>
                <w:rFonts w:ascii="Times New Roman" w:hAnsi="Times New Roman"/>
                <w:bCs/>
                <w:sz w:val="24"/>
                <w:szCs w:val="24"/>
              </w:rPr>
            </w:pPr>
            <w:r>
              <w:rPr>
                <w:rFonts w:ascii="Times New Roman" w:hAnsi="Times New Roman"/>
                <w:bCs/>
                <w:sz w:val="24"/>
                <w:szCs w:val="24"/>
              </w:rPr>
              <w:t>2</w:t>
            </w:r>
          </w:p>
        </w:tc>
        <w:tc>
          <w:tcPr>
            <w:tcW w:w="1022" w:type="dxa"/>
            <w:tcBorders>
              <w:top w:val="single" w:sz="2" w:space="0" w:color="000000"/>
              <w:left w:val="single" w:sz="2" w:space="0" w:color="000000"/>
              <w:bottom w:val="single" w:sz="2" w:space="0" w:color="000000"/>
              <w:right w:val="single" w:sz="2" w:space="0" w:color="000000"/>
            </w:tcBorders>
            <w:shd w:val="clear" w:color="auto" w:fill="FFFFFF"/>
          </w:tcPr>
          <w:p w:rsidR="00657D99" w:rsidRPr="00E9169B" w:rsidRDefault="00E57061" w:rsidP="00EB5FCB">
            <w:pPr>
              <w:spacing w:after="0" w:line="240" w:lineRule="auto"/>
              <w:jc w:val="center"/>
              <w:rPr>
                <w:rFonts w:ascii="Times New Roman" w:hAnsi="Times New Roman"/>
                <w:bCs/>
                <w:sz w:val="24"/>
                <w:szCs w:val="24"/>
              </w:rPr>
            </w:pPr>
            <w:r>
              <w:rPr>
                <w:rFonts w:ascii="Times New Roman" w:hAnsi="Times New Roman"/>
                <w:bCs/>
                <w:sz w:val="24"/>
                <w:szCs w:val="24"/>
              </w:rPr>
              <w:t>6</w:t>
            </w:r>
          </w:p>
        </w:tc>
        <w:tc>
          <w:tcPr>
            <w:tcW w:w="1131" w:type="dxa"/>
            <w:tcBorders>
              <w:top w:val="single" w:sz="2" w:space="0" w:color="000000"/>
              <w:left w:val="single" w:sz="2" w:space="0" w:color="000000"/>
              <w:bottom w:val="single" w:sz="2" w:space="0" w:color="000000"/>
              <w:right w:val="single" w:sz="2" w:space="0" w:color="000000"/>
            </w:tcBorders>
            <w:shd w:val="clear" w:color="auto" w:fill="FFFFFF"/>
          </w:tcPr>
          <w:p w:rsidR="00657D99" w:rsidRPr="00E9169B" w:rsidRDefault="00383ED6" w:rsidP="00EB5FC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r>
      <w:tr w:rsidR="00657D99" w:rsidRPr="00E9169B" w:rsidTr="00223658">
        <w:trPr>
          <w:trHeight w:val="1"/>
        </w:trPr>
        <w:tc>
          <w:tcPr>
            <w:tcW w:w="4637" w:type="dxa"/>
            <w:tcBorders>
              <w:top w:val="single" w:sz="2" w:space="0" w:color="000000"/>
              <w:left w:val="single" w:sz="2" w:space="0" w:color="000000"/>
              <w:bottom w:val="single" w:sz="2" w:space="0" w:color="000000"/>
              <w:right w:val="single" w:sz="2" w:space="0" w:color="000000"/>
            </w:tcBorders>
            <w:hideMark/>
          </w:tcPr>
          <w:p w:rsidR="00657D99" w:rsidRPr="00E9169B" w:rsidRDefault="00657D99" w:rsidP="00EB5FCB">
            <w:pPr>
              <w:tabs>
                <w:tab w:val="left" w:pos="180"/>
              </w:tabs>
              <w:spacing w:after="0" w:line="240" w:lineRule="auto"/>
              <w:rPr>
                <w:rFonts w:ascii="Times New Roman" w:hAnsi="Times New Roman"/>
                <w:sz w:val="24"/>
                <w:szCs w:val="24"/>
              </w:rPr>
            </w:pPr>
            <w:r w:rsidRPr="00E9169B">
              <w:rPr>
                <w:rFonts w:ascii="Times New Roman" w:hAnsi="Times New Roman"/>
                <w:bCs/>
                <w:sz w:val="24"/>
                <w:szCs w:val="24"/>
              </w:rPr>
              <w:t>2.2. Портфолио в образовательном процессе современной школы</w:t>
            </w:r>
          </w:p>
        </w:tc>
        <w:tc>
          <w:tcPr>
            <w:tcW w:w="875" w:type="dxa"/>
            <w:tcBorders>
              <w:top w:val="single" w:sz="2" w:space="0" w:color="000000"/>
              <w:left w:val="single" w:sz="2" w:space="0" w:color="000000"/>
              <w:bottom w:val="single" w:sz="2" w:space="0" w:color="000000"/>
              <w:right w:val="single" w:sz="2" w:space="0" w:color="000000"/>
            </w:tcBorders>
          </w:tcPr>
          <w:p w:rsidR="00657D99" w:rsidRPr="00E9169B" w:rsidRDefault="00657D99" w:rsidP="00EB5FCB">
            <w:pPr>
              <w:spacing w:after="0" w:line="240" w:lineRule="auto"/>
              <w:jc w:val="center"/>
              <w:rPr>
                <w:rFonts w:ascii="Times New Roman" w:hAnsi="Times New Roman"/>
                <w:bCs/>
                <w:sz w:val="24"/>
                <w:szCs w:val="24"/>
              </w:rPr>
            </w:pPr>
          </w:p>
        </w:tc>
        <w:tc>
          <w:tcPr>
            <w:tcW w:w="876" w:type="dxa"/>
            <w:tcBorders>
              <w:top w:val="single" w:sz="2" w:space="0" w:color="000000"/>
              <w:left w:val="single" w:sz="2" w:space="0" w:color="000000"/>
              <w:bottom w:val="single" w:sz="2" w:space="0" w:color="000000"/>
              <w:right w:val="single" w:sz="2" w:space="0" w:color="000000"/>
            </w:tcBorders>
          </w:tcPr>
          <w:p w:rsidR="00657D99" w:rsidRPr="00E9169B" w:rsidRDefault="005224C6" w:rsidP="00EB5FCB">
            <w:pPr>
              <w:spacing w:after="0" w:line="240" w:lineRule="auto"/>
              <w:jc w:val="center"/>
              <w:rPr>
                <w:rFonts w:ascii="Times New Roman" w:hAnsi="Times New Roman"/>
                <w:bCs/>
                <w:sz w:val="24"/>
                <w:szCs w:val="24"/>
              </w:rPr>
            </w:pPr>
            <w:r>
              <w:rPr>
                <w:rFonts w:ascii="Times New Roman" w:hAnsi="Times New Roman"/>
                <w:bCs/>
                <w:sz w:val="24"/>
                <w:szCs w:val="24"/>
              </w:rPr>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tcPr>
          <w:p w:rsidR="00657D99" w:rsidRPr="00E9169B" w:rsidRDefault="00657D99" w:rsidP="00EB5FCB">
            <w:pPr>
              <w:spacing w:after="0" w:line="240" w:lineRule="auto"/>
              <w:jc w:val="center"/>
              <w:rPr>
                <w:rFonts w:ascii="Times New Roman" w:hAnsi="Times New Roman"/>
                <w:bCs/>
                <w:sz w:val="24"/>
                <w:szCs w:val="24"/>
              </w:rPr>
            </w:pPr>
          </w:p>
        </w:tc>
        <w:tc>
          <w:tcPr>
            <w:tcW w:w="1022" w:type="dxa"/>
            <w:tcBorders>
              <w:top w:val="single" w:sz="2" w:space="0" w:color="000000"/>
              <w:left w:val="single" w:sz="2" w:space="0" w:color="000000"/>
              <w:bottom w:val="single" w:sz="2" w:space="0" w:color="000000"/>
              <w:right w:val="single" w:sz="2" w:space="0" w:color="000000"/>
            </w:tcBorders>
            <w:shd w:val="clear" w:color="auto" w:fill="FFFFFF"/>
          </w:tcPr>
          <w:p w:rsidR="00657D99" w:rsidRPr="00E9169B" w:rsidRDefault="00E57061" w:rsidP="00EB5FCB">
            <w:pPr>
              <w:spacing w:after="0" w:line="240" w:lineRule="auto"/>
              <w:jc w:val="center"/>
              <w:rPr>
                <w:rFonts w:ascii="Times New Roman" w:hAnsi="Times New Roman"/>
                <w:bCs/>
                <w:sz w:val="24"/>
                <w:szCs w:val="24"/>
              </w:rPr>
            </w:pPr>
            <w:r>
              <w:rPr>
                <w:rFonts w:ascii="Times New Roman" w:hAnsi="Times New Roman"/>
                <w:bCs/>
                <w:sz w:val="24"/>
                <w:szCs w:val="24"/>
              </w:rPr>
              <w:t>6</w:t>
            </w:r>
          </w:p>
        </w:tc>
        <w:tc>
          <w:tcPr>
            <w:tcW w:w="1131" w:type="dxa"/>
            <w:tcBorders>
              <w:top w:val="single" w:sz="2" w:space="0" w:color="000000"/>
              <w:left w:val="single" w:sz="2" w:space="0" w:color="000000"/>
              <w:bottom w:val="single" w:sz="2" w:space="0" w:color="000000"/>
              <w:right w:val="single" w:sz="2" w:space="0" w:color="000000"/>
            </w:tcBorders>
            <w:shd w:val="clear" w:color="auto" w:fill="FFFFFF"/>
          </w:tcPr>
          <w:p w:rsidR="00657D99" w:rsidRPr="00E9169B" w:rsidRDefault="00E57061" w:rsidP="00EB5FC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w:t>
            </w:r>
          </w:p>
        </w:tc>
      </w:tr>
      <w:tr w:rsidR="00657D99" w:rsidRPr="00E9169B" w:rsidTr="00223658">
        <w:trPr>
          <w:trHeight w:val="1"/>
        </w:trPr>
        <w:tc>
          <w:tcPr>
            <w:tcW w:w="4637" w:type="dxa"/>
            <w:tcBorders>
              <w:top w:val="single" w:sz="2" w:space="0" w:color="000000"/>
              <w:left w:val="single" w:sz="2" w:space="0" w:color="000000"/>
              <w:bottom w:val="single" w:sz="2" w:space="0" w:color="000000"/>
              <w:right w:val="single" w:sz="2" w:space="0" w:color="000000"/>
            </w:tcBorders>
            <w:hideMark/>
          </w:tcPr>
          <w:p w:rsidR="00657D99" w:rsidRPr="00E9169B" w:rsidRDefault="00657D99" w:rsidP="00EB5FCB">
            <w:pPr>
              <w:tabs>
                <w:tab w:val="left" w:pos="180"/>
              </w:tabs>
              <w:spacing w:after="0" w:line="240" w:lineRule="auto"/>
              <w:rPr>
                <w:rFonts w:ascii="Times New Roman" w:hAnsi="Times New Roman"/>
                <w:sz w:val="24"/>
                <w:szCs w:val="24"/>
              </w:rPr>
            </w:pPr>
            <w:r w:rsidRPr="00E9169B">
              <w:rPr>
                <w:rFonts w:ascii="Times New Roman" w:hAnsi="Times New Roman"/>
                <w:sz w:val="24"/>
                <w:szCs w:val="24"/>
              </w:rPr>
              <w:t>2.3. Рейтинговая система оценивания образовательных результатов</w:t>
            </w:r>
          </w:p>
        </w:tc>
        <w:tc>
          <w:tcPr>
            <w:tcW w:w="875" w:type="dxa"/>
            <w:tcBorders>
              <w:top w:val="single" w:sz="2" w:space="0" w:color="000000"/>
              <w:left w:val="single" w:sz="2" w:space="0" w:color="000000"/>
              <w:bottom w:val="single" w:sz="2" w:space="0" w:color="000000"/>
              <w:right w:val="single" w:sz="2" w:space="0" w:color="000000"/>
            </w:tcBorders>
          </w:tcPr>
          <w:p w:rsidR="00657D99" w:rsidRPr="00E9169B" w:rsidRDefault="00657D99" w:rsidP="00EB5FCB">
            <w:pPr>
              <w:spacing w:after="0" w:line="240" w:lineRule="auto"/>
              <w:jc w:val="center"/>
              <w:rPr>
                <w:rFonts w:ascii="Times New Roman" w:hAnsi="Times New Roman"/>
                <w:bCs/>
                <w:sz w:val="24"/>
                <w:szCs w:val="24"/>
              </w:rPr>
            </w:pPr>
          </w:p>
        </w:tc>
        <w:tc>
          <w:tcPr>
            <w:tcW w:w="876" w:type="dxa"/>
            <w:tcBorders>
              <w:top w:val="single" w:sz="2" w:space="0" w:color="000000"/>
              <w:left w:val="single" w:sz="2" w:space="0" w:color="000000"/>
              <w:bottom w:val="single" w:sz="2" w:space="0" w:color="000000"/>
              <w:right w:val="single" w:sz="2" w:space="0" w:color="000000"/>
            </w:tcBorders>
          </w:tcPr>
          <w:p w:rsidR="00657D99" w:rsidRPr="00E9169B" w:rsidRDefault="005224C6" w:rsidP="00EB5FCB">
            <w:pPr>
              <w:spacing w:after="0" w:line="240" w:lineRule="auto"/>
              <w:jc w:val="center"/>
              <w:rPr>
                <w:rFonts w:ascii="Times New Roman" w:hAnsi="Times New Roman"/>
                <w:bCs/>
                <w:sz w:val="24"/>
                <w:szCs w:val="24"/>
              </w:rPr>
            </w:pPr>
            <w:r>
              <w:rPr>
                <w:rFonts w:ascii="Times New Roman" w:hAnsi="Times New Roman"/>
                <w:bCs/>
                <w:sz w:val="24"/>
                <w:szCs w:val="24"/>
              </w:rPr>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tcPr>
          <w:p w:rsidR="00657D99" w:rsidRPr="00E9169B" w:rsidRDefault="00657D99" w:rsidP="00EB5FCB">
            <w:pPr>
              <w:spacing w:after="0" w:line="240" w:lineRule="auto"/>
              <w:jc w:val="center"/>
              <w:rPr>
                <w:rFonts w:ascii="Times New Roman" w:hAnsi="Times New Roman"/>
                <w:bCs/>
                <w:sz w:val="24"/>
                <w:szCs w:val="24"/>
              </w:rPr>
            </w:pPr>
          </w:p>
        </w:tc>
        <w:tc>
          <w:tcPr>
            <w:tcW w:w="1022" w:type="dxa"/>
            <w:tcBorders>
              <w:top w:val="single" w:sz="2" w:space="0" w:color="000000"/>
              <w:left w:val="single" w:sz="2" w:space="0" w:color="000000"/>
              <w:bottom w:val="single" w:sz="2" w:space="0" w:color="000000"/>
              <w:right w:val="single" w:sz="2" w:space="0" w:color="000000"/>
            </w:tcBorders>
            <w:shd w:val="clear" w:color="auto" w:fill="FFFFFF"/>
          </w:tcPr>
          <w:p w:rsidR="00657D99" w:rsidRPr="00E9169B" w:rsidRDefault="00E57061" w:rsidP="00EB5FCB">
            <w:pPr>
              <w:spacing w:after="0" w:line="240" w:lineRule="auto"/>
              <w:jc w:val="center"/>
              <w:rPr>
                <w:rFonts w:ascii="Times New Roman" w:hAnsi="Times New Roman"/>
                <w:bCs/>
                <w:sz w:val="24"/>
                <w:szCs w:val="24"/>
              </w:rPr>
            </w:pPr>
            <w:r>
              <w:rPr>
                <w:rFonts w:ascii="Times New Roman" w:hAnsi="Times New Roman"/>
                <w:bCs/>
                <w:sz w:val="24"/>
                <w:szCs w:val="24"/>
              </w:rPr>
              <w:t>6</w:t>
            </w:r>
          </w:p>
        </w:tc>
        <w:tc>
          <w:tcPr>
            <w:tcW w:w="1131" w:type="dxa"/>
            <w:tcBorders>
              <w:top w:val="single" w:sz="2" w:space="0" w:color="000000"/>
              <w:left w:val="single" w:sz="2" w:space="0" w:color="000000"/>
              <w:bottom w:val="single" w:sz="2" w:space="0" w:color="000000"/>
              <w:right w:val="single" w:sz="2" w:space="0" w:color="000000"/>
            </w:tcBorders>
            <w:shd w:val="clear" w:color="auto" w:fill="FFFFFF"/>
          </w:tcPr>
          <w:p w:rsidR="00657D99" w:rsidRPr="00E9169B" w:rsidRDefault="00E57061" w:rsidP="00EB5FC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w:t>
            </w:r>
          </w:p>
        </w:tc>
      </w:tr>
      <w:tr w:rsidR="00657D99" w:rsidRPr="00E9169B" w:rsidTr="00223658">
        <w:trPr>
          <w:trHeight w:val="1"/>
        </w:trPr>
        <w:tc>
          <w:tcPr>
            <w:tcW w:w="4637" w:type="dxa"/>
            <w:tcBorders>
              <w:top w:val="single" w:sz="2" w:space="0" w:color="000000"/>
              <w:left w:val="single" w:sz="2" w:space="0" w:color="000000"/>
              <w:bottom w:val="single" w:sz="2" w:space="0" w:color="000000"/>
              <w:right w:val="single" w:sz="2" w:space="0" w:color="000000"/>
            </w:tcBorders>
            <w:hideMark/>
          </w:tcPr>
          <w:p w:rsidR="00657D99" w:rsidRPr="00E9169B" w:rsidRDefault="00657D99" w:rsidP="00EB5FCB">
            <w:pPr>
              <w:tabs>
                <w:tab w:val="left" w:pos="180"/>
              </w:tabs>
              <w:spacing w:after="0" w:line="240" w:lineRule="auto"/>
              <w:rPr>
                <w:rFonts w:ascii="Times New Roman" w:hAnsi="Times New Roman"/>
                <w:sz w:val="24"/>
                <w:szCs w:val="24"/>
              </w:rPr>
            </w:pPr>
            <w:r w:rsidRPr="00E9169B">
              <w:rPr>
                <w:rFonts w:ascii="Times New Roman" w:hAnsi="Times New Roman"/>
                <w:b/>
                <w:bCs/>
                <w:sz w:val="24"/>
                <w:szCs w:val="24"/>
              </w:rPr>
              <w:t>Раздел 3. Педагогическое тестирование и тестовый контроль</w:t>
            </w:r>
          </w:p>
        </w:tc>
        <w:tc>
          <w:tcPr>
            <w:tcW w:w="875" w:type="dxa"/>
            <w:tcBorders>
              <w:top w:val="single" w:sz="2" w:space="0" w:color="000000"/>
              <w:left w:val="single" w:sz="2" w:space="0" w:color="000000"/>
              <w:bottom w:val="single" w:sz="2" w:space="0" w:color="000000"/>
              <w:right w:val="single" w:sz="2" w:space="0" w:color="000000"/>
            </w:tcBorders>
          </w:tcPr>
          <w:p w:rsidR="00657D99" w:rsidRPr="00E9169B" w:rsidRDefault="005224C6" w:rsidP="00EB5FCB">
            <w:pPr>
              <w:spacing w:after="0" w:line="240" w:lineRule="auto"/>
              <w:jc w:val="center"/>
              <w:rPr>
                <w:rFonts w:ascii="Times New Roman" w:hAnsi="Times New Roman"/>
                <w:b/>
                <w:bCs/>
                <w:sz w:val="24"/>
                <w:szCs w:val="24"/>
              </w:rPr>
            </w:pPr>
            <w:r>
              <w:rPr>
                <w:rFonts w:ascii="Times New Roman" w:hAnsi="Times New Roman"/>
                <w:b/>
                <w:bCs/>
                <w:sz w:val="24"/>
                <w:szCs w:val="24"/>
              </w:rPr>
              <w:t>1</w:t>
            </w:r>
          </w:p>
        </w:tc>
        <w:tc>
          <w:tcPr>
            <w:tcW w:w="876" w:type="dxa"/>
            <w:tcBorders>
              <w:top w:val="single" w:sz="2" w:space="0" w:color="000000"/>
              <w:left w:val="single" w:sz="2" w:space="0" w:color="000000"/>
              <w:bottom w:val="single" w:sz="2" w:space="0" w:color="000000"/>
              <w:right w:val="single" w:sz="2" w:space="0" w:color="000000"/>
            </w:tcBorders>
          </w:tcPr>
          <w:p w:rsidR="00657D99" w:rsidRPr="00E9169B" w:rsidRDefault="00E57061" w:rsidP="00EB5FCB">
            <w:pPr>
              <w:spacing w:after="0" w:line="240" w:lineRule="auto"/>
              <w:jc w:val="center"/>
              <w:rPr>
                <w:rFonts w:ascii="Times New Roman" w:hAnsi="Times New Roman"/>
                <w:b/>
                <w:bCs/>
                <w:sz w:val="24"/>
                <w:szCs w:val="24"/>
              </w:rPr>
            </w:pPr>
            <w:r>
              <w:rPr>
                <w:rFonts w:ascii="Times New Roman" w:hAnsi="Times New Roman"/>
                <w:b/>
                <w:bCs/>
                <w:sz w:val="24"/>
                <w:szCs w:val="24"/>
              </w:rPr>
              <w:t>2</w:t>
            </w:r>
          </w:p>
        </w:tc>
        <w:tc>
          <w:tcPr>
            <w:tcW w:w="1313" w:type="dxa"/>
            <w:tcBorders>
              <w:top w:val="single" w:sz="2" w:space="0" w:color="000000"/>
              <w:left w:val="single" w:sz="2" w:space="0" w:color="000000"/>
              <w:bottom w:val="single" w:sz="2" w:space="0" w:color="000000"/>
              <w:right w:val="single" w:sz="2" w:space="0" w:color="000000"/>
            </w:tcBorders>
            <w:shd w:val="clear" w:color="auto" w:fill="FFFFFF"/>
          </w:tcPr>
          <w:p w:rsidR="00657D99" w:rsidRPr="00E9169B" w:rsidRDefault="00383ED6" w:rsidP="00EB5FCB">
            <w:pPr>
              <w:spacing w:after="0" w:line="240" w:lineRule="auto"/>
              <w:jc w:val="center"/>
              <w:rPr>
                <w:rFonts w:ascii="Times New Roman" w:hAnsi="Times New Roman"/>
                <w:b/>
                <w:bCs/>
                <w:sz w:val="24"/>
                <w:szCs w:val="24"/>
              </w:rPr>
            </w:pPr>
            <w:r>
              <w:rPr>
                <w:rFonts w:ascii="Times New Roman" w:hAnsi="Times New Roman"/>
                <w:b/>
                <w:bCs/>
                <w:sz w:val="24"/>
                <w:szCs w:val="24"/>
              </w:rPr>
              <w:t>2</w:t>
            </w:r>
          </w:p>
        </w:tc>
        <w:tc>
          <w:tcPr>
            <w:tcW w:w="1022" w:type="dxa"/>
            <w:tcBorders>
              <w:top w:val="single" w:sz="2" w:space="0" w:color="000000"/>
              <w:left w:val="single" w:sz="2" w:space="0" w:color="000000"/>
              <w:bottom w:val="single" w:sz="2" w:space="0" w:color="000000"/>
              <w:right w:val="single" w:sz="2" w:space="0" w:color="000000"/>
            </w:tcBorders>
            <w:shd w:val="clear" w:color="auto" w:fill="FFFFFF"/>
          </w:tcPr>
          <w:p w:rsidR="00657D99" w:rsidRPr="00E9169B" w:rsidRDefault="00E57061" w:rsidP="00EB5FCB">
            <w:pPr>
              <w:spacing w:after="0" w:line="240" w:lineRule="auto"/>
              <w:jc w:val="center"/>
              <w:rPr>
                <w:rFonts w:ascii="Times New Roman" w:hAnsi="Times New Roman"/>
                <w:b/>
                <w:bCs/>
                <w:sz w:val="24"/>
                <w:szCs w:val="24"/>
              </w:rPr>
            </w:pPr>
            <w:r>
              <w:rPr>
                <w:rFonts w:ascii="Times New Roman" w:hAnsi="Times New Roman"/>
                <w:b/>
                <w:bCs/>
                <w:sz w:val="24"/>
                <w:szCs w:val="24"/>
              </w:rPr>
              <w:t>18</w:t>
            </w:r>
          </w:p>
        </w:tc>
        <w:tc>
          <w:tcPr>
            <w:tcW w:w="1131" w:type="dxa"/>
            <w:tcBorders>
              <w:top w:val="single" w:sz="2" w:space="0" w:color="000000"/>
              <w:left w:val="single" w:sz="2" w:space="0" w:color="000000"/>
              <w:bottom w:val="single" w:sz="2" w:space="0" w:color="000000"/>
              <w:right w:val="single" w:sz="2" w:space="0" w:color="000000"/>
            </w:tcBorders>
            <w:shd w:val="clear" w:color="auto" w:fill="FFFFFF"/>
          </w:tcPr>
          <w:p w:rsidR="00657D99" w:rsidRPr="00E9169B" w:rsidRDefault="00383ED6" w:rsidP="00EB5FCB">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23</w:t>
            </w:r>
          </w:p>
        </w:tc>
      </w:tr>
      <w:tr w:rsidR="00657D99" w:rsidRPr="00E9169B" w:rsidTr="00223658">
        <w:trPr>
          <w:trHeight w:val="1"/>
        </w:trPr>
        <w:tc>
          <w:tcPr>
            <w:tcW w:w="4637" w:type="dxa"/>
            <w:tcBorders>
              <w:top w:val="single" w:sz="2" w:space="0" w:color="000000"/>
              <w:left w:val="single" w:sz="2" w:space="0" w:color="000000"/>
              <w:bottom w:val="single" w:sz="2" w:space="0" w:color="000000"/>
              <w:right w:val="single" w:sz="2" w:space="0" w:color="000000"/>
            </w:tcBorders>
            <w:hideMark/>
          </w:tcPr>
          <w:p w:rsidR="00657D99" w:rsidRPr="00E9169B" w:rsidRDefault="00657D99" w:rsidP="00EB5FCB">
            <w:pPr>
              <w:tabs>
                <w:tab w:val="left" w:pos="180"/>
              </w:tabs>
              <w:spacing w:after="0" w:line="240" w:lineRule="auto"/>
              <w:rPr>
                <w:rFonts w:ascii="Times New Roman" w:hAnsi="Times New Roman"/>
                <w:sz w:val="24"/>
                <w:szCs w:val="24"/>
              </w:rPr>
            </w:pPr>
            <w:r w:rsidRPr="00E9169B">
              <w:rPr>
                <w:rFonts w:ascii="Times New Roman" w:hAnsi="Times New Roman"/>
                <w:bCs/>
                <w:sz w:val="24"/>
                <w:szCs w:val="24"/>
              </w:rPr>
              <w:t xml:space="preserve">3.1. Предметная область </w:t>
            </w:r>
            <w:proofErr w:type="spellStart"/>
            <w:r w:rsidRPr="00E9169B">
              <w:rPr>
                <w:rFonts w:ascii="Times New Roman" w:hAnsi="Times New Roman"/>
                <w:bCs/>
                <w:sz w:val="24"/>
                <w:szCs w:val="24"/>
              </w:rPr>
              <w:t>тестологии</w:t>
            </w:r>
            <w:proofErr w:type="spellEnd"/>
            <w:r w:rsidRPr="00E9169B">
              <w:rPr>
                <w:rFonts w:ascii="Times New Roman" w:hAnsi="Times New Roman"/>
                <w:bCs/>
                <w:sz w:val="24"/>
                <w:szCs w:val="24"/>
              </w:rPr>
              <w:t xml:space="preserve">. История возникновения и современное развитие </w:t>
            </w:r>
            <w:proofErr w:type="spellStart"/>
            <w:r w:rsidRPr="00E9169B">
              <w:rPr>
                <w:rFonts w:ascii="Times New Roman" w:hAnsi="Times New Roman"/>
                <w:bCs/>
                <w:sz w:val="24"/>
                <w:szCs w:val="24"/>
              </w:rPr>
              <w:t>тестологии</w:t>
            </w:r>
            <w:proofErr w:type="spellEnd"/>
            <w:r w:rsidRPr="00E9169B">
              <w:rPr>
                <w:rFonts w:ascii="Times New Roman" w:hAnsi="Times New Roman"/>
                <w:bCs/>
                <w:sz w:val="24"/>
                <w:szCs w:val="24"/>
              </w:rPr>
              <w:t>. Психолого-педагогические аспекты тестирования</w:t>
            </w:r>
          </w:p>
        </w:tc>
        <w:tc>
          <w:tcPr>
            <w:tcW w:w="875" w:type="dxa"/>
            <w:tcBorders>
              <w:top w:val="single" w:sz="2" w:space="0" w:color="000000"/>
              <w:left w:val="single" w:sz="2" w:space="0" w:color="000000"/>
              <w:bottom w:val="single" w:sz="2" w:space="0" w:color="000000"/>
              <w:right w:val="single" w:sz="2" w:space="0" w:color="000000"/>
            </w:tcBorders>
          </w:tcPr>
          <w:p w:rsidR="00657D99" w:rsidRPr="00E9169B" w:rsidRDefault="005224C6" w:rsidP="00EB5FCB">
            <w:pPr>
              <w:spacing w:after="0" w:line="240" w:lineRule="auto"/>
              <w:jc w:val="center"/>
              <w:rPr>
                <w:rFonts w:ascii="Times New Roman" w:hAnsi="Times New Roman"/>
                <w:bCs/>
                <w:sz w:val="24"/>
                <w:szCs w:val="24"/>
              </w:rPr>
            </w:pPr>
            <w:r>
              <w:rPr>
                <w:rFonts w:ascii="Times New Roman" w:hAnsi="Times New Roman"/>
                <w:bCs/>
                <w:sz w:val="24"/>
                <w:szCs w:val="24"/>
              </w:rPr>
              <w:t>1</w:t>
            </w:r>
          </w:p>
        </w:tc>
        <w:tc>
          <w:tcPr>
            <w:tcW w:w="876" w:type="dxa"/>
            <w:tcBorders>
              <w:top w:val="single" w:sz="2" w:space="0" w:color="000000"/>
              <w:left w:val="single" w:sz="2" w:space="0" w:color="000000"/>
              <w:bottom w:val="single" w:sz="2" w:space="0" w:color="000000"/>
              <w:right w:val="single" w:sz="2" w:space="0" w:color="000000"/>
            </w:tcBorders>
          </w:tcPr>
          <w:p w:rsidR="00657D99" w:rsidRPr="00E9169B" w:rsidRDefault="00657D99" w:rsidP="00EB5FCB">
            <w:pPr>
              <w:spacing w:after="0" w:line="240" w:lineRule="auto"/>
              <w:jc w:val="center"/>
              <w:rPr>
                <w:rFonts w:ascii="Times New Roman" w:hAnsi="Times New Roman"/>
                <w:bCs/>
                <w:sz w:val="24"/>
                <w:szCs w:val="24"/>
              </w:rPr>
            </w:pPr>
          </w:p>
        </w:tc>
        <w:tc>
          <w:tcPr>
            <w:tcW w:w="1313" w:type="dxa"/>
            <w:tcBorders>
              <w:top w:val="single" w:sz="2" w:space="0" w:color="000000"/>
              <w:left w:val="single" w:sz="2" w:space="0" w:color="000000"/>
              <w:bottom w:val="single" w:sz="2" w:space="0" w:color="000000"/>
              <w:right w:val="single" w:sz="2" w:space="0" w:color="000000"/>
            </w:tcBorders>
            <w:shd w:val="clear" w:color="auto" w:fill="FFFFFF"/>
          </w:tcPr>
          <w:p w:rsidR="00657D99" w:rsidRPr="00E9169B" w:rsidRDefault="00657D99" w:rsidP="00EB5FCB">
            <w:pPr>
              <w:spacing w:after="0" w:line="240" w:lineRule="auto"/>
              <w:jc w:val="center"/>
              <w:rPr>
                <w:rFonts w:ascii="Times New Roman" w:hAnsi="Times New Roman"/>
                <w:bCs/>
                <w:sz w:val="24"/>
                <w:szCs w:val="24"/>
              </w:rPr>
            </w:pPr>
          </w:p>
        </w:tc>
        <w:tc>
          <w:tcPr>
            <w:tcW w:w="1022" w:type="dxa"/>
            <w:tcBorders>
              <w:top w:val="single" w:sz="2" w:space="0" w:color="000000"/>
              <w:left w:val="single" w:sz="2" w:space="0" w:color="000000"/>
              <w:bottom w:val="single" w:sz="2" w:space="0" w:color="000000"/>
              <w:right w:val="single" w:sz="2" w:space="0" w:color="000000"/>
            </w:tcBorders>
            <w:shd w:val="clear" w:color="auto" w:fill="FFFFFF"/>
          </w:tcPr>
          <w:p w:rsidR="00657D99" w:rsidRPr="00E9169B" w:rsidRDefault="00E57061" w:rsidP="00EB5FCB">
            <w:pPr>
              <w:spacing w:after="0" w:line="240" w:lineRule="auto"/>
              <w:jc w:val="center"/>
              <w:rPr>
                <w:rFonts w:ascii="Times New Roman" w:hAnsi="Times New Roman"/>
                <w:bCs/>
                <w:sz w:val="24"/>
                <w:szCs w:val="24"/>
              </w:rPr>
            </w:pPr>
            <w:r>
              <w:rPr>
                <w:rFonts w:ascii="Times New Roman" w:hAnsi="Times New Roman"/>
                <w:bCs/>
                <w:sz w:val="24"/>
                <w:szCs w:val="24"/>
              </w:rPr>
              <w:t>9</w:t>
            </w:r>
          </w:p>
        </w:tc>
        <w:tc>
          <w:tcPr>
            <w:tcW w:w="1131" w:type="dxa"/>
            <w:tcBorders>
              <w:top w:val="single" w:sz="2" w:space="0" w:color="000000"/>
              <w:left w:val="single" w:sz="2" w:space="0" w:color="000000"/>
              <w:bottom w:val="single" w:sz="2" w:space="0" w:color="000000"/>
              <w:right w:val="single" w:sz="2" w:space="0" w:color="000000"/>
            </w:tcBorders>
            <w:shd w:val="clear" w:color="auto" w:fill="FFFFFF"/>
          </w:tcPr>
          <w:p w:rsidR="00657D99" w:rsidRPr="00E9169B" w:rsidRDefault="00E57061" w:rsidP="00EB5FC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r>
      <w:tr w:rsidR="00657D99" w:rsidRPr="00E9169B" w:rsidTr="00223658">
        <w:trPr>
          <w:trHeight w:val="1"/>
        </w:trPr>
        <w:tc>
          <w:tcPr>
            <w:tcW w:w="4637" w:type="dxa"/>
            <w:tcBorders>
              <w:top w:val="single" w:sz="2" w:space="0" w:color="000000"/>
              <w:left w:val="single" w:sz="2" w:space="0" w:color="000000"/>
              <w:bottom w:val="single" w:sz="2" w:space="0" w:color="000000"/>
              <w:right w:val="single" w:sz="2" w:space="0" w:color="000000"/>
            </w:tcBorders>
            <w:hideMark/>
          </w:tcPr>
          <w:p w:rsidR="00657D99" w:rsidRPr="00E9169B" w:rsidRDefault="00657D99" w:rsidP="00EB5FCB">
            <w:pPr>
              <w:tabs>
                <w:tab w:val="left" w:pos="180"/>
              </w:tabs>
              <w:spacing w:after="0" w:line="240" w:lineRule="auto"/>
              <w:rPr>
                <w:rFonts w:ascii="Times New Roman" w:hAnsi="Times New Roman"/>
                <w:sz w:val="24"/>
                <w:szCs w:val="24"/>
              </w:rPr>
            </w:pPr>
            <w:r w:rsidRPr="00E9169B">
              <w:rPr>
                <w:rFonts w:ascii="Times New Roman" w:hAnsi="Times New Roman"/>
                <w:bCs/>
                <w:sz w:val="24"/>
                <w:szCs w:val="24"/>
              </w:rPr>
              <w:t>3.2.</w:t>
            </w:r>
            <w:r w:rsidRPr="00E9169B">
              <w:rPr>
                <w:rFonts w:ascii="Times New Roman" w:hAnsi="Times New Roman"/>
                <w:sz w:val="24"/>
                <w:szCs w:val="24"/>
              </w:rPr>
              <w:t xml:space="preserve"> Классификация тестов. Требования к конструированию тестовых заданий. Виды и формы тестовых заданий. Принципы отбора ответов и содержания тестовых заданий. Экспертиза тестов</w:t>
            </w:r>
          </w:p>
        </w:tc>
        <w:tc>
          <w:tcPr>
            <w:tcW w:w="875" w:type="dxa"/>
            <w:tcBorders>
              <w:top w:val="single" w:sz="2" w:space="0" w:color="000000"/>
              <w:left w:val="single" w:sz="2" w:space="0" w:color="000000"/>
              <w:bottom w:val="single" w:sz="2" w:space="0" w:color="000000"/>
              <w:right w:val="single" w:sz="2" w:space="0" w:color="000000"/>
            </w:tcBorders>
          </w:tcPr>
          <w:p w:rsidR="00657D99" w:rsidRPr="00E9169B" w:rsidRDefault="00657D99" w:rsidP="00EB5FCB">
            <w:pPr>
              <w:spacing w:after="0" w:line="240" w:lineRule="auto"/>
              <w:jc w:val="center"/>
              <w:rPr>
                <w:rFonts w:ascii="Times New Roman" w:hAnsi="Times New Roman"/>
                <w:bCs/>
                <w:sz w:val="24"/>
                <w:szCs w:val="24"/>
              </w:rPr>
            </w:pPr>
          </w:p>
        </w:tc>
        <w:tc>
          <w:tcPr>
            <w:tcW w:w="876" w:type="dxa"/>
            <w:tcBorders>
              <w:top w:val="single" w:sz="2" w:space="0" w:color="000000"/>
              <w:left w:val="single" w:sz="2" w:space="0" w:color="000000"/>
              <w:bottom w:val="single" w:sz="2" w:space="0" w:color="000000"/>
              <w:right w:val="single" w:sz="2" w:space="0" w:color="000000"/>
            </w:tcBorders>
          </w:tcPr>
          <w:p w:rsidR="00657D99" w:rsidRPr="00E9169B" w:rsidRDefault="00E57061" w:rsidP="00EB5FCB">
            <w:pPr>
              <w:spacing w:after="0" w:line="240" w:lineRule="auto"/>
              <w:jc w:val="center"/>
              <w:rPr>
                <w:rFonts w:ascii="Times New Roman" w:hAnsi="Times New Roman"/>
                <w:bCs/>
                <w:sz w:val="24"/>
                <w:szCs w:val="24"/>
              </w:rPr>
            </w:pPr>
            <w:r>
              <w:rPr>
                <w:rFonts w:ascii="Times New Roman" w:hAnsi="Times New Roman"/>
                <w:bCs/>
                <w:sz w:val="24"/>
                <w:szCs w:val="24"/>
              </w:rPr>
              <w:t>2</w:t>
            </w:r>
          </w:p>
        </w:tc>
        <w:tc>
          <w:tcPr>
            <w:tcW w:w="1313" w:type="dxa"/>
            <w:tcBorders>
              <w:top w:val="single" w:sz="2" w:space="0" w:color="000000"/>
              <w:left w:val="single" w:sz="2" w:space="0" w:color="000000"/>
              <w:bottom w:val="single" w:sz="2" w:space="0" w:color="000000"/>
              <w:right w:val="single" w:sz="2" w:space="0" w:color="000000"/>
            </w:tcBorders>
            <w:shd w:val="clear" w:color="auto" w:fill="FFFFFF"/>
          </w:tcPr>
          <w:p w:rsidR="00657D99" w:rsidRPr="00E9169B" w:rsidRDefault="00383ED6" w:rsidP="00EB5FCB">
            <w:pPr>
              <w:spacing w:after="0" w:line="240" w:lineRule="auto"/>
              <w:jc w:val="center"/>
              <w:rPr>
                <w:rFonts w:ascii="Times New Roman" w:hAnsi="Times New Roman"/>
                <w:bCs/>
                <w:sz w:val="24"/>
                <w:szCs w:val="24"/>
              </w:rPr>
            </w:pPr>
            <w:r>
              <w:rPr>
                <w:rFonts w:ascii="Times New Roman" w:hAnsi="Times New Roman"/>
                <w:bCs/>
                <w:sz w:val="24"/>
                <w:szCs w:val="24"/>
              </w:rPr>
              <w:t>2</w:t>
            </w:r>
          </w:p>
        </w:tc>
        <w:tc>
          <w:tcPr>
            <w:tcW w:w="1022" w:type="dxa"/>
            <w:tcBorders>
              <w:top w:val="single" w:sz="2" w:space="0" w:color="000000"/>
              <w:left w:val="single" w:sz="2" w:space="0" w:color="000000"/>
              <w:bottom w:val="single" w:sz="2" w:space="0" w:color="000000"/>
              <w:right w:val="single" w:sz="2" w:space="0" w:color="000000"/>
            </w:tcBorders>
            <w:shd w:val="clear" w:color="auto" w:fill="FFFFFF"/>
          </w:tcPr>
          <w:p w:rsidR="00657D99" w:rsidRPr="00E9169B" w:rsidRDefault="00E57061" w:rsidP="00EB5FCB">
            <w:pPr>
              <w:spacing w:after="0" w:line="240" w:lineRule="auto"/>
              <w:jc w:val="center"/>
              <w:rPr>
                <w:rFonts w:ascii="Times New Roman" w:hAnsi="Times New Roman"/>
                <w:bCs/>
                <w:sz w:val="24"/>
                <w:szCs w:val="24"/>
              </w:rPr>
            </w:pPr>
            <w:r>
              <w:rPr>
                <w:rFonts w:ascii="Times New Roman" w:hAnsi="Times New Roman"/>
                <w:bCs/>
                <w:sz w:val="24"/>
                <w:szCs w:val="24"/>
              </w:rPr>
              <w:t>9</w:t>
            </w:r>
          </w:p>
        </w:tc>
        <w:tc>
          <w:tcPr>
            <w:tcW w:w="1131" w:type="dxa"/>
            <w:tcBorders>
              <w:top w:val="single" w:sz="2" w:space="0" w:color="000000"/>
              <w:left w:val="single" w:sz="2" w:space="0" w:color="000000"/>
              <w:bottom w:val="single" w:sz="2" w:space="0" w:color="000000"/>
              <w:right w:val="single" w:sz="2" w:space="0" w:color="000000"/>
            </w:tcBorders>
            <w:shd w:val="clear" w:color="auto" w:fill="FFFFFF"/>
          </w:tcPr>
          <w:p w:rsidR="00657D99" w:rsidRPr="00E9169B" w:rsidRDefault="00383ED6" w:rsidP="00EB5FC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w:t>
            </w:r>
          </w:p>
        </w:tc>
      </w:tr>
      <w:tr w:rsidR="00657D99" w:rsidRPr="00E9169B" w:rsidTr="00223658">
        <w:trPr>
          <w:trHeight w:val="1"/>
        </w:trPr>
        <w:tc>
          <w:tcPr>
            <w:tcW w:w="4637" w:type="dxa"/>
            <w:tcBorders>
              <w:top w:val="single" w:sz="2" w:space="0" w:color="000000"/>
              <w:left w:val="single" w:sz="2" w:space="0" w:color="000000"/>
              <w:bottom w:val="single" w:sz="2" w:space="0" w:color="000000"/>
              <w:right w:val="single" w:sz="2" w:space="0" w:color="000000"/>
            </w:tcBorders>
            <w:hideMark/>
          </w:tcPr>
          <w:p w:rsidR="00657D99" w:rsidRPr="00E9169B" w:rsidRDefault="00657D99" w:rsidP="00EB5FCB">
            <w:pPr>
              <w:tabs>
                <w:tab w:val="left" w:pos="180"/>
              </w:tabs>
              <w:spacing w:after="0" w:line="240" w:lineRule="auto"/>
              <w:rPr>
                <w:rFonts w:ascii="Times New Roman" w:hAnsi="Times New Roman"/>
                <w:b/>
                <w:sz w:val="24"/>
                <w:szCs w:val="24"/>
              </w:rPr>
            </w:pPr>
            <w:r w:rsidRPr="00E9169B">
              <w:rPr>
                <w:rFonts w:ascii="Times New Roman" w:hAnsi="Times New Roman"/>
                <w:b/>
                <w:bCs/>
                <w:sz w:val="24"/>
                <w:szCs w:val="24"/>
              </w:rPr>
              <w:t>Раздел 4. ЕГЭ по русскому языку и литературе</w:t>
            </w:r>
          </w:p>
        </w:tc>
        <w:tc>
          <w:tcPr>
            <w:tcW w:w="875" w:type="dxa"/>
            <w:tcBorders>
              <w:top w:val="single" w:sz="2" w:space="0" w:color="000000"/>
              <w:left w:val="single" w:sz="2" w:space="0" w:color="000000"/>
              <w:bottom w:val="single" w:sz="2" w:space="0" w:color="000000"/>
              <w:right w:val="single" w:sz="2" w:space="0" w:color="000000"/>
            </w:tcBorders>
          </w:tcPr>
          <w:p w:rsidR="00657D99" w:rsidRPr="00E9169B" w:rsidRDefault="00657D99" w:rsidP="00EB5FCB">
            <w:pPr>
              <w:spacing w:after="0" w:line="240" w:lineRule="auto"/>
              <w:jc w:val="center"/>
              <w:rPr>
                <w:rFonts w:ascii="Times New Roman" w:hAnsi="Times New Roman"/>
                <w:b/>
                <w:bCs/>
                <w:sz w:val="24"/>
                <w:szCs w:val="24"/>
              </w:rPr>
            </w:pPr>
          </w:p>
        </w:tc>
        <w:tc>
          <w:tcPr>
            <w:tcW w:w="876" w:type="dxa"/>
            <w:tcBorders>
              <w:top w:val="single" w:sz="2" w:space="0" w:color="000000"/>
              <w:left w:val="single" w:sz="2" w:space="0" w:color="000000"/>
              <w:bottom w:val="single" w:sz="2" w:space="0" w:color="000000"/>
              <w:right w:val="single" w:sz="2" w:space="0" w:color="000000"/>
            </w:tcBorders>
          </w:tcPr>
          <w:p w:rsidR="00657D99" w:rsidRPr="00E9169B" w:rsidRDefault="005224C6" w:rsidP="00EB5FCB">
            <w:pPr>
              <w:spacing w:after="0" w:line="240" w:lineRule="auto"/>
              <w:jc w:val="center"/>
              <w:rPr>
                <w:rFonts w:ascii="Times New Roman" w:hAnsi="Times New Roman"/>
                <w:b/>
                <w:bCs/>
                <w:sz w:val="24"/>
                <w:szCs w:val="24"/>
              </w:rPr>
            </w:pPr>
            <w:r>
              <w:rPr>
                <w:rFonts w:ascii="Times New Roman" w:hAnsi="Times New Roman"/>
                <w:b/>
                <w:bCs/>
                <w:sz w:val="24"/>
                <w:szCs w:val="24"/>
              </w:rPr>
              <w:t>2</w:t>
            </w:r>
          </w:p>
        </w:tc>
        <w:tc>
          <w:tcPr>
            <w:tcW w:w="1313" w:type="dxa"/>
            <w:tcBorders>
              <w:top w:val="single" w:sz="2" w:space="0" w:color="000000"/>
              <w:left w:val="single" w:sz="2" w:space="0" w:color="000000"/>
              <w:bottom w:val="single" w:sz="2" w:space="0" w:color="000000"/>
              <w:right w:val="single" w:sz="2" w:space="0" w:color="000000"/>
            </w:tcBorders>
            <w:shd w:val="clear" w:color="auto" w:fill="FFFFFF"/>
          </w:tcPr>
          <w:p w:rsidR="00657D99" w:rsidRPr="00E9169B" w:rsidRDefault="00657D99" w:rsidP="00EB5FCB">
            <w:pPr>
              <w:spacing w:after="0" w:line="240" w:lineRule="auto"/>
              <w:jc w:val="center"/>
              <w:rPr>
                <w:rFonts w:ascii="Times New Roman" w:hAnsi="Times New Roman"/>
                <w:b/>
                <w:bCs/>
                <w:sz w:val="24"/>
                <w:szCs w:val="24"/>
              </w:rPr>
            </w:pPr>
          </w:p>
        </w:tc>
        <w:tc>
          <w:tcPr>
            <w:tcW w:w="1022" w:type="dxa"/>
            <w:tcBorders>
              <w:top w:val="single" w:sz="2" w:space="0" w:color="000000"/>
              <w:left w:val="single" w:sz="2" w:space="0" w:color="000000"/>
              <w:bottom w:val="single" w:sz="2" w:space="0" w:color="000000"/>
              <w:right w:val="single" w:sz="2" w:space="0" w:color="000000"/>
            </w:tcBorders>
            <w:shd w:val="clear" w:color="auto" w:fill="FFFFFF"/>
          </w:tcPr>
          <w:p w:rsidR="00657D99" w:rsidRPr="00E9169B" w:rsidRDefault="00E57061" w:rsidP="00EB5FCB">
            <w:pPr>
              <w:spacing w:after="0" w:line="240" w:lineRule="auto"/>
              <w:jc w:val="center"/>
              <w:rPr>
                <w:rFonts w:ascii="Times New Roman" w:hAnsi="Times New Roman"/>
                <w:b/>
                <w:bCs/>
                <w:sz w:val="24"/>
                <w:szCs w:val="24"/>
              </w:rPr>
            </w:pPr>
            <w:r>
              <w:rPr>
                <w:rFonts w:ascii="Times New Roman" w:hAnsi="Times New Roman"/>
                <w:b/>
                <w:bCs/>
                <w:sz w:val="24"/>
                <w:szCs w:val="24"/>
              </w:rPr>
              <w:t>18</w:t>
            </w:r>
          </w:p>
        </w:tc>
        <w:tc>
          <w:tcPr>
            <w:tcW w:w="1131" w:type="dxa"/>
            <w:tcBorders>
              <w:top w:val="single" w:sz="2" w:space="0" w:color="000000"/>
              <w:left w:val="single" w:sz="2" w:space="0" w:color="000000"/>
              <w:bottom w:val="single" w:sz="2" w:space="0" w:color="000000"/>
              <w:right w:val="single" w:sz="2" w:space="0" w:color="000000"/>
            </w:tcBorders>
            <w:shd w:val="clear" w:color="auto" w:fill="FFFFFF"/>
          </w:tcPr>
          <w:p w:rsidR="00657D99" w:rsidRPr="00E9169B" w:rsidRDefault="00657D99" w:rsidP="00EB5FCB">
            <w:pPr>
              <w:autoSpaceDE w:val="0"/>
              <w:autoSpaceDN w:val="0"/>
              <w:adjustRightInd w:val="0"/>
              <w:spacing w:after="0" w:line="240" w:lineRule="auto"/>
              <w:jc w:val="center"/>
              <w:rPr>
                <w:rFonts w:ascii="Times New Roman" w:eastAsia="Times New Roman" w:hAnsi="Times New Roman"/>
                <w:b/>
                <w:sz w:val="24"/>
                <w:szCs w:val="24"/>
                <w:lang w:eastAsia="ru-RU"/>
              </w:rPr>
            </w:pPr>
          </w:p>
        </w:tc>
      </w:tr>
      <w:tr w:rsidR="00657D99" w:rsidRPr="00E9169B" w:rsidTr="0013311D">
        <w:trPr>
          <w:trHeight w:val="1"/>
        </w:trPr>
        <w:tc>
          <w:tcPr>
            <w:tcW w:w="4637" w:type="dxa"/>
            <w:tcBorders>
              <w:top w:val="single" w:sz="2" w:space="0" w:color="000000"/>
              <w:left w:val="single" w:sz="2" w:space="0" w:color="000000"/>
              <w:bottom w:val="single" w:sz="2" w:space="0" w:color="000000"/>
              <w:right w:val="single" w:sz="2" w:space="0" w:color="000000"/>
            </w:tcBorders>
          </w:tcPr>
          <w:p w:rsidR="00657D99" w:rsidRPr="00E9169B" w:rsidRDefault="00657D99" w:rsidP="00EB5FCB">
            <w:pPr>
              <w:tabs>
                <w:tab w:val="left" w:pos="180"/>
              </w:tabs>
              <w:spacing w:after="0" w:line="240" w:lineRule="auto"/>
              <w:rPr>
                <w:rFonts w:ascii="Times New Roman" w:hAnsi="Times New Roman"/>
                <w:sz w:val="24"/>
                <w:szCs w:val="24"/>
              </w:rPr>
            </w:pPr>
            <w:r w:rsidRPr="00E9169B">
              <w:rPr>
                <w:rFonts w:ascii="Times New Roman" w:hAnsi="Times New Roman"/>
                <w:bCs/>
                <w:sz w:val="24"/>
                <w:szCs w:val="24"/>
              </w:rPr>
              <w:t>4.1. История ЕГЭ. Достоинства и недостатки измерения результатов обучения с помощью ЕГЭ</w:t>
            </w:r>
          </w:p>
        </w:tc>
        <w:tc>
          <w:tcPr>
            <w:tcW w:w="875" w:type="dxa"/>
            <w:tcBorders>
              <w:top w:val="single" w:sz="2" w:space="0" w:color="000000"/>
              <w:left w:val="single" w:sz="2" w:space="0" w:color="000000"/>
              <w:bottom w:val="single" w:sz="2" w:space="0" w:color="000000"/>
              <w:right w:val="single" w:sz="2" w:space="0" w:color="000000"/>
            </w:tcBorders>
          </w:tcPr>
          <w:p w:rsidR="00657D99" w:rsidRPr="00E9169B" w:rsidRDefault="00657D99" w:rsidP="00EB5FCB">
            <w:pPr>
              <w:spacing w:after="0" w:line="240" w:lineRule="auto"/>
              <w:jc w:val="center"/>
              <w:rPr>
                <w:rFonts w:ascii="Times New Roman" w:hAnsi="Times New Roman"/>
                <w:bCs/>
                <w:sz w:val="24"/>
                <w:szCs w:val="24"/>
              </w:rPr>
            </w:pPr>
          </w:p>
        </w:tc>
        <w:tc>
          <w:tcPr>
            <w:tcW w:w="876" w:type="dxa"/>
            <w:tcBorders>
              <w:top w:val="single" w:sz="2" w:space="0" w:color="000000"/>
              <w:left w:val="single" w:sz="2" w:space="0" w:color="000000"/>
              <w:bottom w:val="single" w:sz="2" w:space="0" w:color="000000"/>
              <w:right w:val="single" w:sz="2" w:space="0" w:color="000000"/>
            </w:tcBorders>
          </w:tcPr>
          <w:p w:rsidR="00657D99" w:rsidRPr="00E9169B" w:rsidRDefault="00657D99" w:rsidP="00EB5FCB">
            <w:pPr>
              <w:spacing w:after="0" w:line="240" w:lineRule="auto"/>
              <w:jc w:val="center"/>
              <w:rPr>
                <w:rFonts w:ascii="Times New Roman" w:hAnsi="Times New Roman"/>
                <w:bCs/>
                <w:sz w:val="24"/>
                <w:szCs w:val="24"/>
              </w:rPr>
            </w:pPr>
          </w:p>
        </w:tc>
        <w:tc>
          <w:tcPr>
            <w:tcW w:w="1313" w:type="dxa"/>
            <w:tcBorders>
              <w:top w:val="single" w:sz="2" w:space="0" w:color="000000"/>
              <w:left w:val="single" w:sz="2" w:space="0" w:color="000000"/>
              <w:bottom w:val="single" w:sz="2" w:space="0" w:color="000000"/>
              <w:right w:val="single" w:sz="2" w:space="0" w:color="000000"/>
            </w:tcBorders>
            <w:shd w:val="clear" w:color="auto" w:fill="FFFFFF"/>
          </w:tcPr>
          <w:p w:rsidR="00657D99" w:rsidRPr="00E9169B" w:rsidRDefault="00657D99" w:rsidP="00EB5FCB">
            <w:pPr>
              <w:spacing w:after="0" w:line="240" w:lineRule="auto"/>
              <w:jc w:val="center"/>
              <w:rPr>
                <w:rFonts w:ascii="Times New Roman" w:hAnsi="Times New Roman"/>
                <w:bCs/>
                <w:sz w:val="24"/>
                <w:szCs w:val="24"/>
              </w:rPr>
            </w:pPr>
          </w:p>
        </w:tc>
        <w:tc>
          <w:tcPr>
            <w:tcW w:w="1022" w:type="dxa"/>
            <w:tcBorders>
              <w:top w:val="single" w:sz="2" w:space="0" w:color="000000"/>
              <w:left w:val="single" w:sz="2" w:space="0" w:color="000000"/>
              <w:bottom w:val="single" w:sz="2" w:space="0" w:color="000000"/>
              <w:right w:val="single" w:sz="2" w:space="0" w:color="000000"/>
            </w:tcBorders>
            <w:shd w:val="clear" w:color="auto" w:fill="FFFFFF"/>
          </w:tcPr>
          <w:p w:rsidR="00657D99" w:rsidRPr="00E9169B" w:rsidRDefault="00E57061" w:rsidP="00EB5FCB">
            <w:pPr>
              <w:spacing w:after="0" w:line="240" w:lineRule="auto"/>
              <w:jc w:val="center"/>
              <w:rPr>
                <w:rFonts w:ascii="Times New Roman" w:hAnsi="Times New Roman"/>
                <w:bCs/>
                <w:sz w:val="24"/>
                <w:szCs w:val="24"/>
              </w:rPr>
            </w:pPr>
            <w:r>
              <w:rPr>
                <w:rFonts w:ascii="Times New Roman" w:hAnsi="Times New Roman"/>
                <w:bCs/>
                <w:sz w:val="24"/>
                <w:szCs w:val="24"/>
              </w:rPr>
              <w:t>6</w:t>
            </w:r>
          </w:p>
        </w:tc>
        <w:tc>
          <w:tcPr>
            <w:tcW w:w="1131" w:type="dxa"/>
            <w:tcBorders>
              <w:top w:val="single" w:sz="2" w:space="0" w:color="000000"/>
              <w:left w:val="single" w:sz="2" w:space="0" w:color="000000"/>
              <w:bottom w:val="single" w:sz="2" w:space="0" w:color="000000"/>
              <w:right w:val="single" w:sz="2" w:space="0" w:color="000000"/>
            </w:tcBorders>
            <w:shd w:val="clear" w:color="auto" w:fill="FFFFFF"/>
          </w:tcPr>
          <w:p w:rsidR="00657D99" w:rsidRPr="00E9169B" w:rsidRDefault="00E57061" w:rsidP="00EB5FC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r>
      <w:tr w:rsidR="00657D99" w:rsidRPr="00E9169B" w:rsidTr="0013311D">
        <w:trPr>
          <w:trHeight w:val="1"/>
        </w:trPr>
        <w:tc>
          <w:tcPr>
            <w:tcW w:w="4637" w:type="dxa"/>
            <w:tcBorders>
              <w:top w:val="single" w:sz="2" w:space="0" w:color="000000"/>
              <w:left w:val="single" w:sz="2" w:space="0" w:color="000000"/>
              <w:bottom w:val="single" w:sz="2" w:space="0" w:color="000000"/>
              <w:right w:val="single" w:sz="2" w:space="0" w:color="000000"/>
            </w:tcBorders>
          </w:tcPr>
          <w:p w:rsidR="00657D99" w:rsidRPr="00E9169B" w:rsidRDefault="00657D99" w:rsidP="00EB5FCB">
            <w:pPr>
              <w:tabs>
                <w:tab w:val="left" w:pos="180"/>
              </w:tabs>
              <w:spacing w:after="0" w:line="240" w:lineRule="auto"/>
              <w:rPr>
                <w:rFonts w:ascii="Times New Roman" w:hAnsi="Times New Roman"/>
                <w:sz w:val="24"/>
                <w:szCs w:val="24"/>
              </w:rPr>
            </w:pPr>
            <w:r w:rsidRPr="00E9169B">
              <w:rPr>
                <w:rFonts w:ascii="Times New Roman" w:hAnsi="Times New Roman"/>
                <w:sz w:val="24"/>
                <w:szCs w:val="24"/>
              </w:rPr>
              <w:t>4.2. ЕГЭ по русскому языку. Динамика изменения содержания экзамена.</w:t>
            </w:r>
          </w:p>
        </w:tc>
        <w:tc>
          <w:tcPr>
            <w:tcW w:w="875" w:type="dxa"/>
            <w:tcBorders>
              <w:top w:val="single" w:sz="2" w:space="0" w:color="000000"/>
              <w:left w:val="single" w:sz="2" w:space="0" w:color="000000"/>
              <w:bottom w:val="single" w:sz="2" w:space="0" w:color="000000"/>
              <w:right w:val="single" w:sz="2" w:space="0" w:color="000000"/>
            </w:tcBorders>
          </w:tcPr>
          <w:p w:rsidR="00657D99" w:rsidRPr="00E9169B" w:rsidRDefault="00657D99" w:rsidP="00EB5FCB">
            <w:pPr>
              <w:spacing w:after="0" w:line="240" w:lineRule="auto"/>
              <w:jc w:val="center"/>
              <w:rPr>
                <w:rFonts w:ascii="Times New Roman" w:hAnsi="Times New Roman"/>
                <w:bCs/>
                <w:sz w:val="24"/>
                <w:szCs w:val="24"/>
              </w:rPr>
            </w:pPr>
          </w:p>
        </w:tc>
        <w:tc>
          <w:tcPr>
            <w:tcW w:w="876" w:type="dxa"/>
            <w:tcBorders>
              <w:top w:val="single" w:sz="2" w:space="0" w:color="000000"/>
              <w:left w:val="single" w:sz="2" w:space="0" w:color="000000"/>
              <w:bottom w:val="single" w:sz="2" w:space="0" w:color="000000"/>
              <w:right w:val="single" w:sz="2" w:space="0" w:color="000000"/>
            </w:tcBorders>
          </w:tcPr>
          <w:p w:rsidR="00657D99" w:rsidRPr="00E9169B" w:rsidRDefault="00E57061" w:rsidP="00EB5FCB">
            <w:pPr>
              <w:spacing w:after="0" w:line="240" w:lineRule="auto"/>
              <w:jc w:val="center"/>
              <w:rPr>
                <w:rFonts w:ascii="Times New Roman" w:hAnsi="Times New Roman"/>
                <w:bCs/>
                <w:sz w:val="24"/>
                <w:szCs w:val="24"/>
              </w:rPr>
            </w:pPr>
            <w:r>
              <w:rPr>
                <w:rFonts w:ascii="Times New Roman" w:hAnsi="Times New Roman"/>
                <w:bCs/>
                <w:sz w:val="24"/>
                <w:szCs w:val="24"/>
              </w:rPr>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tcPr>
          <w:p w:rsidR="00657D99" w:rsidRPr="00E9169B" w:rsidRDefault="00657D99" w:rsidP="00EB5FCB">
            <w:pPr>
              <w:spacing w:after="0" w:line="240" w:lineRule="auto"/>
              <w:jc w:val="center"/>
              <w:rPr>
                <w:rFonts w:ascii="Times New Roman" w:hAnsi="Times New Roman"/>
                <w:bCs/>
                <w:sz w:val="24"/>
                <w:szCs w:val="24"/>
              </w:rPr>
            </w:pPr>
          </w:p>
        </w:tc>
        <w:tc>
          <w:tcPr>
            <w:tcW w:w="1022" w:type="dxa"/>
            <w:tcBorders>
              <w:top w:val="single" w:sz="2" w:space="0" w:color="000000"/>
              <w:left w:val="single" w:sz="2" w:space="0" w:color="000000"/>
              <w:bottom w:val="single" w:sz="2" w:space="0" w:color="000000"/>
              <w:right w:val="single" w:sz="2" w:space="0" w:color="000000"/>
            </w:tcBorders>
            <w:shd w:val="clear" w:color="auto" w:fill="FFFFFF"/>
          </w:tcPr>
          <w:p w:rsidR="00657D99" w:rsidRPr="00E9169B" w:rsidRDefault="00E57061" w:rsidP="00EB5FCB">
            <w:pPr>
              <w:spacing w:after="0" w:line="240" w:lineRule="auto"/>
              <w:jc w:val="center"/>
              <w:rPr>
                <w:rFonts w:ascii="Times New Roman" w:hAnsi="Times New Roman"/>
                <w:bCs/>
                <w:sz w:val="24"/>
                <w:szCs w:val="24"/>
              </w:rPr>
            </w:pPr>
            <w:r>
              <w:rPr>
                <w:rFonts w:ascii="Times New Roman" w:hAnsi="Times New Roman"/>
                <w:bCs/>
                <w:sz w:val="24"/>
                <w:szCs w:val="24"/>
              </w:rPr>
              <w:t>6</w:t>
            </w:r>
          </w:p>
        </w:tc>
        <w:tc>
          <w:tcPr>
            <w:tcW w:w="1131" w:type="dxa"/>
            <w:tcBorders>
              <w:top w:val="single" w:sz="2" w:space="0" w:color="000000"/>
              <w:left w:val="single" w:sz="2" w:space="0" w:color="000000"/>
              <w:bottom w:val="single" w:sz="2" w:space="0" w:color="000000"/>
              <w:right w:val="single" w:sz="2" w:space="0" w:color="000000"/>
            </w:tcBorders>
            <w:shd w:val="clear" w:color="auto" w:fill="FFFFFF"/>
          </w:tcPr>
          <w:p w:rsidR="00657D99" w:rsidRPr="00E9169B" w:rsidRDefault="00E57061" w:rsidP="00EB5FC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w:t>
            </w:r>
          </w:p>
        </w:tc>
      </w:tr>
      <w:tr w:rsidR="0013311D" w:rsidRPr="00E9169B" w:rsidTr="0013311D">
        <w:trPr>
          <w:trHeight w:val="1"/>
        </w:trPr>
        <w:tc>
          <w:tcPr>
            <w:tcW w:w="4637" w:type="dxa"/>
            <w:tcBorders>
              <w:top w:val="single" w:sz="2" w:space="0" w:color="000000"/>
              <w:left w:val="single" w:sz="2" w:space="0" w:color="000000"/>
              <w:bottom w:val="single" w:sz="2" w:space="0" w:color="000000"/>
              <w:right w:val="single" w:sz="2" w:space="0" w:color="000000"/>
            </w:tcBorders>
          </w:tcPr>
          <w:p w:rsidR="0013311D" w:rsidRPr="00E9169B" w:rsidRDefault="0013311D" w:rsidP="00CA6F31">
            <w:pPr>
              <w:tabs>
                <w:tab w:val="left" w:pos="180"/>
              </w:tabs>
              <w:spacing w:after="0" w:line="240" w:lineRule="auto"/>
              <w:rPr>
                <w:rFonts w:ascii="Times New Roman" w:hAnsi="Times New Roman"/>
                <w:sz w:val="24"/>
                <w:szCs w:val="24"/>
              </w:rPr>
            </w:pPr>
            <w:r w:rsidRPr="00E9169B">
              <w:rPr>
                <w:rFonts w:ascii="Times New Roman" w:hAnsi="Times New Roman"/>
                <w:sz w:val="24"/>
                <w:szCs w:val="24"/>
              </w:rPr>
              <w:t>4.3. ЕГЭ по литературе. Динамика изменения содержания экзамена. Итоговое сочинение по литературе</w:t>
            </w:r>
          </w:p>
        </w:tc>
        <w:tc>
          <w:tcPr>
            <w:tcW w:w="875" w:type="dxa"/>
            <w:tcBorders>
              <w:top w:val="single" w:sz="2" w:space="0" w:color="000000"/>
              <w:left w:val="single" w:sz="2" w:space="0" w:color="000000"/>
              <w:bottom w:val="single" w:sz="2" w:space="0" w:color="000000"/>
              <w:right w:val="single" w:sz="2" w:space="0" w:color="000000"/>
            </w:tcBorders>
          </w:tcPr>
          <w:p w:rsidR="0013311D" w:rsidRPr="00E9169B" w:rsidRDefault="0013311D" w:rsidP="00CA6F31">
            <w:pPr>
              <w:spacing w:after="0" w:line="240" w:lineRule="auto"/>
              <w:jc w:val="center"/>
              <w:rPr>
                <w:rFonts w:ascii="Times New Roman" w:hAnsi="Times New Roman"/>
                <w:bCs/>
                <w:sz w:val="24"/>
                <w:szCs w:val="24"/>
              </w:rPr>
            </w:pPr>
          </w:p>
        </w:tc>
        <w:tc>
          <w:tcPr>
            <w:tcW w:w="876" w:type="dxa"/>
            <w:tcBorders>
              <w:top w:val="single" w:sz="2" w:space="0" w:color="000000"/>
              <w:left w:val="single" w:sz="2" w:space="0" w:color="000000"/>
              <w:bottom w:val="single" w:sz="2" w:space="0" w:color="000000"/>
              <w:right w:val="single" w:sz="2" w:space="0" w:color="000000"/>
            </w:tcBorders>
          </w:tcPr>
          <w:p w:rsidR="0013311D" w:rsidRPr="00E9169B" w:rsidRDefault="00E57061" w:rsidP="00CA6F31">
            <w:pPr>
              <w:spacing w:after="0" w:line="240" w:lineRule="auto"/>
              <w:jc w:val="center"/>
              <w:rPr>
                <w:rFonts w:ascii="Times New Roman" w:hAnsi="Times New Roman"/>
                <w:bCs/>
                <w:sz w:val="24"/>
                <w:szCs w:val="24"/>
              </w:rPr>
            </w:pPr>
            <w:r>
              <w:rPr>
                <w:rFonts w:ascii="Times New Roman" w:hAnsi="Times New Roman"/>
                <w:bCs/>
                <w:sz w:val="24"/>
                <w:szCs w:val="24"/>
              </w:rPr>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tcPr>
          <w:p w:rsidR="0013311D" w:rsidRPr="00E9169B" w:rsidRDefault="0013311D" w:rsidP="00CA6F31">
            <w:pPr>
              <w:spacing w:after="0" w:line="240" w:lineRule="auto"/>
              <w:jc w:val="center"/>
              <w:rPr>
                <w:rFonts w:ascii="Times New Roman" w:hAnsi="Times New Roman"/>
                <w:bCs/>
                <w:sz w:val="24"/>
                <w:szCs w:val="24"/>
              </w:rPr>
            </w:pPr>
          </w:p>
        </w:tc>
        <w:tc>
          <w:tcPr>
            <w:tcW w:w="1022" w:type="dxa"/>
            <w:tcBorders>
              <w:top w:val="single" w:sz="2" w:space="0" w:color="000000"/>
              <w:left w:val="single" w:sz="2" w:space="0" w:color="000000"/>
              <w:bottom w:val="single" w:sz="2" w:space="0" w:color="000000"/>
              <w:right w:val="single" w:sz="2" w:space="0" w:color="000000"/>
            </w:tcBorders>
            <w:shd w:val="clear" w:color="auto" w:fill="FFFFFF"/>
          </w:tcPr>
          <w:p w:rsidR="0013311D" w:rsidRPr="00E9169B" w:rsidRDefault="00E57061" w:rsidP="00CA6F31">
            <w:pPr>
              <w:spacing w:after="0" w:line="240" w:lineRule="auto"/>
              <w:jc w:val="center"/>
              <w:rPr>
                <w:rFonts w:ascii="Times New Roman" w:hAnsi="Times New Roman"/>
                <w:bCs/>
                <w:sz w:val="24"/>
                <w:szCs w:val="24"/>
              </w:rPr>
            </w:pPr>
            <w:r>
              <w:rPr>
                <w:rFonts w:ascii="Times New Roman" w:hAnsi="Times New Roman"/>
                <w:bCs/>
                <w:sz w:val="24"/>
                <w:szCs w:val="24"/>
              </w:rPr>
              <w:t>6</w:t>
            </w:r>
          </w:p>
        </w:tc>
        <w:tc>
          <w:tcPr>
            <w:tcW w:w="1131" w:type="dxa"/>
            <w:tcBorders>
              <w:top w:val="single" w:sz="2" w:space="0" w:color="000000"/>
              <w:left w:val="single" w:sz="2" w:space="0" w:color="000000"/>
              <w:bottom w:val="single" w:sz="2" w:space="0" w:color="000000"/>
              <w:right w:val="single" w:sz="2" w:space="0" w:color="000000"/>
            </w:tcBorders>
            <w:shd w:val="clear" w:color="auto" w:fill="FFFFFF"/>
          </w:tcPr>
          <w:p w:rsidR="0013311D" w:rsidRPr="00E9169B" w:rsidRDefault="00E57061" w:rsidP="00CA6F3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w:t>
            </w:r>
          </w:p>
        </w:tc>
      </w:tr>
      <w:tr w:rsidR="00657D99" w:rsidRPr="00E9169B" w:rsidTr="0013311D">
        <w:trPr>
          <w:trHeight w:val="1"/>
        </w:trPr>
        <w:tc>
          <w:tcPr>
            <w:tcW w:w="4637" w:type="dxa"/>
            <w:tcBorders>
              <w:top w:val="single" w:sz="2" w:space="0" w:color="000000"/>
              <w:left w:val="single" w:sz="2" w:space="0" w:color="000000"/>
              <w:bottom w:val="single" w:sz="2" w:space="0" w:color="000000"/>
              <w:right w:val="single" w:sz="2" w:space="0" w:color="000000"/>
            </w:tcBorders>
          </w:tcPr>
          <w:p w:rsidR="00657D99" w:rsidRPr="00E9169B" w:rsidRDefault="00657D99" w:rsidP="00EB5FCB">
            <w:pPr>
              <w:tabs>
                <w:tab w:val="left" w:pos="180"/>
              </w:tabs>
              <w:spacing w:after="0" w:line="240" w:lineRule="auto"/>
              <w:ind w:firstLine="181"/>
              <w:rPr>
                <w:rFonts w:ascii="Times New Roman" w:hAnsi="Times New Roman"/>
                <w:b/>
                <w:sz w:val="24"/>
                <w:szCs w:val="24"/>
              </w:rPr>
            </w:pPr>
            <w:r w:rsidRPr="00E9169B">
              <w:rPr>
                <w:rFonts w:ascii="Times New Roman" w:hAnsi="Times New Roman"/>
                <w:b/>
                <w:sz w:val="24"/>
                <w:szCs w:val="24"/>
              </w:rPr>
              <w:t>Итого</w:t>
            </w:r>
          </w:p>
        </w:tc>
        <w:tc>
          <w:tcPr>
            <w:tcW w:w="875" w:type="dxa"/>
            <w:tcBorders>
              <w:top w:val="single" w:sz="2" w:space="0" w:color="000000"/>
              <w:left w:val="single" w:sz="2" w:space="0" w:color="000000"/>
              <w:bottom w:val="single" w:sz="2" w:space="0" w:color="000000"/>
              <w:right w:val="single" w:sz="2" w:space="0" w:color="000000"/>
            </w:tcBorders>
          </w:tcPr>
          <w:p w:rsidR="00657D99" w:rsidRPr="00E9169B" w:rsidRDefault="000C41C1" w:rsidP="00EB5FCB">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w:t>
            </w:r>
          </w:p>
        </w:tc>
        <w:tc>
          <w:tcPr>
            <w:tcW w:w="876" w:type="dxa"/>
            <w:tcBorders>
              <w:top w:val="single" w:sz="2" w:space="0" w:color="000000"/>
              <w:left w:val="single" w:sz="2" w:space="0" w:color="000000"/>
              <w:bottom w:val="single" w:sz="2" w:space="0" w:color="000000"/>
              <w:right w:val="single" w:sz="2" w:space="0" w:color="000000"/>
            </w:tcBorders>
          </w:tcPr>
          <w:p w:rsidR="00657D99" w:rsidRPr="00E9169B" w:rsidRDefault="00816742" w:rsidP="00EB5FCB">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6</w:t>
            </w:r>
          </w:p>
        </w:tc>
        <w:tc>
          <w:tcPr>
            <w:tcW w:w="1313" w:type="dxa"/>
            <w:tcBorders>
              <w:top w:val="single" w:sz="2" w:space="0" w:color="000000"/>
              <w:left w:val="single" w:sz="2" w:space="0" w:color="000000"/>
              <w:bottom w:val="single" w:sz="2" w:space="0" w:color="000000"/>
              <w:right w:val="single" w:sz="2" w:space="0" w:color="000000"/>
            </w:tcBorders>
            <w:shd w:val="clear" w:color="auto" w:fill="FFFFFF"/>
          </w:tcPr>
          <w:p w:rsidR="00657D99" w:rsidRPr="00E9169B" w:rsidRDefault="00816742" w:rsidP="00EB5FCB">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w:t>
            </w:r>
          </w:p>
        </w:tc>
        <w:tc>
          <w:tcPr>
            <w:tcW w:w="1022" w:type="dxa"/>
            <w:tcBorders>
              <w:top w:val="single" w:sz="2" w:space="0" w:color="000000"/>
              <w:left w:val="single" w:sz="2" w:space="0" w:color="000000"/>
              <w:bottom w:val="single" w:sz="2" w:space="0" w:color="000000"/>
              <w:right w:val="single" w:sz="2" w:space="0" w:color="000000"/>
            </w:tcBorders>
            <w:shd w:val="clear" w:color="auto" w:fill="FFFFFF"/>
          </w:tcPr>
          <w:p w:rsidR="00657D99" w:rsidRPr="00E9169B" w:rsidRDefault="00816742" w:rsidP="00EB5FCB">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60</w:t>
            </w:r>
          </w:p>
        </w:tc>
        <w:tc>
          <w:tcPr>
            <w:tcW w:w="1131" w:type="dxa"/>
            <w:tcBorders>
              <w:top w:val="single" w:sz="2" w:space="0" w:color="000000"/>
              <w:left w:val="single" w:sz="2" w:space="0" w:color="000000"/>
              <w:bottom w:val="single" w:sz="2" w:space="0" w:color="000000"/>
              <w:right w:val="single" w:sz="2" w:space="0" w:color="000000"/>
            </w:tcBorders>
            <w:shd w:val="clear" w:color="auto" w:fill="FFFFFF"/>
          </w:tcPr>
          <w:p w:rsidR="00657D99" w:rsidRPr="00E9169B" w:rsidRDefault="00657D99" w:rsidP="00EB5FCB">
            <w:pPr>
              <w:autoSpaceDE w:val="0"/>
              <w:autoSpaceDN w:val="0"/>
              <w:adjustRightInd w:val="0"/>
              <w:spacing w:after="0" w:line="240" w:lineRule="auto"/>
              <w:jc w:val="center"/>
              <w:rPr>
                <w:rFonts w:ascii="Times New Roman" w:eastAsia="Times New Roman" w:hAnsi="Times New Roman"/>
                <w:b/>
                <w:sz w:val="24"/>
                <w:szCs w:val="24"/>
                <w:lang w:eastAsia="ru-RU"/>
              </w:rPr>
            </w:pPr>
            <w:r w:rsidRPr="00E9169B">
              <w:rPr>
                <w:rFonts w:ascii="Times New Roman" w:eastAsia="Times New Roman" w:hAnsi="Times New Roman"/>
                <w:b/>
                <w:sz w:val="24"/>
                <w:szCs w:val="24"/>
                <w:lang w:eastAsia="ru-RU"/>
              </w:rPr>
              <w:t>72</w:t>
            </w:r>
          </w:p>
        </w:tc>
      </w:tr>
    </w:tbl>
    <w:p w:rsidR="00657D99" w:rsidRPr="00E9169B" w:rsidRDefault="00657D99" w:rsidP="00657D99">
      <w:pPr>
        <w:spacing w:after="0"/>
        <w:rPr>
          <w:rFonts w:ascii="Times New Roman" w:eastAsia="Times New Roman" w:hAnsi="Times New Roman"/>
          <w:bCs/>
          <w:i/>
          <w:sz w:val="24"/>
          <w:szCs w:val="24"/>
          <w:lang w:eastAsia="ru-RU"/>
        </w:rPr>
      </w:pPr>
    </w:p>
    <w:p w:rsidR="00657D99" w:rsidRPr="00E9169B" w:rsidRDefault="00657D99" w:rsidP="00657D99">
      <w:pPr>
        <w:autoSpaceDE w:val="0"/>
        <w:autoSpaceDN w:val="0"/>
        <w:adjustRightInd w:val="0"/>
        <w:spacing w:after="0"/>
        <w:ind w:firstLine="709"/>
        <w:jc w:val="both"/>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5.2. Методы обучения</w:t>
      </w:r>
    </w:p>
    <w:p w:rsidR="00657D99" w:rsidRPr="00E9169B" w:rsidRDefault="00657D99" w:rsidP="00657D99">
      <w:pPr>
        <w:autoSpaceDE w:val="0"/>
        <w:autoSpaceDN w:val="0"/>
        <w:adjustRightInd w:val="0"/>
        <w:spacing w:after="0"/>
        <w:ind w:firstLine="709"/>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При изучении дисциплины рекомендуется применение методов развивающего, проблемного обучения, интерактивных методов обучения.</w:t>
      </w:r>
    </w:p>
    <w:p w:rsidR="00657D99" w:rsidRPr="00E9169B" w:rsidRDefault="00657D99" w:rsidP="00657D99">
      <w:pPr>
        <w:autoSpaceDE w:val="0"/>
        <w:autoSpaceDN w:val="0"/>
        <w:adjustRightInd w:val="0"/>
        <w:spacing w:after="0"/>
        <w:ind w:firstLine="709"/>
        <w:jc w:val="both"/>
        <w:rPr>
          <w:rFonts w:ascii="Times New Roman" w:eastAsia="Times New Roman" w:hAnsi="Times New Roman"/>
          <w:b/>
          <w:bCs/>
          <w:sz w:val="24"/>
          <w:szCs w:val="24"/>
          <w:lang w:eastAsia="ru-RU"/>
        </w:rPr>
      </w:pPr>
    </w:p>
    <w:p w:rsidR="00657D99" w:rsidRPr="00E9169B" w:rsidRDefault="00657D99" w:rsidP="00657D99">
      <w:pPr>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6. Технологическая карта дисциплины</w:t>
      </w:r>
    </w:p>
    <w:p w:rsidR="00657D99" w:rsidRPr="00E9169B" w:rsidRDefault="00657D99" w:rsidP="00657D99">
      <w:pPr>
        <w:autoSpaceDE w:val="0"/>
        <w:autoSpaceDN w:val="0"/>
        <w:adjustRightInd w:val="0"/>
        <w:spacing w:after="0"/>
        <w:ind w:firstLine="709"/>
        <w:jc w:val="both"/>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6.1. Рейтинг-план</w:t>
      </w:r>
    </w:p>
    <w:tbl>
      <w:tblPr>
        <w:tblW w:w="10204" w:type="dxa"/>
        <w:tblInd w:w="-142" w:type="dxa"/>
        <w:tblLayout w:type="fixed"/>
        <w:tblCellMar>
          <w:left w:w="10" w:type="dxa"/>
          <w:right w:w="10" w:type="dxa"/>
        </w:tblCellMar>
        <w:tblLook w:val="04A0" w:firstRow="1" w:lastRow="0" w:firstColumn="1" w:lastColumn="0" w:noHBand="0" w:noVBand="1"/>
      </w:tblPr>
      <w:tblGrid>
        <w:gridCol w:w="460"/>
        <w:gridCol w:w="1348"/>
        <w:gridCol w:w="2267"/>
        <w:gridCol w:w="2125"/>
        <w:gridCol w:w="1138"/>
        <w:gridCol w:w="1022"/>
        <w:gridCol w:w="9"/>
        <w:gridCol w:w="953"/>
        <w:gridCol w:w="882"/>
      </w:tblGrid>
      <w:tr w:rsidR="00657D99" w:rsidRPr="00E9169B" w:rsidTr="00EB5FCB">
        <w:trPr>
          <w:trHeight w:val="555"/>
        </w:trPr>
        <w:tc>
          <w:tcPr>
            <w:tcW w:w="460" w:type="dxa"/>
            <w:vMerge w:val="restart"/>
            <w:tcBorders>
              <w:top w:val="single" w:sz="2" w:space="0" w:color="000001"/>
              <w:left w:val="single" w:sz="2" w:space="0" w:color="000001"/>
              <w:right w:val="single" w:sz="2" w:space="0" w:color="000001"/>
            </w:tcBorders>
            <w:shd w:val="clear" w:color="auto" w:fill="FFFFFF"/>
            <w:tcMar>
              <w:top w:w="0" w:type="dxa"/>
              <w:left w:w="108" w:type="dxa"/>
              <w:bottom w:w="0" w:type="dxa"/>
              <w:right w:w="108" w:type="dxa"/>
            </w:tcMa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 xml:space="preserve">№ </w:t>
            </w:r>
            <w:proofErr w:type="gramStart"/>
            <w:r w:rsidRPr="00E9169B">
              <w:rPr>
                <w:rFonts w:ascii="Times New Roman" w:eastAsia="Times New Roman" w:hAnsi="Times New Roman"/>
                <w:kern w:val="3"/>
                <w:sz w:val="20"/>
                <w:szCs w:val="20"/>
                <w:lang w:eastAsia="ru-RU"/>
              </w:rPr>
              <w:t>п</w:t>
            </w:r>
            <w:proofErr w:type="gramEnd"/>
            <w:r w:rsidRPr="00E9169B">
              <w:rPr>
                <w:rFonts w:ascii="Times New Roman" w:eastAsia="Times New Roman" w:hAnsi="Times New Roman"/>
                <w:kern w:val="3"/>
                <w:sz w:val="20"/>
                <w:szCs w:val="20"/>
                <w:lang w:eastAsia="ru-RU"/>
              </w:rPr>
              <w:t>/п</w:t>
            </w:r>
          </w:p>
        </w:tc>
        <w:tc>
          <w:tcPr>
            <w:tcW w:w="1348" w:type="dxa"/>
            <w:vMerge w:val="restart"/>
            <w:tcBorders>
              <w:top w:val="single" w:sz="2" w:space="0" w:color="000001"/>
              <w:left w:val="single" w:sz="2" w:space="0" w:color="000001"/>
              <w:right w:val="single" w:sz="2" w:space="0" w:color="000001"/>
            </w:tcBorders>
            <w:tcMar>
              <w:top w:w="0" w:type="dxa"/>
              <w:left w:w="108" w:type="dxa"/>
              <w:bottom w:w="0" w:type="dxa"/>
              <w:right w:w="108" w:type="dxa"/>
            </w:tcMa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Код ОР дисциплины</w:t>
            </w:r>
          </w:p>
        </w:tc>
        <w:tc>
          <w:tcPr>
            <w:tcW w:w="2267" w:type="dxa"/>
            <w:vMerge w:val="restart"/>
            <w:tcBorders>
              <w:top w:val="single" w:sz="2" w:space="0" w:color="000001"/>
              <w:left w:val="single" w:sz="2" w:space="0" w:color="000001"/>
              <w:right w:val="single" w:sz="2" w:space="0" w:color="000001"/>
            </w:tcBorders>
            <w:tcMar>
              <w:top w:w="0" w:type="dxa"/>
              <w:left w:w="108" w:type="dxa"/>
              <w:bottom w:w="0" w:type="dxa"/>
              <w:right w:w="108" w:type="dxa"/>
            </w:tcMa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 xml:space="preserve">Виды учебной деятельности </w:t>
            </w:r>
            <w:proofErr w:type="gramStart"/>
            <w:r w:rsidRPr="00E9169B">
              <w:rPr>
                <w:rFonts w:ascii="Times New Roman" w:eastAsia="Times New Roman" w:hAnsi="Times New Roman"/>
                <w:kern w:val="3"/>
                <w:sz w:val="20"/>
                <w:szCs w:val="20"/>
                <w:lang w:eastAsia="ru-RU"/>
              </w:rPr>
              <w:t>обучающегося</w:t>
            </w:r>
            <w:proofErr w:type="gramEnd"/>
          </w:p>
        </w:tc>
        <w:tc>
          <w:tcPr>
            <w:tcW w:w="2125" w:type="dxa"/>
            <w:vMerge w:val="restart"/>
            <w:tcBorders>
              <w:top w:val="single" w:sz="2" w:space="0" w:color="000001"/>
              <w:left w:val="single" w:sz="2" w:space="0" w:color="000001"/>
              <w:right w:val="single" w:sz="2" w:space="0" w:color="000001"/>
            </w:tcBorders>
            <w:tcMar>
              <w:top w:w="0" w:type="dxa"/>
              <w:left w:w="108" w:type="dxa"/>
              <w:bottom w:w="0" w:type="dxa"/>
              <w:right w:w="108" w:type="dxa"/>
            </w:tcMa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Средства оценивания</w:t>
            </w:r>
          </w:p>
        </w:tc>
        <w:tc>
          <w:tcPr>
            <w:tcW w:w="1138" w:type="dxa"/>
            <w:vMerge w:val="restart"/>
            <w:tcBorders>
              <w:top w:val="single" w:sz="2" w:space="0" w:color="000001"/>
              <w:left w:val="single" w:sz="2" w:space="0" w:color="000001"/>
              <w:right w:val="single" w:sz="2" w:space="0" w:color="000001"/>
            </w:tcBorders>
            <w:tcMar>
              <w:top w:w="0" w:type="dxa"/>
              <w:left w:w="108" w:type="dxa"/>
              <w:bottom w:w="0" w:type="dxa"/>
              <w:right w:w="108" w:type="dxa"/>
            </w:tcMa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Балл за конкретное задание</w:t>
            </w:r>
          </w:p>
        </w:tc>
        <w:tc>
          <w:tcPr>
            <w:tcW w:w="1031" w:type="dxa"/>
            <w:gridSpan w:val="2"/>
            <w:vMerge w:val="restart"/>
            <w:tcBorders>
              <w:top w:val="single" w:sz="2" w:space="0" w:color="000001"/>
              <w:left w:val="single" w:sz="2" w:space="0" w:color="000001"/>
              <w:right w:val="single" w:sz="2" w:space="0" w:color="000001"/>
            </w:tcBorders>
            <w:tcMar>
              <w:top w:w="0" w:type="dxa"/>
              <w:left w:w="108" w:type="dxa"/>
              <w:bottom w:w="0" w:type="dxa"/>
              <w:right w:w="108" w:type="dxa"/>
            </w:tcMa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Число заданий за семестр</w:t>
            </w:r>
          </w:p>
        </w:tc>
        <w:tc>
          <w:tcPr>
            <w:tcW w:w="1835" w:type="dxa"/>
            <w:gridSpan w:val="2"/>
            <w:tcBorders>
              <w:top w:val="single" w:sz="2" w:space="0" w:color="000001"/>
              <w:right w:val="single" w:sz="2" w:space="0" w:color="000001"/>
            </w:tcBorders>
            <w:tcMar>
              <w:top w:w="0" w:type="dxa"/>
              <w:left w:w="108" w:type="dxa"/>
              <w:bottom w:w="0" w:type="dxa"/>
              <w:right w:w="108" w:type="dxa"/>
            </w:tcMa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Баллы</w:t>
            </w:r>
          </w:p>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p>
        </w:tc>
      </w:tr>
      <w:tr w:rsidR="00657D99" w:rsidRPr="00E9169B" w:rsidTr="00EB5FCB">
        <w:trPr>
          <w:trHeight w:val="555"/>
        </w:trPr>
        <w:tc>
          <w:tcPr>
            <w:tcW w:w="460" w:type="dxa"/>
            <w:vMerge/>
            <w:tcBorders>
              <w:top w:val="single" w:sz="2" w:space="0" w:color="000001"/>
              <w:left w:val="single" w:sz="2" w:space="0" w:color="000001"/>
              <w:right w:val="single" w:sz="2" w:space="0" w:color="000001"/>
            </w:tcBorders>
            <w:shd w:val="clear" w:color="auto" w:fill="FFFFFF"/>
            <w:tcMar>
              <w:top w:w="0" w:type="dxa"/>
              <w:left w:w="108" w:type="dxa"/>
              <w:bottom w:w="0" w:type="dxa"/>
              <w:right w:w="108" w:type="dxa"/>
            </w:tcMar>
          </w:tcPr>
          <w:p w:rsidR="00657D99" w:rsidRPr="00E9169B" w:rsidRDefault="00657D99" w:rsidP="00EB5FCB">
            <w:pPr>
              <w:widowControl w:val="0"/>
              <w:suppressAutoHyphens/>
              <w:autoSpaceDN w:val="0"/>
              <w:spacing w:after="0" w:line="240" w:lineRule="auto"/>
              <w:textAlignment w:val="baseline"/>
              <w:rPr>
                <w:rFonts w:ascii="Times New Roman" w:eastAsia="Times New Roman" w:hAnsi="Times New Roman"/>
                <w:kern w:val="3"/>
                <w:sz w:val="20"/>
                <w:szCs w:val="20"/>
                <w:lang w:eastAsia="ru-RU"/>
              </w:rPr>
            </w:pPr>
          </w:p>
        </w:tc>
        <w:tc>
          <w:tcPr>
            <w:tcW w:w="1348" w:type="dxa"/>
            <w:vMerge/>
            <w:tcBorders>
              <w:top w:val="single" w:sz="2" w:space="0" w:color="000001"/>
              <w:left w:val="single" w:sz="2" w:space="0" w:color="000001"/>
              <w:right w:val="single" w:sz="2" w:space="0" w:color="000001"/>
            </w:tcBorders>
            <w:tcMar>
              <w:top w:w="0" w:type="dxa"/>
              <w:left w:w="108" w:type="dxa"/>
              <w:bottom w:w="0" w:type="dxa"/>
              <w:right w:w="108" w:type="dxa"/>
            </w:tcMar>
          </w:tcPr>
          <w:p w:rsidR="00657D99" w:rsidRPr="00E9169B" w:rsidRDefault="00657D99" w:rsidP="00EB5FCB">
            <w:pPr>
              <w:widowControl w:val="0"/>
              <w:suppressAutoHyphens/>
              <w:autoSpaceDN w:val="0"/>
              <w:spacing w:after="0" w:line="240" w:lineRule="auto"/>
              <w:textAlignment w:val="baseline"/>
              <w:rPr>
                <w:rFonts w:ascii="Times New Roman" w:eastAsia="Times New Roman" w:hAnsi="Times New Roman"/>
                <w:kern w:val="3"/>
                <w:sz w:val="20"/>
                <w:szCs w:val="20"/>
                <w:lang w:eastAsia="ru-RU"/>
              </w:rPr>
            </w:pPr>
          </w:p>
        </w:tc>
        <w:tc>
          <w:tcPr>
            <w:tcW w:w="2267" w:type="dxa"/>
            <w:vMerge/>
            <w:tcBorders>
              <w:top w:val="single" w:sz="2" w:space="0" w:color="000001"/>
              <w:left w:val="single" w:sz="2" w:space="0" w:color="000001"/>
              <w:right w:val="single" w:sz="2" w:space="0" w:color="000001"/>
            </w:tcBorders>
            <w:tcMar>
              <w:top w:w="0" w:type="dxa"/>
              <w:left w:w="108" w:type="dxa"/>
              <w:bottom w:w="0" w:type="dxa"/>
              <w:right w:w="108" w:type="dxa"/>
            </w:tcMar>
          </w:tcPr>
          <w:p w:rsidR="00657D99" w:rsidRPr="00E9169B" w:rsidRDefault="00657D99" w:rsidP="00EB5FCB">
            <w:pPr>
              <w:widowControl w:val="0"/>
              <w:suppressAutoHyphens/>
              <w:autoSpaceDN w:val="0"/>
              <w:spacing w:after="0" w:line="240" w:lineRule="auto"/>
              <w:textAlignment w:val="baseline"/>
              <w:rPr>
                <w:rFonts w:ascii="Times New Roman" w:eastAsia="Times New Roman" w:hAnsi="Times New Roman"/>
                <w:kern w:val="3"/>
                <w:sz w:val="20"/>
                <w:szCs w:val="20"/>
                <w:lang w:eastAsia="ru-RU"/>
              </w:rPr>
            </w:pPr>
          </w:p>
        </w:tc>
        <w:tc>
          <w:tcPr>
            <w:tcW w:w="2125" w:type="dxa"/>
            <w:vMerge/>
            <w:tcBorders>
              <w:top w:val="single" w:sz="2" w:space="0" w:color="000001"/>
              <w:left w:val="single" w:sz="2" w:space="0" w:color="000001"/>
              <w:right w:val="single" w:sz="2" w:space="0" w:color="000001"/>
            </w:tcBorders>
            <w:tcMar>
              <w:top w:w="0" w:type="dxa"/>
              <w:left w:w="108" w:type="dxa"/>
              <w:bottom w:w="0" w:type="dxa"/>
              <w:right w:w="108" w:type="dxa"/>
            </w:tcMar>
          </w:tcPr>
          <w:p w:rsidR="00657D99" w:rsidRPr="00E9169B" w:rsidRDefault="00657D99" w:rsidP="00EB5FCB">
            <w:pPr>
              <w:widowControl w:val="0"/>
              <w:suppressAutoHyphens/>
              <w:autoSpaceDN w:val="0"/>
              <w:spacing w:after="0" w:line="240" w:lineRule="auto"/>
              <w:textAlignment w:val="baseline"/>
              <w:rPr>
                <w:rFonts w:ascii="Times New Roman" w:eastAsia="Times New Roman" w:hAnsi="Times New Roman"/>
                <w:kern w:val="3"/>
                <w:sz w:val="20"/>
                <w:szCs w:val="20"/>
                <w:lang w:eastAsia="ru-RU"/>
              </w:rPr>
            </w:pPr>
          </w:p>
        </w:tc>
        <w:tc>
          <w:tcPr>
            <w:tcW w:w="1138" w:type="dxa"/>
            <w:vMerge/>
            <w:tcBorders>
              <w:top w:val="single" w:sz="2" w:space="0" w:color="000001"/>
              <w:left w:val="single" w:sz="2" w:space="0" w:color="000001"/>
              <w:right w:val="single" w:sz="2" w:space="0" w:color="000001"/>
            </w:tcBorders>
            <w:tcMar>
              <w:top w:w="0" w:type="dxa"/>
              <w:left w:w="108" w:type="dxa"/>
              <w:bottom w:w="0" w:type="dxa"/>
              <w:right w:w="108" w:type="dxa"/>
            </w:tcMar>
          </w:tcPr>
          <w:p w:rsidR="00657D99" w:rsidRPr="00E9169B" w:rsidRDefault="00657D99" w:rsidP="00EB5FCB">
            <w:pPr>
              <w:widowControl w:val="0"/>
              <w:suppressAutoHyphens/>
              <w:autoSpaceDN w:val="0"/>
              <w:spacing w:after="0" w:line="240" w:lineRule="auto"/>
              <w:textAlignment w:val="baseline"/>
              <w:rPr>
                <w:rFonts w:ascii="Times New Roman" w:eastAsia="Times New Roman" w:hAnsi="Times New Roman"/>
                <w:kern w:val="3"/>
                <w:sz w:val="20"/>
                <w:szCs w:val="20"/>
                <w:lang w:eastAsia="ru-RU"/>
              </w:rPr>
            </w:pPr>
          </w:p>
        </w:tc>
        <w:tc>
          <w:tcPr>
            <w:tcW w:w="1031" w:type="dxa"/>
            <w:gridSpan w:val="2"/>
            <w:vMerge/>
            <w:tcBorders>
              <w:top w:val="single" w:sz="2" w:space="0" w:color="000001"/>
              <w:left w:val="single" w:sz="2" w:space="0" w:color="000001"/>
              <w:right w:val="single" w:sz="2" w:space="0" w:color="000001"/>
            </w:tcBorders>
            <w:tcMar>
              <w:top w:w="0" w:type="dxa"/>
              <w:left w:w="108" w:type="dxa"/>
              <w:bottom w:w="0" w:type="dxa"/>
              <w:right w:w="108" w:type="dxa"/>
            </w:tcMar>
          </w:tcPr>
          <w:p w:rsidR="00657D99" w:rsidRPr="00E9169B" w:rsidRDefault="00657D99" w:rsidP="00EB5FCB">
            <w:pPr>
              <w:widowControl w:val="0"/>
              <w:suppressAutoHyphens/>
              <w:autoSpaceDN w:val="0"/>
              <w:spacing w:after="0" w:line="240" w:lineRule="auto"/>
              <w:textAlignment w:val="baseline"/>
              <w:rPr>
                <w:rFonts w:ascii="Times New Roman" w:eastAsia="Times New Roman" w:hAnsi="Times New Roman"/>
                <w:kern w:val="3"/>
                <w:sz w:val="20"/>
                <w:szCs w:val="20"/>
                <w:lang w:eastAsia="ru-RU"/>
              </w:rPr>
            </w:pPr>
          </w:p>
        </w:tc>
        <w:tc>
          <w:tcPr>
            <w:tcW w:w="953" w:type="dxa"/>
            <w:tcBorders>
              <w:top w:val="single" w:sz="2" w:space="0" w:color="000001"/>
              <w:right w:val="single" w:sz="4" w:space="0" w:color="auto"/>
            </w:tcBorders>
            <w:tcMar>
              <w:top w:w="0" w:type="dxa"/>
              <w:left w:w="108" w:type="dxa"/>
              <w:bottom w:w="0" w:type="dxa"/>
              <w:right w:w="108" w:type="dxa"/>
            </w:tcMa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Минимальный</w:t>
            </w:r>
          </w:p>
        </w:tc>
        <w:tc>
          <w:tcPr>
            <w:tcW w:w="882" w:type="dxa"/>
            <w:tcBorders>
              <w:top w:val="single" w:sz="2" w:space="0" w:color="000001"/>
              <w:left w:val="single" w:sz="4" w:space="0" w:color="auto"/>
              <w:right w:val="single" w:sz="2" w:space="0" w:color="000001"/>
            </w:tcBorders>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Максимальный</w:t>
            </w:r>
          </w:p>
        </w:tc>
      </w:tr>
      <w:tr w:rsidR="00657D99" w:rsidRPr="00E9169B" w:rsidTr="00EB5FCB">
        <w:trPr>
          <w:trHeight w:val="300"/>
        </w:trPr>
        <w:tc>
          <w:tcPr>
            <w:tcW w:w="9322" w:type="dxa"/>
            <w:gridSpan w:val="8"/>
            <w:tcBorders>
              <w:top w:val="single" w:sz="2" w:space="0" w:color="000001"/>
              <w:left w:val="single" w:sz="2" w:space="0" w:color="000001"/>
              <w:bottom w:val="single" w:sz="2" w:space="0" w:color="000001"/>
              <w:right w:val="single" w:sz="4" w:space="0" w:color="auto"/>
            </w:tcBorders>
            <w:shd w:val="clear" w:color="auto" w:fill="FFFFFF"/>
            <w:tcMar>
              <w:top w:w="0" w:type="dxa"/>
              <w:left w:w="108" w:type="dxa"/>
              <w:bottom w:w="0" w:type="dxa"/>
              <w:right w:w="108" w:type="dxa"/>
            </w:tcMar>
          </w:tcPr>
          <w:p w:rsidR="00657D99" w:rsidRPr="00E9169B" w:rsidRDefault="00657D99" w:rsidP="00EB5FCB">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b/>
                <w:bCs/>
                <w:kern w:val="3"/>
                <w:sz w:val="20"/>
                <w:szCs w:val="20"/>
                <w:lang w:eastAsia="ru-RU"/>
              </w:rPr>
              <w:t xml:space="preserve">Раздел 1.  </w:t>
            </w:r>
            <w:r w:rsidRPr="00E9169B">
              <w:rPr>
                <w:rFonts w:ascii="Times New Roman" w:eastAsia="Times New Roman" w:hAnsi="Times New Roman"/>
                <w:b/>
                <w:sz w:val="20"/>
                <w:szCs w:val="20"/>
                <w:lang w:eastAsia="ru-RU"/>
              </w:rPr>
              <w:t>Контроль и диагностика</w:t>
            </w:r>
          </w:p>
        </w:tc>
        <w:tc>
          <w:tcPr>
            <w:tcW w:w="882" w:type="dxa"/>
            <w:tcBorders>
              <w:top w:val="single" w:sz="2" w:space="0" w:color="000001"/>
              <w:left w:val="single" w:sz="4" w:space="0" w:color="auto"/>
              <w:bottom w:val="single" w:sz="2" w:space="0" w:color="000001"/>
              <w:right w:val="single" w:sz="2" w:space="0" w:color="000001"/>
            </w:tcBorders>
            <w:shd w:val="clear" w:color="auto" w:fill="FFFFFF"/>
          </w:tcPr>
          <w:p w:rsidR="00657D99" w:rsidRPr="00E9169B" w:rsidRDefault="00657D99" w:rsidP="00EB5FCB">
            <w:pPr>
              <w:suppressAutoHyphens/>
              <w:autoSpaceDN w:val="0"/>
              <w:spacing w:after="0" w:line="240" w:lineRule="auto"/>
              <w:jc w:val="both"/>
              <w:textAlignment w:val="baseline"/>
              <w:rPr>
                <w:rFonts w:ascii="Times New Roman" w:eastAsia="Times New Roman" w:hAnsi="Times New Roman"/>
                <w:kern w:val="3"/>
                <w:sz w:val="24"/>
                <w:szCs w:val="24"/>
                <w:lang w:eastAsia="ru-RU"/>
              </w:rPr>
            </w:pPr>
          </w:p>
        </w:tc>
      </w:tr>
      <w:tr w:rsidR="00657D99" w:rsidRPr="00E9169B" w:rsidTr="00EB5FCB">
        <w:trPr>
          <w:trHeight w:val="844"/>
        </w:trPr>
        <w:tc>
          <w:tcPr>
            <w:tcW w:w="460"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7D99" w:rsidRPr="00E9169B" w:rsidRDefault="00657D99"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1.</w:t>
            </w:r>
          </w:p>
        </w:tc>
        <w:tc>
          <w:tcPr>
            <w:tcW w:w="1348"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7D99" w:rsidRPr="00E9169B" w:rsidRDefault="00C257D2" w:rsidP="00EB5FCB">
            <w:pPr>
              <w:widowControl w:val="0"/>
              <w:suppressAutoHyphens/>
              <w:autoSpaceDN w:val="0"/>
              <w:spacing w:after="0" w:line="240" w:lineRule="auto"/>
              <w:textAlignment w:val="baseline"/>
              <w:rPr>
                <w:rFonts w:ascii="Times New Roman" w:eastAsia="Times New Roman" w:hAnsi="Times New Roman"/>
                <w:sz w:val="20"/>
                <w:szCs w:val="20"/>
              </w:rPr>
            </w:pPr>
            <w:r>
              <w:rPr>
                <w:rFonts w:ascii="Times New Roman" w:eastAsia="Times New Roman" w:hAnsi="Times New Roman"/>
                <w:sz w:val="20"/>
                <w:szCs w:val="20"/>
              </w:rPr>
              <w:t>ОР.1-3</w:t>
            </w:r>
            <w:r w:rsidR="00657D99" w:rsidRPr="00E9169B">
              <w:rPr>
                <w:rFonts w:ascii="Times New Roman" w:eastAsia="Times New Roman" w:hAnsi="Times New Roman"/>
                <w:sz w:val="20"/>
                <w:szCs w:val="20"/>
              </w:rPr>
              <w:t xml:space="preserve">-1, </w:t>
            </w:r>
            <w:r>
              <w:rPr>
                <w:rFonts w:ascii="Times New Roman" w:eastAsia="Times New Roman" w:hAnsi="Times New Roman"/>
                <w:sz w:val="20"/>
                <w:szCs w:val="20"/>
              </w:rPr>
              <w:t>ОР.2-3</w:t>
            </w:r>
            <w:r w:rsidR="00657D99" w:rsidRPr="00E9169B">
              <w:rPr>
                <w:rFonts w:ascii="Times New Roman" w:eastAsia="Times New Roman" w:hAnsi="Times New Roman"/>
                <w:sz w:val="20"/>
                <w:szCs w:val="20"/>
              </w:rPr>
              <w:t xml:space="preserve">-1, </w:t>
            </w:r>
          </w:p>
          <w:p w:rsidR="00657D99" w:rsidRPr="00E9169B" w:rsidRDefault="00C257D2" w:rsidP="00EB5FCB">
            <w:pPr>
              <w:widowControl w:val="0"/>
              <w:suppressAutoHyphens/>
              <w:autoSpaceDN w:val="0"/>
              <w:spacing w:after="0" w:line="240" w:lineRule="auto"/>
              <w:textAlignment w:val="baseline"/>
              <w:rPr>
                <w:rFonts w:ascii="Times New Roman" w:eastAsia="Times New Roman" w:hAnsi="Times New Roman"/>
                <w:sz w:val="20"/>
                <w:szCs w:val="20"/>
              </w:rPr>
            </w:pPr>
            <w:r>
              <w:rPr>
                <w:rFonts w:ascii="Times New Roman" w:eastAsia="Times New Roman" w:hAnsi="Times New Roman"/>
                <w:sz w:val="20"/>
                <w:szCs w:val="20"/>
              </w:rPr>
              <w:t>ОР.3-3</w:t>
            </w:r>
            <w:r w:rsidR="00657D99" w:rsidRPr="00E9169B">
              <w:rPr>
                <w:rFonts w:ascii="Times New Roman" w:eastAsia="Times New Roman" w:hAnsi="Times New Roman"/>
                <w:sz w:val="20"/>
                <w:szCs w:val="20"/>
              </w:rPr>
              <w:t xml:space="preserve">-1, </w:t>
            </w:r>
            <w:r>
              <w:rPr>
                <w:rFonts w:ascii="Times New Roman" w:eastAsia="Times New Roman" w:hAnsi="Times New Roman"/>
                <w:sz w:val="20"/>
                <w:szCs w:val="20"/>
              </w:rPr>
              <w:t>ОР.3-3-2</w:t>
            </w:r>
            <w:r w:rsidR="00657D99" w:rsidRPr="00E9169B">
              <w:rPr>
                <w:rFonts w:ascii="Times New Roman" w:eastAsia="Times New Roman" w:hAnsi="Times New Roman"/>
                <w:sz w:val="20"/>
                <w:szCs w:val="20"/>
              </w:rPr>
              <w:t>,</w:t>
            </w:r>
          </w:p>
          <w:p w:rsidR="00657D99" w:rsidRPr="00E9169B" w:rsidRDefault="00C257D2" w:rsidP="00EB5FCB">
            <w:pPr>
              <w:shd w:val="clear" w:color="auto" w:fill="FFFFFF"/>
              <w:suppressAutoHyphens/>
              <w:autoSpaceDN w:val="0"/>
              <w:spacing w:after="0" w:line="240" w:lineRule="auto"/>
              <w:jc w:val="both"/>
              <w:textAlignment w:val="baseline"/>
              <w:rPr>
                <w:rFonts w:ascii="Times New Roman" w:eastAsia="Times New Roman" w:hAnsi="Times New Roman"/>
                <w:kern w:val="3"/>
                <w:sz w:val="24"/>
                <w:szCs w:val="24"/>
                <w:lang w:eastAsia="ru-RU"/>
              </w:rPr>
            </w:pPr>
            <w:r>
              <w:rPr>
                <w:rFonts w:ascii="Times New Roman" w:eastAsia="Times New Roman" w:hAnsi="Times New Roman"/>
                <w:sz w:val="20"/>
                <w:szCs w:val="20"/>
              </w:rPr>
              <w:t>ОР.3-3-3</w:t>
            </w:r>
          </w:p>
        </w:tc>
        <w:tc>
          <w:tcPr>
            <w:tcW w:w="2267"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7D99" w:rsidRPr="00E9169B" w:rsidRDefault="00657D99"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Контрольное тестирование по разделу 1</w:t>
            </w:r>
          </w:p>
        </w:tc>
        <w:tc>
          <w:tcPr>
            <w:tcW w:w="2125"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7D99" w:rsidRPr="00E9169B" w:rsidRDefault="00657D99"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Тестовый контроль по разделу 1</w:t>
            </w:r>
          </w:p>
        </w:tc>
        <w:tc>
          <w:tcPr>
            <w:tcW w:w="1138"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0,5</w:t>
            </w:r>
          </w:p>
        </w:tc>
        <w:tc>
          <w:tcPr>
            <w:tcW w:w="1031"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20</w:t>
            </w:r>
          </w:p>
        </w:tc>
        <w:tc>
          <w:tcPr>
            <w:tcW w:w="953" w:type="dxa"/>
            <w:tcBorders>
              <w:top w:val="single" w:sz="2" w:space="0" w:color="000001"/>
              <w:bottom w:val="single" w:sz="2" w:space="0" w:color="000001"/>
              <w:right w:val="single" w:sz="4" w:space="0" w:color="auto"/>
            </w:tcBorders>
            <w:shd w:val="clear" w:color="auto" w:fill="FFFFFF"/>
            <w:tcMar>
              <w:top w:w="0" w:type="dxa"/>
              <w:left w:w="108" w:type="dxa"/>
              <w:bottom w:w="0" w:type="dxa"/>
              <w:right w:w="108" w:type="dxa"/>
            </w:tcMar>
            <w:vAlign w:val="cente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5</w:t>
            </w:r>
          </w:p>
        </w:tc>
        <w:tc>
          <w:tcPr>
            <w:tcW w:w="882" w:type="dxa"/>
            <w:tcBorders>
              <w:top w:val="single" w:sz="2" w:space="0" w:color="000001"/>
              <w:left w:val="single" w:sz="4" w:space="0" w:color="auto"/>
              <w:bottom w:val="single" w:sz="2" w:space="0" w:color="000001"/>
              <w:right w:val="single" w:sz="2" w:space="0" w:color="000001"/>
            </w:tcBorders>
            <w:shd w:val="clear" w:color="auto" w:fill="FFFFFF"/>
            <w:vAlign w:val="cente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10</w:t>
            </w:r>
          </w:p>
        </w:tc>
      </w:tr>
      <w:tr w:rsidR="00657D99" w:rsidRPr="00E9169B" w:rsidTr="00EB5FCB">
        <w:trPr>
          <w:trHeight w:val="300"/>
        </w:trPr>
        <w:tc>
          <w:tcPr>
            <w:tcW w:w="10204" w:type="dxa"/>
            <w:gridSpan w:val="9"/>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7D99" w:rsidRPr="00E9169B" w:rsidRDefault="00657D99" w:rsidP="00EB5FCB">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b/>
                <w:kern w:val="3"/>
                <w:sz w:val="20"/>
                <w:szCs w:val="20"/>
                <w:lang w:eastAsia="ru-RU"/>
              </w:rPr>
              <w:t xml:space="preserve">Раздел 2. </w:t>
            </w:r>
            <w:r w:rsidRPr="00E9169B">
              <w:rPr>
                <w:rFonts w:ascii="Times New Roman" w:hAnsi="Times New Roman"/>
                <w:b/>
                <w:sz w:val="20"/>
                <w:szCs w:val="20"/>
              </w:rPr>
              <w:t>Современные подходы к оцениванию результатов обучения</w:t>
            </w:r>
          </w:p>
        </w:tc>
      </w:tr>
      <w:tr w:rsidR="00657D99" w:rsidRPr="00E9169B" w:rsidTr="00EB5FCB">
        <w:trPr>
          <w:trHeight w:val="300"/>
        </w:trPr>
        <w:tc>
          <w:tcPr>
            <w:tcW w:w="460"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7D99" w:rsidRPr="00E9169B" w:rsidRDefault="00657D99"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2.</w:t>
            </w:r>
          </w:p>
        </w:tc>
        <w:tc>
          <w:tcPr>
            <w:tcW w:w="1348"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7D99" w:rsidRPr="00E9169B" w:rsidRDefault="00C257D2" w:rsidP="00EB5FCB">
            <w:pPr>
              <w:suppressAutoHyphens/>
              <w:autoSpaceDN w:val="0"/>
              <w:spacing w:after="0" w:line="240" w:lineRule="auto"/>
              <w:textAlignment w:val="baseline"/>
              <w:rPr>
                <w:rFonts w:ascii="Times New Roman" w:eastAsia="Times New Roman" w:hAnsi="Times New Roman"/>
                <w:sz w:val="20"/>
                <w:szCs w:val="20"/>
              </w:rPr>
            </w:pPr>
            <w:r>
              <w:rPr>
                <w:rFonts w:ascii="Times New Roman" w:eastAsia="Times New Roman" w:hAnsi="Times New Roman"/>
                <w:sz w:val="20"/>
                <w:szCs w:val="20"/>
              </w:rPr>
              <w:t>ОР.3-3-2</w:t>
            </w:r>
          </w:p>
        </w:tc>
        <w:tc>
          <w:tcPr>
            <w:tcW w:w="2267"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7D99" w:rsidRPr="00E9169B" w:rsidRDefault="00657D99" w:rsidP="00EB5FCB">
            <w:pPr>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Выполнение творческого задания</w:t>
            </w:r>
          </w:p>
        </w:tc>
        <w:tc>
          <w:tcPr>
            <w:tcW w:w="2125"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7D99" w:rsidRPr="00E9169B" w:rsidRDefault="00657D99" w:rsidP="00EB5FCB">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4"/>
                <w:lang w:eastAsia="ru-RU"/>
              </w:rPr>
              <w:t>Оценка творческого задания</w:t>
            </w:r>
          </w:p>
        </w:tc>
        <w:tc>
          <w:tcPr>
            <w:tcW w:w="1138"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10</w:t>
            </w:r>
          </w:p>
        </w:tc>
        <w:tc>
          <w:tcPr>
            <w:tcW w:w="1031"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1</w:t>
            </w:r>
          </w:p>
        </w:tc>
        <w:tc>
          <w:tcPr>
            <w:tcW w:w="953" w:type="dxa"/>
            <w:tcBorders>
              <w:top w:val="single" w:sz="2" w:space="0" w:color="000001"/>
              <w:bottom w:val="single" w:sz="2" w:space="0" w:color="000001"/>
              <w:right w:val="single" w:sz="4" w:space="0" w:color="auto"/>
            </w:tcBorders>
            <w:shd w:val="clear" w:color="auto" w:fill="FFFFFF"/>
            <w:tcMar>
              <w:top w:w="0" w:type="dxa"/>
              <w:left w:w="108" w:type="dxa"/>
              <w:bottom w:w="0" w:type="dxa"/>
              <w:right w:w="108" w:type="dxa"/>
            </w:tcMar>
            <w:vAlign w:val="cente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5</w:t>
            </w:r>
          </w:p>
        </w:tc>
        <w:tc>
          <w:tcPr>
            <w:tcW w:w="882" w:type="dxa"/>
            <w:tcBorders>
              <w:top w:val="single" w:sz="2" w:space="0" w:color="000001"/>
              <w:left w:val="single" w:sz="4" w:space="0" w:color="auto"/>
              <w:bottom w:val="single" w:sz="2" w:space="0" w:color="000001"/>
              <w:right w:val="single" w:sz="2" w:space="0" w:color="000001"/>
            </w:tcBorders>
            <w:shd w:val="clear" w:color="auto" w:fill="FFFFFF"/>
            <w:vAlign w:val="cente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10</w:t>
            </w:r>
          </w:p>
        </w:tc>
      </w:tr>
      <w:tr w:rsidR="00657D99" w:rsidRPr="00E9169B" w:rsidTr="00EB5FCB">
        <w:trPr>
          <w:trHeight w:val="300"/>
        </w:trPr>
        <w:tc>
          <w:tcPr>
            <w:tcW w:w="460"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7D99" w:rsidRPr="00E9169B" w:rsidRDefault="00657D99"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3.</w:t>
            </w:r>
          </w:p>
        </w:tc>
        <w:tc>
          <w:tcPr>
            <w:tcW w:w="1348"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7D99" w:rsidRPr="00E9169B" w:rsidRDefault="00C257D2" w:rsidP="00EB5FCB">
            <w:pPr>
              <w:suppressAutoHyphens/>
              <w:autoSpaceDN w:val="0"/>
              <w:spacing w:after="0" w:line="240" w:lineRule="auto"/>
              <w:textAlignment w:val="baseline"/>
              <w:rPr>
                <w:rFonts w:ascii="Times New Roman" w:eastAsia="Times New Roman" w:hAnsi="Times New Roman"/>
                <w:sz w:val="20"/>
                <w:szCs w:val="20"/>
              </w:rPr>
            </w:pPr>
            <w:r>
              <w:rPr>
                <w:rFonts w:ascii="Times New Roman" w:eastAsia="Times New Roman" w:hAnsi="Times New Roman"/>
                <w:sz w:val="20"/>
                <w:szCs w:val="20"/>
              </w:rPr>
              <w:t>ОР.2-3</w:t>
            </w:r>
            <w:r w:rsidR="00657D99" w:rsidRPr="00E9169B">
              <w:rPr>
                <w:rFonts w:ascii="Times New Roman" w:eastAsia="Times New Roman" w:hAnsi="Times New Roman"/>
                <w:sz w:val="20"/>
                <w:szCs w:val="20"/>
              </w:rPr>
              <w:t>-1</w:t>
            </w:r>
          </w:p>
        </w:tc>
        <w:tc>
          <w:tcPr>
            <w:tcW w:w="2267"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7D99" w:rsidRPr="00E9169B" w:rsidRDefault="00657D99" w:rsidP="00EB5FCB">
            <w:pPr>
              <w:suppressAutoHyphens/>
              <w:autoSpaceDN w:val="0"/>
              <w:spacing w:after="0" w:line="240" w:lineRule="auto"/>
              <w:textAlignment w:val="baseline"/>
              <w:rPr>
                <w:rFonts w:ascii="Times New Roman" w:eastAsia="Times New Roman" w:hAnsi="Times New Roman"/>
                <w:kern w:val="3"/>
                <w:sz w:val="20"/>
                <w:szCs w:val="20"/>
                <w:lang w:eastAsia="ru-RU"/>
              </w:rPr>
            </w:pPr>
            <w:proofErr w:type="gramStart"/>
            <w:r w:rsidRPr="00E9169B">
              <w:rPr>
                <w:rFonts w:ascii="Times New Roman" w:eastAsia="Times New Roman" w:hAnsi="Times New Roman"/>
                <w:kern w:val="3"/>
                <w:sz w:val="20"/>
                <w:szCs w:val="20"/>
                <w:lang w:eastAsia="ru-RU"/>
              </w:rPr>
              <w:t>Контактная</w:t>
            </w:r>
            <w:proofErr w:type="gramEnd"/>
            <w:r w:rsidRPr="00E9169B">
              <w:rPr>
                <w:rFonts w:ascii="Times New Roman" w:eastAsia="Times New Roman" w:hAnsi="Times New Roman"/>
                <w:kern w:val="3"/>
                <w:sz w:val="20"/>
                <w:szCs w:val="20"/>
                <w:lang w:eastAsia="ru-RU"/>
              </w:rPr>
              <w:t xml:space="preserve"> СР</w:t>
            </w:r>
          </w:p>
        </w:tc>
        <w:tc>
          <w:tcPr>
            <w:tcW w:w="2125"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7D99" w:rsidRPr="00E9169B" w:rsidRDefault="00657D99"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Оценка самостоятельной работы</w:t>
            </w:r>
          </w:p>
        </w:tc>
        <w:tc>
          <w:tcPr>
            <w:tcW w:w="1138"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10</w:t>
            </w:r>
          </w:p>
        </w:tc>
        <w:tc>
          <w:tcPr>
            <w:tcW w:w="1031"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1</w:t>
            </w:r>
          </w:p>
        </w:tc>
        <w:tc>
          <w:tcPr>
            <w:tcW w:w="953" w:type="dxa"/>
            <w:tcBorders>
              <w:top w:val="single" w:sz="2" w:space="0" w:color="000001"/>
              <w:bottom w:val="single" w:sz="2" w:space="0" w:color="000001"/>
              <w:right w:val="single" w:sz="4" w:space="0" w:color="auto"/>
            </w:tcBorders>
            <w:shd w:val="clear" w:color="auto" w:fill="FFFFFF"/>
            <w:tcMar>
              <w:top w:w="0" w:type="dxa"/>
              <w:left w:w="108" w:type="dxa"/>
              <w:bottom w:w="0" w:type="dxa"/>
              <w:right w:w="108" w:type="dxa"/>
            </w:tcMar>
            <w:vAlign w:val="cente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5</w:t>
            </w:r>
          </w:p>
        </w:tc>
        <w:tc>
          <w:tcPr>
            <w:tcW w:w="882" w:type="dxa"/>
            <w:tcBorders>
              <w:top w:val="single" w:sz="2" w:space="0" w:color="000001"/>
              <w:left w:val="single" w:sz="4" w:space="0" w:color="auto"/>
              <w:bottom w:val="single" w:sz="2" w:space="0" w:color="000001"/>
              <w:right w:val="single" w:sz="2" w:space="0" w:color="000001"/>
            </w:tcBorders>
            <w:shd w:val="clear" w:color="auto" w:fill="FFFFFF"/>
            <w:vAlign w:val="cente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10</w:t>
            </w:r>
          </w:p>
        </w:tc>
      </w:tr>
      <w:tr w:rsidR="00657D99" w:rsidRPr="00E9169B" w:rsidTr="00EB5FCB">
        <w:trPr>
          <w:trHeight w:val="300"/>
        </w:trPr>
        <w:tc>
          <w:tcPr>
            <w:tcW w:w="460"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7D99" w:rsidRPr="00E9169B" w:rsidRDefault="00657D99" w:rsidP="00EB5FCB">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lastRenderedPageBreak/>
              <w:t>4.</w:t>
            </w:r>
          </w:p>
        </w:tc>
        <w:tc>
          <w:tcPr>
            <w:tcW w:w="1348"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7D99" w:rsidRPr="00E9169B" w:rsidRDefault="00C257D2" w:rsidP="00EB5FCB">
            <w:pPr>
              <w:suppressAutoHyphens/>
              <w:autoSpaceDN w:val="0"/>
              <w:spacing w:after="0" w:line="240" w:lineRule="auto"/>
              <w:textAlignment w:val="baseline"/>
              <w:rPr>
                <w:rFonts w:ascii="Times New Roman" w:eastAsia="Times New Roman" w:hAnsi="Times New Roman"/>
                <w:kern w:val="3"/>
                <w:sz w:val="20"/>
                <w:szCs w:val="20"/>
                <w:lang w:eastAsia="ru-RU"/>
              </w:rPr>
            </w:pPr>
            <w:r>
              <w:rPr>
                <w:rFonts w:ascii="Times New Roman" w:eastAsia="Times New Roman" w:hAnsi="Times New Roman"/>
                <w:sz w:val="20"/>
                <w:szCs w:val="20"/>
              </w:rPr>
              <w:t>ОР.1-3</w:t>
            </w:r>
            <w:r w:rsidR="00657D99" w:rsidRPr="00E9169B">
              <w:rPr>
                <w:rFonts w:ascii="Times New Roman" w:eastAsia="Times New Roman" w:hAnsi="Times New Roman"/>
                <w:sz w:val="20"/>
                <w:szCs w:val="20"/>
              </w:rPr>
              <w:t>-1</w:t>
            </w:r>
          </w:p>
        </w:tc>
        <w:tc>
          <w:tcPr>
            <w:tcW w:w="2267"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7D99" w:rsidRPr="00E9169B" w:rsidRDefault="00657D99" w:rsidP="00EB5FCB">
            <w:pPr>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Выполнение творческого задания</w:t>
            </w:r>
          </w:p>
        </w:tc>
        <w:tc>
          <w:tcPr>
            <w:tcW w:w="2125"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7D99" w:rsidRPr="00E9169B" w:rsidRDefault="00657D99" w:rsidP="00EB5FCB">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4"/>
                <w:lang w:eastAsia="ru-RU"/>
              </w:rPr>
              <w:t>Оценка творческого задания</w:t>
            </w:r>
          </w:p>
        </w:tc>
        <w:tc>
          <w:tcPr>
            <w:tcW w:w="1138"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10</w:t>
            </w:r>
          </w:p>
        </w:tc>
        <w:tc>
          <w:tcPr>
            <w:tcW w:w="1031"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1</w:t>
            </w:r>
          </w:p>
        </w:tc>
        <w:tc>
          <w:tcPr>
            <w:tcW w:w="953" w:type="dxa"/>
            <w:tcBorders>
              <w:top w:val="single" w:sz="2" w:space="0" w:color="000001"/>
              <w:bottom w:val="single" w:sz="2" w:space="0" w:color="000001"/>
              <w:right w:val="single" w:sz="4" w:space="0" w:color="auto"/>
            </w:tcBorders>
            <w:shd w:val="clear" w:color="auto" w:fill="FFFFFF"/>
            <w:tcMar>
              <w:top w:w="0" w:type="dxa"/>
              <w:left w:w="108" w:type="dxa"/>
              <w:bottom w:w="0" w:type="dxa"/>
              <w:right w:w="108" w:type="dxa"/>
            </w:tcMar>
            <w:vAlign w:val="cente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5</w:t>
            </w:r>
          </w:p>
        </w:tc>
        <w:tc>
          <w:tcPr>
            <w:tcW w:w="882" w:type="dxa"/>
            <w:tcBorders>
              <w:top w:val="single" w:sz="2" w:space="0" w:color="000001"/>
              <w:left w:val="single" w:sz="4" w:space="0" w:color="auto"/>
              <w:bottom w:val="single" w:sz="2" w:space="0" w:color="000001"/>
              <w:right w:val="single" w:sz="2" w:space="0" w:color="000001"/>
            </w:tcBorders>
            <w:shd w:val="clear" w:color="auto" w:fill="FFFFFF"/>
            <w:vAlign w:val="cente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10</w:t>
            </w:r>
          </w:p>
        </w:tc>
      </w:tr>
      <w:tr w:rsidR="00657D99" w:rsidRPr="00E9169B" w:rsidTr="00EB5FCB">
        <w:trPr>
          <w:trHeight w:val="300"/>
        </w:trPr>
        <w:tc>
          <w:tcPr>
            <w:tcW w:w="10204" w:type="dxa"/>
            <w:gridSpan w:val="9"/>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7D99" w:rsidRPr="00E9169B" w:rsidRDefault="00657D99"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b/>
                <w:kern w:val="3"/>
                <w:sz w:val="20"/>
                <w:szCs w:val="20"/>
                <w:lang w:eastAsia="ru-RU"/>
              </w:rPr>
              <w:t xml:space="preserve">Раздел 3. </w:t>
            </w:r>
            <w:r w:rsidRPr="00E9169B">
              <w:rPr>
                <w:rFonts w:ascii="Times New Roman" w:hAnsi="Times New Roman"/>
                <w:b/>
                <w:bCs/>
                <w:sz w:val="20"/>
                <w:szCs w:val="20"/>
              </w:rPr>
              <w:t>Педагогическое тестирование и тестовый контроль</w:t>
            </w:r>
          </w:p>
        </w:tc>
      </w:tr>
      <w:tr w:rsidR="00657D99" w:rsidRPr="00E9169B" w:rsidTr="00EB5FCB">
        <w:trPr>
          <w:trHeight w:val="300"/>
        </w:trPr>
        <w:tc>
          <w:tcPr>
            <w:tcW w:w="460"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7D99" w:rsidRPr="00E9169B" w:rsidRDefault="00657D99" w:rsidP="00EB5FCB">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5.</w:t>
            </w:r>
          </w:p>
        </w:tc>
        <w:tc>
          <w:tcPr>
            <w:tcW w:w="1348"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7D99" w:rsidRPr="00E9169B" w:rsidRDefault="00C257D2" w:rsidP="00EB5FCB">
            <w:pPr>
              <w:suppressAutoHyphens/>
              <w:autoSpaceDN w:val="0"/>
              <w:spacing w:after="0" w:line="240" w:lineRule="auto"/>
              <w:textAlignment w:val="baseline"/>
              <w:rPr>
                <w:rFonts w:ascii="Times New Roman" w:eastAsia="Times New Roman" w:hAnsi="Times New Roman"/>
                <w:sz w:val="20"/>
                <w:szCs w:val="20"/>
              </w:rPr>
            </w:pPr>
            <w:r>
              <w:rPr>
                <w:rFonts w:ascii="Times New Roman" w:eastAsia="Times New Roman" w:hAnsi="Times New Roman"/>
                <w:sz w:val="20"/>
                <w:szCs w:val="20"/>
              </w:rPr>
              <w:t>ОР.3-3</w:t>
            </w:r>
            <w:r w:rsidR="00657D99" w:rsidRPr="00E9169B">
              <w:rPr>
                <w:rFonts w:ascii="Times New Roman" w:eastAsia="Times New Roman" w:hAnsi="Times New Roman"/>
                <w:sz w:val="20"/>
                <w:szCs w:val="20"/>
              </w:rPr>
              <w:t>-1</w:t>
            </w:r>
          </w:p>
        </w:tc>
        <w:tc>
          <w:tcPr>
            <w:tcW w:w="2267"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7D99" w:rsidRPr="00E9169B" w:rsidRDefault="00657D99" w:rsidP="00EB5FCB">
            <w:pPr>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Выполнение творческого задания</w:t>
            </w:r>
          </w:p>
        </w:tc>
        <w:tc>
          <w:tcPr>
            <w:tcW w:w="2125"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7D99" w:rsidRPr="00E9169B" w:rsidRDefault="00657D99" w:rsidP="00EB5FCB">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4"/>
                <w:lang w:eastAsia="ru-RU"/>
              </w:rPr>
              <w:t>Оценка творческого задания</w:t>
            </w:r>
          </w:p>
        </w:tc>
        <w:tc>
          <w:tcPr>
            <w:tcW w:w="1138"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10</w:t>
            </w:r>
          </w:p>
        </w:tc>
        <w:tc>
          <w:tcPr>
            <w:tcW w:w="1022"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1</w:t>
            </w:r>
          </w:p>
        </w:tc>
        <w:tc>
          <w:tcPr>
            <w:tcW w:w="962" w:type="dxa"/>
            <w:gridSpan w:val="2"/>
            <w:tcBorders>
              <w:top w:val="single" w:sz="2" w:space="0" w:color="000001"/>
              <w:bottom w:val="single" w:sz="2" w:space="0" w:color="000001"/>
              <w:right w:val="single" w:sz="4" w:space="0" w:color="auto"/>
            </w:tcBorders>
            <w:shd w:val="clear" w:color="auto" w:fill="FFFFFF"/>
            <w:tcMar>
              <w:top w:w="0" w:type="dxa"/>
              <w:left w:w="108" w:type="dxa"/>
              <w:bottom w:w="0" w:type="dxa"/>
              <w:right w:w="108" w:type="dxa"/>
            </w:tcMar>
            <w:vAlign w:val="cente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5</w:t>
            </w:r>
          </w:p>
        </w:tc>
        <w:tc>
          <w:tcPr>
            <w:tcW w:w="882" w:type="dxa"/>
            <w:tcBorders>
              <w:top w:val="single" w:sz="2" w:space="0" w:color="000001"/>
              <w:left w:val="single" w:sz="4" w:space="0" w:color="auto"/>
              <w:bottom w:val="single" w:sz="2" w:space="0" w:color="000001"/>
              <w:right w:val="single" w:sz="2" w:space="0" w:color="000001"/>
            </w:tcBorders>
            <w:shd w:val="clear" w:color="auto" w:fill="FFFFFF"/>
            <w:vAlign w:val="cente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10</w:t>
            </w:r>
          </w:p>
        </w:tc>
      </w:tr>
      <w:tr w:rsidR="00657D99" w:rsidRPr="00E9169B" w:rsidTr="00EB5FCB">
        <w:trPr>
          <w:trHeight w:val="300"/>
        </w:trPr>
        <w:tc>
          <w:tcPr>
            <w:tcW w:w="460"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7D99" w:rsidRPr="00E9169B" w:rsidRDefault="00657D99"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6.</w:t>
            </w:r>
          </w:p>
        </w:tc>
        <w:tc>
          <w:tcPr>
            <w:tcW w:w="1348"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7D99" w:rsidRPr="00E9169B" w:rsidRDefault="00C257D2" w:rsidP="00EB5FCB">
            <w:pPr>
              <w:suppressAutoHyphens/>
              <w:autoSpaceDN w:val="0"/>
              <w:spacing w:after="0" w:line="240" w:lineRule="auto"/>
              <w:textAlignment w:val="baseline"/>
              <w:rPr>
                <w:rFonts w:ascii="Times New Roman" w:eastAsia="Times New Roman" w:hAnsi="Times New Roman"/>
                <w:sz w:val="20"/>
                <w:szCs w:val="20"/>
              </w:rPr>
            </w:pPr>
            <w:r>
              <w:rPr>
                <w:rFonts w:ascii="Times New Roman" w:eastAsia="Times New Roman" w:hAnsi="Times New Roman"/>
                <w:sz w:val="20"/>
                <w:szCs w:val="20"/>
              </w:rPr>
              <w:t>ОР.3-3</w:t>
            </w:r>
            <w:r w:rsidR="00657D99" w:rsidRPr="00E9169B">
              <w:rPr>
                <w:rFonts w:ascii="Times New Roman" w:eastAsia="Times New Roman" w:hAnsi="Times New Roman"/>
                <w:sz w:val="20"/>
                <w:szCs w:val="20"/>
              </w:rPr>
              <w:t>-1</w:t>
            </w:r>
          </w:p>
        </w:tc>
        <w:tc>
          <w:tcPr>
            <w:tcW w:w="2267"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7D99" w:rsidRPr="00E9169B" w:rsidRDefault="00657D99" w:rsidP="00EB5FCB">
            <w:pPr>
              <w:suppressAutoHyphens/>
              <w:autoSpaceDN w:val="0"/>
              <w:spacing w:after="0" w:line="240" w:lineRule="auto"/>
              <w:textAlignment w:val="baseline"/>
              <w:rPr>
                <w:rFonts w:ascii="Times New Roman" w:eastAsia="Times New Roman" w:hAnsi="Times New Roman"/>
                <w:kern w:val="3"/>
                <w:sz w:val="20"/>
                <w:szCs w:val="20"/>
                <w:lang w:eastAsia="ru-RU"/>
              </w:rPr>
            </w:pPr>
            <w:proofErr w:type="gramStart"/>
            <w:r w:rsidRPr="00E9169B">
              <w:rPr>
                <w:rFonts w:ascii="Times New Roman" w:eastAsia="Times New Roman" w:hAnsi="Times New Roman"/>
                <w:kern w:val="3"/>
                <w:sz w:val="20"/>
                <w:szCs w:val="20"/>
                <w:lang w:eastAsia="ru-RU"/>
              </w:rPr>
              <w:t>Контактная</w:t>
            </w:r>
            <w:proofErr w:type="gramEnd"/>
            <w:r w:rsidRPr="00E9169B">
              <w:rPr>
                <w:rFonts w:ascii="Times New Roman" w:eastAsia="Times New Roman" w:hAnsi="Times New Roman"/>
                <w:kern w:val="3"/>
                <w:sz w:val="20"/>
                <w:szCs w:val="20"/>
                <w:lang w:eastAsia="ru-RU"/>
              </w:rPr>
              <w:t xml:space="preserve"> СР</w:t>
            </w:r>
          </w:p>
        </w:tc>
        <w:tc>
          <w:tcPr>
            <w:tcW w:w="2125"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7D99" w:rsidRPr="00E9169B" w:rsidRDefault="00657D99" w:rsidP="00EB5FCB">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Оценка самостоятельной работы</w:t>
            </w:r>
          </w:p>
        </w:tc>
        <w:tc>
          <w:tcPr>
            <w:tcW w:w="1138"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10</w:t>
            </w:r>
          </w:p>
        </w:tc>
        <w:tc>
          <w:tcPr>
            <w:tcW w:w="1022"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1</w:t>
            </w:r>
          </w:p>
        </w:tc>
        <w:tc>
          <w:tcPr>
            <w:tcW w:w="962" w:type="dxa"/>
            <w:gridSpan w:val="2"/>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5</w:t>
            </w:r>
          </w:p>
        </w:tc>
        <w:tc>
          <w:tcPr>
            <w:tcW w:w="882" w:type="dxa"/>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10</w:t>
            </w:r>
          </w:p>
        </w:tc>
      </w:tr>
      <w:tr w:rsidR="00657D99" w:rsidRPr="00E9169B" w:rsidTr="00EB5FCB">
        <w:trPr>
          <w:trHeight w:val="300"/>
        </w:trPr>
        <w:tc>
          <w:tcPr>
            <w:tcW w:w="10204" w:type="dxa"/>
            <w:gridSpan w:val="9"/>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7D99" w:rsidRPr="00E9169B" w:rsidRDefault="00657D99" w:rsidP="00EB5FCB">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b/>
                <w:kern w:val="3"/>
                <w:sz w:val="20"/>
                <w:szCs w:val="20"/>
                <w:lang w:eastAsia="ru-RU"/>
              </w:rPr>
              <w:t xml:space="preserve">Раздел 4. </w:t>
            </w:r>
            <w:r w:rsidRPr="00E9169B">
              <w:rPr>
                <w:rFonts w:ascii="Times New Roman" w:hAnsi="Times New Roman"/>
                <w:b/>
                <w:bCs/>
                <w:sz w:val="20"/>
                <w:szCs w:val="20"/>
              </w:rPr>
              <w:t>ЕГЭ по русскому языку и литературе</w:t>
            </w:r>
          </w:p>
        </w:tc>
      </w:tr>
      <w:tr w:rsidR="00657D99" w:rsidRPr="00E9169B" w:rsidTr="00EB5FCB">
        <w:trPr>
          <w:trHeight w:val="300"/>
        </w:trPr>
        <w:tc>
          <w:tcPr>
            <w:tcW w:w="460"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7D99" w:rsidRPr="00E9169B" w:rsidRDefault="00657D99" w:rsidP="00EB5FCB">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7.</w:t>
            </w:r>
          </w:p>
        </w:tc>
        <w:tc>
          <w:tcPr>
            <w:tcW w:w="1348"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7D99" w:rsidRPr="00E9169B" w:rsidRDefault="00657D99" w:rsidP="00EB5FCB">
            <w:pPr>
              <w:widowControl w:val="0"/>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sz w:val="20"/>
                <w:szCs w:val="20"/>
              </w:rPr>
              <w:t>ОР.3-3</w:t>
            </w:r>
            <w:r w:rsidR="00C257D2">
              <w:rPr>
                <w:rFonts w:ascii="Times New Roman" w:eastAsia="Times New Roman" w:hAnsi="Times New Roman"/>
                <w:sz w:val="20"/>
                <w:szCs w:val="20"/>
              </w:rPr>
              <w:t>-3</w:t>
            </w:r>
          </w:p>
        </w:tc>
        <w:tc>
          <w:tcPr>
            <w:tcW w:w="2267"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7D99" w:rsidRPr="00E9169B" w:rsidRDefault="00657D99"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Выполнение практического задания</w:t>
            </w:r>
          </w:p>
        </w:tc>
        <w:tc>
          <w:tcPr>
            <w:tcW w:w="2125"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7D99" w:rsidRPr="00E9169B" w:rsidRDefault="00657D99"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 xml:space="preserve">Оценка практического задания </w:t>
            </w:r>
          </w:p>
        </w:tc>
        <w:tc>
          <w:tcPr>
            <w:tcW w:w="1138"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10</w:t>
            </w:r>
          </w:p>
        </w:tc>
        <w:tc>
          <w:tcPr>
            <w:tcW w:w="1022"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1</w:t>
            </w:r>
          </w:p>
        </w:tc>
        <w:tc>
          <w:tcPr>
            <w:tcW w:w="962" w:type="dxa"/>
            <w:gridSpan w:val="2"/>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5</w:t>
            </w:r>
          </w:p>
        </w:tc>
        <w:tc>
          <w:tcPr>
            <w:tcW w:w="882" w:type="dxa"/>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10</w:t>
            </w:r>
          </w:p>
        </w:tc>
      </w:tr>
      <w:tr w:rsidR="00C53BC3" w:rsidRPr="00E9169B" w:rsidTr="00CA6F31">
        <w:trPr>
          <w:trHeight w:val="300"/>
        </w:trPr>
        <w:tc>
          <w:tcPr>
            <w:tcW w:w="460"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C53BC3" w:rsidRPr="00E9169B" w:rsidRDefault="00C53BC3" w:rsidP="00CA6F31">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8.</w:t>
            </w:r>
          </w:p>
        </w:tc>
        <w:tc>
          <w:tcPr>
            <w:tcW w:w="1348"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C53BC3" w:rsidRPr="00E9169B" w:rsidRDefault="00C53BC3" w:rsidP="00CA6F31">
            <w:pPr>
              <w:widowControl w:val="0"/>
              <w:suppressAutoHyphens/>
              <w:autoSpaceDN w:val="0"/>
              <w:spacing w:after="0" w:line="240" w:lineRule="auto"/>
              <w:textAlignment w:val="baseline"/>
              <w:rPr>
                <w:rFonts w:ascii="Times New Roman" w:eastAsia="Times New Roman" w:hAnsi="Times New Roman"/>
                <w:sz w:val="20"/>
                <w:szCs w:val="20"/>
              </w:rPr>
            </w:pPr>
            <w:r>
              <w:rPr>
                <w:rFonts w:ascii="Times New Roman" w:eastAsia="Times New Roman" w:hAnsi="Times New Roman"/>
                <w:sz w:val="20"/>
                <w:szCs w:val="20"/>
              </w:rPr>
              <w:t>ОР.1-3</w:t>
            </w:r>
            <w:r w:rsidRPr="00E9169B">
              <w:rPr>
                <w:rFonts w:ascii="Times New Roman" w:eastAsia="Times New Roman" w:hAnsi="Times New Roman"/>
                <w:sz w:val="20"/>
                <w:szCs w:val="20"/>
              </w:rPr>
              <w:t xml:space="preserve">-1, </w:t>
            </w:r>
            <w:r>
              <w:rPr>
                <w:rFonts w:ascii="Times New Roman" w:eastAsia="Times New Roman" w:hAnsi="Times New Roman"/>
                <w:sz w:val="20"/>
                <w:szCs w:val="20"/>
              </w:rPr>
              <w:t>ОР.2-3</w:t>
            </w:r>
            <w:r w:rsidRPr="00E9169B">
              <w:rPr>
                <w:rFonts w:ascii="Times New Roman" w:eastAsia="Times New Roman" w:hAnsi="Times New Roman"/>
                <w:sz w:val="20"/>
                <w:szCs w:val="20"/>
              </w:rPr>
              <w:t xml:space="preserve">-1, </w:t>
            </w:r>
          </w:p>
          <w:p w:rsidR="00C53BC3" w:rsidRPr="00E9169B" w:rsidRDefault="00C53BC3" w:rsidP="00CA6F31">
            <w:pPr>
              <w:widowControl w:val="0"/>
              <w:suppressAutoHyphens/>
              <w:autoSpaceDN w:val="0"/>
              <w:spacing w:after="0" w:line="240" w:lineRule="auto"/>
              <w:textAlignment w:val="baseline"/>
              <w:rPr>
                <w:rFonts w:ascii="Times New Roman" w:eastAsia="Times New Roman" w:hAnsi="Times New Roman"/>
                <w:sz w:val="20"/>
                <w:szCs w:val="20"/>
              </w:rPr>
            </w:pPr>
            <w:r>
              <w:rPr>
                <w:rFonts w:ascii="Times New Roman" w:eastAsia="Times New Roman" w:hAnsi="Times New Roman"/>
                <w:sz w:val="20"/>
                <w:szCs w:val="20"/>
              </w:rPr>
              <w:t>ОР.3-3</w:t>
            </w:r>
            <w:r w:rsidRPr="00E9169B">
              <w:rPr>
                <w:rFonts w:ascii="Times New Roman" w:eastAsia="Times New Roman" w:hAnsi="Times New Roman"/>
                <w:sz w:val="20"/>
                <w:szCs w:val="20"/>
              </w:rPr>
              <w:t xml:space="preserve">-1, </w:t>
            </w:r>
            <w:r>
              <w:rPr>
                <w:rFonts w:ascii="Times New Roman" w:eastAsia="Times New Roman" w:hAnsi="Times New Roman"/>
                <w:sz w:val="20"/>
                <w:szCs w:val="20"/>
              </w:rPr>
              <w:t>ОР.3-3-2</w:t>
            </w:r>
            <w:r w:rsidRPr="00E9169B">
              <w:rPr>
                <w:rFonts w:ascii="Times New Roman" w:eastAsia="Times New Roman" w:hAnsi="Times New Roman"/>
                <w:sz w:val="20"/>
                <w:szCs w:val="20"/>
              </w:rPr>
              <w:t>,</w:t>
            </w:r>
          </w:p>
          <w:p w:rsidR="00C53BC3" w:rsidRPr="00E9169B" w:rsidRDefault="00C53BC3" w:rsidP="00CA6F31">
            <w:pPr>
              <w:shd w:val="clear" w:color="auto" w:fill="FFFFFF"/>
              <w:suppressAutoHyphens/>
              <w:autoSpaceDN w:val="0"/>
              <w:spacing w:after="0" w:line="240" w:lineRule="auto"/>
              <w:jc w:val="both"/>
              <w:textAlignment w:val="baseline"/>
              <w:rPr>
                <w:rFonts w:ascii="Times New Roman" w:eastAsia="Times New Roman" w:hAnsi="Times New Roman"/>
                <w:kern w:val="3"/>
                <w:sz w:val="24"/>
                <w:szCs w:val="24"/>
                <w:lang w:eastAsia="ru-RU"/>
              </w:rPr>
            </w:pPr>
            <w:r>
              <w:rPr>
                <w:rFonts w:ascii="Times New Roman" w:eastAsia="Times New Roman" w:hAnsi="Times New Roman"/>
                <w:sz w:val="20"/>
                <w:szCs w:val="20"/>
              </w:rPr>
              <w:t>ОР.3-3-3</w:t>
            </w:r>
          </w:p>
        </w:tc>
        <w:tc>
          <w:tcPr>
            <w:tcW w:w="2267"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C53BC3" w:rsidRPr="00E9169B" w:rsidRDefault="00C53BC3" w:rsidP="00CA6F31">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Итоговое контрольное тестирование по разделам 2-4</w:t>
            </w:r>
          </w:p>
        </w:tc>
        <w:tc>
          <w:tcPr>
            <w:tcW w:w="2125"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C53BC3" w:rsidRPr="00E9169B" w:rsidRDefault="00C53BC3" w:rsidP="00CA6F31">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Тестовый контроль по разделам 2, 3, 4</w:t>
            </w:r>
          </w:p>
        </w:tc>
        <w:tc>
          <w:tcPr>
            <w:tcW w:w="1138"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C53BC3" w:rsidRPr="00E9169B" w:rsidRDefault="00C53BC3" w:rsidP="00CA6F31">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0,5</w:t>
            </w:r>
          </w:p>
        </w:tc>
        <w:tc>
          <w:tcPr>
            <w:tcW w:w="1022"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C53BC3" w:rsidRPr="00E9169B" w:rsidRDefault="00C53BC3" w:rsidP="00CA6F31">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20</w:t>
            </w:r>
          </w:p>
        </w:tc>
        <w:tc>
          <w:tcPr>
            <w:tcW w:w="962" w:type="dxa"/>
            <w:gridSpan w:val="2"/>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C53BC3" w:rsidRPr="00E9169B" w:rsidRDefault="00C53BC3" w:rsidP="00CA6F31">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5</w:t>
            </w:r>
          </w:p>
        </w:tc>
        <w:tc>
          <w:tcPr>
            <w:tcW w:w="882" w:type="dxa"/>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C53BC3" w:rsidRPr="00E9169B" w:rsidRDefault="00C53BC3" w:rsidP="00CA6F31">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10</w:t>
            </w:r>
          </w:p>
        </w:tc>
      </w:tr>
      <w:tr w:rsidR="00657D99" w:rsidRPr="00E9169B" w:rsidTr="00EB5FCB">
        <w:trPr>
          <w:trHeight w:val="300"/>
        </w:trPr>
        <w:tc>
          <w:tcPr>
            <w:tcW w:w="460"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7D99" w:rsidRPr="00E9169B" w:rsidRDefault="00657D99"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p>
        </w:tc>
        <w:tc>
          <w:tcPr>
            <w:tcW w:w="1348"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7D99" w:rsidRPr="00E9169B" w:rsidRDefault="00657D99" w:rsidP="00EB5FCB">
            <w:pPr>
              <w:shd w:val="clear" w:color="auto" w:fill="FFFFFF"/>
              <w:suppressAutoHyphens/>
              <w:autoSpaceDN w:val="0"/>
              <w:spacing w:after="0" w:line="240" w:lineRule="auto"/>
              <w:jc w:val="both"/>
              <w:textAlignment w:val="baseline"/>
              <w:rPr>
                <w:rFonts w:ascii="Times New Roman" w:eastAsia="Times New Roman" w:hAnsi="Times New Roman"/>
                <w:kern w:val="3"/>
                <w:sz w:val="24"/>
                <w:szCs w:val="24"/>
                <w:lang w:eastAsia="ru-RU"/>
              </w:rPr>
            </w:pPr>
          </w:p>
        </w:tc>
        <w:tc>
          <w:tcPr>
            <w:tcW w:w="2267"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7D99" w:rsidRPr="00E9169B" w:rsidRDefault="0023738E" w:rsidP="00EB5FCB">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Подготовка курсового проекта</w:t>
            </w:r>
          </w:p>
        </w:tc>
        <w:tc>
          <w:tcPr>
            <w:tcW w:w="2125"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7D99" w:rsidRPr="00E9169B" w:rsidRDefault="0023738E" w:rsidP="00EB5FCB">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Курсовой проект</w:t>
            </w:r>
          </w:p>
        </w:tc>
        <w:tc>
          <w:tcPr>
            <w:tcW w:w="1138"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p>
        </w:tc>
        <w:tc>
          <w:tcPr>
            <w:tcW w:w="1022"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p>
        </w:tc>
        <w:tc>
          <w:tcPr>
            <w:tcW w:w="962" w:type="dxa"/>
            <w:gridSpan w:val="2"/>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7D99" w:rsidRPr="00E9169B" w:rsidRDefault="00C53BC3"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15</w:t>
            </w:r>
          </w:p>
        </w:tc>
        <w:tc>
          <w:tcPr>
            <w:tcW w:w="882" w:type="dxa"/>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7D99" w:rsidRPr="00E9169B" w:rsidRDefault="00C53BC3"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20</w:t>
            </w:r>
          </w:p>
        </w:tc>
      </w:tr>
      <w:tr w:rsidR="00657D99" w:rsidRPr="00E9169B" w:rsidTr="00EB5FCB">
        <w:trPr>
          <w:trHeight w:val="300"/>
        </w:trPr>
        <w:tc>
          <w:tcPr>
            <w:tcW w:w="460"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7D99" w:rsidRPr="00E9169B" w:rsidRDefault="00657D99"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p>
        </w:tc>
        <w:tc>
          <w:tcPr>
            <w:tcW w:w="7900" w:type="dxa"/>
            <w:gridSpan w:val="5"/>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b/>
                <w:kern w:val="3"/>
                <w:sz w:val="20"/>
                <w:szCs w:val="20"/>
                <w:lang w:eastAsia="ru-RU"/>
              </w:rPr>
              <w:t>Итого:</w:t>
            </w:r>
          </w:p>
        </w:tc>
        <w:tc>
          <w:tcPr>
            <w:tcW w:w="962" w:type="dxa"/>
            <w:gridSpan w:val="2"/>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b/>
                <w:kern w:val="3"/>
                <w:sz w:val="20"/>
                <w:szCs w:val="20"/>
                <w:lang w:eastAsia="ru-RU"/>
              </w:rPr>
              <w:t>40</w:t>
            </w:r>
          </w:p>
        </w:tc>
        <w:tc>
          <w:tcPr>
            <w:tcW w:w="882" w:type="dxa"/>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b/>
                <w:kern w:val="3"/>
                <w:lang w:eastAsia="ru-RU"/>
              </w:rPr>
              <w:t>80</w:t>
            </w:r>
          </w:p>
        </w:tc>
      </w:tr>
    </w:tbl>
    <w:p w:rsidR="00657D99" w:rsidRPr="00E9169B" w:rsidRDefault="00657D99" w:rsidP="00657D99">
      <w:pPr>
        <w:autoSpaceDE w:val="0"/>
        <w:autoSpaceDN w:val="0"/>
        <w:adjustRightInd w:val="0"/>
        <w:spacing w:after="0"/>
        <w:ind w:firstLine="709"/>
        <w:jc w:val="both"/>
        <w:rPr>
          <w:rFonts w:ascii="Times New Roman" w:eastAsia="Times New Roman" w:hAnsi="Times New Roman"/>
          <w:bCs/>
          <w:i/>
          <w:sz w:val="24"/>
          <w:szCs w:val="24"/>
          <w:lang w:eastAsia="ru-RU"/>
        </w:rPr>
      </w:pPr>
    </w:p>
    <w:p w:rsidR="00657D99" w:rsidRPr="00E9169B" w:rsidRDefault="00657D99" w:rsidP="00657D99">
      <w:pPr>
        <w:autoSpaceDE w:val="0"/>
        <w:autoSpaceDN w:val="0"/>
        <w:adjustRightInd w:val="0"/>
        <w:spacing w:after="0"/>
        <w:ind w:firstLine="709"/>
        <w:jc w:val="both"/>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6.2. Критерии аттестации</w:t>
      </w:r>
    </w:p>
    <w:p w:rsidR="00657D99" w:rsidRPr="00E9169B" w:rsidRDefault="00657D99" w:rsidP="00657D99">
      <w:pPr>
        <w:autoSpaceDE w:val="0"/>
        <w:autoSpaceDN w:val="0"/>
        <w:adjustRightInd w:val="0"/>
        <w:spacing w:after="0"/>
        <w:ind w:firstLine="709"/>
        <w:jc w:val="both"/>
        <w:rPr>
          <w:rFonts w:ascii="Times New Roman" w:eastAsia="Times New Roman" w:hAnsi="Times New Roman"/>
          <w:bCs/>
          <w:i/>
          <w:sz w:val="24"/>
          <w:szCs w:val="24"/>
          <w:lang w:eastAsia="ru-RU"/>
        </w:rPr>
      </w:pPr>
    </w:p>
    <w:tbl>
      <w:tblPr>
        <w:tblW w:w="9571" w:type="dxa"/>
        <w:tblInd w:w="1" w:type="dxa"/>
        <w:tblLayout w:type="fixed"/>
        <w:tblCellMar>
          <w:left w:w="10" w:type="dxa"/>
          <w:right w:w="10" w:type="dxa"/>
        </w:tblCellMar>
        <w:tblLook w:val="04A0" w:firstRow="1" w:lastRow="0" w:firstColumn="1" w:lastColumn="0" w:noHBand="0" w:noVBand="1"/>
      </w:tblPr>
      <w:tblGrid>
        <w:gridCol w:w="656"/>
        <w:gridCol w:w="1469"/>
        <w:gridCol w:w="1842"/>
        <w:gridCol w:w="992"/>
        <w:gridCol w:w="4612"/>
      </w:tblGrid>
      <w:tr w:rsidR="00657D99" w:rsidRPr="00E9169B" w:rsidTr="00EB5FCB">
        <w:tc>
          <w:tcPr>
            <w:tcW w:w="656"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 xml:space="preserve">№ </w:t>
            </w:r>
            <w:proofErr w:type="gramStart"/>
            <w:r w:rsidRPr="00E9169B">
              <w:rPr>
                <w:rFonts w:ascii="Times New Roman" w:eastAsia="Times New Roman" w:hAnsi="Times New Roman"/>
                <w:color w:val="000000"/>
                <w:kern w:val="3"/>
                <w:sz w:val="20"/>
                <w:szCs w:val="20"/>
                <w:lang w:eastAsia="ru-RU"/>
              </w:rPr>
              <w:t>п</w:t>
            </w:r>
            <w:proofErr w:type="gramEnd"/>
            <w:r w:rsidRPr="00E9169B">
              <w:rPr>
                <w:rFonts w:ascii="Times New Roman" w:eastAsia="Times New Roman" w:hAnsi="Times New Roman"/>
                <w:color w:val="000000"/>
                <w:kern w:val="3"/>
                <w:sz w:val="20"/>
                <w:szCs w:val="20"/>
                <w:lang w:eastAsia="ru-RU"/>
              </w:rPr>
              <w:t>/п</w:t>
            </w:r>
          </w:p>
        </w:tc>
        <w:tc>
          <w:tcPr>
            <w:tcW w:w="146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Код ОР дисциплины</w:t>
            </w:r>
          </w:p>
        </w:tc>
        <w:tc>
          <w:tcPr>
            <w:tcW w:w="184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Виды учебной  деятельности</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Шкала</w:t>
            </w:r>
          </w:p>
        </w:tc>
        <w:tc>
          <w:tcPr>
            <w:tcW w:w="461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Индикаторы оценки</w:t>
            </w:r>
          </w:p>
        </w:tc>
      </w:tr>
      <w:tr w:rsidR="00657D99" w:rsidRPr="00E9169B" w:rsidTr="00EB5FCB">
        <w:trPr>
          <w:trHeight w:val="675"/>
        </w:trPr>
        <w:tc>
          <w:tcPr>
            <w:tcW w:w="656" w:type="dxa"/>
            <w:tcBorders>
              <w:top w:val="single" w:sz="4" w:space="0" w:color="auto"/>
              <w:left w:val="single" w:sz="4" w:space="0" w:color="00000A"/>
              <w:bottom w:val="single" w:sz="4" w:space="0" w:color="auto"/>
              <w:right w:val="single" w:sz="4" w:space="0" w:color="00000A"/>
            </w:tcBorders>
            <w:tcMar>
              <w:top w:w="0" w:type="dxa"/>
              <w:left w:w="108" w:type="dxa"/>
              <w:bottom w:w="0" w:type="dxa"/>
              <w:right w:w="108" w:type="dxa"/>
            </w:tcMa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1.</w:t>
            </w:r>
          </w:p>
        </w:tc>
        <w:tc>
          <w:tcPr>
            <w:tcW w:w="1469" w:type="dxa"/>
            <w:tcBorders>
              <w:top w:val="single" w:sz="4" w:space="0" w:color="auto"/>
              <w:left w:val="single" w:sz="4" w:space="0" w:color="00000A"/>
              <w:bottom w:val="single" w:sz="4" w:space="0" w:color="auto"/>
              <w:right w:val="single" w:sz="4" w:space="0" w:color="00000A"/>
            </w:tcBorders>
            <w:tcMar>
              <w:top w:w="0" w:type="dxa"/>
              <w:left w:w="108" w:type="dxa"/>
              <w:bottom w:w="0" w:type="dxa"/>
              <w:right w:w="108" w:type="dxa"/>
            </w:tcMar>
          </w:tcPr>
          <w:p w:rsidR="00657D99" w:rsidRPr="00E9169B" w:rsidRDefault="00C257D2" w:rsidP="00EB5FCB">
            <w:pPr>
              <w:widowControl w:val="0"/>
              <w:suppressAutoHyphens/>
              <w:autoSpaceDN w:val="0"/>
              <w:spacing w:after="0" w:line="240" w:lineRule="auto"/>
              <w:textAlignment w:val="baseline"/>
              <w:rPr>
                <w:rFonts w:ascii="Times New Roman" w:eastAsia="Times New Roman" w:hAnsi="Times New Roman"/>
                <w:sz w:val="20"/>
                <w:szCs w:val="20"/>
              </w:rPr>
            </w:pPr>
            <w:r>
              <w:rPr>
                <w:rFonts w:ascii="Times New Roman" w:eastAsia="Times New Roman" w:hAnsi="Times New Roman"/>
                <w:sz w:val="20"/>
                <w:szCs w:val="20"/>
              </w:rPr>
              <w:t>ОР.1-3</w:t>
            </w:r>
            <w:r w:rsidR="00657D99" w:rsidRPr="00E9169B">
              <w:rPr>
                <w:rFonts w:ascii="Times New Roman" w:eastAsia="Times New Roman" w:hAnsi="Times New Roman"/>
                <w:sz w:val="20"/>
                <w:szCs w:val="20"/>
              </w:rPr>
              <w:t xml:space="preserve">-1, </w:t>
            </w:r>
            <w:r>
              <w:rPr>
                <w:rFonts w:ascii="Times New Roman" w:eastAsia="Times New Roman" w:hAnsi="Times New Roman"/>
                <w:sz w:val="20"/>
                <w:szCs w:val="20"/>
              </w:rPr>
              <w:t>ОР.2-3</w:t>
            </w:r>
            <w:r w:rsidR="00657D99" w:rsidRPr="00E9169B">
              <w:rPr>
                <w:rFonts w:ascii="Times New Roman" w:eastAsia="Times New Roman" w:hAnsi="Times New Roman"/>
                <w:sz w:val="20"/>
                <w:szCs w:val="20"/>
              </w:rPr>
              <w:t xml:space="preserve">-1, </w:t>
            </w:r>
          </w:p>
          <w:p w:rsidR="00657D99" w:rsidRPr="00E9169B" w:rsidRDefault="00C257D2" w:rsidP="00EB5FCB">
            <w:pPr>
              <w:widowControl w:val="0"/>
              <w:suppressAutoHyphens/>
              <w:autoSpaceDN w:val="0"/>
              <w:spacing w:after="0" w:line="240" w:lineRule="auto"/>
              <w:textAlignment w:val="baseline"/>
              <w:rPr>
                <w:rFonts w:ascii="Times New Roman" w:eastAsia="Times New Roman" w:hAnsi="Times New Roman"/>
                <w:sz w:val="20"/>
                <w:szCs w:val="20"/>
              </w:rPr>
            </w:pPr>
            <w:r>
              <w:rPr>
                <w:rFonts w:ascii="Times New Roman" w:eastAsia="Times New Roman" w:hAnsi="Times New Roman"/>
                <w:sz w:val="20"/>
                <w:szCs w:val="20"/>
              </w:rPr>
              <w:t>ОР.3-3</w:t>
            </w:r>
            <w:r w:rsidR="00657D99" w:rsidRPr="00E9169B">
              <w:rPr>
                <w:rFonts w:ascii="Times New Roman" w:eastAsia="Times New Roman" w:hAnsi="Times New Roman"/>
                <w:sz w:val="20"/>
                <w:szCs w:val="20"/>
              </w:rPr>
              <w:t xml:space="preserve">-1, </w:t>
            </w:r>
            <w:r>
              <w:rPr>
                <w:rFonts w:ascii="Times New Roman" w:eastAsia="Times New Roman" w:hAnsi="Times New Roman"/>
                <w:sz w:val="20"/>
                <w:szCs w:val="20"/>
              </w:rPr>
              <w:t>ОР.3-3-2</w:t>
            </w:r>
            <w:r w:rsidR="00657D99" w:rsidRPr="00E9169B">
              <w:rPr>
                <w:rFonts w:ascii="Times New Roman" w:eastAsia="Times New Roman" w:hAnsi="Times New Roman"/>
                <w:sz w:val="20"/>
                <w:szCs w:val="20"/>
              </w:rPr>
              <w:t>,</w:t>
            </w:r>
          </w:p>
          <w:p w:rsidR="00657D99" w:rsidRPr="00E9169B" w:rsidRDefault="00C257D2" w:rsidP="00EB5FCB">
            <w:pPr>
              <w:widowControl w:val="0"/>
              <w:suppressAutoHyphens/>
              <w:autoSpaceDN w:val="0"/>
              <w:spacing w:after="0" w:line="240" w:lineRule="auto"/>
              <w:textAlignment w:val="baseline"/>
              <w:rPr>
                <w:rFonts w:ascii="Times New Roman" w:eastAsia="Times New Roman" w:hAnsi="Times New Roman"/>
                <w:kern w:val="3"/>
                <w:sz w:val="20"/>
                <w:szCs w:val="20"/>
                <w:lang w:eastAsia="ru-RU"/>
              </w:rPr>
            </w:pPr>
            <w:r>
              <w:rPr>
                <w:rFonts w:ascii="Times New Roman" w:eastAsia="Times New Roman" w:hAnsi="Times New Roman"/>
                <w:sz w:val="20"/>
                <w:szCs w:val="20"/>
              </w:rPr>
              <w:t>ОР.3-3-3</w:t>
            </w:r>
          </w:p>
        </w:tc>
        <w:tc>
          <w:tcPr>
            <w:tcW w:w="1842"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657D99" w:rsidRPr="00E9169B" w:rsidRDefault="00657D99" w:rsidP="00EB5FCB">
            <w:pPr>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Контрольное тестирование по разделу 1</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color w:val="000000"/>
                <w:kern w:val="3"/>
                <w:sz w:val="20"/>
                <w:szCs w:val="20"/>
                <w:lang w:eastAsia="ru-RU"/>
              </w:rPr>
              <w:t>0/0,5</w:t>
            </w:r>
          </w:p>
        </w:tc>
        <w:tc>
          <w:tcPr>
            <w:tcW w:w="461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657D99" w:rsidRPr="00E9169B" w:rsidRDefault="00657D99" w:rsidP="00EB5FCB">
            <w:pPr>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Тест содержит 20 вопросов в ЭОС. Каждое задание оценивается в 0,5 балла.</w:t>
            </w:r>
          </w:p>
          <w:p w:rsidR="00657D99" w:rsidRPr="00E9169B" w:rsidRDefault="00657D99" w:rsidP="00EB5FCB">
            <w:pPr>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Максимальное количество баллов за тест – 10</w:t>
            </w:r>
          </w:p>
        </w:tc>
      </w:tr>
      <w:tr w:rsidR="00657D99" w:rsidRPr="00E9169B" w:rsidTr="00EB5FCB">
        <w:trPr>
          <w:trHeight w:val="1945"/>
        </w:trPr>
        <w:tc>
          <w:tcPr>
            <w:tcW w:w="656"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2.</w:t>
            </w:r>
          </w:p>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p>
        </w:tc>
        <w:tc>
          <w:tcPr>
            <w:tcW w:w="1469"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657D99" w:rsidRPr="00E9169B" w:rsidRDefault="00C257D2" w:rsidP="00EB5FCB">
            <w:pPr>
              <w:suppressAutoHyphens/>
              <w:autoSpaceDN w:val="0"/>
              <w:spacing w:after="0" w:line="240" w:lineRule="auto"/>
              <w:textAlignment w:val="baseline"/>
              <w:rPr>
                <w:rFonts w:ascii="Times New Roman" w:eastAsia="Times New Roman" w:hAnsi="Times New Roman"/>
                <w:sz w:val="20"/>
                <w:szCs w:val="20"/>
              </w:rPr>
            </w:pPr>
            <w:r>
              <w:rPr>
                <w:rFonts w:ascii="Times New Roman" w:eastAsia="Times New Roman" w:hAnsi="Times New Roman"/>
                <w:sz w:val="20"/>
                <w:szCs w:val="20"/>
              </w:rPr>
              <w:t>ОР.3-3-2</w:t>
            </w:r>
          </w:p>
        </w:tc>
        <w:tc>
          <w:tcPr>
            <w:tcW w:w="184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657D99" w:rsidRPr="00E9169B" w:rsidRDefault="00657D99" w:rsidP="00EB5FCB">
            <w:pPr>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Выполнение творческого задания</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color w:val="000000"/>
                <w:kern w:val="3"/>
                <w:sz w:val="20"/>
                <w:szCs w:val="20"/>
                <w:lang w:eastAsia="ru-RU"/>
              </w:rPr>
            </w:pPr>
            <w:r w:rsidRPr="00E9169B">
              <w:rPr>
                <w:rFonts w:ascii="Times New Roman" w:eastAsia="Times New Roman" w:hAnsi="Times New Roman"/>
                <w:color w:val="000000"/>
                <w:kern w:val="3"/>
                <w:sz w:val="20"/>
                <w:szCs w:val="20"/>
                <w:lang w:eastAsia="ru-RU"/>
              </w:rPr>
              <w:t>0/5/10</w:t>
            </w:r>
          </w:p>
        </w:tc>
        <w:tc>
          <w:tcPr>
            <w:tcW w:w="461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657D99" w:rsidRPr="00E9169B" w:rsidRDefault="00657D99"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 xml:space="preserve">Студентам необходимо </w:t>
            </w:r>
            <w:r w:rsidRPr="00E9169B">
              <w:rPr>
                <w:rFonts w:ascii="Times New Roman" w:hAnsi="Times New Roman"/>
                <w:sz w:val="20"/>
                <w:szCs w:val="20"/>
              </w:rPr>
              <w:t xml:space="preserve">составить программу педагогического мониторинга по одной из тем, провести его и проанализировать полученные результаты. </w:t>
            </w:r>
            <w:r w:rsidRPr="00E9169B">
              <w:rPr>
                <w:rFonts w:ascii="Times New Roman" w:eastAsia="Times New Roman" w:hAnsi="Times New Roman"/>
                <w:kern w:val="3"/>
                <w:sz w:val="20"/>
                <w:szCs w:val="20"/>
                <w:lang w:eastAsia="ru-RU"/>
              </w:rPr>
              <w:t>Если задание выполнено полностью, оно оценивается в 10 баллов, если частично (составлена только программа мониторинга, или он проведен, но результаты не проанализированы, или анализ результатов мониторинга не коррелирует с его результатами) – в 5 баллов, если не выполнено – 0 баллов.</w:t>
            </w:r>
          </w:p>
        </w:tc>
      </w:tr>
      <w:tr w:rsidR="00657D99" w:rsidRPr="00E9169B" w:rsidTr="00EB5FCB">
        <w:trPr>
          <w:trHeight w:val="1589"/>
        </w:trPr>
        <w:tc>
          <w:tcPr>
            <w:tcW w:w="656"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3.</w:t>
            </w:r>
          </w:p>
        </w:tc>
        <w:tc>
          <w:tcPr>
            <w:tcW w:w="1469"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657D99" w:rsidRPr="00E9169B" w:rsidRDefault="00C257D2" w:rsidP="00EB5FCB">
            <w:pPr>
              <w:suppressAutoHyphens/>
              <w:autoSpaceDN w:val="0"/>
              <w:spacing w:after="0" w:line="240" w:lineRule="auto"/>
              <w:textAlignment w:val="baseline"/>
              <w:rPr>
                <w:rFonts w:ascii="Times New Roman" w:eastAsia="Times New Roman" w:hAnsi="Times New Roman"/>
                <w:sz w:val="20"/>
                <w:szCs w:val="20"/>
              </w:rPr>
            </w:pPr>
            <w:r>
              <w:rPr>
                <w:rFonts w:ascii="Times New Roman" w:eastAsia="Times New Roman" w:hAnsi="Times New Roman"/>
                <w:sz w:val="20"/>
                <w:szCs w:val="20"/>
              </w:rPr>
              <w:t>ОР.2-3</w:t>
            </w:r>
            <w:r w:rsidR="00657D99" w:rsidRPr="00E9169B">
              <w:rPr>
                <w:rFonts w:ascii="Times New Roman" w:eastAsia="Times New Roman" w:hAnsi="Times New Roman"/>
                <w:sz w:val="20"/>
                <w:szCs w:val="20"/>
              </w:rPr>
              <w:t>-1</w:t>
            </w:r>
          </w:p>
        </w:tc>
        <w:tc>
          <w:tcPr>
            <w:tcW w:w="184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657D99" w:rsidRPr="00E9169B" w:rsidRDefault="00657D99" w:rsidP="00EB5FCB">
            <w:pPr>
              <w:suppressAutoHyphens/>
              <w:autoSpaceDN w:val="0"/>
              <w:spacing w:after="0" w:line="240" w:lineRule="auto"/>
              <w:textAlignment w:val="baseline"/>
              <w:rPr>
                <w:rFonts w:ascii="Times New Roman" w:eastAsia="Times New Roman" w:hAnsi="Times New Roman"/>
                <w:kern w:val="3"/>
                <w:sz w:val="20"/>
                <w:szCs w:val="20"/>
                <w:lang w:eastAsia="ru-RU"/>
              </w:rPr>
            </w:pPr>
            <w:proofErr w:type="gramStart"/>
            <w:r w:rsidRPr="00E9169B">
              <w:rPr>
                <w:rFonts w:ascii="Times New Roman" w:eastAsia="Times New Roman" w:hAnsi="Times New Roman"/>
                <w:kern w:val="3"/>
                <w:sz w:val="20"/>
                <w:szCs w:val="20"/>
                <w:lang w:eastAsia="ru-RU"/>
              </w:rPr>
              <w:t>Контактная</w:t>
            </w:r>
            <w:proofErr w:type="gramEnd"/>
            <w:r w:rsidRPr="00E9169B">
              <w:rPr>
                <w:rFonts w:ascii="Times New Roman" w:eastAsia="Times New Roman" w:hAnsi="Times New Roman"/>
                <w:kern w:val="3"/>
                <w:sz w:val="20"/>
                <w:szCs w:val="20"/>
                <w:lang w:eastAsia="ru-RU"/>
              </w:rPr>
              <w:t xml:space="preserve"> СР</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color w:val="000000"/>
                <w:kern w:val="3"/>
                <w:sz w:val="20"/>
                <w:szCs w:val="20"/>
                <w:lang w:eastAsia="ru-RU"/>
              </w:rPr>
            </w:pPr>
            <w:r w:rsidRPr="00E9169B">
              <w:rPr>
                <w:rFonts w:ascii="Times New Roman" w:eastAsia="Times New Roman" w:hAnsi="Times New Roman"/>
                <w:color w:val="000000"/>
                <w:kern w:val="3"/>
                <w:sz w:val="20"/>
                <w:szCs w:val="20"/>
                <w:lang w:eastAsia="ru-RU"/>
              </w:rPr>
              <w:t>0/5/10</w:t>
            </w:r>
          </w:p>
        </w:tc>
        <w:tc>
          <w:tcPr>
            <w:tcW w:w="461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657D99" w:rsidRPr="00E9169B" w:rsidRDefault="00657D99"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 xml:space="preserve">Студентам необходимо составить </w:t>
            </w:r>
            <w:proofErr w:type="gramStart"/>
            <w:r w:rsidRPr="00E9169B">
              <w:rPr>
                <w:rFonts w:ascii="Times New Roman" w:eastAsia="Times New Roman" w:hAnsi="Times New Roman"/>
                <w:kern w:val="3"/>
                <w:sz w:val="20"/>
                <w:szCs w:val="20"/>
                <w:lang w:eastAsia="ru-RU"/>
              </w:rPr>
              <w:t>собственное</w:t>
            </w:r>
            <w:proofErr w:type="gramEnd"/>
            <w:r w:rsidRPr="00E9169B">
              <w:rPr>
                <w:rFonts w:ascii="Times New Roman" w:eastAsia="Times New Roman" w:hAnsi="Times New Roman"/>
                <w:kern w:val="3"/>
                <w:sz w:val="20"/>
                <w:szCs w:val="20"/>
                <w:lang w:eastAsia="ru-RU"/>
              </w:rPr>
              <w:t xml:space="preserve"> портфолио по результатам освоения дисциплины. Если задание выполнено полностью, оно оценивается в 10 баллов, если частично (отсутствуют несколько рубрик портфолио, или они заполнены некорректно) – в 5 баллов, если не выполнено – 0 баллов.</w:t>
            </w:r>
          </w:p>
        </w:tc>
      </w:tr>
      <w:tr w:rsidR="00657D99" w:rsidRPr="00E9169B" w:rsidTr="00EB5FCB">
        <w:trPr>
          <w:trHeight w:val="286"/>
        </w:trPr>
        <w:tc>
          <w:tcPr>
            <w:tcW w:w="656"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4.</w:t>
            </w:r>
          </w:p>
        </w:tc>
        <w:tc>
          <w:tcPr>
            <w:tcW w:w="1469"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657D99" w:rsidRPr="00E9169B" w:rsidRDefault="00C257D2" w:rsidP="00EB5FCB">
            <w:pPr>
              <w:suppressAutoHyphens/>
              <w:autoSpaceDN w:val="0"/>
              <w:spacing w:after="0" w:line="240" w:lineRule="auto"/>
              <w:textAlignment w:val="baseline"/>
              <w:rPr>
                <w:rFonts w:ascii="Times New Roman" w:eastAsia="Times New Roman" w:hAnsi="Times New Roman"/>
                <w:kern w:val="3"/>
                <w:sz w:val="20"/>
                <w:szCs w:val="20"/>
                <w:lang w:eastAsia="ru-RU"/>
              </w:rPr>
            </w:pPr>
            <w:r>
              <w:rPr>
                <w:rFonts w:ascii="Times New Roman" w:eastAsia="Times New Roman" w:hAnsi="Times New Roman"/>
                <w:sz w:val="20"/>
                <w:szCs w:val="20"/>
              </w:rPr>
              <w:t>ОР.1-3</w:t>
            </w:r>
            <w:r w:rsidR="00657D99" w:rsidRPr="00E9169B">
              <w:rPr>
                <w:rFonts w:ascii="Times New Roman" w:eastAsia="Times New Roman" w:hAnsi="Times New Roman"/>
                <w:sz w:val="20"/>
                <w:szCs w:val="20"/>
              </w:rPr>
              <w:t>-1</w:t>
            </w:r>
          </w:p>
        </w:tc>
        <w:tc>
          <w:tcPr>
            <w:tcW w:w="184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657D99" w:rsidRPr="00E9169B" w:rsidRDefault="00657D99" w:rsidP="00EB5FCB">
            <w:pPr>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Выполнение творческого задания</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color w:val="000000"/>
                <w:kern w:val="3"/>
                <w:sz w:val="20"/>
                <w:szCs w:val="20"/>
                <w:lang w:eastAsia="ru-RU"/>
              </w:rPr>
              <w:t>0/5/10</w:t>
            </w:r>
          </w:p>
        </w:tc>
        <w:tc>
          <w:tcPr>
            <w:tcW w:w="461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657D99" w:rsidRPr="00E9169B" w:rsidRDefault="00657D99"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Студентам необходимо спроектировать рейтинговую систему оценивания образовательных результатов по одному разделу рабочей программы по русскому языку или литературе. Если задание выполнено полностью, оно оценивается в 10 баллов, если частично (рейтинговые задания предложены не на каждую тему программы или не полностью отражают ее содержание) – в 5 баллов, если не выполнено – 0 баллов.</w:t>
            </w:r>
          </w:p>
        </w:tc>
      </w:tr>
      <w:tr w:rsidR="00657D99" w:rsidRPr="00E9169B" w:rsidTr="00EB5FCB">
        <w:trPr>
          <w:trHeight w:val="144"/>
        </w:trPr>
        <w:tc>
          <w:tcPr>
            <w:tcW w:w="656"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5.</w:t>
            </w:r>
          </w:p>
        </w:tc>
        <w:tc>
          <w:tcPr>
            <w:tcW w:w="1469"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657D99" w:rsidRPr="00E9169B" w:rsidRDefault="00C257D2" w:rsidP="00EB5FCB">
            <w:pPr>
              <w:suppressAutoHyphens/>
              <w:autoSpaceDN w:val="0"/>
              <w:spacing w:after="0" w:line="240" w:lineRule="auto"/>
              <w:textAlignment w:val="baseline"/>
              <w:rPr>
                <w:rFonts w:ascii="Times New Roman" w:eastAsia="Times New Roman" w:hAnsi="Times New Roman"/>
                <w:sz w:val="20"/>
                <w:szCs w:val="20"/>
              </w:rPr>
            </w:pPr>
            <w:r>
              <w:rPr>
                <w:rFonts w:ascii="Times New Roman" w:eastAsia="Times New Roman" w:hAnsi="Times New Roman"/>
                <w:sz w:val="20"/>
                <w:szCs w:val="20"/>
              </w:rPr>
              <w:t>ОР.3-3</w:t>
            </w:r>
            <w:r w:rsidR="00657D99" w:rsidRPr="00E9169B">
              <w:rPr>
                <w:rFonts w:ascii="Times New Roman" w:eastAsia="Times New Roman" w:hAnsi="Times New Roman"/>
                <w:sz w:val="20"/>
                <w:szCs w:val="20"/>
              </w:rPr>
              <w:t>-1</w:t>
            </w:r>
          </w:p>
        </w:tc>
        <w:tc>
          <w:tcPr>
            <w:tcW w:w="184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657D99" w:rsidRPr="00E9169B" w:rsidRDefault="00657D99" w:rsidP="00EB5FCB">
            <w:pPr>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 xml:space="preserve">Выполнение творческого </w:t>
            </w:r>
            <w:r w:rsidRPr="00E9169B">
              <w:rPr>
                <w:rFonts w:ascii="Times New Roman" w:eastAsia="Times New Roman" w:hAnsi="Times New Roman"/>
                <w:kern w:val="3"/>
                <w:sz w:val="20"/>
                <w:szCs w:val="20"/>
                <w:lang w:eastAsia="ru-RU"/>
              </w:rPr>
              <w:lastRenderedPageBreak/>
              <w:t>задания</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color w:val="000000"/>
                <w:kern w:val="3"/>
                <w:sz w:val="20"/>
                <w:szCs w:val="20"/>
                <w:lang w:eastAsia="ru-RU"/>
              </w:rPr>
            </w:pPr>
            <w:r w:rsidRPr="00E9169B">
              <w:rPr>
                <w:rFonts w:ascii="Times New Roman" w:eastAsia="Times New Roman" w:hAnsi="Times New Roman"/>
                <w:color w:val="000000"/>
                <w:kern w:val="3"/>
                <w:sz w:val="20"/>
                <w:szCs w:val="20"/>
                <w:lang w:eastAsia="ru-RU"/>
              </w:rPr>
              <w:lastRenderedPageBreak/>
              <w:t>0/5/10</w:t>
            </w:r>
          </w:p>
        </w:tc>
        <w:tc>
          <w:tcPr>
            <w:tcW w:w="461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657D99" w:rsidRPr="00E9169B" w:rsidRDefault="00657D99"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 xml:space="preserve">Студентам необходимо </w:t>
            </w:r>
            <w:r w:rsidRPr="00E9169B">
              <w:rPr>
                <w:rFonts w:ascii="Times New Roman" w:hAnsi="Times New Roman"/>
                <w:sz w:val="20"/>
                <w:szCs w:val="20"/>
              </w:rPr>
              <w:t xml:space="preserve">сконструировать тестовые задания для диагностики или контроля знаний </w:t>
            </w:r>
            <w:r w:rsidRPr="00E9169B">
              <w:rPr>
                <w:rFonts w:ascii="Times New Roman" w:hAnsi="Times New Roman"/>
                <w:sz w:val="20"/>
                <w:szCs w:val="20"/>
              </w:rPr>
              <w:lastRenderedPageBreak/>
              <w:t xml:space="preserve">учащихся по одному из разделов рабочей программы по русскому языку или литературе. </w:t>
            </w:r>
            <w:r w:rsidRPr="00E9169B">
              <w:rPr>
                <w:rFonts w:ascii="Times New Roman" w:eastAsia="Times New Roman" w:hAnsi="Times New Roman"/>
                <w:kern w:val="3"/>
                <w:sz w:val="20"/>
                <w:szCs w:val="20"/>
                <w:lang w:eastAsia="ru-RU"/>
              </w:rPr>
              <w:t>Если задание выполнено полностью, оно оценивается в 10 баллов, если частично (тестовые вопросы не охватывают всех дидактических единиц раздела, либо не соответствуют возрастно-психологическим особенностям школьников или изученному литературоведческому / лингвистическому минимуму, либо содержат ошибки в фактическом материале) – в 5 баллов, если не выполнено – 0 баллов.</w:t>
            </w:r>
          </w:p>
        </w:tc>
      </w:tr>
      <w:tr w:rsidR="00657D99" w:rsidRPr="00E9169B" w:rsidTr="00EB5FCB">
        <w:trPr>
          <w:trHeight w:val="1945"/>
        </w:trPr>
        <w:tc>
          <w:tcPr>
            <w:tcW w:w="656"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lastRenderedPageBreak/>
              <w:t>6.</w:t>
            </w:r>
          </w:p>
        </w:tc>
        <w:tc>
          <w:tcPr>
            <w:tcW w:w="1469"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657D99" w:rsidRPr="00E9169B" w:rsidRDefault="00C257D2" w:rsidP="00EB5FCB">
            <w:pPr>
              <w:suppressAutoHyphens/>
              <w:autoSpaceDN w:val="0"/>
              <w:spacing w:after="0" w:line="240" w:lineRule="auto"/>
              <w:textAlignment w:val="baseline"/>
              <w:rPr>
                <w:rFonts w:ascii="Times New Roman" w:eastAsia="Times New Roman" w:hAnsi="Times New Roman"/>
                <w:sz w:val="20"/>
                <w:szCs w:val="20"/>
              </w:rPr>
            </w:pPr>
            <w:r>
              <w:rPr>
                <w:rFonts w:ascii="Times New Roman" w:eastAsia="Times New Roman" w:hAnsi="Times New Roman"/>
                <w:sz w:val="20"/>
                <w:szCs w:val="20"/>
              </w:rPr>
              <w:t>ОР.3-3</w:t>
            </w:r>
            <w:r w:rsidR="00657D99" w:rsidRPr="00E9169B">
              <w:rPr>
                <w:rFonts w:ascii="Times New Roman" w:eastAsia="Times New Roman" w:hAnsi="Times New Roman"/>
                <w:sz w:val="20"/>
                <w:szCs w:val="20"/>
              </w:rPr>
              <w:t>-1</w:t>
            </w:r>
          </w:p>
        </w:tc>
        <w:tc>
          <w:tcPr>
            <w:tcW w:w="184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657D99" w:rsidRPr="00E9169B" w:rsidRDefault="00657D99" w:rsidP="00EB5FCB">
            <w:pPr>
              <w:suppressAutoHyphens/>
              <w:autoSpaceDN w:val="0"/>
              <w:spacing w:after="0" w:line="240" w:lineRule="auto"/>
              <w:textAlignment w:val="baseline"/>
              <w:rPr>
                <w:rFonts w:ascii="Times New Roman" w:eastAsia="Times New Roman" w:hAnsi="Times New Roman"/>
                <w:kern w:val="3"/>
                <w:sz w:val="20"/>
                <w:szCs w:val="20"/>
                <w:lang w:eastAsia="ru-RU"/>
              </w:rPr>
            </w:pPr>
            <w:proofErr w:type="gramStart"/>
            <w:r w:rsidRPr="00E9169B">
              <w:rPr>
                <w:rFonts w:ascii="Times New Roman" w:eastAsia="Times New Roman" w:hAnsi="Times New Roman"/>
                <w:kern w:val="3"/>
                <w:sz w:val="20"/>
                <w:szCs w:val="20"/>
                <w:lang w:eastAsia="ru-RU"/>
              </w:rPr>
              <w:t>Контактная</w:t>
            </w:r>
            <w:proofErr w:type="gramEnd"/>
            <w:r w:rsidRPr="00E9169B">
              <w:rPr>
                <w:rFonts w:ascii="Times New Roman" w:eastAsia="Times New Roman" w:hAnsi="Times New Roman"/>
                <w:kern w:val="3"/>
                <w:sz w:val="20"/>
                <w:szCs w:val="20"/>
                <w:lang w:eastAsia="ru-RU"/>
              </w:rPr>
              <w:t xml:space="preserve"> СР</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color w:val="000000"/>
                <w:kern w:val="3"/>
                <w:sz w:val="20"/>
                <w:szCs w:val="20"/>
                <w:lang w:eastAsia="ru-RU"/>
              </w:rPr>
            </w:pPr>
            <w:r w:rsidRPr="00E9169B">
              <w:rPr>
                <w:rFonts w:ascii="Times New Roman" w:eastAsia="Times New Roman" w:hAnsi="Times New Roman"/>
                <w:color w:val="000000"/>
                <w:kern w:val="3"/>
                <w:sz w:val="20"/>
                <w:szCs w:val="20"/>
                <w:lang w:eastAsia="ru-RU"/>
              </w:rPr>
              <w:t>0/5/10</w:t>
            </w:r>
          </w:p>
        </w:tc>
        <w:tc>
          <w:tcPr>
            <w:tcW w:w="461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657D99" w:rsidRPr="00E9169B" w:rsidRDefault="00657D99"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 xml:space="preserve">Каждому студенту необходимо </w:t>
            </w:r>
            <w:r w:rsidRPr="00E9169B">
              <w:rPr>
                <w:rFonts w:ascii="Times New Roman" w:hAnsi="Times New Roman"/>
                <w:sz w:val="20"/>
                <w:szCs w:val="20"/>
              </w:rPr>
              <w:t xml:space="preserve">провести экспертизу тестовых заданий, разработанных </w:t>
            </w:r>
            <w:proofErr w:type="spellStart"/>
            <w:r w:rsidRPr="00E9169B">
              <w:rPr>
                <w:rFonts w:ascii="Times New Roman" w:hAnsi="Times New Roman"/>
                <w:sz w:val="20"/>
                <w:szCs w:val="20"/>
              </w:rPr>
              <w:t>одногруппником</w:t>
            </w:r>
            <w:proofErr w:type="spellEnd"/>
            <w:r w:rsidRPr="00E9169B">
              <w:rPr>
                <w:rFonts w:ascii="Times New Roman" w:hAnsi="Times New Roman"/>
                <w:sz w:val="20"/>
                <w:szCs w:val="20"/>
              </w:rPr>
              <w:t xml:space="preserve">. </w:t>
            </w:r>
            <w:r w:rsidRPr="00E9169B">
              <w:rPr>
                <w:rFonts w:ascii="Times New Roman" w:eastAsia="Times New Roman" w:hAnsi="Times New Roman"/>
                <w:kern w:val="3"/>
                <w:sz w:val="20"/>
                <w:szCs w:val="20"/>
                <w:lang w:eastAsia="ru-RU"/>
              </w:rPr>
              <w:t>Если задание выполнено полностью, оно оценивается в 10 баллов, если частично (экспертиза полностью или частично носит формальный характер, или экспертное заключение содержит не все требуемые пункты, или имеются ошибки в оценке тестовых заданий) – в 5 баллов, если не выполнено – 0 баллов.</w:t>
            </w:r>
          </w:p>
        </w:tc>
      </w:tr>
      <w:tr w:rsidR="00657D99" w:rsidRPr="00E9169B" w:rsidTr="00EB5FCB">
        <w:trPr>
          <w:trHeight w:val="900"/>
        </w:trPr>
        <w:tc>
          <w:tcPr>
            <w:tcW w:w="656" w:type="dxa"/>
            <w:tcBorders>
              <w:top w:val="single" w:sz="4" w:space="0" w:color="00000A"/>
              <w:left w:val="single" w:sz="4" w:space="0" w:color="00000A"/>
              <w:right w:val="single" w:sz="4" w:space="0" w:color="00000A"/>
            </w:tcBorders>
            <w:tcMar>
              <w:top w:w="0" w:type="dxa"/>
              <w:left w:w="108" w:type="dxa"/>
              <w:bottom w:w="0" w:type="dxa"/>
              <w:right w:w="108" w:type="dxa"/>
            </w:tcMa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7.</w:t>
            </w:r>
          </w:p>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p>
        </w:tc>
        <w:tc>
          <w:tcPr>
            <w:tcW w:w="1469" w:type="dxa"/>
            <w:tcBorders>
              <w:top w:val="single" w:sz="4" w:space="0" w:color="auto"/>
              <w:left w:val="single" w:sz="4" w:space="0" w:color="00000A"/>
              <w:right w:val="single" w:sz="4" w:space="0" w:color="00000A"/>
            </w:tcBorders>
            <w:tcMar>
              <w:top w:w="0" w:type="dxa"/>
              <w:left w:w="108" w:type="dxa"/>
              <w:bottom w:w="0" w:type="dxa"/>
              <w:right w:w="108" w:type="dxa"/>
            </w:tcMar>
          </w:tcPr>
          <w:p w:rsidR="00657D99" w:rsidRPr="00E9169B" w:rsidRDefault="00C257D2" w:rsidP="00EB5FCB">
            <w:pPr>
              <w:widowControl w:val="0"/>
              <w:suppressAutoHyphens/>
              <w:autoSpaceDN w:val="0"/>
              <w:spacing w:after="0" w:line="240" w:lineRule="auto"/>
              <w:textAlignment w:val="baseline"/>
              <w:rPr>
                <w:rFonts w:ascii="Times New Roman" w:eastAsia="Times New Roman" w:hAnsi="Times New Roman"/>
                <w:kern w:val="3"/>
                <w:sz w:val="20"/>
                <w:szCs w:val="20"/>
                <w:lang w:eastAsia="ru-RU"/>
              </w:rPr>
            </w:pPr>
            <w:r>
              <w:rPr>
                <w:rFonts w:ascii="Times New Roman" w:eastAsia="Times New Roman" w:hAnsi="Times New Roman"/>
                <w:sz w:val="20"/>
                <w:szCs w:val="20"/>
              </w:rPr>
              <w:t>ОР.3-3-3</w:t>
            </w:r>
          </w:p>
        </w:tc>
        <w:tc>
          <w:tcPr>
            <w:tcW w:w="1842" w:type="dxa"/>
            <w:tcBorders>
              <w:top w:val="single" w:sz="4" w:space="0" w:color="00000A"/>
              <w:left w:val="single" w:sz="4" w:space="0" w:color="00000A"/>
              <w:right w:val="single" w:sz="4" w:space="0" w:color="00000A"/>
            </w:tcBorders>
            <w:tcMar>
              <w:top w:w="0" w:type="dxa"/>
              <w:left w:w="108" w:type="dxa"/>
              <w:bottom w:w="0" w:type="dxa"/>
              <w:right w:w="108" w:type="dxa"/>
            </w:tcMar>
          </w:tcPr>
          <w:p w:rsidR="00657D99" w:rsidRPr="00E9169B" w:rsidRDefault="00657D99"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Выполнение практического задания</w:t>
            </w:r>
          </w:p>
        </w:tc>
        <w:tc>
          <w:tcPr>
            <w:tcW w:w="992" w:type="dxa"/>
            <w:tcBorders>
              <w:top w:val="single" w:sz="4" w:space="0" w:color="00000A"/>
              <w:left w:val="single" w:sz="4" w:space="0" w:color="00000A"/>
              <w:right w:val="single" w:sz="4" w:space="0" w:color="00000A"/>
            </w:tcBorders>
            <w:tcMar>
              <w:top w:w="0" w:type="dxa"/>
              <w:left w:w="108" w:type="dxa"/>
              <w:bottom w:w="0" w:type="dxa"/>
              <w:right w:w="108" w:type="dxa"/>
            </w:tcMa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0/5/10</w:t>
            </w:r>
          </w:p>
        </w:tc>
        <w:tc>
          <w:tcPr>
            <w:tcW w:w="4612" w:type="dxa"/>
            <w:tcBorders>
              <w:top w:val="single" w:sz="4" w:space="0" w:color="00000A"/>
              <w:left w:val="single" w:sz="4" w:space="0" w:color="00000A"/>
              <w:right w:val="single" w:sz="4" w:space="0" w:color="00000A"/>
            </w:tcBorders>
            <w:tcMar>
              <w:top w:w="0" w:type="dxa"/>
              <w:left w:w="108" w:type="dxa"/>
              <w:bottom w:w="0" w:type="dxa"/>
              <w:right w:w="108" w:type="dxa"/>
            </w:tcMar>
          </w:tcPr>
          <w:p w:rsidR="00657D99" w:rsidRPr="00E9169B" w:rsidRDefault="00657D99"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Студентам необходимо</w:t>
            </w:r>
            <w:r w:rsidRPr="00E9169B">
              <w:rPr>
                <w:rFonts w:ascii="Times New Roman" w:hAnsi="Times New Roman"/>
                <w:sz w:val="20"/>
                <w:szCs w:val="20"/>
              </w:rPr>
              <w:t xml:space="preserve"> провести оценку ЕГЭ-работ по русскому языку и литературе, предложенных преподавателем, в соответствии с </w:t>
            </w:r>
            <w:proofErr w:type="spellStart"/>
            <w:r w:rsidRPr="00E9169B">
              <w:rPr>
                <w:rFonts w:ascii="Times New Roman" w:hAnsi="Times New Roman"/>
                <w:sz w:val="20"/>
                <w:szCs w:val="20"/>
              </w:rPr>
              <w:t>критериальной</w:t>
            </w:r>
            <w:proofErr w:type="spellEnd"/>
            <w:r w:rsidRPr="00E9169B">
              <w:rPr>
                <w:rFonts w:ascii="Times New Roman" w:hAnsi="Times New Roman"/>
                <w:sz w:val="20"/>
                <w:szCs w:val="20"/>
              </w:rPr>
              <w:t xml:space="preserve"> базой. </w:t>
            </w:r>
            <w:r w:rsidRPr="00E9169B">
              <w:rPr>
                <w:rFonts w:ascii="Times New Roman" w:eastAsia="Times New Roman" w:hAnsi="Times New Roman"/>
                <w:kern w:val="3"/>
                <w:sz w:val="20"/>
                <w:szCs w:val="20"/>
                <w:lang w:eastAsia="ru-RU"/>
              </w:rPr>
              <w:t>Если задание выполнено полностью, оно оценивается в 10 баллов, если частично (имеются ошибки в применении критериев) – в 5 баллов, если не выполнено – 0 баллов.</w:t>
            </w:r>
          </w:p>
        </w:tc>
      </w:tr>
      <w:tr w:rsidR="00657D99" w:rsidRPr="00E9169B" w:rsidTr="00EB5FCB">
        <w:trPr>
          <w:trHeight w:val="871"/>
        </w:trPr>
        <w:tc>
          <w:tcPr>
            <w:tcW w:w="656" w:type="dxa"/>
            <w:tcBorders>
              <w:top w:val="single" w:sz="4" w:space="0" w:color="auto"/>
              <w:left w:val="single" w:sz="4" w:space="0" w:color="00000A"/>
              <w:bottom w:val="single" w:sz="4" w:space="0" w:color="00000A"/>
              <w:right w:val="single" w:sz="4" w:space="0" w:color="00000A"/>
            </w:tcBorders>
            <w:tcMar>
              <w:top w:w="0" w:type="dxa"/>
              <w:left w:w="108" w:type="dxa"/>
              <w:bottom w:w="0" w:type="dxa"/>
              <w:right w:w="108" w:type="dxa"/>
            </w:tcMa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8.</w:t>
            </w:r>
          </w:p>
        </w:tc>
        <w:tc>
          <w:tcPr>
            <w:tcW w:w="1469" w:type="dxa"/>
            <w:tcBorders>
              <w:top w:val="single" w:sz="4" w:space="0" w:color="auto"/>
              <w:left w:val="single" w:sz="4" w:space="0" w:color="00000A"/>
              <w:bottom w:val="single" w:sz="4" w:space="0" w:color="00000A"/>
              <w:right w:val="single" w:sz="4" w:space="0" w:color="00000A"/>
            </w:tcBorders>
            <w:tcMar>
              <w:top w:w="0" w:type="dxa"/>
              <w:left w:w="108" w:type="dxa"/>
              <w:bottom w:w="0" w:type="dxa"/>
              <w:right w:w="108" w:type="dxa"/>
            </w:tcMar>
          </w:tcPr>
          <w:p w:rsidR="00657D99" w:rsidRPr="00E9169B" w:rsidRDefault="00C257D2" w:rsidP="00EB5FCB">
            <w:pPr>
              <w:widowControl w:val="0"/>
              <w:suppressAutoHyphens/>
              <w:autoSpaceDN w:val="0"/>
              <w:spacing w:after="0" w:line="240" w:lineRule="auto"/>
              <w:textAlignment w:val="baseline"/>
              <w:rPr>
                <w:rFonts w:ascii="Times New Roman" w:eastAsia="Times New Roman" w:hAnsi="Times New Roman"/>
                <w:sz w:val="20"/>
                <w:szCs w:val="20"/>
              </w:rPr>
            </w:pPr>
            <w:r>
              <w:rPr>
                <w:rFonts w:ascii="Times New Roman" w:eastAsia="Times New Roman" w:hAnsi="Times New Roman"/>
                <w:sz w:val="20"/>
                <w:szCs w:val="20"/>
              </w:rPr>
              <w:t>ОР.1-3</w:t>
            </w:r>
            <w:r w:rsidR="00657D99" w:rsidRPr="00E9169B">
              <w:rPr>
                <w:rFonts w:ascii="Times New Roman" w:eastAsia="Times New Roman" w:hAnsi="Times New Roman"/>
                <w:sz w:val="20"/>
                <w:szCs w:val="20"/>
              </w:rPr>
              <w:t xml:space="preserve">-1, </w:t>
            </w:r>
            <w:r>
              <w:rPr>
                <w:rFonts w:ascii="Times New Roman" w:eastAsia="Times New Roman" w:hAnsi="Times New Roman"/>
                <w:sz w:val="20"/>
                <w:szCs w:val="20"/>
              </w:rPr>
              <w:t>ОР.2-3</w:t>
            </w:r>
            <w:r w:rsidR="00657D99" w:rsidRPr="00E9169B">
              <w:rPr>
                <w:rFonts w:ascii="Times New Roman" w:eastAsia="Times New Roman" w:hAnsi="Times New Roman"/>
                <w:sz w:val="20"/>
                <w:szCs w:val="20"/>
              </w:rPr>
              <w:t xml:space="preserve">-1, </w:t>
            </w:r>
          </w:p>
          <w:p w:rsidR="00657D99" w:rsidRPr="00E9169B" w:rsidRDefault="00C257D2" w:rsidP="00EB5FCB">
            <w:pPr>
              <w:widowControl w:val="0"/>
              <w:suppressAutoHyphens/>
              <w:autoSpaceDN w:val="0"/>
              <w:spacing w:after="0" w:line="240" w:lineRule="auto"/>
              <w:textAlignment w:val="baseline"/>
              <w:rPr>
                <w:rFonts w:ascii="Times New Roman" w:eastAsia="Times New Roman" w:hAnsi="Times New Roman"/>
                <w:sz w:val="20"/>
                <w:szCs w:val="20"/>
              </w:rPr>
            </w:pPr>
            <w:r>
              <w:rPr>
                <w:rFonts w:ascii="Times New Roman" w:eastAsia="Times New Roman" w:hAnsi="Times New Roman"/>
                <w:sz w:val="20"/>
                <w:szCs w:val="20"/>
              </w:rPr>
              <w:t>ОР.3-3</w:t>
            </w:r>
            <w:r w:rsidR="00657D99" w:rsidRPr="00E9169B">
              <w:rPr>
                <w:rFonts w:ascii="Times New Roman" w:eastAsia="Times New Roman" w:hAnsi="Times New Roman"/>
                <w:sz w:val="20"/>
                <w:szCs w:val="20"/>
              </w:rPr>
              <w:t xml:space="preserve">-1, </w:t>
            </w:r>
            <w:r>
              <w:rPr>
                <w:rFonts w:ascii="Times New Roman" w:eastAsia="Times New Roman" w:hAnsi="Times New Roman"/>
                <w:sz w:val="20"/>
                <w:szCs w:val="20"/>
              </w:rPr>
              <w:t>ОР.3-3-2</w:t>
            </w:r>
            <w:r w:rsidR="00657D99" w:rsidRPr="00E9169B">
              <w:rPr>
                <w:rFonts w:ascii="Times New Roman" w:eastAsia="Times New Roman" w:hAnsi="Times New Roman"/>
                <w:sz w:val="20"/>
                <w:szCs w:val="20"/>
              </w:rPr>
              <w:t>,</w:t>
            </w:r>
          </w:p>
          <w:p w:rsidR="00657D99" w:rsidRPr="00E9169B" w:rsidRDefault="00C257D2" w:rsidP="00EB5FCB">
            <w:pPr>
              <w:suppressAutoHyphens/>
              <w:autoSpaceDN w:val="0"/>
              <w:spacing w:after="0" w:line="240" w:lineRule="auto"/>
              <w:textAlignment w:val="baseline"/>
              <w:rPr>
                <w:rFonts w:ascii="Times New Roman" w:eastAsia="Times New Roman" w:hAnsi="Times New Roman"/>
                <w:kern w:val="3"/>
                <w:sz w:val="20"/>
                <w:szCs w:val="20"/>
                <w:lang w:eastAsia="ru-RU"/>
              </w:rPr>
            </w:pPr>
            <w:r>
              <w:rPr>
                <w:rFonts w:ascii="Times New Roman" w:eastAsia="Times New Roman" w:hAnsi="Times New Roman"/>
                <w:sz w:val="20"/>
                <w:szCs w:val="20"/>
              </w:rPr>
              <w:t>ОР.3-3-3</w:t>
            </w:r>
          </w:p>
        </w:tc>
        <w:tc>
          <w:tcPr>
            <w:tcW w:w="1842" w:type="dxa"/>
            <w:tcBorders>
              <w:top w:val="single" w:sz="4" w:space="0" w:color="auto"/>
              <w:left w:val="single" w:sz="4" w:space="0" w:color="00000A"/>
              <w:bottom w:val="single" w:sz="4" w:space="0" w:color="00000A"/>
              <w:right w:val="single" w:sz="4" w:space="0" w:color="00000A"/>
            </w:tcBorders>
            <w:tcMar>
              <w:top w:w="0" w:type="dxa"/>
              <w:left w:w="108" w:type="dxa"/>
              <w:bottom w:w="0" w:type="dxa"/>
              <w:right w:w="108" w:type="dxa"/>
            </w:tcMar>
          </w:tcPr>
          <w:p w:rsidR="00657D99" w:rsidRPr="00E9169B" w:rsidRDefault="00657D99" w:rsidP="00EB5FCB">
            <w:pPr>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Итоговое контрольное тестирование по разделам 2-4</w:t>
            </w:r>
          </w:p>
        </w:tc>
        <w:tc>
          <w:tcPr>
            <w:tcW w:w="992" w:type="dxa"/>
            <w:tcBorders>
              <w:top w:val="single" w:sz="4" w:space="0" w:color="auto"/>
              <w:left w:val="single" w:sz="4" w:space="0" w:color="00000A"/>
              <w:bottom w:val="single" w:sz="4" w:space="0" w:color="00000A"/>
              <w:right w:val="single" w:sz="4" w:space="0" w:color="00000A"/>
            </w:tcBorders>
            <w:tcMar>
              <w:top w:w="0" w:type="dxa"/>
              <w:left w:w="108" w:type="dxa"/>
              <w:bottom w:w="0" w:type="dxa"/>
              <w:right w:w="108" w:type="dxa"/>
            </w:tcMar>
          </w:tcPr>
          <w:p w:rsidR="00657D99" w:rsidRPr="00E9169B" w:rsidRDefault="00657D99" w:rsidP="00EB5FCB">
            <w:pPr>
              <w:suppressAutoHyphens/>
              <w:autoSpaceDN w:val="0"/>
              <w:spacing w:after="0" w:line="240" w:lineRule="auto"/>
              <w:jc w:val="center"/>
              <w:textAlignment w:val="baseline"/>
              <w:rPr>
                <w:rFonts w:ascii="Times New Roman" w:eastAsia="Times New Roman" w:hAnsi="Times New Roman"/>
                <w:color w:val="000000"/>
                <w:kern w:val="3"/>
                <w:sz w:val="20"/>
                <w:szCs w:val="20"/>
                <w:lang w:eastAsia="ru-RU"/>
              </w:rPr>
            </w:pPr>
            <w:r w:rsidRPr="00E9169B">
              <w:rPr>
                <w:rFonts w:ascii="Times New Roman" w:eastAsia="Times New Roman" w:hAnsi="Times New Roman"/>
                <w:color w:val="000000"/>
                <w:kern w:val="3"/>
                <w:sz w:val="20"/>
                <w:szCs w:val="20"/>
                <w:lang w:eastAsia="ru-RU"/>
              </w:rPr>
              <w:t>0/0,5</w:t>
            </w:r>
          </w:p>
        </w:tc>
        <w:tc>
          <w:tcPr>
            <w:tcW w:w="4612" w:type="dxa"/>
            <w:tcBorders>
              <w:top w:val="single" w:sz="4" w:space="0" w:color="auto"/>
              <w:left w:val="single" w:sz="4" w:space="0" w:color="00000A"/>
              <w:bottom w:val="single" w:sz="4" w:space="0" w:color="00000A"/>
              <w:right w:val="single" w:sz="4" w:space="0" w:color="00000A"/>
            </w:tcBorders>
            <w:tcMar>
              <w:top w:w="0" w:type="dxa"/>
              <w:left w:w="108" w:type="dxa"/>
              <w:bottom w:w="0" w:type="dxa"/>
              <w:right w:w="108" w:type="dxa"/>
            </w:tcMar>
          </w:tcPr>
          <w:p w:rsidR="00657D99" w:rsidRPr="00E9169B" w:rsidRDefault="00657D99" w:rsidP="00EB5FCB">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Тест содержит 20 вопросов в ЭОС.  Каждое задание оценивается в 0,5 балл.</w:t>
            </w:r>
          </w:p>
          <w:p w:rsidR="00657D99" w:rsidRPr="00E9169B" w:rsidRDefault="00657D99"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Максимальное количество баллов за тест – 10</w:t>
            </w:r>
          </w:p>
        </w:tc>
      </w:tr>
    </w:tbl>
    <w:p w:rsidR="00657D99" w:rsidRPr="00E9169B" w:rsidRDefault="00657D99" w:rsidP="00657D99">
      <w:pPr>
        <w:autoSpaceDE w:val="0"/>
        <w:autoSpaceDN w:val="0"/>
        <w:adjustRightInd w:val="0"/>
        <w:spacing w:after="0"/>
        <w:ind w:firstLine="709"/>
        <w:jc w:val="both"/>
        <w:rPr>
          <w:rFonts w:ascii="Times New Roman" w:eastAsia="Times New Roman" w:hAnsi="Times New Roman"/>
          <w:bCs/>
          <w:sz w:val="24"/>
          <w:szCs w:val="24"/>
          <w:lang w:eastAsia="ru-RU"/>
        </w:rPr>
      </w:pPr>
    </w:p>
    <w:p w:rsidR="00657D99" w:rsidRPr="00E9169B" w:rsidRDefault="00657D99" w:rsidP="00657D99">
      <w:pPr>
        <w:autoSpaceDE w:val="0"/>
        <w:autoSpaceDN w:val="0"/>
        <w:adjustRightInd w:val="0"/>
        <w:spacing w:before="120"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7. Учебно-методическое и информационное обеспечение</w:t>
      </w:r>
    </w:p>
    <w:p w:rsidR="00657D99" w:rsidRPr="00E9169B" w:rsidRDefault="00657D99" w:rsidP="00657D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E9169B">
        <w:rPr>
          <w:rFonts w:ascii="Times New Roman" w:eastAsia="Times New Roman" w:hAnsi="Times New Roman"/>
          <w:bCs/>
          <w:i/>
          <w:sz w:val="24"/>
          <w:szCs w:val="24"/>
          <w:lang w:eastAsia="ru-RU"/>
        </w:rPr>
        <w:t xml:space="preserve">7.1. </w:t>
      </w:r>
      <w:r w:rsidRPr="00E9169B">
        <w:rPr>
          <w:rFonts w:ascii="Times New Roman" w:eastAsia="Times New Roman" w:hAnsi="Times New Roman"/>
          <w:bCs/>
          <w:i/>
          <w:iCs/>
          <w:sz w:val="24"/>
          <w:szCs w:val="24"/>
          <w:lang w:eastAsia="ru-RU"/>
        </w:rPr>
        <w:t>Основная литература</w:t>
      </w:r>
    </w:p>
    <w:p w:rsidR="00B90914" w:rsidRPr="00E9169B" w:rsidRDefault="00B90914" w:rsidP="00B90914">
      <w:pPr>
        <w:spacing w:after="0"/>
        <w:ind w:firstLine="567"/>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r w:rsidRPr="00E9169B">
        <w:rPr>
          <w:rFonts w:ascii="Times New Roman" w:eastAsia="Times New Roman" w:hAnsi="Times New Roman"/>
          <w:sz w:val="24"/>
          <w:szCs w:val="24"/>
          <w:lang w:eastAsia="ru-RU"/>
        </w:rPr>
        <w:t xml:space="preserve">. Беляева Н.В. Итоговое сочинение: подготовка и контроль: учебное пособие для образовательных организаций. – М.: Просвещение, 2016. </w:t>
      </w:r>
    </w:p>
    <w:p w:rsidR="00657D99" w:rsidRPr="00E9169B" w:rsidRDefault="00657D99" w:rsidP="00657D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r w:rsidRPr="00E9169B">
        <w:rPr>
          <w:rFonts w:ascii="Times New Roman" w:eastAsia="Times New Roman" w:hAnsi="Times New Roman"/>
          <w:bCs/>
          <w:iCs/>
          <w:sz w:val="24"/>
          <w:szCs w:val="24"/>
          <w:lang w:eastAsia="ru-RU"/>
        </w:rPr>
        <w:t xml:space="preserve">   </w:t>
      </w:r>
    </w:p>
    <w:p w:rsidR="00657D99" w:rsidRPr="00E9169B" w:rsidRDefault="00657D99" w:rsidP="00657D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E9169B">
        <w:rPr>
          <w:rFonts w:ascii="Times New Roman" w:eastAsia="Times New Roman" w:hAnsi="Times New Roman"/>
          <w:bCs/>
          <w:i/>
          <w:iCs/>
          <w:sz w:val="24"/>
          <w:szCs w:val="24"/>
          <w:lang w:eastAsia="ru-RU"/>
        </w:rPr>
        <w:t>7.2. Дополнительная литература</w:t>
      </w:r>
    </w:p>
    <w:p w:rsidR="00B90914" w:rsidRPr="00E9169B" w:rsidRDefault="00B90914" w:rsidP="00B9091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567"/>
        <w:jc w:val="both"/>
        <w:rPr>
          <w:rFonts w:ascii="Times New Roman" w:eastAsia="Times New Roman" w:hAnsi="Times New Roman"/>
          <w:bCs/>
          <w:iCs/>
          <w:sz w:val="24"/>
          <w:szCs w:val="24"/>
          <w:lang w:eastAsia="ru-RU"/>
        </w:rPr>
      </w:pPr>
      <w:r w:rsidRPr="00E9169B">
        <w:rPr>
          <w:rFonts w:ascii="Times New Roman" w:eastAsia="Times New Roman" w:hAnsi="Times New Roman"/>
          <w:bCs/>
          <w:iCs/>
          <w:sz w:val="24"/>
          <w:szCs w:val="24"/>
          <w:lang w:eastAsia="ru-RU"/>
        </w:rPr>
        <w:t xml:space="preserve">1. </w:t>
      </w:r>
      <w:proofErr w:type="spellStart"/>
      <w:r w:rsidRPr="00E9169B">
        <w:rPr>
          <w:rFonts w:ascii="Times New Roman" w:eastAsia="Times New Roman" w:hAnsi="Times New Roman"/>
          <w:bCs/>
          <w:iCs/>
          <w:sz w:val="24"/>
          <w:szCs w:val="24"/>
          <w:lang w:eastAsia="ru-RU"/>
        </w:rPr>
        <w:t>Звонников</w:t>
      </w:r>
      <w:proofErr w:type="spellEnd"/>
      <w:r w:rsidRPr="00E9169B">
        <w:rPr>
          <w:rFonts w:ascii="Times New Roman" w:eastAsia="Times New Roman" w:hAnsi="Times New Roman"/>
          <w:bCs/>
          <w:iCs/>
          <w:sz w:val="24"/>
          <w:szCs w:val="24"/>
          <w:lang w:eastAsia="ru-RU"/>
        </w:rPr>
        <w:t xml:space="preserve"> В.И. Современные средства оценивания результатов обучения. – М.: Академия, 2007.</w:t>
      </w:r>
    </w:p>
    <w:p w:rsidR="00B90914" w:rsidRPr="00E9169B" w:rsidRDefault="00B90914" w:rsidP="00B9091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r w:rsidRPr="00E9169B">
        <w:rPr>
          <w:rFonts w:ascii="Times New Roman" w:eastAsia="Times New Roman" w:hAnsi="Times New Roman"/>
          <w:bCs/>
          <w:iCs/>
          <w:sz w:val="24"/>
          <w:szCs w:val="24"/>
          <w:lang w:eastAsia="ru-RU"/>
        </w:rPr>
        <w:t xml:space="preserve">2. Чернявская А.П., </w:t>
      </w:r>
      <w:proofErr w:type="spellStart"/>
      <w:r w:rsidRPr="00E9169B">
        <w:rPr>
          <w:rFonts w:ascii="Times New Roman" w:eastAsia="Times New Roman" w:hAnsi="Times New Roman"/>
          <w:bCs/>
          <w:iCs/>
          <w:sz w:val="24"/>
          <w:szCs w:val="24"/>
          <w:lang w:eastAsia="ru-RU"/>
        </w:rPr>
        <w:t>Гречин</w:t>
      </w:r>
      <w:proofErr w:type="spellEnd"/>
      <w:r w:rsidRPr="00E9169B">
        <w:rPr>
          <w:rFonts w:ascii="Times New Roman" w:eastAsia="Times New Roman" w:hAnsi="Times New Roman"/>
          <w:bCs/>
          <w:iCs/>
          <w:sz w:val="24"/>
          <w:szCs w:val="24"/>
          <w:lang w:eastAsia="ru-RU"/>
        </w:rPr>
        <w:t xml:space="preserve"> Б.С. Современные средства оценивания результатов обучения: учебно-методическое пособие. – Ярославль: ЯГПУ, 2008.</w:t>
      </w:r>
    </w:p>
    <w:p w:rsidR="00B90914" w:rsidRPr="00E9169B" w:rsidRDefault="00B90914" w:rsidP="00B9091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r w:rsidRPr="00E9169B">
        <w:rPr>
          <w:rFonts w:ascii="Times New Roman" w:eastAsia="Times New Roman" w:hAnsi="Times New Roman"/>
          <w:bCs/>
          <w:iCs/>
          <w:sz w:val="24"/>
          <w:szCs w:val="24"/>
          <w:lang w:eastAsia="ru-RU"/>
        </w:rPr>
        <w:t xml:space="preserve">3. Шамова Т.И. Современные средства оценивания результатов обучения в школе: Учебное пособие / Т.И. Шамова, С.Н. Белова, И.В. Ильина, Г.Н. </w:t>
      </w:r>
      <w:proofErr w:type="spellStart"/>
      <w:r w:rsidRPr="00E9169B">
        <w:rPr>
          <w:rFonts w:ascii="Times New Roman" w:eastAsia="Times New Roman" w:hAnsi="Times New Roman"/>
          <w:bCs/>
          <w:iCs/>
          <w:sz w:val="24"/>
          <w:szCs w:val="24"/>
          <w:lang w:eastAsia="ru-RU"/>
        </w:rPr>
        <w:t>Подчалимова</w:t>
      </w:r>
      <w:proofErr w:type="spellEnd"/>
      <w:r w:rsidRPr="00E9169B">
        <w:rPr>
          <w:rFonts w:ascii="Times New Roman" w:eastAsia="Times New Roman" w:hAnsi="Times New Roman"/>
          <w:bCs/>
          <w:iCs/>
          <w:sz w:val="24"/>
          <w:szCs w:val="24"/>
          <w:lang w:eastAsia="ru-RU"/>
        </w:rPr>
        <w:t xml:space="preserve">, А.Н. </w:t>
      </w:r>
      <w:proofErr w:type="spellStart"/>
      <w:r w:rsidRPr="00E9169B">
        <w:rPr>
          <w:rFonts w:ascii="Times New Roman" w:eastAsia="Times New Roman" w:hAnsi="Times New Roman"/>
          <w:bCs/>
          <w:iCs/>
          <w:sz w:val="24"/>
          <w:szCs w:val="24"/>
          <w:lang w:eastAsia="ru-RU"/>
        </w:rPr>
        <w:t>Худин</w:t>
      </w:r>
      <w:proofErr w:type="spellEnd"/>
      <w:r w:rsidRPr="00E9169B">
        <w:rPr>
          <w:rFonts w:ascii="Times New Roman" w:eastAsia="Times New Roman" w:hAnsi="Times New Roman"/>
          <w:bCs/>
          <w:iCs/>
          <w:sz w:val="24"/>
          <w:szCs w:val="24"/>
          <w:lang w:eastAsia="ru-RU"/>
        </w:rPr>
        <w:t>. – М.: Педагогическое общество России, 2008.</w:t>
      </w:r>
    </w:p>
    <w:p w:rsidR="00657D99" w:rsidRPr="00E9169B" w:rsidRDefault="00657D99" w:rsidP="00657D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p>
    <w:p w:rsidR="00657D99" w:rsidRPr="00E9169B" w:rsidRDefault="00657D99" w:rsidP="00657D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E9169B">
        <w:rPr>
          <w:rFonts w:ascii="Times New Roman" w:eastAsia="Times New Roman" w:hAnsi="Times New Roman"/>
          <w:bCs/>
          <w:i/>
          <w:iCs/>
          <w:sz w:val="24"/>
          <w:szCs w:val="24"/>
          <w:lang w:eastAsia="ru-RU"/>
        </w:rPr>
        <w:t xml:space="preserve">7.3. Перечень учебно-методического обеспечения для самостоятельной работы </w:t>
      </w:r>
      <w:proofErr w:type="gramStart"/>
      <w:r w:rsidRPr="00E9169B">
        <w:rPr>
          <w:rFonts w:ascii="Times New Roman" w:eastAsia="Times New Roman" w:hAnsi="Times New Roman"/>
          <w:bCs/>
          <w:i/>
          <w:iCs/>
          <w:sz w:val="24"/>
          <w:szCs w:val="24"/>
          <w:lang w:eastAsia="ru-RU"/>
        </w:rPr>
        <w:t>обучающихся</w:t>
      </w:r>
      <w:proofErr w:type="gramEnd"/>
      <w:r w:rsidRPr="00E9169B">
        <w:rPr>
          <w:rFonts w:ascii="Times New Roman" w:eastAsia="Times New Roman" w:hAnsi="Times New Roman"/>
          <w:bCs/>
          <w:i/>
          <w:iCs/>
          <w:sz w:val="24"/>
          <w:szCs w:val="24"/>
          <w:lang w:eastAsia="ru-RU"/>
        </w:rPr>
        <w:t xml:space="preserve"> по дисциплине</w:t>
      </w:r>
    </w:p>
    <w:p w:rsidR="00657D99" w:rsidRPr="00E9169B" w:rsidRDefault="00657D99" w:rsidP="00657D99">
      <w:pPr>
        <w:spacing w:after="0"/>
        <w:ind w:firstLine="567"/>
        <w:rPr>
          <w:rFonts w:ascii="Times New Roman" w:eastAsia="Times New Roman" w:hAnsi="Times New Roman"/>
          <w:bCs/>
          <w:iCs/>
          <w:sz w:val="24"/>
          <w:szCs w:val="24"/>
          <w:lang w:eastAsia="ru-RU"/>
        </w:rPr>
      </w:pPr>
      <w:r w:rsidRPr="00E9169B">
        <w:rPr>
          <w:rFonts w:ascii="Times New Roman" w:hAnsi="Times New Roman"/>
          <w:sz w:val="24"/>
          <w:szCs w:val="24"/>
        </w:rPr>
        <w:t xml:space="preserve">1. Зинин С.А., Новикова Л.В., Гороховская Л.Н. </w:t>
      </w:r>
      <w:r w:rsidRPr="00E9169B">
        <w:rPr>
          <w:rFonts w:ascii="Times New Roman" w:eastAsia="Times New Roman" w:hAnsi="Times New Roman"/>
          <w:bCs/>
          <w:iCs/>
          <w:sz w:val="24"/>
          <w:szCs w:val="24"/>
          <w:lang w:eastAsia="ru-RU"/>
        </w:rPr>
        <w:t>Методические рекомендации для учителей, подготовленные на основе анализа типичных ошибок участников ЕГЭ 2017 года по литературе. – М.: ФИПИ, 2017.</w:t>
      </w:r>
    </w:p>
    <w:p w:rsidR="00657D99" w:rsidRPr="00E9169B" w:rsidRDefault="00657D99" w:rsidP="00657D99">
      <w:pPr>
        <w:spacing w:after="0"/>
        <w:ind w:firstLine="567"/>
        <w:rPr>
          <w:rFonts w:ascii="Times New Roman" w:eastAsia="Times New Roman" w:hAnsi="Times New Roman"/>
          <w:sz w:val="24"/>
          <w:szCs w:val="24"/>
          <w:lang w:eastAsia="ru-RU"/>
        </w:rPr>
      </w:pPr>
      <w:r w:rsidRPr="00E9169B">
        <w:rPr>
          <w:rFonts w:ascii="Times New Roman" w:eastAsia="Times New Roman" w:hAnsi="Times New Roman"/>
          <w:bCs/>
          <w:iCs/>
          <w:sz w:val="24"/>
          <w:szCs w:val="24"/>
          <w:lang w:eastAsia="ru-RU"/>
        </w:rPr>
        <w:lastRenderedPageBreak/>
        <w:t>2. Современные средства оценивания результатов обучения: Учебное пособие / Е.Н. Перевощикова, А.В. Поршнев, А.В. Юхова, Е.Ю. Клюева: Под ред. Е.Н. Перевощиковой. – Нижний Новгород: НГПУ, 2007.</w:t>
      </w:r>
    </w:p>
    <w:p w:rsidR="00657D99" w:rsidRPr="00E9169B" w:rsidRDefault="00657D99" w:rsidP="00657D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567"/>
        <w:jc w:val="both"/>
        <w:rPr>
          <w:rFonts w:ascii="Times New Roman" w:eastAsia="Times New Roman" w:hAnsi="Times New Roman"/>
          <w:bCs/>
          <w:iCs/>
          <w:sz w:val="24"/>
          <w:szCs w:val="24"/>
          <w:lang w:eastAsia="ru-RU"/>
        </w:rPr>
      </w:pPr>
      <w:r w:rsidRPr="00E9169B">
        <w:rPr>
          <w:rFonts w:ascii="Times New Roman" w:eastAsia="Times New Roman" w:hAnsi="Times New Roman"/>
          <w:bCs/>
          <w:iCs/>
          <w:sz w:val="24"/>
          <w:szCs w:val="24"/>
          <w:lang w:eastAsia="ru-RU"/>
        </w:rPr>
        <w:t xml:space="preserve">3. </w:t>
      </w:r>
      <w:proofErr w:type="spellStart"/>
      <w:r w:rsidRPr="00E9169B">
        <w:rPr>
          <w:rFonts w:ascii="Times New Roman" w:eastAsia="Times New Roman" w:hAnsi="Times New Roman"/>
          <w:bCs/>
          <w:iCs/>
          <w:sz w:val="24"/>
          <w:szCs w:val="24"/>
          <w:lang w:eastAsia="ru-RU"/>
        </w:rPr>
        <w:t>Цыбулько</w:t>
      </w:r>
      <w:proofErr w:type="spellEnd"/>
      <w:r w:rsidRPr="00E9169B">
        <w:rPr>
          <w:rFonts w:ascii="Times New Roman" w:eastAsia="Times New Roman" w:hAnsi="Times New Roman"/>
          <w:bCs/>
          <w:iCs/>
          <w:sz w:val="24"/>
          <w:szCs w:val="24"/>
          <w:lang w:eastAsia="ru-RU"/>
        </w:rPr>
        <w:t xml:space="preserve"> И.П. Методические рекомендации для учителей, подготовленные на основе анализа типичных ошибок участников ЕГЭ 2017 года по русскому языку. – М.: ФИПИ, 2017.</w:t>
      </w:r>
    </w:p>
    <w:p w:rsidR="00657D99" w:rsidRPr="00E9169B" w:rsidRDefault="00657D99" w:rsidP="00657D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lang w:eastAsia="ru-RU"/>
        </w:rPr>
      </w:pPr>
    </w:p>
    <w:p w:rsidR="00657D99" w:rsidRPr="00E9169B" w:rsidRDefault="00657D99" w:rsidP="00657D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E9169B">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4506"/>
      </w:tblGrid>
      <w:tr w:rsidR="00657D99"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657D99" w:rsidRPr="00E9169B" w:rsidRDefault="00E94C16" w:rsidP="00EB5FCB">
            <w:pPr>
              <w:spacing w:after="0"/>
              <w:jc w:val="both"/>
              <w:rPr>
                <w:rFonts w:ascii="Times New Roman" w:hAnsi="Times New Roman"/>
                <w:sz w:val="24"/>
                <w:szCs w:val="24"/>
              </w:rPr>
            </w:pPr>
            <w:hyperlink r:id="rId31" w:history="1">
              <w:r w:rsidR="00657D99" w:rsidRPr="00E9169B">
                <w:rPr>
                  <w:rStyle w:val="af7"/>
                  <w:rFonts w:ascii="Times New Roman" w:hAnsi="Times New Roman"/>
                  <w:sz w:val="24"/>
                  <w:szCs w:val="24"/>
                </w:rPr>
                <w:t>www.biblioclub.ru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657D99" w:rsidRPr="00E9169B" w:rsidRDefault="00657D99" w:rsidP="00EB5FCB">
            <w:pPr>
              <w:spacing w:after="0"/>
              <w:jc w:val="both"/>
              <w:rPr>
                <w:rFonts w:ascii="Times New Roman" w:hAnsi="Times New Roman"/>
                <w:sz w:val="24"/>
                <w:szCs w:val="24"/>
              </w:rPr>
            </w:pPr>
            <w:r w:rsidRPr="00E9169B">
              <w:rPr>
                <w:rFonts w:ascii="Times New Roman" w:hAnsi="Times New Roman"/>
                <w:sz w:val="24"/>
                <w:szCs w:val="24"/>
              </w:rPr>
              <w:t>ЭБС «Университетская библиотека онлайн»</w:t>
            </w:r>
          </w:p>
        </w:tc>
      </w:tr>
      <w:tr w:rsidR="00657D99"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657D99" w:rsidRPr="00E9169B" w:rsidRDefault="00E94C16" w:rsidP="00EB5FCB">
            <w:pPr>
              <w:spacing w:after="0"/>
              <w:jc w:val="both"/>
              <w:rPr>
                <w:rFonts w:ascii="Times New Roman" w:hAnsi="Times New Roman"/>
                <w:sz w:val="24"/>
                <w:szCs w:val="24"/>
              </w:rPr>
            </w:pPr>
            <w:hyperlink r:id="rId32" w:history="1">
              <w:r w:rsidR="00657D99" w:rsidRPr="00E9169B">
                <w:rPr>
                  <w:rStyle w:val="af7"/>
                  <w:rFonts w:ascii="Times New Roman" w:hAnsi="Times New Roman"/>
                  <w:sz w:val="24"/>
                  <w:szCs w:val="24"/>
                </w:rPr>
                <w:t>http://bookz.ru/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657D99" w:rsidRPr="00E9169B" w:rsidRDefault="00657D99" w:rsidP="00EB5FCB">
            <w:pPr>
              <w:spacing w:after="0"/>
              <w:jc w:val="both"/>
              <w:rPr>
                <w:rFonts w:ascii="Times New Roman" w:hAnsi="Times New Roman"/>
                <w:sz w:val="24"/>
                <w:szCs w:val="24"/>
              </w:rPr>
            </w:pPr>
            <w:r w:rsidRPr="00E9169B">
              <w:rPr>
                <w:rFonts w:ascii="Times New Roman" w:hAnsi="Times New Roman"/>
                <w:sz w:val="24"/>
                <w:szCs w:val="24"/>
              </w:rPr>
              <w:t>Электронная библиотека</w:t>
            </w:r>
          </w:p>
        </w:tc>
      </w:tr>
      <w:tr w:rsidR="00657D99"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657D99" w:rsidRPr="00E9169B" w:rsidRDefault="00E94C16" w:rsidP="00EB5FCB">
            <w:pPr>
              <w:spacing w:after="0"/>
              <w:jc w:val="both"/>
              <w:rPr>
                <w:rFonts w:ascii="Times New Roman" w:hAnsi="Times New Roman"/>
                <w:sz w:val="24"/>
                <w:szCs w:val="24"/>
              </w:rPr>
            </w:pPr>
            <w:hyperlink r:id="rId33" w:history="1">
              <w:r w:rsidR="00657D99" w:rsidRPr="00E9169B">
                <w:rPr>
                  <w:rStyle w:val="af7"/>
                  <w:rFonts w:ascii="Times New Roman" w:hAnsi="Times New Roman"/>
                  <w:sz w:val="24"/>
                  <w:szCs w:val="24"/>
                </w:rPr>
                <w:t>http://bookz.com.ua</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657D99" w:rsidRPr="00E9169B" w:rsidRDefault="00657D99" w:rsidP="00EB5FCB">
            <w:pPr>
              <w:spacing w:after="0"/>
              <w:jc w:val="both"/>
              <w:rPr>
                <w:rFonts w:ascii="Times New Roman" w:hAnsi="Times New Roman"/>
                <w:sz w:val="24"/>
                <w:szCs w:val="24"/>
              </w:rPr>
            </w:pPr>
            <w:r w:rsidRPr="00E9169B">
              <w:rPr>
                <w:rFonts w:ascii="Times New Roman" w:hAnsi="Times New Roman"/>
                <w:sz w:val="24"/>
                <w:szCs w:val="24"/>
              </w:rPr>
              <w:t>Учебная литература</w:t>
            </w:r>
          </w:p>
        </w:tc>
      </w:tr>
      <w:tr w:rsidR="00657D99"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657D99" w:rsidRPr="00E9169B" w:rsidRDefault="00E94C16" w:rsidP="00EB5FCB">
            <w:pPr>
              <w:spacing w:after="0"/>
              <w:jc w:val="both"/>
              <w:rPr>
                <w:rFonts w:ascii="Times New Roman" w:hAnsi="Times New Roman"/>
                <w:sz w:val="24"/>
                <w:szCs w:val="24"/>
              </w:rPr>
            </w:pPr>
            <w:hyperlink r:id="rId34" w:history="1">
              <w:r w:rsidR="00657D99" w:rsidRPr="00E9169B">
                <w:rPr>
                  <w:rStyle w:val="af7"/>
                  <w:rFonts w:ascii="Times New Roman" w:hAnsi="Times New Roman"/>
                  <w:sz w:val="24"/>
                  <w:szCs w:val="24"/>
                </w:rPr>
                <w:t>http://elibrary.ru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657D99" w:rsidRPr="00E9169B" w:rsidRDefault="00657D99" w:rsidP="00EB5FCB">
            <w:pPr>
              <w:spacing w:after="0"/>
              <w:jc w:val="both"/>
              <w:rPr>
                <w:rFonts w:ascii="Times New Roman" w:hAnsi="Times New Roman"/>
                <w:sz w:val="24"/>
                <w:szCs w:val="24"/>
              </w:rPr>
            </w:pPr>
            <w:r w:rsidRPr="00E9169B">
              <w:rPr>
                <w:rFonts w:ascii="Times New Roman" w:hAnsi="Times New Roman"/>
                <w:sz w:val="24"/>
                <w:szCs w:val="24"/>
              </w:rPr>
              <w:t>Научная электронная библиотека</w:t>
            </w:r>
          </w:p>
        </w:tc>
      </w:tr>
      <w:tr w:rsidR="00657D99"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657D99" w:rsidRPr="00E9169B" w:rsidRDefault="00E94C16" w:rsidP="00EB5FCB">
            <w:pPr>
              <w:spacing w:after="0"/>
              <w:jc w:val="both"/>
              <w:rPr>
                <w:rFonts w:ascii="Times New Roman" w:hAnsi="Times New Roman"/>
                <w:sz w:val="24"/>
                <w:szCs w:val="24"/>
              </w:rPr>
            </w:pPr>
            <w:hyperlink r:id="rId35" w:history="1">
              <w:r w:rsidR="00657D99" w:rsidRPr="00E9169B">
                <w:rPr>
                  <w:rStyle w:val="af7"/>
                  <w:rFonts w:ascii="Times New Roman" w:hAnsi="Times New Roman"/>
                  <w:sz w:val="24"/>
                  <w:szCs w:val="24"/>
                </w:rPr>
                <w:t>http://www.feb-web.ru/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657D99" w:rsidRPr="00E9169B" w:rsidRDefault="00657D99" w:rsidP="00EB5FCB">
            <w:pPr>
              <w:spacing w:after="0"/>
              <w:jc w:val="both"/>
              <w:rPr>
                <w:rFonts w:ascii="Times New Roman" w:hAnsi="Times New Roman"/>
                <w:sz w:val="24"/>
                <w:szCs w:val="24"/>
              </w:rPr>
            </w:pPr>
            <w:r w:rsidRPr="00E9169B">
              <w:rPr>
                <w:rFonts w:ascii="Times New Roman" w:hAnsi="Times New Roman"/>
                <w:sz w:val="24"/>
                <w:szCs w:val="24"/>
              </w:rPr>
              <w:t>Фундаментальная библиотека</w:t>
            </w:r>
          </w:p>
        </w:tc>
      </w:tr>
      <w:tr w:rsidR="00657D99"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657D99" w:rsidRPr="00E9169B" w:rsidRDefault="00E94C16" w:rsidP="00EB5FCB">
            <w:pPr>
              <w:spacing w:after="0"/>
              <w:jc w:val="both"/>
              <w:rPr>
                <w:rFonts w:ascii="Times New Roman" w:hAnsi="Times New Roman"/>
                <w:sz w:val="24"/>
                <w:szCs w:val="24"/>
              </w:rPr>
            </w:pPr>
            <w:hyperlink r:id="rId36" w:history="1">
              <w:r w:rsidR="00657D99" w:rsidRPr="00E9169B">
                <w:rPr>
                  <w:rStyle w:val="af7"/>
                  <w:rFonts w:ascii="Times New Roman" w:hAnsi="Times New Roman"/>
                  <w:sz w:val="24"/>
                  <w:szCs w:val="24"/>
                </w:rPr>
                <w:t>http://infolio.asf.ru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657D99" w:rsidRPr="00E9169B" w:rsidRDefault="00657D99" w:rsidP="00EB5FCB">
            <w:pPr>
              <w:spacing w:after="0"/>
              <w:jc w:val="both"/>
              <w:rPr>
                <w:rFonts w:ascii="Times New Roman" w:hAnsi="Times New Roman"/>
                <w:sz w:val="24"/>
                <w:szCs w:val="24"/>
              </w:rPr>
            </w:pPr>
            <w:proofErr w:type="spellStart"/>
            <w:r w:rsidRPr="00E9169B">
              <w:rPr>
                <w:rFonts w:ascii="Times New Roman" w:hAnsi="Times New Roman"/>
                <w:sz w:val="24"/>
                <w:szCs w:val="24"/>
              </w:rPr>
              <w:t>In</w:t>
            </w:r>
            <w:proofErr w:type="spellEnd"/>
            <w:r w:rsidRPr="00E9169B">
              <w:rPr>
                <w:rFonts w:ascii="Times New Roman" w:hAnsi="Times New Roman"/>
                <w:sz w:val="24"/>
                <w:szCs w:val="24"/>
              </w:rPr>
              <w:t xml:space="preserve"> </w:t>
            </w:r>
            <w:proofErr w:type="spellStart"/>
            <w:r w:rsidRPr="00E9169B">
              <w:rPr>
                <w:rFonts w:ascii="Times New Roman" w:hAnsi="Times New Roman"/>
                <w:sz w:val="24"/>
                <w:szCs w:val="24"/>
              </w:rPr>
              <w:t>Folio</w:t>
            </w:r>
            <w:proofErr w:type="spellEnd"/>
            <w:r w:rsidRPr="00E9169B">
              <w:rPr>
                <w:rFonts w:ascii="Times New Roman" w:hAnsi="Times New Roman"/>
                <w:sz w:val="24"/>
                <w:szCs w:val="24"/>
              </w:rPr>
              <w:t xml:space="preserve"> – собрание учебной и справочной литературы</w:t>
            </w:r>
          </w:p>
        </w:tc>
      </w:tr>
      <w:tr w:rsidR="00657D99"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657D99" w:rsidRPr="00E9169B" w:rsidRDefault="00E94C16" w:rsidP="00EB5FCB">
            <w:pPr>
              <w:spacing w:after="0"/>
              <w:jc w:val="both"/>
              <w:rPr>
                <w:rFonts w:ascii="Times New Roman" w:hAnsi="Times New Roman"/>
                <w:sz w:val="24"/>
                <w:szCs w:val="24"/>
              </w:rPr>
            </w:pPr>
            <w:hyperlink r:id="rId37" w:history="1">
              <w:r w:rsidR="00657D99" w:rsidRPr="00E9169B">
                <w:rPr>
                  <w:rStyle w:val="af7"/>
                  <w:rFonts w:ascii="Times New Roman" w:hAnsi="Times New Roman"/>
                  <w:sz w:val="24"/>
                  <w:szCs w:val="24"/>
                </w:rPr>
                <w:t>http://lib.students.ru/lib.php?word=%C0</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657D99" w:rsidRPr="00E9169B" w:rsidRDefault="00657D99" w:rsidP="00EB5FCB">
            <w:pPr>
              <w:spacing w:after="0"/>
              <w:jc w:val="both"/>
              <w:rPr>
                <w:rFonts w:ascii="Times New Roman" w:hAnsi="Times New Roman"/>
                <w:sz w:val="24"/>
                <w:szCs w:val="24"/>
              </w:rPr>
            </w:pPr>
            <w:r w:rsidRPr="00E9169B">
              <w:rPr>
                <w:rFonts w:ascii="Times New Roman" w:hAnsi="Times New Roman"/>
                <w:sz w:val="24"/>
                <w:szCs w:val="24"/>
              </w:rPr>
              <w:t>Студенческая библиотека</w:t>
            </w:r>
          </w:p>
        </w:tc>
      </w:tr>
      <w:tr w:rsidR="00657D99"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657D99" w:rsidRPr="00E9169B" w:rsidRDefault="00E94C16" w:rsidP="00EB5FCB">
            <w:pPr>
              <w:spacing w:after="0"/>
              <w:jc w:val="both"/>
              <w:rPr>
                <w:rFonts w:ascii="Times New Roman" w:hAnsi="Times New Roman"/>
                <w:sz w:val="24"/>
                <w:szCs w:val="24"/>
              </w:rPr>
            </w:pPr>
            <w:hyperlink r:id="rId38" w:history="1">
              <w:r w:rsidR="00657D99" w:rsidRPr="00E9169B">
                <w:rPr>
                  <w:rStyle w:val="af7"/>
                  <w:rFonts w:ascii="Times New Roman" w:hAnsi="Times New Roman"/>
                  <w:sz w:val="24"/>
                  <w:szCs w:val="24"/>
                </w:rPr>
                <w:t>http://www.litportal.ru/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657D99" w:rsidRPr="00E9169B" w:rsidRDefault="00657D99" w:rsidP="00EB5FCB">
            <w:pPr>
              <w:spacing w:after="0"/>
              <w:jc w:val="both"/>
              <w:rPr>
                <w:rFonts w:ascii="Times New Roman" w:hAnsi="Times New Roman"/>
                <w:sz w:val="24"/>
                <w:szCs w:val="24"/>
              </w:rPr>
            </w:pPr>
            <w:r w:rsidRPr="00E9169B">
              <w:rPr>
                <w:rFonts w:ascii="Times New Roman" w:hAnsi="Times New Roman"/>
                <w:sz w:val="24"/>
                <w:szCs w:val="24"/>
              </w:rPr>
              <w:t>Литературный сетевой ресурс</w:t>
            </w:r>
          </w:p>
        </w:tc>
      </w:tr>
      <w:tr w:rsidR="00657D99"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657D99" w:rsidRPr="00E9169B" w:rsidRDefault="00E94C16" w:rsidP="00EB5FCB">
            <w:pPr>
              <w:spacing w:after="0"/>
              <w:jc w:val="both"/>
              <w:rPr>
                <w:rFonts w:ascii="Times New Roman" w:hAnsi="Times New Roman"/>
                <w:sz w:val="24"/>
                <w:szCs w:val="24"/>
              </w:rPr>
            </w:pPr>
            <w:hyperlink r:id="rId39" w:history="1">
              <w:r w:rsidR="00657D99" w:rsidRPr="00E9169B">
                <w:rPr>
                  <w:rStyle w:val="af7"/>
                  <w:rFonts w:ascii="Times New Roman" w:hAnsi="Times New Roman"/>
                  <w:sz w:val="24"/>
                  <w:szCs w:val="24"/>
                </w:rPr>
                <w:t>http://magazines.russ.ru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657D99" w:rsidRPr="00E9169B" w:rsidRDefault="00657D99" w:rsidP="00EB5FCB">
            <w:pPr>
              <w:spacing w:after="0"/>
              <w:jc w:val="both"/>
              <w:rPr>
                <w:rFonts w:ascii="Times New Roman" w:hAnsi="Times New Roman"/>
                <w:sz w:val="24"/>
                <w:szCs w:val="24"/>
              </w:rPr>
            </w:pPr>
            <w:r w:rsidRPr="00E9169B">
              <w:rPr>
                <w:rFonts w:ascii="Times New Roman" w:hAnsi="Times New Roman"/>
                <w:sz w:val="24"/>
                <w:szCs w:val="24"/>
              </w:rPr>
              <w:t>Журнальный зал</w:t>
            </w:r>
          </w:p>
        </w:tc>
      </w:tr>
      <w:tr w:rsidR="00657D99"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657D99" w:rsidRPr="00E9169B" w:rsidRDefault="00E94C16" w:rsidP="00EB5FCB">
            <w:pPr>
              <w:spacing w:after="0"/>
              <w:jc w:val="both"/>
              <w:rPr>
                <w:rFonts w:ascii="Times New Roman" w:hAnsi="Times New Roman"/>
                <w:sz w:val="24"/>
                <w:szCs w:val="24"/>
              </w:rPr>
            </w:pPr>
            <w:hyperlink r:id="rId40" w:history="1">
              <w:r w:rsidR="00657D99" w:rsidRPr="00E9169B">
                <w:rPr>
                  <w:rStyle w:val="af7"/>
                  <w:rFonts w:ascii="Times New Roman" w:hAnsi="Times New Roman"/>
                  <w:sz w:val="24"/>
                  <w:szCs w:val="24"/>
                </w:rPr>
                <w:t>http://www.neva.ru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657D99" w:rsidRPr="00E9169B" w:rsidRDefault="00657D99" w:rsidP="00EB5FCB">
            <w:pPr>
              <w:spacing w:after="0"/>
              <w:jc w:val="both"/>
              <w:rPr>
                <w:rFonts w:ascii="Times New Roman" w:hAnsi="Times New Roman"/>
                <w:sz w:val="24"/>
                <w:szCs w:val="24"/>
              </w:rPr>
            </w:pPr>
            <w:r w:rsidRPr="00E9169B">
              <w:rPr>
                <w:rFonts w:ascii="Times New Roman" w:hAnsi="Times New Roman"/>
                <w:sz w:val="24"/>
                <w:szCs w:val="24"/>
              </w:rPr>
              <w:t>Библиотека Академии наук</w:t>
            </w:r>
          </w:p>
        </w:tc>
      </w:tr>
      <w:tr w:rsidR="00657D99"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657D99" w:rsidRPr="00E9169B" w:rsidRDefault="00E94C16" w:rsidP="00EB5FCB">
            <w:pPr>
              <w:spacing w:after="0"/>
              <w:jc w:val="both"/>
              <w:rPr>
                <w:rFonts w:ascii="Times New Roman" w:hAnsi="Times New Roman"/>
                <w:sz w:val="24"/>
                <w:szCs w:val="24"/>
              </w:rPr>
            </w:pPr>
            <w:hyperlink r:id="rId41" w:history="1">
              <w:r w:rsidR="00657D99" w:rsidRPr="00E9169B">
                <w:rPr>
                  <w:rStyle w:val="af7"/>
                  <w:rFonts w:ascii="Times New Roman" w:hAnsi="Times New Roman"/>
                  <w:sz w:val="24"/>
                  <w:szCs w:val="24"/>
                </w:rPr>
                <w:t>http://www.nounb.sci-nnov.ru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657D99" w:rsidRPr="00E9169B" w:rsidRDefault="00657D99" w:rsidP="00EB5FCB">
            <w:pPr>
              <w:spacing w:after="0"/>
              <w:jc w:val="both"/>
              <w:rPr>
                <w:rFonts w:ascii="Times New Roman" w:hAnsi="Times New Roman"/>
                <w:sz w:val="24"/>
                <w:szCs w:val="24"/>
              </w:rPr>
            </w:pPr>
            <w:r w:rsidRPr="00E9169B">
              <w:rPr>
                <w:rFonts w:ascii="Times New Roman" w:hAnsi="Times New Roman"/>
                <w:sz w:val="24"/>
                <w:szCs w:val="24"/>
              </w:rPr>
              <w:t>Нижегородская государственная областная универсальная научная библиотека</w:t>
            </w:r>
          </w:p>
        </w:tc>
      </w:tr>
      <w:tr w:rsidR="00657D99"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657D99" w:rsidRPr="00E9169B" w:rsidRDefault="00E94C16" w:rsidP="00EB5FCB">
            <w:pPr>
              <w:spacing w:after="0"/>
              <w:jc w:val="both"/>
              <w:rPr>
                <w:rFonts w:ascii="Times New Roman" w:hAnsi="Times New Roman"/>
                <w:sz w:val="24"/>
                <w:szCs w:val="24"/>
              </w:rPr>
            </w:pPr>
            <w:hyperlink r:id="rId42" w:history="1">
              <w:r w:rsidR="00657D99" w:rsidRPr="00E9169B">
                <w:rPr>
                  <w:rStyle w:val="af7"/>
                  <w:rFonts w:ascii="Times New Roman" w:hAnsi="Times New Roman"/>
                  <w:sz w:val="24"/>
                  <w:szCs w:val="24"/>
                </w:rPr>
                <w:t>http://orel.rsl.ru/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657D99" w:rsidRPr="00E9169B" w:rsidRDefault="00657D99" w:rsidP="00EB5FCB">
            <w:pPr>
              <w:spacing w:after="0"/>
              <w:jc w:val="both"/>
              <w:rPr>
                <w:rFonts w:ascii="Times New Roman" w:hAnsi="Times New Roman"/>
                <w:sz w:val="24"/>
                <w:szCs w:val="24"/>
              </w:rPr>
            </w:pPr>
            <w:r w:rsidRPr="00E9169B">
              <w:rPr>
                <w:rFonts w:ascii="Times New Roman" w:hAnsi="Times New Roman"/>
                <w:sz w:val="24"/>
                <w:szCs w:val="24"/>
              </w:rPr>
              <w:t>Открытая русская электронная библиотека</w:t>
            </w:r>
          </w:p>
        </w:tc>
      </w:tr>
      <w:tr w:rsidR="00657D99"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657D99" w:rsidRPr="00E9169B" w:rsidRDefault="00E94C16" w:rsidP="00EB5FCB">
            <w:pPr>
              <w:spacing w:after="0"/>
              <w:jc w:val="both"/>
              <w:rPr>
                <w:rFonts w:ascii="Times New Roman" w:hAnsi="Times New Roman"/>
                <w:sz w:val="24"/>
                <w:szCs w:val="24"/>
              </w:rPr>
            </w:pPr>
            <w:hyperlink r:id="rId43" w:history="1">
              <w:r w:rsidR="00657D99" w:rsidRPr="00E9169B">
                <w:rPr>
                  <w:rStyle w:val="af7"/>
                  <w:rFonts w:ascii="Times New Roman" w:hAnsi="Times New Roman"/>
                  <w:sz w:val="24"/>
                  <w:szCs w:val="24"/>
                </w:rPr>
                <w:t>http://www.rsl.ru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657D99" w:rsidRPr="00E9169B" w:rsidRDefault="00657D99" w:rsidP="00EB5FCB">
            <w:pPr>
              <w:spacing w:after="0"/>
              <w:jc w:val="both"/>
              <w:rPr>
                <w:rFonts w:ascii="Times New Roman" w:hAnsi="Times New Roman"/>
                <w:sz w:val="24"/>
                <w:szCs w:val="24"/>
              </w:rPr>
            </w:pPr>
            <w:r w:rsidRPr="00E9169B">
              <w:rPr>
                <w:rFonts w:ascii="Times New Roman" w:hAnsi="Times New Roman"/>
                <w:sz w:val="24"/>
                <w:szCs w:val="24"/>
              </w:rPr>
              <w:t>Российская государственная библиотека</w:t>
            </w:r>
          </w:p>
        </w:tc>
      </w:tr>
      <w:tr w:rsidR="00657D99"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657D99" w:rsidRPr="00E9169B" w:rsidRDefault="00E94C16" w:rsidP="00EB5FCB">
            <w:pPr>
              <w:spacing w:after="0"/>
              <w:jc w:val="both"/>
              <w:rPr>
                <w:rFonts w:ascii="Times New Roman" w:hAnsi="Times New Roman"/>
                <w:sz w:val="24"/>
                <w:szCs w:val="24"/>
              </w:rPr>
            </w:pPr>
            <w:hyperlink r:id="rId44" w:history="1">
              <w:r w:rsidR="00657D99" w:rsidRPr="00E9169B">
                <w:rPr>
                  <w:rStyle w:val="af7"/>
                  <w:rFonts w:ascii="Times New Roman" w:hAnsi="Times New Roman"/>
                  <w:sz w:val="24"/>
                  <w:szCs w:val="24"/>
                </w:rPr>
                <w:t>http://sci-lib.com</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657D99" w:rsidRPr="00E9169B" w:rsidRDefault="00657D99" w:rsidP="00EB5FCB">
            <w:pPr>
              <w:spacing w:after="0"/>
              <w:jc w:val="both"/>
              <w:rPr>
                <w:rFonts w:ascii="Times New Roman" w:hAnsi="Times New Roman"/>
                <w:sz w:val="24"/>
                <w:szCs w:val="24"/>
              </w:rPr>
            </w:pPr>
            <w:r w:rsidRPr="00E9169B">
              <w:rPr>
                <w:rFonts w:ascii="Times New Roman" w:hAnsi="Times New Roman"/>
                <w:sz w:val="24"/>
                <w:szCs w:val="24"/>
              </w:rPr>
              <w:t>Большая научная библиотека</w:t>
            </w:r>
          </w:p>
        </w:tc>
      </w:tr>
      <w:tr w:rsidR="00657D99" w:rsidRPr="00E9169B" w:rsidTr="00EB5FCB">
        <w:tc>
          <w:tcPr>
            <w:tcW w:w="5065" w:type="dxa"/>
            <w:tcBorders>
              <w:top w:val="single" w:sz="4" w:space="0" w:color="auto"/>
              <w:left w:val="single" w:sz="4" w:space="0" w:color="auto"/>
              <w:bottom w:val="single" w:sz="4" w:space="0" w:color="auto"/>
              <w:right w:val="single" w:sz="4" w:space="0" w:color="auto"/>
            </w:tcBorders>
            <w:vAlign w:val="center"/>
          </w:tcPr>
          <w:p w:rsidR="00657D99" w:rsidRPr="00E9169B" w:rsidRDefault="00E94C16" w:rsidP="00EB5FCB">
            <w:pPr>
              <w:spacing w:after="0"/>
              <w:jc w:val="both"/>
              <w:rPr>
                <w:rFonts w:ascii="Times New Roman" w:hAnsi="Times New Roman"/>
              </w:rPr>
            </w:pPr>
            <w:hyperlink r:id="rId45" w:history="1">
              <w:r w:rsidR="00657D99" w:rsidRPr="00E9169B">
                <w:rPr>
                  <w:rStyle w:val="af7"/>
                  <w:rFonts w:ascii="Times New Roman" w:hAnsi="Times New Roman"/>
                </w:rPr>
                <w:t>http://www.fipi.ru/</w:t>
              </w:r>
            </w:hyperlink>
          </w:p>
          <w:p w:rsidR="00657D99" w:rsidRPr="00E9169B" w:rsidRDefault="00657D99" w:rsidP="00EB5FCB">
            <w:pPr>
              <w:spacing w:after="0"/>
              <w:jc w:val="both"/>
              <w:rPr>
                <w:rFonts w:ascii="Times New Roman" w:hAnsi="Times New Roman"/>
              </w:rPr>
            </w:pPr>
          </w:p>
        </w:tc>
        <w:tc>
          <w:tcPr>
            <w:tcW w:w="4506" w:type="dxa"/>
            <w:tcBorders>
              <w:top w:val="single" w:sz="4" w:space="0" w:color="auto"/>
              <w:left w:val="single" w:sz="4" w:space="0" w:color="auto"/>
              <w:bottom w:val="single" w:sz="4" w:space="0" w:color="auto"/>
              <w:right w:val="single" w:sz="4" w:space="0" w:color="auto"/>
            </w:tcBorders>
            <w:vAlign w:val="center"/>
          </w:tcPr>
          <w:p w:rsidR="00657D99" w:rsidRPr="00E9169B" w:rsidRDefault="00657D99" w:rsidP="00EB5FCB">
            <w:pPr>
              <w:spacing w:after="0"/>
              <w:jc w:val="both"/>
              <w:rPr>
                <w:rFonts w:ascii="Times New Roman" w:hAnsi="Times New Roman"/>
                <w:sz w:val="24"/>
                <w:szCs w:val="24"/>
              </w:rPr>
            </w:pPr>
            <w:r w:rsidRPr="00E9169B">
              <w:rPr>
                <w:rFonts w:ascii="Times New Roman" w:hAnsi="Times New Roman"/>
                <w:sz w:val="24"/>
                <w:szCs w:val="24"/>
              </w:rPr>
              <w:t>Федеральный институт педагогических измерений</w:t>
            </w:r>
          </w:p>
        </w:tc>
      </w:tr>
    </w:tbl>
    <w:p w:rsidR="00657D99" w:rsidRPr="00E9169B" w:rsidRDefault="00657D99" w:rsidP="00657D99">
      <w:pPr>
        <w:autoSpaceDE w:val="0"/>
        <w:autoSpaceDN w:val="0"/>
        <w:adjustRightInd w:val="0"/>
        <w:spacing w:after="0"/>
        <w:ind w:firstLine="709"/>
        <w:jc w:val="both"/>
        <w:rPr>
          <w:rFonts w:ascii="Times New Roman" w:eastAsia="Times New Roman" w:hAnsi="Times New Roman"/>
          <w:b/>
          <w:bCs/>
          <w:sz w:val="24"/>
          <w:szCs w:val="24"/>
          <w:lang w:eastAsia="ru-RU"/>
        </w:rPr>
      </w:pPr>
    </w:p>
    <w:p w:rsidR="00657D99" w:rsidRPr="00E9169B" w:rsidRDefault="00657D99" w:rsidP="00657D99">
      <w:pPr>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8. Фонды оценочных средств</w:t>
      </w:r>
    </w:p>
    <w:p w:rsidR="00657D99" w:rsidRPr="00E9169B" w:rsidRDefault="00657D99" w:rsidP="00657D99">
      <w:pPr>
        <w:spacing w:after="0"/>
        <w:ind w:firstLine="709"/>
        <w:jc w:val="both"/>
        <w:rPr>
          <w:rFonts w:ascii="Times New Roman" w:eastAsia="Times New Roman" w:hAnsi="Times New Roman"/>
          <w:spacing w:val="-4"/>
          <w:sz w:val="24"/>
          <w:szCs w:val="24"/>
          <w:lang w:eastAsia="ru-RU"/>
        </w:rPr>
      </w:pPr>
      <w:r w:rsidRPr="00E9169B">
        <w:rPr>
          <w:rFonts w:ascii="Times New Roman" w:eastAsia="Times New Roman" w:hAnsi="Times New Roman"/>
          <w:spacing w:val="-4"/>
          <w:sz w:val="24"/>
          <w:szCs w:val="24"/>
          <w:lang w:eastAsia="ru-RU"/>
        </w:rPr>
        <w:t>Фонд оценочных сре</w:t>
      </w:r>
      <w:proofErr w:type="gramStart"/>
      <w:r w:rsidRPr="00E9169B">
        <w:rPr>
          <w:rFonts w:ascii="Times New Roman" w:eastAsia="Times New Roman" w:hAnsi="Times New Roman"/>
          <w:spacing w:val="-4"/>
          <w:sz w:val="24"/>
          <w:szCs w:val="24"/>
          <w:lang w:eastAsia="ru-RU"/>
        </w:rPr>
        <w:t>дств пр</w:t>
      </w:r>
      <w:proofErr w:type="gramEnd"/>
      <w:r w:rsidRPr="00E9169B">
        <w:rPr>
          <w:rFonts w:ascii="Times New Roman" w:eastAsia="Times New Roman" w:hAnsi="Times New Roman"/>
          <w:spacing w:val="-4"/>
          <w:sz w:val="24"/>
          <w:szCs w:val="24"/>
          <w:lang w:eastAsia="ru-RU"/>
        </w:rPr>
        <w:t>едставлен в Приложении 1.</w:t>
      </w:r>
    </w:p>
    <w:p w:rsidR="00657D99" w:rsidRPr="00E9169B" w:rsidRDefault="00657D99" w:rsidP="00657D99">
      <w:pPr>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657D99" w:rsidRPr="00E9169B" w:rsidRDefault="00657D99" w:rsidP="00657D99">
      <w:pPr>
        <w:autoSpaceDE w:val="0"/>
        <w:autoSpaceDN w:val="0"/>
        <w:adjustRightInd w:val="0"/>
        <w:spacing w:after="0"/>
        <w:ind w:firstLine="709"/>
        <w:jc w:val="both"/>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9.1. Описание материально-технической базы</w:t>
      </w:r>
    </w:p>
    <w:p w:rsidR="00657D99" w:rsidRPr="00E9169B" w:rsidRDefault="00657D99" w:rsidP="00657D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i/>
          <w:sz w:val="24"/>
          <w:szCs w:val="24"/>
        </w:rPr>
      </w:pPr>
      <w:r w:rsidRPr="00E9169B">
        <w:rPr>
          <w:rFonts w:ascii="Times New Roman" w:hAnsi="Times New Roman"/>
          <w:bCs/>
          <w:sz w:val="24"/>
          <w:szCs w:val="24"/>
        </w:rPr>
        <w:t>Реализация дисциплины требует наличия учебной аудитории.</w:t>
      </w:r>
    </w:p>
    <w:p w:rsidR="00657D99" w:rsidRPr="00E9169B" w:rsidRDefault="00657D99" w:rsidP="00657D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sz w:val="24"/>
          <w:szCs w:val="24"/>
        </w:rPr>
      </w:pPr>
      <w:r w:rsidRPr="00E9169B">
        <w:rPr>
          <w:rFonts w:ascii="Times New Roman" w:hAnsi="Times New Roman"/>
          <w:bCs/>
          <w:sz w:val="24"/>
          <w:szCs w:val="24"/>
        </w:rPr>
        <w:t>Оборудование учебного кабинета: учебно-методические пособия, справочники.</w:t>
      </w:r>
    </w:p>
    <w:p w:rsidR="00657D99" w:rsidRPr="00E9169B" w:rsidRDefault="00657D99" w:rsidP="00657D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sz w:val="24"/>
          <w:szCs w:val="24"/>
        </w:rPr>
      </w:pPr>
      <w:r w:rsidRPr="00E9169B">
        <w:rPr>
          <w:rFonts w:ascii="Times New Roman" w:hAnsi="Times New Roman"/>
          <w:bCs/>
          <w:sz w:val="24"/>
          <w:szCs w:val="24"/>
        </w:rPr>
        <w:t>Технические средства обучения: мультимедийное оборудование.</w:t>
      </w:r>
    </w:p>
    <w:p w:rsidR="00657D99" w:rsidRPr="00E9169B" w:rsidRDefault="00657D99" w:rsidP="00657D99">
      <w:pPr>
        <w:autoSpaceDE w:val="0"/>
        <w:autoSpaceDN w:val="0"/>
        <w:adjustRightInd w:val="0"/>
        <w:spacing w:after="0"/>
        <w:ind w:firstLine="709"/>
        <w:jc w:val="both"/>
        <w:rPr>
          <w:rFonts w:ascii="Times New Roman" w:eastAsia="Times New Roman" w:hAnsi="Times New Roman"/>
          <w:bCs/>
          <w:i/>
          <w:sz w:val="24"/>
          <w:szCs w:val="24"/>
          <w:lang w:eastAsia="ru-RU"/>
        </w:rPr>
      </w:pPr>
    </w:p>
    <w:p w:rsidR="00657D99" w:rsidRPr="00E9169B" w:rsidRDefault="00657D99" w:rsidP="00657D99">
      <w:pPr>
        <w:autoSpaceDE w:val="0"/>
        <w:autoSpaceDN w:val="0"/>
        <w:adjustRightInd w:val="0"/>
        <w:spacing w:after="0"/>
        <w:ind w:firstLine="709"/>
        <w:jc w:val="both"/>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57D99" w:rsidRPr="00E9169B" w:rsidRDefault="00657D99" w:rsidP="00657D99">
      <w:pPr>
        <w:suppressAutoHyphens/>
        <w:autoSpaceDN w:val="0"/>
        <w:spacing w:after="0"/>
        <w:ind w:firstLine="709"/>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bCs/>
          <w:kern w:val="3"/>
          <w:sz w:val="24"/>
          <w:szCs w:val="24"/>
          <w:lang w:eastAsia="ru-RU"/>
        </w:rPr>
        <w:t>Перечень программного обеспечения</w:t>
      </w:r>
    </w:p>
    <w:p w:rsidR="00657D99" w:rsidRPr="00E9169B" w:rsidRDefault="00657D99" w:rsidP="00657D99">
      <w:pPr>
        <w:suppressAutoHyphens/>
        <w:autoSpaceDN w:val="0"/>
        <w:spacing w:after="0"/>
        <w:ind w:left="567"/>
        <w:jc w:val="both"/>
        <w:textAlignment w:val="baseline"/>
        <w:rPr>
          <w:rFonts w:ascii="Times New Roman" w:eastAsia="Times New Roman" w:hAnsi="Times New Roman"/>
          <w:kern w:val="3"/>
          <w:sz w:val="24"/>
          <w:szCs w:val="24"/>
          <w:lang w:eastAsia="ru-RU"/>
        </w:rPr>
      </w:pPr>
      <w:proofErr w:type="spellStart"/>
      <w:r w:rsidRPr="00E9169B">
        <w:rPr>
          <w:rFonts w:ascii="Times New Roman" w:eastAsia="Times New Roman" w:hAnsi="Times New Roman"/>
          <w:bCs/>
          <w:kern w:val="3"/>
          <w:sz w:val="24"/>
          <w:szCs w:val="24"/>
          <w:lang w:eastAsia="ru-RU"/>
        </w:rPr>
        <w:t>Microsoft</w:t>
      </w:r>
      <w:proofErr w:type="spellEnd"/>
      <w:r w:rsidRPr="00E9169B">
        <w:rPr>
          <w:rFonts w:ascii="Times New Roman" w:eastAsia="Times New Roman" w:hAnsi="Times New Roman"/>
          <w:bCs/>
          <w:kern w:val="3"/>
          <w:sz w:val="24"/>
          <w:szCs w:val="24"/>
          <w:lang w:eastAsia="ru-RU"/>
        </w:rPr>
        <w:t xml:space="preserve"> </w:t>
      </w:r>
      <w:proofErr w:type="spellStart"/>
      <w:r w:rsidRPr="00E9169B">
        <w:rPr>
          <w:rFonts w:ascii="Times New Roman" w:eastAsia="Times New Roman" w:hAnsi="Times New Roman"/>
          <w:bCs/>
          <w:kern w:val="3"/>
          <w:sz w:val="24"/>
          <w:szCs w:val="24"/>
          <w:lang w:eastAsia="ru-RU"/>
        </w:rPr>
        <w:t>Office</w:t>
      </w:r>
      <w:proofErr w:type="spellEnd"/>
      <w:r w:rsidRPr="00E9169B">
        <w:rPr>
          <w:rFonts w:ascii="Times New Roman" w:eastAsia="Times New Roman" w:hAnsi="Times New Roman"/>
          <w:bCs/>
          <w:kern w:val="3"/>
          <w:sz w:val="24"/>
          <w:szCs w:val="24"/>
          <w:lang w:eastAsia="ru-RU"/>
        </w:rPr>
        <w:t>;</w:t>
      </w:r>
    </w:p>
    <w:p w:rsidR="00657D99" w:rsidRPr="00E9169B" w:rsidRDefault="00657D99" w:rsidP="00657D99">
      <w:pPr>
        <w:suppressAutoHyphens/>
        <w:autoSpaceDN w:val="0"/>
        <w:spacing w:after="0"/>
        <w:ind w:left="567"/>
        <w:jc w:val="both"/>
        <w:textAlignment w:val="baseline"/>
        <w:rPr>
          <w:rFonts w:ascii="Times New Roman" w:eastAsia="Times New Roman" w:hAnsi="Times New Roman"/>
          <w:kern w:val="3"/>
          <w:sz w:val="24"/>
          <w:szCs w:val="24"/>
          <w:lang w:val="en-US" w:eastAsia="ru-RU"/>
        </w:rPr>
      </w:pPr>
      <w:r w:rsidRPr="00E9169B">
        <w:rPr>
          <w:rFonts w:ascii="Times New Roman" w:eastAsia="Times New Roman" w:hAnsi="Times New Roman"/>
          <w:bCs/>
          <w:kern w:val="3"/>
          <w:sz w:val="24"/>
          <w:szCs w:val="24"/>
          <w:lang w:eastAsia="ru-RU"/>
        </w:rPr>
        <w:t>браузеры</w:t>
      </w:r>
      <w:r w:rsidRPr="00E9169B">
        <w:rPr>
          <w:rFonts w:ascii="Times New Roman" w:eastAsia="Times New Roman" w:hAnsi="Times New Roman"/>
          <w:bCs/>
          <w:kern w:val="3"/>
          <w:sz w:val="24"/>
          <w:szCs w:val="24"/>
          <w:lang w:val="en-US" w:eastAsia="ru-RU"/>
        </w:rPr>
        <w:t xml:space="preserve"> Google Chrome,  Opera  </w:t>
      </w:r>
      <w:r w:rsidRPr="00E9169B">
        <w:rPr>
          <w:rFonts w:ascii="Times New Roman" w:eastAsia="Times New Roman" w:hAnsi="Times New Roman"/>
          <w:bCs/>
          <w:kern w:val="3"/>
          <w:sz w:val="24"/>
          <w:szCs w:val="24"/>
          <w:lang w:eastAsia="ru-RU"/>
        </w:rPr>
        <w:t>или</w:t>
      </w:r>
      <w:r w:rsidRPr="00E9169B">
        <w:rPr>
          <w:rFonts w:ascii="Times New Roman" w:eastAsia="Times New Roman" w:hAnsi="Times New Roman"/>
          <w:bCs/>
          <w:kern w:val="3"/>
          <w:sz w:val="24"/>
          <w:szCs w:val="24"/>
          <w:lang w:val="en-US" w:eastAsia="ru-RU"/>
        </w:rPr>
        <w:t xml:space="preserve"> </w:t>
      </w:r>
      <w:proofErr w:type="spellStart"/>
      <w:r w:rsidRPr="00E9169B">
        <w:rPr>
          <w:rFonts w:ascii="Times New Roman" w:eastAsia="Times New Roman" w:hAnsi="Times New Roman"/>
          <w:bCs/>
          <w:kern w:val="3"/>
          <w:sz w:val="24"/>
          <w:szCs w:val="24"/>
          <w:lang w:eastAsia="ru-RU"/>
        </w:rPr>
        <w:t>др</w:t>
      </w:r>
      <w:proofErr w:type="spellEnd"/>
      <w:r w:rsidRPr="00E9169B">
        <w:rPr>
          <w:rFonts w:ascii="Times New Roman" w:eastAsia="Times New Roman" w:hAnsi="Times New Roman"/>
          <w:bCs/>
          <w:kern w:val="3"/>
          <w:sz w:val="24"/>
          <w:szCs w:val="24"/>
          <w:lang w:val="en-US" w:eastAsia="ru-RU"/>
        </w:rPr>
        <w:t>.;</w:t>
      </w:r>
    </w:p>
    <w:p w:rsidR="00657D99" w:rsidRPr="00E9169B" w:rsidRDefault="00657D99" w:rsidP="00657D99">
      <w:pPr>
        <w:suppressAutoHyphens/>
        <w:autoSpaceDN w:val="0"/>
        <w:spacing w:after="0"/>
        <w:ind w:left="567"/>
        <w:jc w:val="both"/>
        <w:textAlignment w:val="baseline"/>
        <w:rPr>
          <w:rFonts w:ascii="Times New Roman" w:eastAsia="Times New Roman" w:hAnsi="Times New Roman"/>
          <w:kern w:val="3"/>
          <w:sz w:val="24"/>
          <w:szCs w:val="24"/>
          <w:lang w:val="en-US" w:eastAsia="ru-RU"/>
        </w:rPr>
      </w:pPr>
      <w:r w:rsidRPr="00E9169B">
        <w:rPr>
          <w:rFonts w:ascii="Times New Roman" w:eastAsia="Times New Roman" w:hAnsi="Times New Roman"/>
          <w:bCs/>
          <w:kern w:val="3"/>
          <w:sz w:val="24"/>
          <w:szCs w:val="24"/>
          <w:lang w:eastAsia="ru-RU"/>
        </w:rPr>
        <w:lastRenderedPageBreak/>
        <w:t>сервисы</w:t>
      </w:r>
      <w:r w:rsidRPr="00E9169B">
        <w:rPr>
          <w:rFonts w:ascii="Times New Roman" w:eastAsia="Times New Roman" w:hAnsi="Times New Roman"/>
          <w:bCs/>
          <w:kern w:val="3"/>
          <w:sz w:val="24"/>
          <w:szCs w:val="24"/>
          <w:lang w:val="en-US" w:eastAsia="ru-RU"/>
        </w:rPr>
        <w:t xml:space="preserve"> on-line </w:t>
      </w:r>
      <w:r w:rsidRPr="00E9169B">
        <w:rPr>
          <w:rFonts w:ascii="Times New Roman" w:eastAsia="Times New Roman" w:hAnsi="Times New Roman"/>
          <w:bCs/>
          <w:kern w:val="3"/>
          <w:sz w:val="24"/>
          <w:szCs w:val="24"/>
          <w:lang w:eastAsia="ru-RU"/>
        </w:rPr>
        <w:t>визуализации</w:t>
      </w:r>
      <w:r w:rsidRPr="00E9169B">
        <w:rPr>
          <w:rFonts w:ascii="Times New Roman" w:eastAsia="Times New Roman" w:hAnsi="Times New Roman"/>
          <w:bCs/>
          <w:kern w:val="3"/>
          <w:sz w:val="24"/>
          <w:szCs w:val="24"/>
          <w:lang w:val="en-US" w:eastAsia="ru-RU"/>
        </w:rPr>
        <w:t xml:space="preserve">, </w:t>
      </w:r>
      <w:r w:rsidRPr="00E9169B">
        <w:rPr>
          <w:rFonts w:ascii="Times New Roman" w:eastAsia="Times New Roman" w:hAnsi="Times New Roman"/>
          <w:bCs/>
          <w:kern w:val="3"/>
          <w:sz w:val="24"/>
          <w:szCs w:val="24"/>
          <w:lang w:eastAsia="ru-RU"/>
        </w:rPr>
        <w:t>например</w:t>
      </w:r>
      <w:r w:rsidRPr="00E9169B">
        <w:rPr>
          <w:rFonts w:ascii="Times New Roman" w:eastAsia="Times New Roman" w:hAnsi="Times New Roman"/>
          <w:bCs/>
          <w:kern w:val="3"/>
          <w:sz w:val="24"/>
          <w:szCs w:val="24"/>
          <w:lang w:val="en-US" w:eastAsia="ru-RU"/>
        </w:rPr>
        <w:t xml:space="preserve">, Bubbl.us, Mindmeister.com </w:t>
      </w:r>
      <w:r w:rsidRPr="00E9169B">
        <w:rPr>
          <w:rFonts w:ascii="Times New Roman" w:eastAsia="Times New Roman" w:hAnsi="Times New Roman"/>
          <w:bCs/>
          <w:kern w:val="3"/>
          <w:sz w:val="24"/>
          <w:szCs w:val="24"/>
          <w:lang w:eastAsia="ru-RU"/>
        </w:rPr>
        <w:t>и</w:t>
      </w:r>
      <w:r w:rsidRPr="00E9169B">
        <w:rPr>
          <w:rFonts w:ascii="Times New Roman" w:eastAsia="Times New Roman" w:hAnsi="Times New Roman"/>
          <w:bCs/>
          <w:kern w:val="3"/>
          <w:sz w:val="24"/>
          <w:szCs w:val="24"/>
          <w:lang w:val="en-US" w:eastAsia="ru-RU"/>
        </w:rPr>
        <w:t xml:space="preserve"> </w:t>
      </w:r>
      <w:proofErr w:type="spellStart"/>
      <w:r w:rsidRPr="00E9169B">
        <w:rPr>
          <w:rFonts w:ascii="Times New Roman" w:eastAsia="Times New Roman" w:hAnsi="Times New Roman"/>
          <w:bCs/>
          <w:kern w:val="3"/>
          <w:sz w:val="24"/>
          <w:szCs w:val="24"/>
          <w:lang w:eastAsia="ru-RU"/>
        </w:rPr>
        <w:t>др</w:t>
      </w:r>
      <w:proofErr w:type="spellEnd"/>
      <w:r w:rsidRPr="00E9169B">
        <w:rPr>
          <w:rFonts w:ascii="Times New Roman" w:eastAsia="Times New Roman" w:hAnsi="Times New Roman"/>
          <w:bCs/>
          <w:kern w:val="3"/>
          <w:sz w:val="24"/>
          <w:szCs w:val="24"/>
          <w:lang w:val="en-US" w:eastAsia="ru-RU"/>
        </w:rPr>
        <w:t>.</w:t>
      </w:r>
    </w:p>
    <w:p w:rsidR="00657D99" w:rsidRPr="00E9169B" w:rsidRDefault="00657D99" w:rsidP="00657D99">
      <w:pPr>
        <w:suppressAutoHyphens/>
        <w:autoSpaceDN w:val="0"/>
        <w:spacing w:after="0"/>
        <w:ind w:firstLine="709"/>
        <w:jc w:val="center"/>
        <w:textAlignment w:val="baseline"/>
        <w:rPr>
          <w:rFonts w:ascii="Times New Roman" w:eastAsia="Times New Roman" w:hAnsi="Times New Roman"/>
          <w:bCs/>
          <w:kern w:val="3"/>
          <w:sz w:val="24"/>
          <w:szCs w:val="24"/>
          <w:lang w:val="en-US" w:eastAsia="ru-RU"/>
        </w:rPr>
      </w:pPr>
    </w:p>
    <w:p w:rsidR="00657D99" w:rsidRPr="00E9169B" w:rsidRDefault="00657D99" w:rsidP="00657D99">
      <w:pPr>
        <w:suppressAutoHyphens/>
        <w:autoSpaceDN w:val="0"/>
        <w:spacing w:after="0"/>
        <w:ind w:firstLine="709"/>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bCs/>
          <w:kern w:val="3"/>
          <w:sz w:val="24"/>
          <w:szCs w:val="24"/>
          <w:lang w:eastAsia="ru-RU"/>
        </w:rPr>
        <w:t>Перечень информационных справочных систем</w:t>
      </w:r>
    </w:p>
    <w:p w:rsidR="00657D99" w:rsidRPr="00E9169B" w:rsidRDefault="00657D99" w:rsidP="00657D99">
      <w:pPr>
        <w:suppressAutoHyphens/>
        <w:autoSpaceDN w:val="0"/>
        <w:spacing w:after="0"/>
        <w:ind w:firstLine="709"/>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bCs/>
          <w:kern w:val="3"/>
          <w:sz w:val="24"/>
          <w:szCs w:val="24"/>
          <w:lang w:eastAsia="ru-RU"/>
        </w:rPr>
        <w:t>www.biblioclub.ru</w:t>
      </w:r>
      <w:r w:rsidRPr="00E9169B">
        <w:rPr>
          <w:rFonts w:ascii="Times New Roman" w:eastAsia="Times New Roman" w:hAnsi="Times New Roman"/>
          <w:bCs/>
          <w:kern w:val="3"/>
          <w:sz w:val="24"/>
          <w:szCs w:val="24"/>
          <w:lang w:eastAsia="ru-RU"/>
        </w:rPr>
        <w:tab/>
        <w:t xml:space="preserve">   ЭБС «Университетская библиотека онлайн»</w:t>
      </w:r>
    </w:p>
    <w:p w:rsidR="00657D99" w:rsidRPr="00E9169B" w:rsidRDefault="00657D99" w:rsidP="00657D99">
      <w:pPr>
        <w:suppressAutoHyphens/>
        <w:autoSpaceDN w:val="0"/>
        <w:spacing w:after="0"/>
        <w:ind w:firstLine="709"/>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bCs/>
          <w:kern w:val="3"/>
          <w:sz w:val="24"/>
          <w:szCs w:val="24"/>
          <w:lang w:eastAsia="ru-RU"/>
        </w:rPr>
        <w:t>www.elibrary.ru</w:t>
      </w:r>
      <w:r w:rsidRPr="00E9169B">
        <w:rPr>
          <w:rFonts w:ascii="Times New Roman" w:eastAsia="Times New Roman" w:hAnsi="Times New Roman"/>
          <w:bCs/>
          <w:kern w:val="3"/>
          <w:sz w:val="24"/>
          <w:szCs w:val="24"/>
          <w:lang w:eastAsia="ru-RU"/>
        </w:rPr>
        <w:tab/>
        <w:t xml:space="preserve">   Научная электронная библиотека</w:t>
      </w:r>
    </w:p>
    <w:p w:rsidR="00657D99" w:rsidRPr="00E9169B" w:rsidRDefault="00657D99" w:rsidP="00657D99">
      <w:pPr>
        <w:suppressAutoHyphens/>
        <w:autoSpaceDN w:val="0"/>
        <w:spacing w:after="0"/>
        <w:ind w:firstLine="709"/>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bCs/>
          <w:kern w:val="3"/>
          <w:sz w:val="24"/>
          <w:szCs w:val="24"/>
          <w:lang w:eastAsia="ru-RU"/>
        </w:rPr>
        <w:t>www.ebiblioteka.ru</w:t>
      </w:r>
      <w:r w:rsidRPr="00E9169B">
        <w:rPr>
          <w:rFonts w:ascii="Times New Roman" w:eastAsia="Times New Roman" w:hAnsi="Times New Roman"/>
          <w:bCs/>
          <w:kern w:val="3"/>
          <w:sz w:val="24"/>
          <w:szCs w:val="24"/>
          <w:lang w:eastAsia="ru-RU"/>
        </w:rPr>
        <w:tab/>
        <w:t xml:space="preserve">   Универсальные базы данных изданий</w:t>
      </w:r>
    </w:p>
    <w:p w:rsidR="00657D99" w:rsidRPr="00E9169B" w:rsidRDefault="00657D99" w:rsidP="00657D99">
      <w:pPr>
        <w:suppressAutoHyphens/>
        <w:autoSpaceDN w:val="0"/>
        <w:spacing w:after="0"/>
        <w:ind w:firstLine="709"/>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bCs/>
          <w:kern w:val="3"/>
          <w:sz w:val="24"/>
          <w:szCs w:val="24"/>
          <w:lang w:eastAsia="ru-RU"/>
        </w:rPr>
        <w:t>http://window.edu.ru/    Единое окно доступа к образовательным ресурсам</w:t>
      </w:r>
    </w:p>
    <w:p w:rsidR="002966E7" w:rsidRPr="00E9169B" w:rsidRDefault="002966E7" w:rsidP="00657D99">
      <w:pPr>
        <w:tabs>
          <w:tab w:val="left" w:pos="3293"/>
        </w:tabs>
        <w:rPr>
          <w:rFonts w:ascii="Times New Roman" w:eastAsia="Times New Roman" w:hAnsi="Times New Roman"/>
          <w:b/>
          <w:caps/>
          <w:sz w:val="28"/>
          <w:szCs w:val="28"/>
          <w:lang w:eastAsia="ru-RU"/>
        </w:rPr>
      </w:pPr>
    </w:p>
    <w:p w:rsidR="00BD4DA3" w:rsidRPr="00C257D2" w:rsidRDefault="00C257D2" w:rsidP="00C257D2">
      <w:pPr>
        <w:pStyle w:val="a4"/>
        <w:numPr>
          <w:ilvl w:val="1"/>
          <w:numId w:val="36"/>
        </w:numPr>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 xml:space="preserve"> </w:t>
      </w:r>
      <w:r w:rsidR="00BD4DA3" w:rsidRPr="00C257D2">
        <w:rPr>
          <w:rFonts w:ascii="Times New Roman" w:eastAsia="Times New Roman" w:hAnsi="Times New Roman"/>
          <w:b/>
          <w:sz w:val="24"/>
          <w:szCs w:val="24"/>
          <w:lang w:eastAsia="ru-RU"/>
        </w:rPr>
        <w:t>ПРОГРАММА ДИСЦИПЛИНЫ</w:t>
      </w:r>
    </w:p>
    <w:p w:rsidR="00BD4DA3" w:rsidRPr="00E9169B" w:rsidRDefault="00BD4DA3" w:rsidP="00BD4DA3">
      <w:pPr>
        <w:spacing w:after="0"/>
        <w:jc w:val="center"/>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«ПРОЕКТНАЯ ДЕЯТЕЛЬНОСТЬ ШКОЛЬНИКА (ЛИТЕРАТУРА)»</w:t>
      </w:r>
    </w:p>
    <w:p w:rsidR="00BD4DA3" w:rsidRPr="00E9169B" w:rsidRDefault="00BD4DA3" w:rsidP="00BD4DA3">
      <w:pPr>
        <w:tabs>
          <w:tab w:val="left" w:pos="720"/>
        </w:tabs>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1. Пояснительная записка</w:t>
      </w:r>
    </w:p>
    <w:p w:rsidR="00BD4DA3" w:rsidRPr="00E9169B" w:rsidRDefault="00BD4DA3" w:rsidP="00BD4DA3">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Дисциплина «Проектная деятельность школьника (литература)» занимает важное место в процессе профессиональной подготовки студентов бакалавриата. Она направлена на формирование профессиональной компетенции личности.</w:t>
      </w:r>
    </w:p>
    <w:p w:rsidR="00BD4DA3" w:rsidRPr="00E9169B" w:rsidRDefault="00BD4DA3" w:rsidP="00BD4DA3">
      <w:pPr>
        <w:spacing w:after="0"/>
        <w:ind w:firstLine="709"/>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 xml:space="preserve">В структуре дисциплины «Проектная деятельность школьника (литература)» условно можно выделить три части. Первая часть посвящена осмыслению </w:t>
      </w:r>
      <w:r w:rsidRPr="00E9169B">
        <w:rPr>
          <w:rFonts w:ascii="Times New Roman" w:hAnsi="Times New Roman"/>
          <w:sz w:val="24"/>
          <w:szCs w:val="24"/>
        </w:rPr>
        <w:t xml:space="preserve">общетеоретических проблем организации проектной </w:t>
      </w:r>
      <w:proofErr w:type="gramStart"/>
      <w:r w:rsidRPr="00E9169B">
        <w:rPr>
          <w:rFonts w:ascii="Times New Roman" w:hAnsi="Times New Roman"/>
          <w:sz w:val="24"/>
          <w:szCs w:val="24"/>
        </w:rPr>
        <w:t>деятельности</w:t>
      </w:r>
      <w:proofErr w:type="gramEnd"/>
      <w:r w:rsidRPr="00E9169B">
        <w:rPr>
          <w:rFonts w:ascii="Times New Roman" w:hAnsi="Times New Roman"/>
          <w:sz w:val="24"/>
          <w:szCs w:val="24"/>
        </w:rPr>
        <w:t xml:space="preserve"> а уроках литературы</w:t>
      </w:r>
      <w:r w:rsidRPr="00E9169B">
        <w:rPr>
          <w:rFonts w:ascii="Times New Roman" w:eastAsia="Times New Roman" w:hAnsi="Times New Roman"/>
          <w:bCs/>
          <w:sz w:val="24"/>
          <w:szCs w:val="24"/>
          <w:lang w:eastAsia="ru-RU"/>
        </w:rPr>
        <w:t xml:space="preserve">. Вторая часть нацелена на </w:t>
      </w:r>
      <w:r w:rsidRPr="00E9169B">
        <w:rPr>
          <w:rFonts w:ascii="Times New Roman" w:hAnsi="Times New Roman"/>
          <w:sz w:val="24"/>
          <w:szCs w:val="24"/>
        </w:rPr>
        <w:t>ознакомление с технологией проектной деятельности в процессе обучения литературе в школе. Третья часть предполагает изучение особенностей использования проектной деятельности на урок</w:t>
      </w:r>
      <w:r w:rsidRPr="00E9169B">
        <w:rPr>
          <w:rFonts w:ascii="Times New Roman" w:eastAsia="Times New Roman" w:hAnsi="Times New Roman"/>
          <w:bCs/>
          <w:sz w:val="24"/>
          <w:szCs w:val="24"/>
          <w:lang w:eastAsia="ru-RU"/>
        </w:rPr>
        <w:t>ах литературы и во внеурочной деятельности.</w:t>
      </w:r>
    </w:p>
    <w:p w:rsidR="00BD4DA3" w:rsidRPr="00E9169B" w:rsidRDefault="00BD4DA3" w:rsidP="00BD4DA3">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 xml:space="preserve">В процессе преподавания дисциплины «Проектная деятельность школьника (литература)» преподаватель преимущественно использует активные методы обучения (проблемное обучение, деловые игры, </w:t>
      </w:r>
      <w:proofErr w:type="gramStart"/>
      <w:r w:rsidRPr="00E9169B">
        <w:rPr>
          <w:rFonts w:ascii="Times New Roman" w:eastAsia="Times New Roman" w:hAnsi="Times New Roman"/>
          <w:bCs/>
          <w:sz w:val="24"/>
          <w:szCs w:val="24"/>
          <w:lang w:eastAsia="ru-RU"/>
        </w:rPr>
        <w:t>кейс-задания</w:t>
      </w:r>
      <w:proofErr w:type="gramEnd"/>
      <w:r w:rsidRPr="00E9169B">
        <w:rPr>
          <w:rFonts w:ascii="Times New Roman" w:eastAsia="Times New Roman" w:hAnsi="Times New Roman"/>
          <w:bCs/>
          <w:sz w:val="24"/>
          <w:szCs w:val="24"/>
          <w:lang w:eastAsia="ru-RU"/>
        </w:rPr>
        <w:t xml:space="preserve"> и др.). Применение любой формы обучения предполагает также использование новейших IT-обучающих технологий, включая работу в системе </w:t>
      </w:r>
      <w:r w:rsidRPr="00E9169B">
        <w:rPr>
          <w:rFonts w:ascii="Times New Roman" w:eastAsia="Times New Roman" w:hAnsi="Times New Roman"/>
          <w:bCs/>
          <w:sz w:val="24"/>
          <w:szCs w:val="24"/>
          <w:lang w:val="en-US" w:eastAsia="ru-RU"/>
        </w:rPr>
        <w:t>Moodle</w:t>
      </w:r>
      <w:r w:rsidRPr="00E9169B">
        <w:rPr>
          <w:rFonts w:ascii="Times New Roman" w:eastAsia="Times New Roman" w:hAnsi="Times New Roman"/>
          <w:bCs/>
          <w:sz w:val="24"/>
          <w:szCs w:val="24"/>
          <w:lang w:eastAsia="ru-RU"/>
        </w:rPr>
        <w:t>.</w:t>
      </w:r>
    </w:p>
    <w:p w:rsidR="00BD4DA3" w:rsidRPr="00E9169B" w:rsidRDefault="00BD4DA3" w:rsidP="00BD4DA3">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Текущий контроль успеваемости студентов по дисциплине «Проектная деятельность школьника (литература)» включает тестирование, написание конспектов и моделей уроков, выполнение контрольных работ.</w:t>
      </w:r>
    </w:p>
    <w:p w:rsidR="00BD4DA3" w:rsidRPr="00E9169B" w:rsidRDefault="00BD4DA3" w:rsidP="00BD4DA3">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Промежуточный контроль студентов предполагает индивидуальное тестирование.</w:t>
      </w:r>
    </w:p>
    <w:p w:rsidR="00BD4DA3" w:rsidRPr="00E9169B" w:rsidRDefault="00BD4DA3" w:rsidP="00BD4DA3">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 xml:space="preserve">Рубежный контроль проводится в форме курсового проекта. При этом используется </w:t>
      </w:r>
      <w:proofErr w:type="spellStart"/>
      <w:r w:rsidRPr="00E9169B">
        <w:rPr>
          <w:rFonts w:ascii="Times New Roman" w:eastAsia="Times New Roman" w:hAnsi="Times New Roman"/>
          <w:bCs/>
          <w:sz w:val="24"/>
          <w:szCs w:val="24"/>
          <w:lang w:eastAsia="ru-RU"/>
        </w:rPr>
        <w:t>балльно</w:t>
      </w:r>
      <w:proofErr w:type="spellEnd"/>
      <w:r w:rsidRPr="00E9169B">
        <w:rPr>
          <w:rFonts w:ascii="Times New Roman" w:eastAsia="Times New Roman" w:hAnsi="Times New Roman"/>
          <w:bCs/>
          <w:sz w:val="24"/>
          <w:szCs w:val="24"/>
          <w:lang w:eastAsia="ru-RU"/>
        </w:rPr>
        <w:t>-рейтинговая система оценки.</w:t>
      </w:r>
    </w:p>
    <w:p w:rsidR="00BD4DA3" w:rsidRPr="00E9169B" w:rsidRDefault="00BD4DA3" w:rsidP="00BD4DA3">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p>
    <w:p w:rsidR="00BD4DA3" w:rsidRPr="00E9169B" w:rsidRDefault="00BD4DA3" w:rsidP="00BD4DA3">
      <w:pPr>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2. Место в структуре модуля</w:t>
      </w:r>
    </w:p>
    <w:p w:rsidR="00BD4DA3" w:rsidRPr="00E9169B" w:rsidRDefault="00BD4DA3" w:rsidP="00BD4DA3">
      <w:pPr>
        <w:autoSpaceDE w:val="0"/>
        <w:autoSpaceDN w:val="0"/>
        <w:adjustRightInd w:val="0"/>
        <w:spacing w:after="0"/>
        <w:ind w:firstLine="709"/>
        <w:jc w:val="both"/>
        <w:rPr>
          <w:rFonts w:ascii="Times New Roman" w:hAnsi="Times New Roman"/>
          <w:shd w:val="clear" w:color="auto" w:fill="FFFFFF"/>
        </w:rPr>
      </w:pPr>
      <w:r w:rsidRPr="00E9169B">
        <w:rPr>
          <w:rFonts w:ascii="Times New Roman" w:hAnsi="Times New Roman"/>
          <w:color w:val="000000"/>
          <w:sz w:val="24"/>
          <w:szCs w:val="24"/>
          <w:shd w:val="clear" w:color="auto" w:fill="FFFFFF"/>
        </w:rPr>
        <w:t xml:space="preserve">«Проектная деятельность школьника (литература)»  читается в </w:t>
      </w:r>
      <w:r w:rsidR="00451816">
        <w:rPr>
          <w:rFonts w:ascii="Times New Roman" w:hAnsi="Times New Roman"/>
          <w:color w:val="000000"/>
          <w:sz w:val="24"/>
          <w:szCs w:val="24"/>
          <w:shd w:val="clear" w:color="auto" w:fill="FFFFFF"/>
        </w:rPr>
        <w:t>на 5 курсе</w:t>
      </w:r>
      <w:r w:rsidRPr="00E9169B">
        <w:rPr>
          <w:rFonts w:ascii="Times New Roman" w:hAnsi="Times New Roman"/>
          <w:color w:val="000000"/>
          <w:sz w:val="24"/>
          <w:szCs w:val="24"/>
          <w:shd w:val="clear" w:color="auto" w:fill="FFFFFF"/>
        </w:rPr>
        <w:t xml:space="preserve">, базируется на курсе «История русской литературы», «Методика обучения и воспитания (литература) 1» и является дисциплиной по выбору комплексного модуля К.М.12 </w:t>
      </w:r>
      <w:r w:rsidRPr="00E9169B">
        <w:rPr>
          <w:rFonts w:ascii="Times New Roman" w:hAnsi="Times New Roman"/>
          <w:sz w:val="24"/>
          <w:szCs w:val="24"/>
          <w:highlight w:val="white"/>
        </w:rPr>
        <w:t>«</w:t>
      </w:r>
      <w:r w:rsidRPr="00E9169B">
        <w:rPr>
          <w:rFonts w:ascii="Times New Roman" w:hAnsi="Times New Roman"/>
          <w:sz w:val="24"/>
          <w:szCs w:val="24"/>
        </w:rPr>
        <w:t>Русский язык и литература в школе</w:t>
      </w:r>
      <w:r w:rsidRPr="00E9169B">
        <w:rPr>
          <w:rFonts w:ascii="Times New Roman" w:hAnsi="Times New Roman"/>
          <w:sz w:val="24"/>
          <w:szCs w:val="24"/>
          <w:shd w:val="clear" w:color="auto" w:fill="FFFFFF"/>
        </w:rPr>
        <w:t>».</w:t>
      </w:r>
    </w:p>
    <w:p w:rsidR="00BD4DA3" w:rsidRPr="00E9169B" w:rsidRDefault="00BD4DA3" w:rsidP="00BD4DA3">
      <w:pPr>
        <w:autoSpaceDE w:val="0"/>
        <w:autoSpaceDN w:val="0"/>
        <w:adjustRightInd w:val="0"/>
        <w:spacing w:after="0"/>
        <w:ind w:firstLine="709"/>
        <w:jc w:val="both"/>
        <w:rPr>
          <w:rFonts w:ascii="Times New Roman" w:hAnsi="Times New Roman"/>
          <w:color w:val="000000"/>
        </w:rPr>
      </w:pPr>
      <w:r w:rsidRPr="00E9169B">
        <w:rPr>
          <w:rFonts w:ascii="Times New Roman" w:hAnsi="Times New Roman"/>
          <w:color w:val="000000"/>
          <w:sz w:val="24"/>
          <w:szCs w:val="24"/>
          <w:shd w:val="clear" w:color="auto" w:fill="FFFFFF"/>
        </w:rPr>
        <w:t xml:space="preserve">Требования к входным знаниям, умениям и компетенциям студента, необходимым для изучения дисциплины </w:t>
      </w:r>
      <w:r w:rsidRPr="00E9169B">
        <w:rPr>
          <w:rFonts w:ascii="Times New Roman" w:eastAsia="Times New Roman" w:hAnsi="Times New Roman"/>
          <w:bCs/>
          <w:sz w:val="24"/>
          <w:szCs w:val="24"/>
          <w:lang w:eastAsia="ru-RU"/>
        </w:rPr>
        <w:t>«Проектная деятельность школьника (литература)»</w:t>
      </w:r>
      <w:r w:rsidRPr="00E9169B">
        <w:rPr>
          <w:rFonts w:ascii="Times New Roman" w:hAnsi="Times New Roman"/>
          <w:color w:val="000000"/>
          <w:sz w:val="24"/>
          <w:szCs w:val="24"/>
          <w:shd w:val="clear" w:color="auto" w:fill="FFFFFF"/>
        </w:rPr>
        <w:t xml:space="preserve">: представление о литературном процессе в целом и об особенностях творчества отдельных писателей; владение основными теоретико-литературными понятиями и основами общей дидактики; знание современных УМК по литературе, особенностей восприятия художественной литературы учащимися разных возрастных групп. </w:t>
      </w:r>
      <w:r w:rsidRPr="00E9169B">
        <w:rPr>
          <w:rFonts w:ascii="Times New Roman" w:eastAsia="Times New Roman" w:hAnsi="Times New Roman"/>
          <w:bCs/>
          <w:sz w:val="24"/>
          <w:szCs w:val="24"/>
          <w:lang w:eastAsia="ru-RU"/>
        </w:rPr>
        <w:t xml:space="preserve">«Проектная деятельность школьника (литература)» </w:t>
      </w:r>
      <w:r w:rsidRPr="00E9169B">
        <w:rPr>
          <w:rFonts w:ascii="Times New Roman" w:hAnsi="Times New Roman"/>
          <w:color w:val="000000"/>
          <w:sz w:val="24"/>
          <w:szCs w:val="24"/>
          <w:shd w:val="clear" w:color="auto" w:fill="FFFFFF"/>
        </w:rPr>
        <w:t>служит базой для дисциплин</w:t>
      </w:r>
      <w:r w:rsidRPr="00E9169B">
        <w:rPr>
          <w:rFonts w:ascii="Times New Roman" w:hAnsi="Times New Roman"/>
          <w:sz w:val="24"/>
          <w:szCs w:val="24"/>
        </w:rPr>
        <w:t xml:space="preserve"> «Методика самостоятельного </w:t>
      </w:r>
      <w:r w:rsidRPr="00E9169B">
        <w:rPr>
          <w:rFonts w:ascii="Times New Roman" w:hAnsi="Times New Roman"/>
          <w:sz w:val="24"/>
          <w:szCs w:val="24"/>
        </w:rPr>
        <w:lastRenderedPageBreak/>
        <w:t>научного исследования по литературе», «Внеурочная деятельность по литературе», «Педагогическая практика 2».</w:t>
      </w:r>
    </w:p>
    <w:p w:rsidR="00BD4DA3" w:rsidRPr="00E9169B" w:rsidRDefault="00BD4DA3" w:rsidP="00BD4DA3">
      <w:pPr>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3. Цели и задачи</w:t>
      </w:r>
    </w:p>
    <w:p w:rsidR="00BD4DA3" w:rsidRPr="00E9169B" w:rsidRDefault="00BD4DA3" w:rsidP="00BD4DA3">
      <w:pPr>
        <w:spacing w:after="0"/>
        <w:ind w:firstLine="709"/>
        <w:jc w:val="both"/>
        <w:rPr>
          <w:rFonts w:ascii="Times New Roman" w:eastAsia="Times New Roman" w:hAnsi="Times New Roman"/>
          <w:spacing w:val="3"/>
          <w:sz w:val="24"/>
          <w:szCs w:val="24"/>
          <w:lang w:eastAsia="ru-RU"/>
        </w:rPr>
      </w:pPr>
      <w:r w:rsidRPr="00E9169B">
        <w:rPr>
          <w:rFonts w:ascii="Times New Roman" w:eastAsia="Times New Roman" w:hAnsi="Times New Roman"/>
          <w:i/>
          <w:iCs/>
          <w:sz w:val="24"/>
          <w:szCs w:val="24"/>
          <w:lang w:eastAsia="ru-RU"/>
        </w:rPr>
        <w:t xml:space="preserve">Цель дисциплины </w:t>
      </w:r>
      <w:r w:rsidRPr="00E9169B">
        <w:rPr>
          <w:rFonts w:ascii="Times New Roman" w:eastAsia="Times New Roman" w:hAnsi="Times New Roman"/>
          <w:spacing w:val="3"/>
          <w:sz w:val="24"/>
          <w:szCs w:val="24"/>
          <w:lang w:eastAsia="ru-RU"/>
        </w:rPr>
        <w:t>– создать условия для овладения основами организации проектной деятельности по литературе, необходимой для осуществления эффективной профессионально-педагогической деятельности.</w:t>
      </w:r>
    </w:p>
    <w:p w:rsidR="00BD4DA3" w:rsidRPr="00E9169B" w:rsidRDefault="00BD4DA3" w:rsidP="00BD4DA3">
      <w:pPr>
        <w:spacing w:after="0" w:line="240" w:lineRule="auto"/>
        <w:ind w:firstLine="709"/>
        <w:jc w:val="both"/>
        <w:rPr>
          <w:rFonts w:ascii="Times New Roman" w:hAnsi="Times New Roman"/>
          <w:sz w:val="24"/>
          <w:szCs w:val="24"/>
        </w:rPr>
      </w:pPr>
      <w:r w:rsidRPr="00E9169B">
        <w:rPr>
          <w:rFonts w:ascii="Times New Roman" w:hAnsi="Times New Roman"/>
          <w:sz w:val="24"/>
          <w:szCs w:val="24"/>
        </w:rPr>
        <w:t>Задачи дисциплины:</w:t>
      </w:r>
    </w:p>
    <w:p w:rsidR="00BD4DA3" w:rsidRPr="00E9169B" w:rsidRDefault="00BD4DA3" w:rsidP="00BD4DA3">
      <w:pPr>
        <w:spacing w:after="0" w:line="240" w:lineRule="auto"/>
        <w:ind w:firstLine="709"/>
        <w:jc w:val="both"/>
        <w:rPr>
          <w:rFonts w:ascii="Times New Roman" w:hAnsi="Times New Roman"/>
          <w:sz w:val="24"/>
          <w:szCs w:val="24"/>
        </w:rPr>
      </w:pPr>
      <w:r w:rsidRPr="00E9169B">
        <w:rPr>
          <w:rFonts w:ascii="Times New Roman" w:hAnsi="Times New Roman"/>
          <w:sz w:val="24"/>
          <w:szCs w:val="24"/>
        </w:rPr>
        <w:t>– формирование представления об основных достижениях и идеях в области методики преподавания литературы  в XIX - XX веках и тенденциях, направлениях и проблемах современной методики преподавания литературы;</w:t>
      </w:r>
    </w:p>
    <w:p w:rsidR="00BD4DA3" w:rsidRPr="00E9169B" w:rsidRDefault="00BD4DA3" w:rsidP="00BD4DA3">
      <w:pPr>
        <w:tabs>
          <w:tab w:val="left" w:pos="284"/>
          <w:tab w:val="left" w:pos="426"/>
        </w:tabs>
        <w:spacing w:after="0" w:line="240" w:lineRule="auto"/>
        <w:ind w:firstLine="709"/>
        <w:jc w:val="both"/>
        <w:rPr>
          <w:rFonts w:ascii="Times New Roman" w:hAnsi="Times New Roman"/>
          <w:sz w:val="24"/>
          <w:szCs w:val="24"/>
        </w:rPr>
      </w:pPr>
      <w:r w:rsidRPr="00E9169B">
        <w:rPr>
          <w:rFonts w:ascii="Times New Roman" w:hAnsi="Times New Roman"/>
          <w:sz w:val="24"/>
          <w:szCs w:val="24"/>
        </w:rPr>
        <w:t xml:space="preserve">– ознакомление студентов с </w:t>
      </w:r>
      <w:r w:rsidRPr="00E9169B">
        <w:rPr>
          <w:rFonts w:ascii="Times New Roman" w:hAnsi="Times New Roman"/>
          <w:bCs/>
          <w:sz w:val="24"/>
          <w:szCs w:val="24"/>
        </w:rPr>
        <w:t>содержанием проектной деятельности по литературе</w:t>
      </w:r>
      <w:r w:rsidRPr="00E9169B">
        <w:rPr>
          <w:rFonts w:ascii="Times New Roman" w:hAnsi="Times New Roman"/>
          <w:sz w:val="24"/>
          <w:szCs w:val="24"/>
        </w:rPr>
        <w:t xml:space="preserve">; </w:t>
      </w:r>
    </w:p>
    <w:p w:rsidR="00BD4DA3" w:rsidRPr="00E9169B" w:rsidRDefault="00BD4DA3" w:rsidP="00BD4DA3">
      <w:pPr>
        <w:tabs>
          <w:tab w:val="left" w:pos="284"/>
          <w:tab w:val="left" w:pos="426"/>
        </w:tabs>
        <w:spacing w:after="0" w:line="240" w:lineRule="auto"/>
        <w:ind w:firstLine="709"/>
        <w:jc w:val="both"/>
        <w:rPr>
          <w:rFonts w:ascii="Times New Roman" w:hAnsi="Times New Roman"/>
          <w:sz w:val="24"/>
          <w:szCs w:val="24"/>
        </w:rPr>
      </w:pPr>
      <w:r w:rsidRPr="00E9169B">
        <w:rPr>
          <w:rFonts w:ascii="Times New Roman" w:hAnsi="Times New Roman"/>
          <w:sz w:val="24"/>
          <w:szCs w:val="24"/>
        </w:rPr>
        <w:t>– формирование представления о методах</w:t>
      </w:r>
      <w:r w:rsidRPr="00E9169B">
        <w:rPr>
          <w:rFonts w:ascii="Times New Roman" w:hAnsi="Times New Roman"/>
          <w:bCs/>
          <w:sz w:val="24"/>
          <w:szCs w:val="24"/>
          <w:lang w:val="x-none"/>
        </w:rPr>
        <w:t xml:space="preserve"> преподавания литературы в школе, методически</w:t>
      </w:r>
      <w:r w:rsidRPr="00E9169B">
        <w:rPr>
          <w:rFonts w:ascii="Times New Roman" w:hAnsi="Times New Roman"/>
          <w:bCs/>
          <w:sz w:val="24"/>
          <w:szCs w:val="24"/>
        </w:rPr>
        <w:t xml:space="preserve">х </w:t>
      </w:r>
      <w:r w:rsidRPr="00E9169B">
        <w:rPr>
          <w:rFonts w:ascii="Times New Roman" w:hAnsi="Times New Roman"/>
          <w:bCs/>
          <w:sz w:val="24"/>
          <w:szCs w:val="24"/>
          <w:lang w:val="x-none"/>
        </w:rPr>
        <w:t>прием</w:t>
      </w:r>
      <w:r w:rsidRPr="00E9169B">
        <w:rPr>
          <w:rFonts w:ascii="Times New Roman" w:hAnsi="Times New Roman"/>
          <w:bCs/>
          <w:sz w:val="24"/>
          <w:szCs w:val="24"/>
        </w:rPr>
        <w:t>ах</w:t>
      </w:r>
      <w:r w:rsidRPr="00E9169B">
        <w:rPr>
          <w:rFonts w:ascii="Times New Roman" w:hAnsi="Times New Roman"/>
          <w:bCs/>
          <w:sz w:val="24"/>
          <w:szCs w:val="24"/>
          <w:lang w:val="x-none"/>
        </w:rPr>
        <w:t xml:space="preserve"> и вид</w:t>
      </w:r>
      <w:r w:rsidRPr="00E9169B">
        <w:rPr>
          <w:rFonts w:ascii="Times New Roman" w:hAnsi="Times New Roman"/>
          <w:bCs/>
          <w:sz w:val="24"/>
          <w:szCs w:val="24"/>
        </w:rPr>
        <w:t>ах</w:t>
      </w:r>
      <w:r w:rsidRPr="00E9169B">
        <w:rPr>
          <w:rFonts w:ascii="Times New Roman" w:hAnsi="Times New Roman"/>
          <w:bCs/>
          <w:sz w:val="24"/>
          <w:szCs w:val="24"/>
          <w:lang w:val="x-none"/>
        </w:rPr>
        <w:t xml:space="preserve"> деятельности учащихся</w:t>
      </w:r>
      <w:r w:rsidR="00F271ED">
        <w:rPr>
          <w:rFonts w:ascii="Times New Roman" w:hAnsi="Times New Roman"/>
          <w:sz w:val="24"/>
          <w:szCs w:val="24"/>
        </w:rPr>
        <w:t>;</w:t>
      </w:r>
      <w:r w:rsidRPr="00E9169B">
        <w:rPr>
          <w:rFonts w:ascii="Times New Roman" w:hAnsi="Times New Roman"/>
          <w:sz w:val="24"/>
          <w:szCs w:val="24"/>
        </w:rPr>
        <w:t xml:space="preserve"> </w:t>
      </w:r>
    </w:p>
    <w:p w:rsidR="00BD4DA3" w:rsidRPr="00E9169B" w:rsidRDefault="00BD4DA3" w:rsidP="00BD4DA3">
      <w:pPr>
        <w:tabs>
          <w:tab w:val="left" w:pos="284"/>
          <w:tab w:val="left" w:pos="426"/>
        </w:tabs>
        <w:spacing w:after="0" w:line="240" w:lineRule="auto"/>
        <w:ind w:firstLine="709"/>
        <w:jc w:val="both"/>
        <w:rPr>
          <w:rFonts w:ascii="Times New Roman" w:hAnsi="Times New Roman"/>
          <w:sz w:val="24"/>
          <w:szCs w:val="24"/>
        </w:rPr>
      </w:pPr>
      <w:r w:rsidRPr="00E9169B">
        <w:rPr>
          <w:rFonts w:ascii="Times New Roman" w:hAnsi="Times New Roman"/>
          <w:sz w:val="24"/>
          <w:szCs w:val="24"/>
        </w:rPr>
        <w:t>– формирование умения самостоятельной работы с учебно-методической литературой;</w:t>
      </w:r>
    </w:p>
    <w:p w:rsidR="00BD4DA3" w:rsidRPr="00E9169B" w:rsidRDefault="00BD4DA3" w:rsidP="00BD4DA3">
      <w:pPr>
        <w:tabs>
          <w:tab w:val="left" w:pos="284"/>
          <w:tab w:val="left" w:pos="426"/>
        </w:tabs>
        <w:spacing w:after="0" w:line="240" w:lineRule="auto"/>
        <w:ind w:firstLine="709"/>
        <w:jc w:val="both"/>
        <w:rPr>
          <w:rFonts w:ascii="Times New Roman" w:hAnsi="Times New Roman"/>
          <w:sz w:val="24"/>
          <w:szCs w:val="24"/>
        </w:rPr>
      </w:pPr>
      <w:r w:rsidRPr="00E9169B">
        <w:rPr>
          <w:rFonts w:ascii="Times New Roman" w:hAnsi="Times New Roman"/>
          <w:sz w:val="24"/>
          <w:szCs w:val="24"/>
        </w:rPr>
        <w:t>–  развитие творческих педагогических способностей студентов;</w:t>
      </w:r>
    </w:p>
    <w:p w:rsidR="00BD4DA3" w:rsidRPr="00E9169B" w:rsidRDefault="00BD4DA3" w:rsidP="00BD4DA3">
      <w:pPr>
        <w:spacing w:after="0" w:line="240" w:lineRule="auto"/>
        <w:ind w:firstLine="709"/>
        <w:jc w:val="both"/>
        <w:rPr>
          <w:rFonts w:ascii="Times New Roman" w:hAnsi="Times New Roman"/>
          <w:sz w:val="24"/>
          <w:szCs w:val="24"/>
        </w:rPr>
      </w:pPr>
      <w:r w:rsidRPr="00E9169B">
        <w:rPr>
          <w:rFonts w:ascii="Times New Roman" w:hAnsi="Times New Roman"/>
          <w:sz w:val="24"/>
          <w:szCs w:val="24"/>
        </w:rPr>
        <w:t xml:space="preserve">– освоение базовой терминологии. </w:t>
      </w:r>
    </w:p>
    <w:p w:rsidR="00BD4DA3" w:rsidRPr="00E9169B" w:rsidRDefault="00BD4DA3" w:rsidP="00BD4DA3">
      <w:pPr>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4. Образовательные результаты</w:t>
      </w:r>
    </w:p>
    <w:p w:rsidR="00BD4DA3" w:rsidRPr="00E9169B" w:rsidRDefault="00BD4DA3" w:rsidP="00BD4DA3">
      <w:pPr>
        <w:spacing w:after="0"/>
        <w:ind w:firstLine="709"/>
        <w:jc w:val="both"/>
        <w:rPr>
          <w:rFonts w:ascii="Times New Roman" w:hAnsi="Times New Roman"/>
          <w:sz w:val="24"/>
          <w:szCs w:val="24"/>
        </w:rPr>
      </w:pPr>
      <w:r w:rsidRPr="00E9169B">
        <w:rPr>
          <w:rFonts w:ascii="Times New Roman" w:hAnsi="Times New Roman"/>
          <w:sz w:val="24"/>
          <w:szCs w:val="24"/>
        </w:rPr>
        <w:t xml:space="preserve">Выпускник, освоивший дисциплину </w:t>
      </w:r>
      <w:r w:rsidRPr="00E9169B">
        <w:rPr>
          <w:rFonts w:ascii="Times New Roman" w:eastAsia="Times New Roman" w:hAnsi="Times New Roman"/>
          <w:bCs/>
          <w:sz w:val="24"/>
          <w:szCs w:val="24"/>
          <w:lang w:eastAsia="ru-RU"/>
        </w:rPr>
        <w:t>«Проектная деятельность школьника (литература)»</w:t>
      </w:r>
      <w:r w:rsidRPr="00E9169B">
        <w:rPr>
          <w:rFonts w:ascii="Times New Roman" w:hAnsi="Times New Roman"/>
          <w:sz w:val="24"/>
          <w:szCs w:val="24"/>
        </w:rPr>
        <w:t xml:space="preserve">, должен обладать следующими компетенциями: </w:t>
      </w:r>
    </w:p>
    <w:p w:rsidR="00BD4DA3" w:rsidRPr="00E9169B" w:rsidRDefault="00BD4DA3" w:rsidP="00BD4DA3">
      <w:pPr>
        <w:autoSpaceDE w:val="0"/>
        <w:autoSpaceDN w:val="0"/>
        <w:adjustRightInd w:val="0"/>
        <w:spacing w:after="0"/>
        <w:ind w:firstLine="709"/>
        <w:jc w:val="both"/>
        <w:rPr>
          <w:rFonts w:ascii="Times New Roman" w:hAnsi="Times New Roman"/>
          <w:sz w:val="24"/>
          <w:szCs w:val="24"/>
        </w:rPr>
      </w:pPr>
      <w:r w:rsidRPr="00E9169B">
        <w:rPr>
          <w:rFonts w:ascii="Times New Roman" w:hAnsi="Times New Roman"/>
          <w:sz w:val="24"/>
          <w:szCs w:val="24"/>
        </w:rPr>
        <w:t xml:space="preserve">ОПК-1 </w:t>
      </w:r>
      <w:r w:rsidRPr="00E9169B">
        <w:rPr>
          <w:rFonts w:ascii="Times New Roman" w:eastAsia="Times New Roman" w:hAnsi="Times New Roman"/>
          <w:color w:val="000000"/>
          <w:sz w:val="24"/>
          <w:szCs w:val="24"/>
          <w:lang w:eastAsia="ru-RU"/>
        </w:rPr>
        <w:t>– готовностью сознавать социальную значимость своей будущей профессии, обладать мотивацией к осуществлению профессиональной деятельности;</w:t>
      </w:r>
    </w:p>
    <w:p w:rsidR="00BD4DA3" w:rsidRPr="00E9169B" w:rsidRDefault="00BD4DA3" w:rsidP="00BD4DA3">
      <w:pPr>
        <w:autoSpaceDE w:val="0"/>
        <w:autoSpaceDN w:val="0"/>
        <w:adjustRightInd w:val="0"/>
        <w:spacing w:after="0"/>
        <w:ind w:firstLine="709"/>
        <w:jc w:val="both"/>
        <w:rPr>
          <w:rFonts w:ascii="Times New Roman" w:hAnsi="Times New Roman"/>
          <w:sz w:val="24"/>
          <w:szCs w:val="24"/>
        </w:rPr>
      </w:pPr>
      <w:r w:rsidRPr="00E9169B">
        <w:rPr>
          <w:rFonts w:ascii="Times New Roman" w:hAnsi="Times New Roman"/>
          <w:sz w:val="24"/>
          <w:szCs w:val="24"/>
        </w:rPr>
        <w:t xml:space="preserve">ОПК-2 </w:t>
      </w:r>
      <w:r w:rsidRPr="00E9169B">
        <w:rPr>
          <w:rFonts w:ascii="Times New Roman" w:eastAsia="Times New Roman" w:hAnsi="Times New Roman"/>
          <w:color w:val="000000"/>
          <w:sz w:val="24"/>
          <w:szCs w:val="24"/>
          <w:lang w:eastAsia="ru-RU"/>
        </w:rPr>
        <w:t>– способностью осуществлять обучение, воспитание и развитие с учетом социальных, возрастных, психофизических и индивидуальных особенностей, в том числе особых образовательных потребностей обучающихся;</w:t>
      </w:r>
    </w:p>
    <w:p w:rsidR="00BD4DA3" w:rsidRPr="00E9169B" w:rsidRDefault="00BD4DA3" w:rsidP="00BD4DA3">
      <w:pPr>
        <w:autoSpaceDE w:val="0"/>
        <w:autoSpaceDN w:val="0"/>
        <w:adjustRightInd w:val="0"/>
        <w:spacing w:after="0"/>
        <w:ind w:firstLine="709"/>
        <w:jc w:val="both"/>
        <w:rPr>
          <w:rFonts w:ascii="Times New Roman" w:hAnsi="Times New Roman"/>
          <w:sz w:val="24"/>
          <w:szCs w:val="24"/>
        </w:rPr>
      </w:pPr>
      <w:r w:rsidRPr="00E9169B">
        <w:rPr>
          <w:rFonts w:ascii="Times New Roman" w:hAnsi="Times New Roman"/>
          <w:sz w:val="24"/>
          <w:szCs w:val="24"/>
        </w:rPr>
        <w:t xml:space="preserve">ПК-2 </w:t>
      </w:r>
      <w:r w:rsidRPr="00E9169B">
        <w:rPr>
          <w:rFonts w:ascii="Times New Roman" w:eastAsia="Times New Roman" w:hAnsi="Times New Roman"/>
          <w:color w:val="000000"/>
          <w:sz w:val="24"/>
          <w:szCs w:val="24"/>
          <w:lang w:eastAsia="ru-RU"/>
        </w:rPr>
        <w:t>– способностью использовать современные методы и технологии обучения и диагностика;</w:t>
      </w:r>
    </w:p>
    <w:p w:rsidR="00BD4DA3" w:rsidRPr="00E9169B" w:rsidRDefault="00BD4DA3" w:rsidP="00BD4DA3">
      <w:pPr>
        <w:autoSpaceDE w:val="0"/>
        <w:autoSpaceDN w:val="0"/>
        <w:adjustRightInd w:val="0"/>
        <w:spacing w:after="0"/>
        <w:ind w:firstLine="709"/>
        <w:jc w:val="both"/>
        <w:rPr>
          <w:rFonts w:ascii="Times New Roman" w:hAnsi="Times New Roman"/>
          <w:sz w:val="24"/>
          <w:szCs w:val="24"/>
        </w:rPr>
      </w:pPr>
      <w:r w:rsidRPr="00E9169B">
        <w:rPr>
          <w:rFonts w:ascii="Times New Roman" w:hAnsi="Times New Roman"/>
          <w:sz w:val="24"/>
          <w:szCs w:val="24"/>
        </w:rPr>
        <w:t xml:space="preserve">ПК-4 </w:t>
      </w:r>
      <w:r w:rsidRPr="00E9169B">
        <w:rPr>
          <w:rFonts w:ascii="Times New Roman" w:eastAsia="Times New Roman" w:hAnsi="Times New Roman"/>
          <w:color w:val="000000"/>
          <w:sz w:val="24"/>
          <w:szCs w:val="24"/>
          <w:lang w:eastAsia="ru-RU"/>
        </w:rPr>
        <w:t xml:space="preserve">– способностью использовать возможности образовательной среды для достижения личностных, </w:t>
      </w:r>
      <w:proofErr w:type="spellStart"/>
      <w:r w:rsidRPr="00E9169B">
        <w:rPr>
          <w:rFonts w:ascii="Times New Roman" w:eastAsia="Times New Roman" w:hAnsi="Times New Roman"/>
          <w:color w:val="000000"/>
          <w:sz w:val="24"/>
          <w:szCs w:val="24"/>
          <w:lang w:eastAsia="ru-RU"/>
        </w:rPr>
        <w:t>метапредметных</w:t>
      </w:r>
      <w:proofErr w:type="spellEnd"/>
      <w:r w:rsidRPr="00E9169B">
        <w:rPr>
          <w:rFonts w:ascii="Times New Roman" w:eastAsia="Times New Roman" w:hAnsi="Times New Roman"/>
          <w:color w:val="000000"/>
          <w:sz w:val="24"/>
          <w:szCs w:val="24"/>
          <w:lang w:eastAsia="ru-RU"/>
        </w:rPr>
        <w:t xml:space="preserve"> и предметных результатов обучения и обеспечения качества учебно-воспитательного процесса средствами преподаваемых учебных предметов;</w:t>
      </w:r>
    </w:p>
    <w:p w:rsidR="00BD4DA3" w:rsidRPr="00E9169B" w:rsidRDefault="00BD4DA3" w:rsidP="00BD4DA3">
      <w:pPr>
        <w:spacing w:after="0"/>
        <w:ind w:firstLine="709"/>
        <w:jc w:val="both"/>
        <w:rPr>
          <w:rFonts w:ascii="Times New Roman" w:hAnsi="Times New Roman"/>
          <w:sz w:val="24"/>
          <w:szCs w:val="24"/>
        </w:rPr>
      </w:pPr>
      <w:r w:rsidRPr="00E9169B">
        <w:rPr>
          <w:rFonts w:ascii="Times New Roman" w:hAnsi="Times New Roman"/>
          <w:sz w:val="24"/>
          <w:szCs w:val="24"/>
        </w:rPr>
        <w:t xml:space="preserve">ПК-12 - способностью руководить учебно-исследовательской деятельностью </w:t>
      </w:r>
      <w:proofErr w:type="gramStart"/>
      <w:r w:rsidRPr="00E9169B">
        <w:rPr>
          <w:rFonts w:ascii="Times New Roman" w:hAnsi="Times New Roman"/>
          <w:sz w:val="24"/>
          <w:szCs w:val="24"/>
        </w:rPr>
        <w:t>обучающихся</w:t>
      </w:r>
      <w:proofErr w:type="gramEnd"/>
      <w:r w:rsidRPr="00E9169B">
        <w:rPr>
          <w:rFonts w:ascii="Times New Roman" w:hAnsi="Times New Roman"/>
          <w:sz w:val="24"/>
          <w:szCs w:val="24"/>
        </w:rPr>
        <w:t>.</w:t>
      </w:r>
    </w:p>
    <w:p w:rsidR="00BD4DA3" w:rsidRPr="00E9169B" w:rsidRDefault="00BD4DA3" w:rsidP="00BD4DA3">
      <w:pPr>
        <w:autoSpaceDE w:val="0"/>
        <w:autoSpaceDN w:val="0"/>
        <w:adjustRightInd w:val="0"/>
        <w:spacing w:after="0"/>
        <w:ind w:firstLine="709"/>
        <w:jc w:val="both"/>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 xml:space="preserve"> </w:t>
      </w:r>
    </w:p>
    <w:tbl>
      <w:tblPr>
        <w:tblW w:w="5000" w:type="pct"/>
        <w:tblInd w:w="-145" w:type="dxa"/>
        <w:tblLayout w:type="fixed"/>
        <w:tblLook w:val="0000" w:firstRow="0" w:lastRow="0" w:firstColumn="0" w:lastColumn="0" w:noHBand="0" w:noVBand="0"/>
      </w:tblPr>
      <w:tblGrid>
        <w:gridCol w:w="984"/>
        <w:gridCol w:w="3001"/>
        <w:gridCol w:w="861"/>
        <w:gridCol w:w="2275"/>
        <w:gridCol w:w="1021"/>
        <w:gridCol w:w="1712"/>
      </w:tblGrid>
      <w:tr w:rsidR="00BD4DA3" w:rsidRPr="00E9169B" w:rsidTr="00EB5FCB">
        <w:trPr>
          <w:trHeight w:val="385"/>
        </w:trPr>
        <w:tc>
          <w:tcPr>
            <w:tcW w:w="955" w:type="dxa"/>
            <w:tcBorders>
              <w:top w:val="single" w:sz="2" w:space="0" w:color="000000"/>
              <w:left w:val="single" w:sz="2" w:space="0" w:color="000000"/>
              <w:bottom w:val="single" w:sz="2" w:space="0" w:color="000000"/>
              <w:right w:val="single" w:sz="2" w:space="0" w:color="000000"/>
            </w:tcBorders>
          </w:tcPr>
          <w:p w:rsidR="00BD4DA3" w:rsidRPr="00E9169B" w:rsidRDefault="00BD4DA3" w:rsidP="00EB5FCB">
            <w:pPr>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Код ОР модуля</w:t>
            </w:r>
          </w:p>
        </w:tc>
        <w:tc>
          <w:tcPr>
            <w:tcW w:w="2915" w:type="dxa"/>
            <w:tcBorders>
              <w:top w:val="single" w:sz="2" w:space="0" w:color="000000"/>
              <w:left w:val="single" w:sz="2" w:space="0" w:color="000000"/>
              <w:bottom w:val="single" w:sz="2" w:space="0" w:color="000000"/>
              <w:right w:val="single" w:sz="2" w:space="0" w:color="000000"/>
            </w:tcBorders>
          </w:tcPr>
          <w:p w:rsidR="00BD4DA3" w:rsidRPr="00E9169B" w:rsidRDefault="00BD4DA3" w:rsidP="00EB5FCB">
            <w:pPr>
              <w:suppressAutoHyphens/>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Образовательные</w:t>
            </w:r>
          </w:p>
          <w:p w:rsidR="00BD4DA3" w:rsidRPr="00E9169B" w:rsidRDefault="00BD4DA3" w:rsidP="00EB5FCB">
            <w:pPr>
              <w:suppressAutoHyphens/>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результаты модуля</w:t>
            </w:r>
          </w:p>
        </w:tc>
        <w:tc>
          <w:tcPr>
            <w:tcW w:w="836" w:type="dxa"/>
            <w:tcBorders>
              <w:top w:val="single" w:sz="2" w:space="0" w:color="000000"/>
              <w:left w:val="single" w:sz="2" w:space="0" w:color="000000"/>
              <w:bottom w:val="single" w:sz="2" w:space="0" w:color="000000"/>
              <w:right w:val="single" w:sz="2" w:space="0" w:color="000000"/>
            </w:tcBorders>
          </w:tcPr>
          <w:p w:rsidR="00BD4DA3" w:rsidRPr="00E9169B" w:rsidRDefault="00BD4DA3" w:rsidP="00EB5FCB">
            <w:pPr>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Код ОР дисциплины</w:t>
            </w:r>
          </w:p>
        </w:tc>
        <w:tc>
          <w:tcPr>
            <w:tcW w:w="2210" w:type="dxa"/>
            <w:tcBorders>
              <w:top w:val="single" w:sz="2" w:space="0" w:color="000000"/>
              <w:left w:val="single" w:sz="2" w:space="0" w:color="000000"/>
              <w:bottom w:val="single" w:sz="2" w:space="0" w:color="000000"/>
              <w:right w:val="single" w:sz="2" w:space="0" w:color="000000"/>
            </w:tcBorders>
          </w:tcPr>
          <w:p w:rsidR="00BD4DA3" w:rsidRPr="00E9169B" w:rsidRDefault="00BD4DA3" w:rsidP="00EB5FCB">
            <w:pPr>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 xml:space="preserve">Образовательные </w:t>
            </w:r>
          </w:p>
          <w:p w:rsidR="00BD4DA3" w:rsidRPr="00E9169B" w:rsidRDefault="00BD4DA3" w:rsidP="00EB5FCB">
            <w:pPr>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 xml:space="preserve">результаты </w:t>
            </w:r>
          </w:p>
          <w:p w:rsidR="00BD4DA3" w:rsidRPr="00E9169B" w:rsidRDefault="00BD4DA3" w:rsidP="00EB5FCB">
            <w:pPr>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дисциплины</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BD4DA3" w:rsidRPr="00E9169B" w:rsidRDefault="00BD4DA3" w:rsidP="00EB5FCB">
            <w:pPr>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Код компетенций ОПОП</w:t>
            </w:r>
          </w:p>
        </w:tc>
        <w:tc>
          <w:tcPr>
            <w:tcW w:w="1663" w:type="dxa"/>
            <w:tcBorders>
              <w:top w:val="single" w:sz="2" w:space="0" w:color="000000"/>
              <w:left w:val="single" w:sz="2" w:space="0" w:color="000000"/>
              <w:bottom w:val="single" w:sz="2" w:space="0" w:color="000000"/>
              <w:right w:val="single" w:sz="2" w:space="0" w:color="000000"/>
            </w:tcBorders>
            <w:shd w:val="clear" w:color="000000" w:fill="FFFFFF"/>
          </w:tcPr>
          <w:p w:rsidR="00BD4DA3" w:rsidRPr="00E9169B" w:rsidRDefault="00BD4DA3" w:rsidP="00EB5FCB">
            <w:pPr>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 xml:space="preserve">Средства </w:t>
            </w:r>
          </w:p>
          <w:p w:rsidR="00BD4DA3" w:rsidRPr="00E9169B" w:rsidRDefault="00BD4DA3" w:rsidP="00EB5FCB">
            <w:pPr>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 xml:space="preserve">оценивания </w:t>
            </w:r>
          </w:p>
          <w:p w:rsidR="00BD4DA3" w:rsidRPr="00E9169B" w:rsidRDefault="00BD4DA3" w:rsidP="00EB5FCB">
            <w:pPr>
              <w:autoSpaceDE w:val="0"/>
              <w:autoSpaceDN w:val="0"/>
              <w:adjustRightInd w:val="0"/>
              <w:spacing w:after="0" w:line="240" w:lineRule="auto"/>
              <w:jc w:val="center"/>
              <w:rPr>
                <w:rFonts w:ascii="Times New Roman" w:eastAsia="Times New Roman" w:hAnsi="Times New Roman"/>
                <w:color w:val="FF0000"/>
                <w:sz w:val="24"/>
                <w:szCs w:val="24"/>
              </w:rPr>
            </w:pPr>
            <w:r w:rsidRPr="00E9169B">
              <w:rPr>
                <w:rFonts w:ascii="Times New Roman" w:eastAsia="Times New Roman" w:hAnsi="Times New Roman"/>
                <w:sz w:val="24"/>
                <w:szCs w:val="24"/>
              </w:rPr>
              <w:t>ОР</w:t>
            </w:r>
          </w:p>
        </w:tc>
      </w:tr>
      <w:tr w:rsidR="00BD4DA3" w:rsidRPr="00E9169B" w:rsidTr="00EB5FCB">
        <w:trPr>
          <w:trHeight w:val="331"/>
        </w:trPr>
        <w:tc>
          <w:tcPr>
            <w:tcW w:w="955" w:type="dxa"/>
            <w:tcBorders>
              <w:top w:val="single" w:sz="2" w:space="0" w:color="000000"/>
              <w:left w:val="single" w:sz="2" w:space="0" w:color="000000"/>
              <w:bottom w:val="single" w:sz="2" w:space="0" w:color="000000"/>
              <w:right w:val="single" w:sz="2" w:space="0" w:color="000000"/>
            </w:tcBorders>
            <w:vAlign w:val="center"/>
          </w:tcPr>
          <w:p w:rsidR="00BD4DA3" w:rsidRPr="00E9169B" w:rsidRDefault="00BD4DA3" w:rsidP="00EB5FCB">
            <w:pPr>
              <w:autoSpaceDE w:val="0"/>
              <w:autoSpaceDN w:val="0"/>
              <w:adjustRightInd w:val="0"/>
              <w:spacing w:after="0" w:line="240" w:lineRule="auto"/>
              <w:rPr>
                <w:rFonts w:ascii="Times New Roman" w:eastAsia="Times New Roman" w:hAnsi="Times New Roman"/>
                <w:sz w:val="24"/>
                <w:szCs w:val="24"/>
              </w:rPr>
            </w:pPr>
            <w:r w:rsidRPr="00E9169B">
              <w:rPr>
                <w:rFonts w:ascii="Times New Roman" w:eastAsia="Times New Roman" w:hAnsi="Times New Roman"/>
                <w:sz w:val="24"/>
                <w:szCs w:val="24"/>
              </w:rPr>
              <w:t>ОР.1</w:t>
            </w:r>
          </w:p>
        </w:tc>
        <w:tc>
          <w:tcPr>
            <w:tcW w:w="2915" w:type="dxa"/>
            <w:tcBorders>
              <w:top w:val="single" w:sz="2" w:space="0" w:color="000000"/>
              <w:left w:val="single" w:sz="2" w:space="0" w:color="000000"/>
              <w:bottom w:val="single" w:sz="2" w:space="0" w:color="000000"/>
              <w:right w:val="single" w:sz="2" w:space="0" w:color="000000"/>
            </w:tcBorders>
          </w:tcPr>
          <w:p w:rsidR="00BD4DA3" w:rsidRPr="00E9169B" w:rsidRDefault="00BD4DA3" w:rsidP="00EB5FCB">
            <w:pPr>
              <w:suppressAutoHyphens/>
              <w:autoSpaceDE w:val="0"/>
              <w:autoSpaceDN w:val="0"/>
              <w:adjustRightInd w:val="0"/>
              <w:spacing w:after="0" w:line="240" w:lineRule="auto"/>
              <w:rPr>
                <w:rFonts w:ascii="Times New Roman" w:eastAsia="Times New Roman" w:hAnsi="Times New Roman"/>
                <w:sz w:val="24"/>
                <w:szCs w:val="24"/>
              </w:rPr>
            </w:pPr>
            <w:r w:rsidRPr="00E9169B">
              <w:rPr>
                <w:rFonts w:ascii="Times New Roman" w:eastAsia="Times New Roman" w:hAnsi="Times New Roman"/>
                <w:sz w:val="24"/>
                <w:szCs w:val="24"/>
              </w:rPr>
              <w:t xml:space="preserve">Демонстрирует умение организовывать сотрудничество обучающихся, поддерживать активность и инициативность, самостоятельность обучающихся, развивать их творческие </w:t>
            </w:r>
            <w:r w:rsidRPr="00E9169B">
              <w:rPr>
                <w:rFonts w:ascii="Times New Roman" w:eastAsia="Times New Roman" w:hAnsi="Times New Roman"/>
                <w:sz w:val="24"/>
                <w:szCs w:val="24"/>
              </w:rPr>
              <w:lastRenderedPageBreak/>
              <w:t>способности с учетом социальных, возрастных, психофизических и индивидуальных особенностей</w:t>
            </w:r>
          </w:p>
        </w:tc>
        <w:tc>
          <w:tcPr>
            <w:tcW w:w="836" w:type="dxa"/>
            <w:tcBorders>
              <w:top w:val="single" w:sz="2" w:space="0" w:color="000000"/>
              <w:left w:val="single" w:sz="2" w:space="0" w:color="000000"/>
              <w:bottom w:val="single" w:sz="2" w:space="0" w:color="000000"/>
              <w:right w:val="single" w:sz="2" w:space="0" w:color="000000"/>
            </w:tcBorders>
          </w:tcPr>
          <w:p w:rsidR="00BD4DA3" w:rsidRPr="00E9169B" w:rsidRDefault="00BD4DA3" w:rsidP="00EB5FCB">
            <w:pPr>
              <w:autoSpaceDE w:val="0"/>
              <w:autoSpaceDN w:val="0"/>
              <w:adjustRightInd w:val="0"/>
              <w:spacing w:after="0" w:line="240" w:lineRule="auto"/>
              <w:jc w:val="both"/>
              <w:rPr>
                <w:rFonts w:ascii="Times New Roman" w:hAnsi="Times New Roman"/>
                <w:sz w:val="24"/>
                <w:szCs w:val="24"/>
              </w:rPr>
            </w:pPr>
            <w:r w:rsidRPr="00E9169B">
              <w:rPr>
                <w:rFonts w:ascii="Times New Roman" w:eastAsia="Times New Roman" w:hAnsi="Times New Roman"/>
                <w:sz w:val="24"/>
                <w:szCs w:val="24"/>
              </w:rPr>
              <w:lastRenderedPageBreak/>
              <w:t>ОР.1-4-1</w:t>
            </w:r>
          </w:p>
        </w:tc>
        <w:tc>
          <w:tcPr>
            <w:tcW w:w="2210" w:type="dxa"/>
            <w:tcBorders>
              <w:top w:val="single" w:sz="2" w:space="0" w:color="000000"/>
              <w:left w:val="single" w:sz="2" w:space="0" w:color="000000"/>
              <w:bottom w:val="single" w:sz="2" w:space="0" w:color="000000"/>
              <w:right w:val="single" w:sz="2" w:space="0" w:color="000000"/>
            </w:tcBorders>
          </w:tcPr>
          <w:p w:rsidR="00BD4DA3" w:rsidRPr="00E9169B" w:rsidRDefault="00BD4DA3" w:rsidP="00EB5FCB">
            <w:pPr>
              <w:autoSpaceDE w:val="0"/>
              <w:autoSpaceDN w:val="0"/>
              <w:adjustRightInd w:val="0"/>
              <w:spacing w:after="0" w:line="240" w:lineRule="auto"/>
              <w:rPr>
                <w:rFonts w:ascii="Times New Roman" w:eastAsia="Times New Roman" w:hAnsi="Times New Roman"/>
                <w:color w:val="FF0000"/>
                <w:sz w:val="24"/>
                <w:szCs w:val="24"/>
              </w:rPr>
            </w:pPr>
            <w:r w:rsidRPr="00E9169B">
              <w:rPr>
                <w:rFonts w:ascii="Times New Roman" w:eastAsia="Times New Roman" w:hAnsi="Times New Roman"/>
                <w:sz w:val="24"/>
                <w:szCs w:val="24"/>
              </w:rPr>
              <w:t xml:space="preserve">Знает особенности организации учебно-исследовательской проектной деятельности учащихся (как индивидуальных, так и групповых </w:t>
            </w:r>
            <w:r w:rsidRPr="00E9169B">
              <w:rPr>
                <w:rFonts w:ascii="Times New Roman" w:eastAsia="Times New Roman" w:hAnsi="Times New Roman"/>
                <w:sz w:val="24"/>
                <w:szCs w:val="24"/>
              </w:rPr>
              <w:lastRenderedPageBreak/>
              <w:t>проектов), умеет проектировать учебные занятия по литературе с использованием технологии проектной деятельности с учетом социальных, возрастных, психофизических и индивидуальных особенностей.</w:t>
            </w:r>
          </w:p>
        </w:tc>
        <w:tc>
          <w:tcPr>
            <w:tcW w:w="992"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BD4DA3" w:rsidRPr="00E9169B" w:rsidRDefault="00BD4DA3" w:rsidP="00EB5FCB">
            <w:pPr>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lastRenderedPageBreak/>
              <w:t xml:space="preserve">ОПК-2, ПК-2, </w:t>
            </w:r>
          </w:p>
          <w:p w:rsidR="00BD4DA3" w:rsidRPr="00E9169B" w:rsidRDefault="00BD4DA3" w:rsidP="00EB5FCB">
            <w:pPr>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ПК-4, ПК- 12.</w:t>
            </w:r>
          </w:p>
          <w:p w:rsidR="00BD4DA3" w:rsidRPr="00E9169B" w:rsidRDefault="00BD4DA3" w:rsidP="00EB5FCB">
            <w:pPr>
              <w:autoSpaceDE w:val="0"/>
              <w:autoSpaceDN w:val="0"/>
              <w:adjustRightInd w:val="0"/>
              <w:spacing w:after="0" w:line="240" w:lineRule="auto"/>
              <w:rPr>
                <w:rFonts w:ascii="Times New Roman" w:hAnsi="Times New Roman"/>
                <w:sz w:val="24"/>
                <w:szCs w:val="24"/>
              </w:rPr>
            </w:pPr>
          </w:p>
        </w:tc>
        <w:tc>
          <w:tcPr>
            <w:tcW w:w="1663" w:type="dxa"/>
            <w:tcBorders>
              <w:top w:val="single" w:sz="2" w:space="0" w:color="000000"/>
              <w:left w:val="single" w:sz="2" w:space="0" w:color="000000"/>
              <w:bottom w:val="single" w:sz="2" w:space="0" w:color="000000"/>
              <w:right w:val="single" w:sz="2" w:space="0" w:color="000000"/>
            </w:tcBorders>
            <w:shd w:val="clear" w:color="000000" w:fill="FFFFFF"/>
          </w:tcPr>
          <w:p w:rsidR="00BD4DA3" w:rsidRPr="00E9169B" w:rsidRDefault="00BD4DA3" w:rsidP="00EB5FCB">
            <w:pPr>
              <w:autoSpaceDE w:val="0"/>
              <w:autoSpaceDN w:val="0"/>
              <w:adjustRightInd w:val="0"/>
              <w:spacing w:after="0" w:line="240" w:lineRule="auto"/>
              <w:rPr>
                <w:rFonts w:ascii="Times New Roman" w:eastAsia="Times New Roman" w:hAnsi="Times New Roman"/>
                <w:lang w:eastAsia="ru-RU"/>
              </w:rPr>
            </w:pPr>
            <w:r w:rsidRPr="00E9169B">
              <w:rPr>
                <w:rFonts w:ascii="Times New Roman" w:eastAsia="Times New Roman" w:hAnsi="Times New Roman"/>
                <w:kern w:val="3"/>
                <w:lang w:eastAsia="ru-RU"/>
              </w:rPr>
              <w:t>Сообщение по теме</w:t>
            </w:r>
            <w:r w:rsidRPr="00E9169B">
              <w:rPr>
                <w:rFonts w:ascii="Times New Roman" w:eastAsia="Times New Roman" w:hAnsi="Times New Roman"/>
                <w:lang w:eastAsia="ru-RU"/>
              </w:rPr>
              <w:t xml:space="preserve"> </w:t>
            </w:r>
          </w:p>
          <w:p w:rsidR="00BD4DA3" w:rsidRPr="00E9169B" w:rsidRDefault="00BD4DA3" w:rsidP="00EB5FCB">
            <w:pPr>
              <w:autoSpaceDE w:val="0"/>
              <w:autoSpaceDN w:val="0"/>
              <w:adjustRightInd w:val="0"/>
              <w:spacing w:after="0" w:line="240" w:lineRule="auto"/>
              <w:rPr>
                <w:rFonts w:ascii="Times New Roman" w:eastAsia="Times New Roman" w:hAnsi="Times New Roman"/>
                <w:kern w:val="3"/>
                <w:lang w:eastAsia="ru-RU"/>
              </w:rPr>
            </w:pPr>
            <w:r w:rsidRPr="00E9169B">
              <w:rPr>
                <w:rFonts w:ascii="Times New Roman" w:eastAsia="Times New Roman" w:hAnsi="Times New Roman"/>
                <w:kern w:val="3"/>
                <w:lang w:eastAsia="ru-RU"/>
              </w:rPr>
              <w:t xml:space="preserve">Тестовый контроль </w:t>
            </w:r>
          </w:p>
          <w:p w:rsidR="00BD4DA3" w:rsidRPr="00E9169B" w:rsidRDefault="00BD4DA3" w:rsidP="00EB5FCB">
            <w:pPr>
              <w:autoSpaceDE w:val="0"/>
              <w:autoSpaceDN w:val="0"/>
              <w:adjustRightInd w:val="0"/>
              <w:spacing w:after="0" w:line="240" w:lineRule="auto"/>
              <w:rPr>
                <w:rFonts w:ascii="Times New Roman" w:eastAsia="Times New Roman" w:hAnsi="Times New Roman"/>
                <w:lang w:eastAsia="ru-RU"/>
              </w:rPr>
            </w:pPr>
            <w:r w:rsidRPr="00E9169B">
              <w:rPr>
                <w:rFonts w:ascii="Times New Roman" w:eastAsia="Times New Roman" w:hAnsi="Times New Roman"/>
                <w:kern w:val="3"/>
                <w:lang w:eastAsia="ru-RU"/>
              </w:rPr>
              <w:t>Оценка сам</w:t>
            </w:r>
            <w:proofErr w:type="gramStart"/>
            <w:r w:rsidRPr="00E9169B">
              <w:rPr>
                <w:rFonts w:ascii="Times New Roman" w:eastAsia="Times New Roman" w:hAnsi="Times New Roman"/>
                <w:kern w:val="3"/>
                <w:lang w:eastAsia="ru-RU"/>
              </w:rPr>
              <w:t>.</w:t>
            </w:r>
            <w:proofErr w:type="gramEnd"/>
            <w:r w:rsidRPr="00E9169B">
              <w:rPr>
                <w:rFonts w:ascii="Times New Roman" w:eastAsia="Times New Roman" w:hAnsi="Times New Roman"/>
                <w:kern w:val="3"/>
                <w:lang w:eastAsia="ru-RU"/>
              </w:rPr>
              <w:t xml:space="preserve"> </w:t>
            </w:r>
            <w:proofErr w:type="gramStart"/>
            <w:r w:rsidRPr="00E9169B">
              <w:rPr>
                <w:rFonts w:ascii="Times New Roman" w:eastAsia="Times New Roman" w:hAnsi="Times New Roman"/>
                <w:kern w:val="3"/>
                <w:lang w:eastAsia="ru-RU"/>
              </w:rPr>
              <w:t>р</w:t>
            </w:r>
            <w:proofErr w:type="gramEnd"/>
            <w:r w:rsidRPr="00E9169B">
              <w:rPr>
                <w:rFonts w:ascii="Times New Roman" w:eastAsia="Times New Roman" w:hAnsi="Times New Roman"/>
                <w:kern w:val="3"/>
                <w:lang w:eastAsia="ru-RU"/>
              </w:rPr>
              <w:t>аботы</w:t>
            </w:r>
            <w:r w:rsidRPr="00E9169B">
              <w:rPr>
                <w:rFonts w:ascii="Times New Roman" w:eastAsia="Times New Roman" w:hAnsi="Times New Roman"/>
                <w:lang w:eastAsia="ru-RU"/>
              </w:rPr>
              <w:t xml:space="preserve"> </w:t>
            </w:r>
            <w:r w:rsidRPr="00E9169B">
              <w:rPr>
                <w:rFonts w:ascii="Times New Roman" w:eastAsia="Times New Roman" w:hAnsi="Times New Roman"/>
                <w:kern w:val="3"/>
                <w:lang w:eastAsia="ru-RU"/>
              </w:rPr>
              <w:t>Контрольная работа</w:t>
            </w:r>
            <w:r w:rsidRPr="00E9169B">
              <w:rPr>
                <w:rFonts w:ascii="Times New Roman" w:eastAsia="Times New Roman" w:hAnsi="Times New Roman"/>
                <w:lang w:eastAsia="ru-RU"/>
              </w:rPr>
              <w:t xml:space="preserve"> </w:t>
            </w:r>
          </w:p>
          <w:p w:rsidR="00BD4DA3" w:rsidRPr="00E9169B" w:rsidRDefault="00BD4DA3" w:rsidP="00EB5FCB">
            <w:pPr>
              <w:autoSpaceDE w:val="0"/>
              <w:autoSpaceDN w:val="0"/>
              <w:adjustRightInd w:val="0"/>
              <w:spacing w:after="0" w:line="240" w:lineRule="auto"/>
              <w:rPr>
                <w:rFonts w:ascii="Times New Roman" w:eastAsia="Times New Roman" w:hAnsi="Times New Roman"/>
                <w:lang w:eastAsia="ru-RU"/>
              </w:rPr>
            </w:pPr>
            <w:r w:rsidRPr="00E9169B">
              <w:rPr>
                <w:rFonts w:ascii="Times New Roman" w:eastAsia="Times New Roman" w:hAnsi="Times New Roman"/>
                <w:kern w:val="3"/>
                <w:lang w:eastAsia="ru-RU"/>
              </w:rPr>
              <w:t xml:space="preserve">Оценка творческого </w:t>
            </w:r>
            <w:r w:rsidRPr="00E9169B">
              <w:rPr>
                <w:rFonts w:ascii="Times New Roman" w:eastAsia="Times New Roman" w:hAnsi="Times New Roman"/>
                <w:kern w:val="3"/>
                <w:lang w:eastAsia="ru-RU"/>
              </w:rPr>
              <w:lastRenderedPageBreak/>
              <w:t>задания</w:t>
            </w:r>
            <w:r w:rsidRPr="00E9169B">
              <w:rPr>
                <w:rFonts w:ascii="Times New Roman" w:eastAsia="Times New Roman" w:hAnsi="Times New Roman"/>
                <w:lang w:eastAsia="ru-RU"/>
              </w:rPr>
              <w:t xml:space="preserve"> </w:t>
            </w:r>
          </w:p>
          <w:p w:rsidR="00BD4DA3" w:rsidRPr="00E9169B" w:rsidRDefault="00BD4DA3" w:rsidP="00EB5FCB">
            <w:pPr>
              <w:autoSpaceDE w:val="0"/>
              <w:autoSpaceDN w:val="0"/>
              <w:adjustRightInd w:val="0"/>
              <w:spacing w:after="0" w:line="240" w:lineRule="auto"/>
              <w:rPr>
                <w:rFonts w:ascii="Times New Roman" w:eastAsia="Times New Roman" w:hAnsi="Times New Roman"/>
                <w:lang w:eastAsia="ru-RU"/>
              </w:rPr>
            </w:pPr>
            <w:r w:rsidRPr="00E9169B">
              <w:rPr>
                <w:rFonts w:ascii="Times New Roman" w:eastAsia="Times New Roman" w:hAnsi="Times New Roman"/>
                <w:lang w:eastAsia="ru-RU"/>
              </w:rPr>
              <w:t>вопросы к экзамену</w:t>
            </w:r>
          </w:p>
          <w:p w:rsidR="00BD4DA3" w:rsidRPr="00E9169B" w:rsidRDefault="00BD4DA3" w:rsidP="00EB5FCB">
            <w:pPr>
              <w:autoSpaceDE w:val="0"/>
              <w:autoSpaceDN w:val="0"/>
              <w:adjustRightInd w:val="0"/>
              <w:spacing w:after="0" w:line="240" w:lineRule="auto"/>
              <w:rPr>
                <w:rFonts w:ascii="Times New Roman" w:eastAsia="Times New Roman" w:hAnsi="Times New Roman"/>
                <w:color w:val="FF0000"/>
                <w:sz w:val="24"/>
                <w:szCs w:val="24"/>
              </w:rPr>
            </w:pPr>
          </w:p>
        </w:tc>
      </w:tr>
      <w:tr w:rsidR="00BD4DA3" w:rsidRPr="00E9169B" w:rsidTr="00EB5FCB">
        <w:trPr>
          <w:trHeight w:val="331"/>
        </w:trPr>
        <w:tc>
          <w:tcPr>
            <w:tcW w:w="955" w:type="dxa"/>
            <w:tcBorders>
              <w:top w:val="single" w:sz="2" w:space="0" w:color="000000"/>
              <w:left w:val="single" w:sz="2" w:space="0" w:color="000000"/>
              <w:bottom w:val="single" w:sz="2" w:space="0" w:color="000000"/>
              <w:right w:val="single" w:sz="2" w:space="0" w:color="000000"/>
            </w:tcBorders>
            <w:vAlign w:val="center"/>
          </w:tcPr>
          <w:p w:rsidR="00BD4DA3" w:rsidRPr="00E9169B" w:rsidRDefault="00BD4DA3" w:rsidP="00EB5FCB">
            <w:pPr>
              <w:autoSpaceDE w:val="0"/>
              <w:autoSpaceDN w:val="0"/>
              <w:adjustRightInd w:val="0"/>
              <w:spacing w:after="0" w:line="240" w:lineRule="auto"/>
              <w:rPr>
                <w:rFonts w:ascii="Times New Roman" w:eastAsia="Times New Roman" w:hAnsi="Times New Roman"/>
                <w:sz w:val="24"/>
                <w:szCs w:val="24"/>
              </w:rPr>
            </w:pPr>
            <w:r w:rsidRPr="00E9169B">
              <w:rPr>
                <w:rFonts w:ascii="Times New Roman" w:eastAsia="Times New Roman" w:hAnsi="Times New Roman"/>
                <w:sz w:val="24"/>
                <w:szCs w:val="24"/>
              </w:rPr>
              <w:lastRenderedPageBreak/>
              <w:t>ОР.3</w:t>
            </w:r>
          </w:p>
        </w:tc>
        <w:tc>
          <w:tcPr>
            <w:tcW w:w="2915" w:type="dxa"/>
            <w:tcBorders>
              <w:top w:val="single" w:sz="2" w:space="0" w:color="000000"/>
              <w:left w:val="single" w:sz="2" w:space="0" w:color="000000"/>
              <w:bottom w:val="single" w:sz="2" w:space="0" w:color="000000"/>
              <w:right w:val="single" w:sz="2" w:space="0" w:color="000000"/>
            </w:tcBorders>
          </w:tcPr>
          <w:p w:rsidR="00BD4DA3" w:rsidRPr="00E9169B" w:rsidRDefault="00BD4DA3" w:rsidP="00EB5FCB">
            <w:pPr>
              <w:suppressAutoHyphens/>
              <w:autoSpaceDE w:val="0"/>
              <w:autoSpaceDN w:val="0"/>
              <w:adjustRightInd w:val="0"/>
              <w:spacing w:after="0" w:line="240" w:lineRule="auto"/>
              <w:rPr>
                <w:rFonts w:ascii="Times New Roman" w:eastAsia="Times New Roman" w:hAnsi="Times New Roman"/>
                <w:sz w:val="24"/>
                <w:szCs w:val="24"/>
              </w:rPr>
            </w:pPr>
            <w:r w:rsidRPr="00E9169B">
              <w:rPr>
                <w:rFonts w:ascii="Times New Roman" w:eastAsia="Times New Roman" w:hAnsi="Times New Roman"/>
                <w:sz w:val="24"/>
                <w:szCs w:val="24"/>
              </w:rPr>
              <w:t xml:space="preserve">Демонстрирует умения оценивать образовательные результаты с использованием современных методов и технологий обучения и диагностики: предметные и </w:t>
            </w:r>
            <w:proofErr w:type="spellStart"/>
            <w:r w:rsidRPr="00E9169B">
              <w:rPr>
                <w:rFonts w:ascii="Times New Roman" w:eastAsia="Times New Roman" w:hAnsi="Times New Roman"/>
                <w:sz w:val="24"/>
                <w:szCs w:val="24"/>
              </w:rPr>
              <w:t>метапредметные</w:t>
            </w:r>
            <w:proofErr w:type="spellEnd"/>
            <w:r w:rsidRPr="00E9169B">
              <w:rPr>
                <w:rFonts w:ascii="Times New Roman" w:eastAsia="Times New Roman" w:hAnsi="Times New Roman"/>
                <w:sz w:val="24"/>
                <w:szCs w:val="24"/>
              </w:rPr>
              <w:t xml:space="preserve"> компетенции, а также осуществлять (совместно с психологом) мониторинг личностных характеристик.</w:t>
            </w:r>
          </w:p>
        </w:tc>
        <w:tc>
          <w:tcPr>
            <w:tcW w:w="836" w:type="dxa"/>
            <w:tcBorders>
              <w:top w:val="single" w:sz="2" w:space="0" w:color="000000"/>
              <w:left w:val="single" w:sz="2" w:space="0" w:color="000000"/>
              <w:bottom w:val="single" w:sz="2" w:space="0" w:color="000000"/>
              <w:right w:val="single" w:sz="2" w:space="0" w:color="000000"/>
            </w:tcBorders>
          </w:tcPr>
          <w:p w:rsidR="00BD4DA3" w:rsidRPr="00E9169B" w:rsidRDefault="00BD4DA3" w:rsidP="00EB5FCB">
            <w:pPr>
              <w:autoSpaceDE w:val="0"/>
              <w:autoSpaceDN w:val="0"/>
              <w:adjustRightInd w:val="0"/>
              <w:spacing w:after="0" w:line="240" w:lineRule="auto"/>
              <w:jc w:val="both"/>
              <w:rPr>
                <w:rFonts w:ascii="Times New Roman" w:eastAsia="Times New Roman" w:hAnsi="Times New Roman"/>
                <w:sz w:val="24"/>
                <w:szCs w:val="24"/>
              </w:rPr>
            </w:pPr>
            <w:r w:rsidRPr="00E9169B">
              <w:rPr>
                <w:rFonts w:ascii="Times New Roman" w:eastAsia="Times New Roman" w:hAnsi="Times New Roman"/>
                <w:sz w:val="24"/>
                <w:szCs w:val="24"/>
              </w:rPr>
              <w:t>ОР.3-4-1</w:t>
            </w:r>
          </w:p>
        </w:tc>
        <w:tc>
          <w:tcPr>
            <w:tcW w:w="2210" w:type="dxa"/>
            <w:tcBorders>
              <w:top w:val="single" w:sz="2" w:space="0" w:color="000000"/>
              <w:left w:val="single" w:sz="2" w:space="0" w:color="000000"/>
              <w:bottom w:val="single" w:sz="2" w:space="0" w:color="000000"/>
              <w:right w:val="single" w:sz="2" w:space="0" w:color="000000"/>
            </w:tcBorders>
          </w:tcPr>
          <w:p w:rsidR="00BD4DA3" w:rsidRPr="00E9169B" w:rsidRDefault="00BD4DA3" w:rsidP="00EB5FCB">
            <w:pPr>
              <w:autoSpaceDE w:val="0"/>
              <w:autoSpaceDN w:val="0"/>
              <w:adjustRightInd w:val="0"/>
              <w:spacing w:after="0" w:line="240" w:lineRule="auto"/>
              <w:jc w:val="both"/>
              <w:rPr>
                <w:rFonts w:ascii="Times New Roman" w:eastAsia="Times New Roman" w:hAnsi="Times New Roman"/>
                <w:sz w:val="24"/>
                <w:szCs w:val="24"/>
              </w:rPr>
            </w:pPr>
            <w:r w:rsidRPr="00E9169B">
              <w:rPr>
                <w:rFonts w:ascii="Times New Roman" w:eastAsia="Times New Roman" w:hAnsi="Times New Roman"/>
                <w:sz w:val="24"/>
                <w:szCs w:val="24"/>
              </w:rPr>
              <w:t xml:space="preserve">Владеет проектированием деятельности учащихся для достижения личностных, </w:t>
            </w:r>
            <w:proofErr w:type="spellStart"/>
            <w:r w:rsidRPr="00E9169B">
              <w:rPr>
                <w:rFonts w:ascii="Times New Roman" w:eastAsia="Times New Roman" w:hAnsi="Times New Roman"/>
                <w:sz w:val="24"/>
                <w:szCs w:val="24"/>
              </w:rPr>
              <w:t>метапредметных</w:t>
            </w:r>
            <w:proofErr w:type="spellEnd"/>
            <w:r w:rsidRPr="00E9169B">
              <w:rPr>
                <w:rFonts w:ascii="Times New Roman" w:eastAsia="Times New Roman" w:hAnsi="Times New Roman"/>
                <w:sz w:val="24"/>
                <w:szCs w:val="24"/>
              </w:rPr>
              <w:t xml:space="preserve"> и предметных результатов обучения  и обеспечения качества учебно-воспитательного процесса, умеет проводить диагностику достижений учащихся по литературе.</w:t>
            </w:r>
          </w:p>
        </w:tc>
        <w:tc>
          <w:tcPr>
            <w:tcW w:w="992"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BD4DA3" w:rsidRPr="00E9169B" w:rsidRDefault="00BD4DA3" w:rsidP="00EB5FCB">
            <w:pPr>
              <w:autoSpaceDE w:val="0"/>
              <w:autoSpaceDN w:val="0"/>
              <w:adjustRightInd w:val="0"/>
              <w:spacing w:after="0" w:line="240" w:lineRule="auto"/>
              <w:rPr>
                <w:rFonts w:ascii="Times New Roman" w:hAnsi="Times New Roman"/>
                <w:color w:val="000000"/>
                <w:sz w:val="23"/>
                <w:szCs w:val="23"/>
                <w:shd w:val="clear" w:color="auto" w:fill="FFFFFF"/>
              </w:rPr>
            </w:pPr>
            <w:r w:rsidRPr="00E9169B">
              <w:rPr>
                <w:rFonts w:ascii="Times New Roman" w:hAnsi="Times New Roman"/>
                <w:sz w:val="24"/>
                <w:szCs w:val="24"/>
              </w:rPr>
              <w:t>ОПК-1</w:t>
            </w:r>
          </w:p>
          <w:p w:rsidR="00BD4DA3" w:rsidRPr="00E9169B" w:rsidRDefault="00BD4DA3" w:rsidP="00EB5FCB">
            <w:pPr>
              <w:autoSpaceDE w:val="0"/>
              <w:autoSpaceDN w:val="0"/>
              <w:adjustRightInd w:val="0"/>
              <w:spacing w:after="0" w:line="240" w:lineRule="auto"/>
              <w:rPr>
                <w:rFonts w:ascii="Times New Roman" w:hAnsi="Times New Roman"/>
                <w:color w:val="000000"/>
                <w:sz w:val="23"/>
                <w:szCs w:val="23"/>
                <w:shd w:val="clear" w:color="auto" w:fill="FFFFFF"/>
              </w:rPr>
            </w:pPr>
            <w:r w:rsidRPr="00E9169B">
              <w:rPr>
                <w:rFonts w:ascii="Times New Roman" w:hAnsi="Times New Roman"/>
                <w:color w:val="000000"/>
                <w:sz w:val="23"/>
                <w:szCs w:val="23"/>
                <w:shd w:val="clear" w:color="auto" w:fill="FFFFFF"/>
              </w:rPr>
              <w:t>ПК-2</w:t>
            </w:r>
          </w:p>
          <w:p w:rsidR="00BD4DA3" w:rsidRPr="00E9169B" w:rsidRDefault="00BD4DA3" w:rsidP="00EB5FCB">
            <w:pPr>
              <w:autoSpaceDE w:val="0"/>
              <w:autoSpaceDN w:val="0"/>
              <w:adjustRightInd w:val="0"/>
              <w:spacing w:after="0" w:line="240" w:lineRule="auto"/>
              <w:rPr>
                <w:rFonts w:ascii="Times New Roman" w:hAnsi="Times New Roman"/>
                <w:color w:val="000000"/>
                <w:sz w:val="23"/>
                <w:szCs w:val="23"/>
                <w:shd w:val="clear" w:color="auto" w:fill="FFFFFF"/>
              </w:rPr>
            </w:pPr>
            <w:r w:rsidRPr="00E9169B">
              <w:rPr>
                <w:rFonts w:ascii="Times New Roman" w:hAnsi="Times New Roman"/>
                <w:color w:val="000000"/>
                <w:sz w:val="23"/>
                <w:szCs w:val="23"/>
                <w:shd w:val="clear" w:color="auto" w:fill="FFFFFF"/>
              </w:rPr>
              <w:t>ПК-4</w:t>
            </w:r>
          </w:p>
          <w:p w:rsidR="00BD4DA3" w:rsidRPr="00E9169B" w:rsidRDefault="00BD4DA3" w:rsidP="00EB5FCB">
            <w:pPr>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ПК-12</w:t>
            </w:r>
          </w:p>
        </w:tc>
        <w:tc>
          <w:tcPr>
            <w:tcW w:w="1663" w:type="dxa"/>
            <w:tcBorders>
              <w:top w:val="single" w:sz="2" w:space="0" w:color="000000"/>
              <w:left w:val="single" w:sz="2" w:space="0" w:color="000000"/>
              <w:bottom w:val="single" w:sz="2" w:space="0" w:color="000000"/>
              <w:right w:val="single" w:sz="2" w:space="0" w:color="000000"/>
            </w:tcBorders>
            <w:shd w:val="clear" w:color="000000" w:fill="FFFFFF"/>
          </w:tcPr>
          <w:p w:rsidR="00BD4DA3" w:rsidRPr="00E9169B" w:rsidRDefault="00BD4DA3" w:rsidP="00EB5FCB">
            <w:pPr>
              <w:autoSpaceDE w:val="0"/>
              <w:autoSpaceDN w:val="0"/>
              <w:adjustRightInd w:val="0"/>
              <w:spacing w:after="0" w:line="240" w:lineRule="auto"/>
              <w:rPr>
                <w:rFonts w:ascii="Times New Roman" w:hAnsi="Times New Roman"/>
                <w:sz w:val="24"/>
                <w:szCs w:val="24"/>
              </w:rPr>
            </w:pPr>
            <w:r w:rsidRPr="00E9169B">
              <w:rPr>
                <w:rFonts w:ascii="Times New Roman" w:eastAsia="Times New Roman" w:hAnsi="Times New Roman"/>
                <w:kern w:val="3"/>
                <w:sz w:val="20"/>
                <w:szCs w:val="20"/>
                <w:lang w:eastAsia="ru-RU"/>
              </w:rPr>
              <w:t xml:space="preserve">Оценка решения </w:t>
            </w:r>
            <w:proofErr w:type="gramStart"/>
            <w:r w:rsidRPr="00E9169B">
              <w:rPr>
                <w:rFonts w:ascii="Times New Roman" w:eastAsia="Times New Roman" w:hAnsi="Times New Roman"/>
                <w:kern w:val="3"/>
                <w:sz w:val="20"/>
                <w:szCs w:val="20"/>
                <w:lang w:eastAsia="ru-RU"/>
              </w:rPr>
              <w:t>кейс-задания</w:t>
            </w:r>
            <w:proofErr w:type="gramEnd"/>
          </w:p>
        </w:tc>
      </w:tr>
    </w:tbl>
    <w:p w:rsidR="00BD4DA3" w:rsidRPr="00E9169B" w:rsidRDefault="00BD4DA3" w:rsidP="00BD4DA3">
      <w:pPr>
        <w:autoSpaceDE w:val="0"/>
        <w:autoSpaceDN w:val="0"/>
        <w:adjustRightInd w:val="0"/>
        <w:spacing w:after="0"/>
        <w:ind w:firstLine="709"/>
        <w:jc w:val="both"/>
        <w:rPr>
          <w:rFonts w:ascii="Times New Roman" w:eastAsia="Times New Roman" w:hAnsi="Times New Roman"/>
          <w:bCs/>
          <w:sz w:val="24"/>
          <w:szCs w:val="24"/>
          <w:lang w:eastAsia="ru-RU"/>
        </w:rPr>
      </w:pPr>
    </w:p>
    <w:p w:rsidR="00BD4DA3" w:rsidRPr="00E9169B" w:rsidRDefault="00BD4DA3" w:rsidP="00BD4DA3">
      <w:pPr>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5. Содержание дисциплины</w:t>
      </w:r>
    </w:p>
    <w:p w:rsidR="00BD4DA3" w:rsidRPr="00E9169B" w:rsidRDefault="00BD4DA3" w:rsidP="00BD4DA3">
      <w:pPr>
        <w:tabs>
          <w:tab w:val="left" w:pos="4070"/>
        </w:tabs>
        <w:autoSpaceDE w:val="0"/>
        <w:autoSpaceDN w:val="0"/>
        <w:adjustRightInd w:val="0"/>
        <w:spacing w:after="0"/>
        <w:ind w:firstLine="709"/>
        <w:jc w:val="both"/>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 xml:space="preserve">5.1. Тематический план </w:t>
      </w:r>
    </w:p>
    <w:p w:rsidR="00BD4DA3" w:rsidRPr="00E9169B" w:rsidRDefault="00BD4DA3" w:rsidP="00BD4DA3">
      <w:pPr>
        <w:tabs>
          <w:tab w:val="left" w:pos="4070"/>
        </w:tabs>
        <w:autoSpaceDE w:val="0"/>
        <w:autoSpaceDN w:val="0"/>
        <w:adjustRightInd w:val="0"/>
        <w:spacing w:after="0"/>
        <w:ind w:firstLine="709"/>
        <w:jc w:val="center"/>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7 семестр</w:t>
      </w:r>
    </w:p>
    <w:tbl>
      <w:tblPr>
        <w:tblW w:w="4870" w:type="pct"/>
        <w:tblLayout w:type="fixed"/>
        <w:tblLook w:val="04A0" w:firstRow="1" w:lastRow="0" w:firstColumn="1" w:lastColumn="0" w:noHBand="0" w:noVBand="1"/>
      </w:tblPr>
      <w:tblGrid>
        <w:gridCol w:w="4088"/>
        <w:gridCol w:w="854"/>
        <w:gridCol w:w="854"/>
        <w:gridCol w:w="1418"/>
        <w:gridCol w:w="1238"/>
        <w:gridCol w:w="1146"/>
      </w:tblGrid>
      <w:tr w:rsidR="00BD4DA3" w:rsidRPr="00E9169B" w:rsidTr="00F271ED">
        <w:trPr>
          <w:trHeight w:val="203"/>
        </w:trPr>
        <w:tc>
          <w:tcPr>
            <w:tcW w:w="4088" w:type="dxa"/>
            <w:vMerge w:val="restart"/>
            <w:tcBorders>
              <w:top w:val="single" w:sz="2" w:space="0" w:color="000000"/>
              <w:left w:val="single" w:sz="2" w:space="0" w:color="000000"/>
              <w:bottom w:val="single" w:sz="2" w:space="0" w:color="000000"/>
              <w:right w:val="single" w:sz="2" w:space="0" w:color="000000"/>
            </w:tcBorders>
            <w:vAlign w:val="center"/>
            <w:hideMark/>
          </w:tcPr>
          <w:p w:rsidR="00BD4DA3" w:rsidRPr="00E9169B" w:rsidRDefault="00BD4DA3"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Наименование темы</w:t>
            </w:r>
          </w:p>
        </w:tc>
        <w:tc>
          <w:tcPr>
            <w:tcW w:w="3126" w:type="dxa"/>
            <w:gridSpan w:val="3"/>
            <w:tcBorders>
              <w:top w:val="single" w:sz="2" w:space="0" w:color="000000"/>
              <w:left w:val="single" w:sz="2" w:space="0" w:color="000000"/>
              <w:bottom w:val="single" w:sz="2" w:space="0" w:color="000000"/>
              <w:right w:val="single" w:sz="2" w:space="0" w:color="000000"/>
            </w:tcBorders>
            <w:vAlign w:val="center"/>
            <w:hideMark/>
          </w:tcPr>
          <w:p w:rsidR="00BD4DA3" w:rsidRPr="00E9169B" w:rsidRDefault="00BD4DA3"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Контактная работа</w:t>
            </w:r>
          </w:p>
        </w:tc>
        <w:tc>
          <w:tcPr>
            <w:tcW w:w="1238" w:type="dxa"/>
            <w:vMerge w:val="restart"/>
            <w:tcBorders>
              <w:top w:val="single" w:sz="2" w:space="0" w:color="000000"/>
              <w:left w:val="single" w:sz="2" w:space="0" w:color="000000"/>
              <w:bottom w:val="single" w:sz="2" w:space="0" w:color="000000"/>
              <w:right w:val="single" w:sz="2" w:space="0" w:color="000000"/>
            </w:tcBorders>
            <w:vAlign w:val="center"/>
            <w:hideMark/>
          </w:tcPr>
          <w:p w:rsidR="00BD4DA3" w:rsidRPr="00E9169B" w:rsidRDefault="00BD4DA3"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Самостоятельная работа</w:t>
            </w:r>
          </w:p>
        </w:tc>
        <w:tc>
          <w:tcPr>
            <w:tcW w:w="1146"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D4DA3" w:rsidRPr="00E9169B" w:rsidRDefault="00BD4DA3"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Всего часов по дисциплине</w:t>
            </w:r>
          </w:p>
        </w:tc>
      </w:tr>
      <w:tr w:rsidR="00BD4DA3" w:rsidRPr="00E9169B" w:rsidTr="00F271ED">
        <w:trPr>
          <w:trHeight w:val="533"/>
        </w:trPr>
        <w:tc>
          <w:tcPr>
            <w:tcW w:w="4088" w:type="dxa"/>
            <w:vMerge/>
            <w:tcBorders>
              <w:top w:val="single" w:sz="2" w:space="0" w:color="000000"/>
              <w:left w:val="single" w:sz="2" w:space="0" w:color="000000"/>
              <w:bottom w:val="single" w:sz="2" w:space="0" w:color="000000"/>
              <w:right w:val="single" w:sz="2" w:space="0" w:color="000000"/>
            </w:tcBorders>
            <w:vAlign w:val="center"/>
            <w:hideMark/>
          </w:tcPr>
          <w:p w:rsidR="00BD4DA3" w:rsidRPr="00E9169B" w:rsidRDefault="00BD4DA3" w:rsidP="00EB5FCB">
            <w:pPr>
              <w:spacing w:after="0"/>
              <w:rPr>
                <w:rFonts w:ascii="Times New Roman" w:eastAsia="Times New Roman" w:hAnsi="Times New Roman"/>
                <w:sz w:val="24"/>
                <w:szCs w:val="24"/>
                <w:lang w:eastAsia="ru-RU"/>
              </w:rPr>
            </w:pPr>
          </w:p>
        </w:tc>
        <w:tc>
          <w:tcPr>
            <w:tcW w:w="1708" w:type="dxa"/>
            <w:gridSpan w:val="2"/>
            <w:tcBorders>
              <w:top w:val="single" w:sz="2" w:space="0" w:color="000000"/>
              <w:left w:val="single" w:sz="2" w:space="0" w:color="000000"/>
              <w:bottom w:val="single" w:sz="2" w:space="0" w:color="000000"/>
              <w:right w:val="single" w:sz="2" w:space="0" w:color="000000"/>
            </w:tcBorders>
            <w:vAlign w:val="center"/>
            <w:hideMark/>
          </w:tcPr>
          <w:p w:rsidR="00BD4DA3" w:rsidRPr="00E9169B" w:rsidRDefault="00BD4DA3"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D4DA3" w:rsidRPr="00E9169B" w:rsidRDefault="00BD4DA3" w:rsidP="00EB5FCB">
            <w:pPr>
              <w:tabs>
                <w:tab w:val="left" w:pos="814"/>
              </w:tabs>
              <w:spacing w:after="0"/>
              <w:jc w:val="center"/>
              <w:rPr>
                <w:rFonts w:ascii="Times New Roman" w:eastAsia="Times New Roman" w:hAnsi="Times New Roman"/>
                <w:sz w:val="24"/>
                <w:szCs w:val="24"/>
                <w:lang w:eastAsia="ru-RU"/>
              </w:rPr>
            </w:pPr>
            <w:proofErr w:type="gramStart"/>
            <w:r w:rsidRPr="00E9169B">
              <w:rPr>
                <w:rFonts w:ascii="Times New Roman" w:eastAsia="Times New Roman" w:hAnsi="Times New Roman"/>
                <w:sz w:val="24"/>
                <w:szCs w:val="24"/>
                <w:lang w:eastAsia="ru-RU"/>
              </w:rPr>
              <w:t xml:space="preserve">Контактная СР (в </w:t>
            </w:r>
            <w:proofErr w:type="spellStart"/>
            <w:r w:rsidRPr="00E9169B">
              <w:rPr>
                <w:rFonts w:ascii="Times New Roman" w:eastAsia="Times New Roman" w:hAnsi="Times New Roman"/>
                <w:sz w:val="24"/>
                <w:szCs w:val="24"/>
                <w:lang w:eastAsia="ru-RU"/>
              </w:rPr>
              <w:t>т.ч</w:t>
            </w:r>
            <w:proofErr w:type="spellEnd"/>
            <w:r w:rsidRPr="00E9169B">
              <w:rPr>
                <w:rFonts w:ascii="Times New Roman" w:eastAsia="Times New Roman" w:hAnsi="Times New Roman"/>
                <w:sz w:val="24"/>
                <w:szCs w:val="24"/>
                <w:lang w:eastAsia="ru-RU"/>
              </w:rPr>
              <w:t xml:space="preserve">. </w:t>
            </w:r>
            <w:proofErr w:type="gramEnd"/>
          </w:p>
          <w:p w:rsidR="00BD4DA3" w:rsidRPr="00E9169B" w:rsidRDefault="00BD4DA3"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в ЭИОС)</w:t>
            </w:r>
          </w:p>
        </w:tc>
        <w:tc>
          <w:tcPr>
            <w:tcW w:w="1238" w:type="dxa"/>
            <w:vMerge/>
            <w:tcBorders>
              <w:top w:val="single" w:sz="2" w:space="0" w:color="000000"/>
              <w:left w:val="single" w:sz="2" w:space="0" w:color="000000"/>
              <w:bottom w:val="single" w:sz="2" w:space="0" w:color="000000"/>
              <w:right w:val="single" w:sz="2" w:space="0" w:color="000000"/>
            </w:tcBorders>
            <w:vAlign w:val="center"/>
            <w:hideMark/>
          </w:tcPr>
          <w:p w:rsidR="00BD4DA3" w:rsidRPr="00E9169B" w:rsidRDefault="00BD4DA3" w:rsidP="00EB5FCB">
            <w:pPr>
              <w:spacing w:after="0"/>
              <w:rPr>
                <w:rFonts w:ascii="Times New Roman" w:eastAsia="Times New Roman" w:hAnsi="Times New Roman"/>
                <w:sz w:val="24"/>
                <w:szCs w:val="24"/>
                <w:lang w:eastAsia="ru-RU"/>
              </w:rPr>
            </w:pPr>
          </w:p>
        </w:tc>
        <w:tc>
          <w:tcPr>
            <w:tcW w:w="1146" w:type="dxa"/>
            <w:vMerge/>
            <w:tcBorders>
              <w:top w:val="single" w:sz="2" w:space="0" w:color="000000"/>
              <w:left w:val="single" w:sz="2" w:space="0" w:color="000000"/>
              <w:bottom w:val="single" w:sz="2" w:space="0" w:color="000000"/>
              <w:right w:val="single" w:sz="2" w:space="0" w:color="000000"/>
            </w:tcBorders>
            <w:vAlign w:val="center"/>
            <w:hideMark/>
          </w:tcPr>
          <w:p w:rsidR="00BD4DA3" w:rsidRPr="00E9169B" w:rsidRDefault="00BD4DA3" w:rsidP="00EB5FCB">
            <w:pPr>
              <w:spacing w:after="0"/>
              <w:rPr>
                <w:rFonts w:ascii="Times New Roman" w:eastAsia="Times New Roman" w:hAnsi="Times New Roman"/>
                <w:sz w:val="24"/>
                <w:szCs w:val="24"/>
                <w:lang w:eastAsia="ru-RU"/>
              </w:rPr>
            </w:pPr>
          </w:p>
        </w:tc>
      </w:tr>
      <w:tr w:rsidR="00BD4DA3" w:rsidRPr="00E9169B" w:rsidTr="00F271ED">
        <w:trPr>
          <w:trHeight w:val="1"/>
        </w:trPr>
        <w:tc>
          <w:tcPr>
            <w:tcW w:w="4088" w:type="dxa"/>
            <w:vMerge/>
            <w:tcBorders>
              <w:top w:val="single" w:sz="2" w:space="0" w:color="000000"/>
              <w:left w:val="single" w:sz="2" w:space="0" w:color="000000"/>
              <w:bottom w:val="single" w:sz="2" w:space="0" w:color="000000"/>
              <w:right w:val="single" w:sz="2" w:space="0" w:color="000000"/>
            </w:tcBorders>
            <w:vAlign w:val="center"/>
            <w:hideMark/>
          </w:tcPr>
          <w:p w:rsidR="00BD4DA3" w:rsidRPr="00E9169B" w:rsidRDefault="00BD4DA3" w:rsidP="00EB5FCB">
            <w:pPr>
              <w:spacing w:after="0"/>
              <w:rPr>
                <w:rFonts w:ascii="Times New Roman" w:eastAsia="Times New Roman" w:hAnsi="Times New Roman"/>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hideMark/>
          </w:tcPr>
          <w:p w:rsidR="00BD4DA3" w:rsidRPr="00E9169B" w:rsidRDefault="00BD4DA3"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Лекции</w:t>
            </w:r>
          </w:p>
        </w:tc>
        <w:tc>
          <w:tcPr>
            <w:tcW w:w="854" w:type="dxa"/>
            <w:tcBorders>
              <w:top w:val="single" w:sz="2" w:space="0" w:color="000000"/>
              <w:left w:val="single" w:sz="2" w:space="0" w:color="000000"/>
              <w:bottom w:val="single" w:sz="2" w:space="0" w:color="000000"/>
              <w:right w:val="single" w:sz="2" w:space="0" w:color="000000"/>
            </w:tcBorders>
            <w:vAlign w:val="center"/>
            <w:hideMark/>
          </w:tcPr>
          <w:p w:rsidR="00BD4DA3" w:rsidRPr="00E9169B" w:rsidRDefault="00BD4DA3"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Семинары</w:t>
            </w:r>
          </w:p>
        </w:tc>
        <w:tc>
          <w:tcPr>
            <w:tcW w:w="1418" w:type="dxa"/>
            <w:vMerge/>
            <w:tcBorders>
              <w:top w:val="single" w:sz="2" w:space="0" w:color="000000"/>
              <w:left w:val="single" w:sz="2" w:space="0" w:color="000000"/>
              <w:bottom w:val="single" w:sz="2" w:space="0" w:color="000000"/>
              <w:right w:val="single" w:sz="2" w:space="0" w:color="000000"/>
            </w:tcBorders>
            <w:vAlign w:val="center"/>
            <w:hideMark/>
          </w:tcPr>
          <w:p w:rsidR="00BD4DA3" w:rsidRPr="00E9169B" w:rsidRDefault="00BD4DA3" w:rsidP="00EB5FCB">
            <w:pPr>
              <w:spacing w:after="0"/>
              <w:rPr>
                <w:rFonts w:ascii="Times New Roman" w:eastAsia="Times New Roman" w:hAnsi="Times New Roman"/>
                <w:sz w:val="24"/>
                <w:szCs w:val="24"/>
                <w:lang w:eastAsia="ru-RU"/>
              </w:rPr>
            </w:pPr>
          </w:p>
        </w:tc>
        <w:tc>
          <w:tcPr>
            <w:tcW w:w="1238" w:type="dxa"/>
            <w:vMerge/>
            <w:tcBorders>
              <w:top w:val="single" w:sz="2" w:space="0" w:color="000000"/>
              <w:left w:val="single" w:sz="2" w:space="0" w:color="000000"/>
              <w:bottom w:val="single" w:sz="2" w:space="0" w:color="000000"/>
              <w:right w:val="single" w:sz="2" w:space="0" w:color="000000"/>
            </w:tcBorders>
            <w:vAlign w:val="center"/>
            <w:hideMark/>
          </w:tcPr>
          <w:p w:rsidR="00BD4DA3" w:rsidRPr="00E9169B" w:rsidRDefault="00BD4DA3" w:rsidP="00EB5FCB">
            <w:pPr>
              <w:spacing w:after="0"/>
              <w:rPr>
                <w:rFonts w:ascii="Times New Roman" w:eastAsia="Times New Roman" w:hAnsi="Times New Roman"/>
                <w:sz w:val="24"/>
                <w:szCs w:val="24"/>
                <w:lang w:eastAsia="ru-RU"/>
              </w:rPr>
            </w:pPr>
          </w:p>
        </w:tc>
        <w:tc>
          <w:tcPr>
            <w:tcW w:w="1146" w:type="dxa"/>
            <w:vMerge/>
            <w:tcBorders>
              <w:top w:val="single" w:sz="2" w:space="0" w:color="000000"/>
              <w:left w:val="single" w:sz="2" w:space="0" w:color="000000"/>
              <w:bottom w:val="single" w:sz="2" w:space="0" w:color="000000"/>
              <w:right w:val="single" w:sz="2" w:space="0" w:color="000000"/>
            </w:tcBorders>
            <w:vAlign w:val="center"/>
            <w:hideMark/>
          </w:tcPr>
          <w:p w:rsidR="00BD4DA3" w:rsidRPr="00E9169B" w:rsidRDefault="00BD4DA3" w:rsidP="00EB5FCB">
            <w:pPr>
              <w:spacing w:after="0"/>
              <w:rPr>
                <w:rFonts w:ascii="Times New Roman" w:eastAsia="Times New Roman" w:hAnsi="Times New Roman"/>
                <w:sz w:val="24"/>
                <w:szCs w:val="24"/>
                <w:lang w:eastAsia="ru-RU"/>
              </w:rPr>
            </w:pPr>
          </w:p>
        </w:tc>
      </w:tr>
      <w:tr w:rsidR="00BD4DA3" w:rsidRPr="00E9169B" w:rsidTr="00F271ED">
        <w:trPr>
          <w:trHeight w:val="1"/>
        </w:trPr>
        <w:tc>
          <w:tcPr>
            <w:tcW w:w="4088" w:type="dxa"/>
            <w:tcBorders>
              <w:top w:val="single" w:sz="2" w:space="0" w:color="000000"/>
              <w:left w:val="single" w:sz="2" w:space="0" w:color="000000"/>
              <w:bottom w:val="single" w:sz="2" w:space="0" w:color="000000"/>
              <w:right w:val="single" w:sz="2" w:space="0" w:color="000000"/>
            </w:tcBorders>
            <w:vAlign w:val="center"/>
            <w:hideMark/>
          </w:tcPr>
          <w:p w:rsidR="00BD4DA3" w:rsidRPr="00E9169B" w:rsidRDefault="00BD4DA3" w:rsidP="00EB5FCB">
            <w:pPr>
              <w:autoSpaceDE w:val="0"/>
              <w:autoSpaceDN w:val="0"/>
              <w:adjustRightInd w:val="0"/>
              <w:spacing w:after="0"/>
              <w:rPr>
                <w:rFonts w:ascii="Times New Roman" w:eastAsia="Times New Roman" w:hAnsi="Times New Roman"/>
                <w:b/>
                <w:sz w:val="24"/>
                <w:szCs w:val="24"/>
                <w:lang w:eastAsia="ru-RU"/>
              </w:rPr>
            </w:pPr>
            <w:r w:rsidRPr="00E9169B">
              <w:rPr>
                <w:rFonts w:ascii="Times New Roman" w:eastAsia="Times New Roman" w:hAnsi="Times New Roman"/>
                <w:b/>
                <w:bCs/>
                <w:sz w:val="24"/>
                <w:szCs w:val="24"/>
                <w:lang w:eastAsia="ru-RU"/>
              </w:rPr>
              <w:t>Раздел  1.</w:t>
            </w:r>
            <w:r w:rsidRPr="00E9169B">
              <w:rPr>
                <w:rFonts w:ascii="Times New Roman" w:eastAsia="Times New Roman" w:hAnsi="Times New Roman"/>
                <w:b/>
                <w:sz w:val="24"/>
                <w:szCs w:val="24"/>
                <w:lang w:eastAsia="ru-RU"/>
              </w:rPr>
              <w:t xml:space="preserve"> Научно-методические основы организации проектной деятельности на уроках литературы </w:t>
            </w:r>
          </w:p>
        </w:tc>
        <w:tc>
          <w:tcPr>
            <w:tcW w:w="854" w:type="dxa"/>
            <w:tcBorders>
              <w:top w:val="single" w:sz="2" w:space="0" w:color="000000"/>
              <w:left w:val="single" w:sz="2" w:space="0" w:color="000000"/>
              <w:bottom w:val="single" w:sz="2" w:space="0" w:color="000000"/>
              <w:right w:val="single" w:sz="2" w:space="0" w:color="000000"/>
            </w:tcBorders>
          </w:tcPr>
          <w:p w:rsidR="00BD4DA3" w:rsidRPr="00E9169B" w:rsidRDefault="00BD4DA3" w:rsidP="00EB5FCB">
            <w:pPr>
              <w:spacing w:after="0"/>
              <w:jc w:val="center"/>
              <w:rPr>
                <w:rFonts w:ascii="Times New Roman" w:hAnsi="Times New Roman"/>
                <w:b/>
                <w:bCs/>
                <w:sz w:val="24"/>
                <w:szCs w:val="24"/>
              </w:rPr>
            </w:pPr>
          </w:p>
        </w:tc>
        <w:tc>
          <w:tcPr>
            <w:tcW w:w="854" w:type="dxa"/>
            <w:tcBorders>
              <w:top w:val="single" w:sz="2" w:space="0" w:color="000000"/>
              <w:left w:val="single" w:sz="2" w:space="0" w:color="000000"/>
              <w:bottom w:val="single" w:sz="2" w:space="0" w:color="000000"/>
              <w:right w:val="single" w:sz="2" w:space="0" w:color="000000"/>
            </w:tcBorders>
          </w:tcPr>
          <w:p w:rsidR="00BD4DA3" w:rsidRPr="00E9169B" w:rsidRDefault="00BA454C" w:rsidP="00EB5FCB">
            <w:pPr>
              <w:spacing w:after="0"/>
              <w:jc w:val="center"/>
              <w:rPr>
                <w:rFonts w:ascii="Times New Roman" w:hAnsi="Times New Roman"/>
                <w:b/>
                <w:bCs/>
                <w:sz w:val="24"/>
                <w:szCs w:val="24"/>
              </w:rPr>
            </w:pPr>
            <w:r>
              <w:rPr>
                <w:rFonts w:ascii="Times New Roman" w:hAnsi="Times New Roman"/>
                <w:b/>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BD4DA3" w:rsidRPr="00E9169B" w:rsidRDefault="00BD4DA3" w:rsidP="00EB5FCB">
            <w:pPr>
              <w:spacing w:after="0"/>
              <w:jc w:val="center"/>
              <w:rPr>
                <w:rFonts w:ascii="Times New Roman" w:hAnsi="Times New Roman"/>
                <w:b/>
                <w:bCs/>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BD4DA3" w:rsidRPr="00E9169B" w:rsidRDefault="00E3683A" w:rsidP="00EB5FCB">
            <w:pPr>
              <w:spacing w:after="0"/>
              <w:jc w:val="center"/>
              <w:rPr>
                <w:rFonts w:ascii="Times New Roman" w:hAnsi="Times New Roman"/>
                <w:b/>
                <w:bCs/>
                <w:sz w:val="24"/>
                <w:szCs w:val="24"/>
              </w:rPr>
            </w:pPr>
            <w:r>
              <w:rPr>
                <w:rFonts w:ascii="Times New Roman" w:hAnsi="Times New Roman"/>
                <w:b/>
                <w:bCs/>
                <w:sz w:val="24"/>
                <w:szCs w:val="24"/>
              </w:rPr>
              <w:t>20</w:t>
            </w:r>
          </w:p>
        </w:tc>
        <w:tc>
          <w:tcPr>
            <w:tcW w:w="1146" w:type="dxa"/>
            <w:tcBorders>
              <w:top w:val="single" w:sz="2" w:space="0" w:color="000000"/>
              <w:left w:val="single" w:sz="2" w:space="0" w:color="000000"/>
              <w:bottom w:val="single" w:sz="2" w:space="0" w:color="000000"/>
              <w:right w:val="single" w:sz="2" w:space="0" w:color="000000"/>
            </w:tcBorders>
            <w:shd w:val="clear" w:color="auto" w:fill="FFFFFF"/>
          </w:tcPr>
          <w:p w:rsidR="00BD4DA3" w:rsidRPr="00E9169B" w:rsidRDefault="00E3683A" w:rsidP="00EB5FCB">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22</w:t>
            </w:r>
          </w:p>
        </w:tc>
      </w:tr>
      <w:tr w:rsidR="00BD4DA3" w:rsidRPr="00E9169B" w:rsidTr="00F271ED">
        <w:trPr>
          <w:trHeight w:val="1"/>
        </w:trPr>
        <w:tc>
          <w:tcPr>
            <w:tcW w:w="4088" w:type="dxa"/>
            <w:tcBorders>
              <w:top w:val="single" w:sz="2" w:space="0" w:color="000000"/>
              <w:left w:val="single" w:sz="2" w:space="0" w:color="000000"/>
              <w:bottom w:val="single" w:sz="2" w:space="0" w:color="000000"/>
              <w:right w:val="single" w:sz="2" w:space="0" w:color="000000"/>
            </w:tcBorders>
            <w:hideMark/>
          </w:tcPr>
          <w:p w:rsidR="00BD4DA3" w:rsidRPr="00E9169B" w:rsidRDefault="00BD4DA3" w:rsidP="00EB5FCB">
            <w:pPr>
              <w:tabs>
                <w:tab w:val="left" w:pos="180"/>
              </w:tabs>
              <w:ind w:firstLine="181"/>
              <w:rPr>
                <w:rFonts w:ascii="Times New Roman" w:hAnsi="Times New Roman"/>
                <w:sz w:val="24"/>
                <w:szCs w:val="24"/>
              </w:rPr>
            </w:pPr>
            <w:r w:rsidRPr="00E9169B">
              <w:rPr>
                <w:rFonts w:ascii="Times New Roman" w:hAnsi="Times New Roman"/>
                <w:bCs/>
                <w:sz w:val="24"/>
                <w:szCs w:val="24"/>
              </w:rPr>
              <w:t>1.1.</w:t>
            </w:r>
            <w:r w:rsidRPr="00E9169B">
              <w:rPr>
                <w:rFonts w:ascii="Times New Roman" w:hAnsi="Times New Roman"/>
                <w:sz w:val="24"/>
                <w:szCs w:val="24"/>
              </w:rPr>
              <w:t xml:space="preserve"> </w:t>
            </w:r>
            <w:r w:rsidRPr="00E9169B">
              <w:rPr>
                <w:rFonts w:ascii="Times New Roman" w:hAnsi="Times New Roman"/>
                <w:bCs/>
                <w:sz w:val="24"/>
                <w:szCs w:val="24"/>
              </w:rPr>
              <w:t>Методические традиции в организации проектной деятельности учащихся</w:t>
            </w:r>
          </w:p>
        </w:tc>
        <w:tc>
          <w:tcPr>
            <w:tcW w:w="854" w:type="dxa"/>
            <w:tcBorders>
              <w:top w:val="single" w:sz="2" w:space="0" w:color="000000"/>
              <w:left w:val="single" w:sz="2" w:space="0" w:color="000000"/>
              <w:bottom w:val="single" w:sz="2" w:space="0" w:color="000000"/>
              <w:right w:val="single" w:sz="2" w:space="0" w:color="000000"/>
            </w:tcBorders>
          </w:tcPr>
          <w:p w:rsidR="00BD4DA3" w:rsidRPr="00E9169B" w:rsidRDefault="00BD4DA3" w:rsidP="00EB5FCB">
            <w:pPr>
              <w:spacing w:after="0"/>
              <w:jc w:val="center"/>
              <w:rPr>
                <w:rFonts w:ascii="Times New Roman" w:hAnsi="Times New Roman"/>
                <w:bCs/>
                <w:sz w:val="24"/>
                <w:szCs w:val="24"/>
              </w:rPr>
            </w:pPr>
          </w:p>
        </w:tc>
        <w:tc>
          <w:tcPr>
            <w:tcW w:w="854" w:type="dxa"/>
            <w:tcBorders>
              <w:top w:val="single" w:sz="2" w:space="0" w:color="000000"/>
              <w:left w:val="single" w:sz="2" w:space="0" w:color="000000"/>
              <w:bottom w:val="single" w:sz="2" w:space="0" w:color="000000"/>
              <w:right w:val="single" w:sz="2" w:space="0" w:color="000000"/>
            </w:tcBorders>
          </w:tcPr>
          <w:p w:rsidR="00BD4DA3" w:rsidRPr="00E9169B" w:rsidRDefault="00BA454C" w:rsidP="00EB5FCB">
            <w:pPr>
              <w:spacing w:after="0"/>
              <w:jc w:val="center"/>
              <w:rPr>
                <w:rFonts w:ascii="Times New Roman" w:hAnsi="Times New Roman"/>
                <w:bCs/>
                <w:sz w:val="24"/>
                <w:szCs w:val="24"/>
              </w:rPr>
            </w:pPr>
            <w:r>
              <w:rPr>
                <w:rFonts w:ascii="Times New Roman" w:hAnsi="Times New Roman"/>
                <w:bCs/>
                <w:sz w:val="24"/>
                <w:szCs w:val="24"/>
              </w:rPr>
              <w:t>1</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BD4DA3" w:rsidRPr="00E9169B" w:rsidRDefault="00BD4DA3" w:rsidP="00EB5FCB">
            <w:pPr>
              <w:spacing w:after="0"/>
              <w:jc w:val="center"/>
              <w:rPr>
                <w:rFonts w:ascii="Times New Roman" w:hAnsi="Times New Roman"/>
                <w:bCs/>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BD4DA3" w:rsidRPr="00E9169B" w:rsidRDefault="00E3683A" w:rsidP="00EB5FCB">
            <w:pPr>
              <w:spacing w:after="0"/>
              <w:jc w:val="center"/>
              <w:rPr>
                <w:rFonts w:ascii="Times New Roman" w:hAnsi="Times New Roman"/>
                <w:bCs/>
                <w:sz w:val="24"/>
                <w:szCs w:val="24"/>
              </w:rPr>
            </w:pPr>
            <w:r>
              <w:rPr>
                <w:rFonts w:ascii="Times New Roman" w:hAnsi="Times New Roman"/>
                <w:bCs/>
                <w:sz w:val="24"/>
                <w:szCs w:val="24"/>
              </w:rPr>
              <w:t>10</w:t>
            </w:r>
          </w:p>
        </w:tc>
        <w:tc>
          <w:tcPr>
            <w:tcW w:w="1146" w:type="dxa"/>
            <w:tcBorders>
              <w:top w:val="single" w:sz="2" w:space="0" w:color="000000"/>
              <w:left w:val="single" w:sz="2" w:space="0" w:color="000000"/>
              <w:bottom w:val="single" w:sz="2" w:space="0" w:color="000000"/>
              <w:right w:val="single" w:sz="2" w:space="0" w:color="000000"/>
            </w:tcBorders>
            <w:shd w:val="clear" w:color="auto" w:fill="FFFFFF"/>
          </w:tcPr>
          <w:p w:rsidR="00BD4DA3" w:rsidRPr="00E9169B" w:rsidRDefault="00E3683A" w:rsidP="00EB5FCB">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w:t>
            </w:r>
          </w:p>
        </w:tc>
      </w:tr>
      <w:tr w:rsidR="00BD4DA3" w:rsidRPr="00E9169B" w:rsidTr="00F271ED">
        <w:trPr>
          <w:trHeight w:val="1"/>
        </w:trPr>
        <w:tc>
          <w:tcPr>
            <w:tcW w:w="4088" w:type="dxa"/>
            <w:tcBorders>
              <w:top w:val="single" w:sz="2" w:space="0" w:color="000000"/>
              <w:left w:val="single" w:sz="2" w:space="0" w:color="000000"/>
              <w:bottom w:val="single" w:sz="2" w:space="0" w:color="000000"/>
              <w:right w:val="single" w:sz="2" w:space="0" w:color="000000"/>
            </w:tcBorders>
            <w:hideMark/>
          </w:tcPr>
          <w:p w:rsidR="00BD4DA3" w:rsidRPr="00E9169B" w:rsidRDefault="00BD4DA3" w:rsidP="00EB5FCB">
            <w:pPr>
              <w:tabs>
                <w:tab w:val="left" w:pos="180"/>
              </w:tabs>
              <w:ind w:firstLine="181"/>
              <w:rPr>
                <w:rFonts w:ascii="Times New Roman" w:hAnsi="Times New Roman"/>
                <w:sz w:val="24"/>
                <w:szCs w:val="24"/>
              </w:rPr>
            </w:pPr>
            <w:r w:rsidRPr="00E9169B">
              <w:rPr>
                <w:rFonts w:ascii="Times New Roman" w:hAnsi="Times New Roman"/>
                <w:bCs/>
                <w:sz w:val="24"/>
                <w:szCs w:val="24"/>
              </w:rPr>
              <w:lastRenderedPageBreak/>
              <w:t>1.2.</w:t>
            </w:r>
            <w:r w:rsidRPr="00E9169B">
              <w:rPr>
                <w:rFonts w:ascii="Times New Roman" w:hAnsi="Times New Roman"/>
                <w:sz w:val="24"/>
                <w:szCs w:val="24"/>
              </w:rPr>
              <w:t xml:space="preserve"> </w:t>
            </w:r>
            <w:r w:rsidRPr="00E9169B">
              <w:rPr>
                <w:rFonts w:ascii="Times New Roman" w:hAnsi="Times New Roman"/>
                <w:bCs/>
                <w:sz w:val="24"/>
                <w:szCs w:val="24"/>
              </w:rPr>
              <w:t>Социально-философские и педагогические аспекты проектной деятельности в современном школьном образовании.</w:t>
            </w:r>
          </w:p>
        </w:tc>
        <w:tc>
          <w:tcPr>
            <w:tcW w:w="854" w:type="dxa"/>
            <w:tcBorders>
              <w:top w:val="single" w:sz="2" w:space="0" w:color="000000"/>
              <w:left w:val="single" w:sz="2" w:space="0" w:color="000000"/>
              <w:bottom w:val="single" w:sz="2" w:space="0" w:color="000000"/>
              <w:right w:val="single" w:sz="2" w:space="0" w:color="000000"/>
            </w:tcBorders>
          </w:tcPr>
          <w:p w:rsidR="00BD4DA3" w:rsidRPr="00E9169B" w:rsidRDefault="00BD4DA3" w:rsidP="00EB5FCB">
            <w:pPr>
              <w:spacing w:after="0"/>
              <w:jc w:val="center"/>
              <w:rPr>
                <w:rFonts w:ascii="Times New Roman" w:hAnsi="Times New Roman"/>
                <w:bCs/>
                <w:sz w:val="24"/>
                <w:szCs w:val="24"/>
              </w:rPr>
            </w:pPr>
          </w:p>
        </w:tc>
        <w:tc>
          <w:tcPr>
            <w:tcW w:w="854" w:type="dxa"/>
            <w:tcBorders>
              <w:top w:val="single" w:sz="2" w:space="0" w:color="000000"/>
              <w:left w:val="single" w:sz="2" w:space="0" w:color="000000"/>
              <w:bottom w:val="single" w:sz="2" w:space="0" w:color="000000"/>
              <w:right w:val="single" w:sz="2" w:space="0" w:color="000000"/>
            </w:tcBorders>
          </w:tcPr>
          <w:p w:rsidR="00BD4DA3" w:rsidRPr="00E9169B" w:rsidRDefault="00BA454C" w:rsidP="00EB5FCB">
            <w:pPr>
              <w:spacing w:after="0"/>
              <w:jc w:val="center"/>
              <w:rPr>
                <w:rFonts w:ascii="Times New Roman" w:hAnsi="Times New Roman"/>
                <w:bCs/>
                <w:sz w:val="24"/>
                <w:szCs w:val="24"/>
              </w:rPr>
            </w:pPr>
            <w:r>
              <w:rPr>
                <w:rFonts w:ascii="Times New Roman" w:hAnsi="Times New Roman"/>
                <w:bCs/>
                <w:sz w:val="24"/>
                <w:szCs w:val="24"/>
              </w:rPr>
              <w:t>1</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BD4DA3" w:rsidRPr="00E9169B" w:rsidRDefault="00BD4DA3" w:rsidP="00EB5FCB">
            <w:pPr>
              <w:spacing w:after="0"/>
              <w:jc w:val="center"/>
              <w:rPr>
                <w:rFonts w:ascii="Times New Roman" w:hAnsi="Times New Roman"/>
                <w:bCs/>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BD4DA3" w:rsidRPr="00E9169B" w:rsidRDefault="00E3683A" w:rsidP="00EB5FCB">
            <w:pPr>
              <w:spacing w:after="0"/>
              <w:jc w:val="center"/>
              <w:rPr>
                <w:rFonts w:ascii="Times New Roman" w:hAnsi="Times New Roman"/>
                <w:bCs/>
                <w:sz w:val="24"/>
                <w:szCs w:val="24"/>
              </w:rPr>
            </w:pPr>
            <w:r>
              <w:rPr>
                <w:rFonts w:ascii="Times New Roman" w:hAnsi="Times New Roman"/>
                <w:bCs/>
                <w:sz w:val="24"/>
                <w:szCs w:val="24"/>
              </w:rPr>
              <w:t>10</w:t>
            </w:r>
          </w:p>
        </w:tc>
        <w:tc>
          <w:tcPr>
            <w:tcW w:w="1146" w:type="dxa"/>
            <w:tcBorders>
              <w:top w:val="single" w:sz="2" w:space="0" w:color="000000"/>
              <w:left w:val="single" w:sz="2" w:space="0" w:color="000000"/>
              <w:bottom w:val="single" w:sz="2" w:space="0" w:color="000000"/>
              <w:right w:val="single" w:sz="2" w:space="0" w:color="000000"/>
            </w:tcBorders>
            <w:shd w:val="clear" w:color="auto" w:fill="FFFFFF"/>
          </w:tcPr>
          <w:p w:rsidR="00BD4DA3" w:rsidRPr="00E9169B" w:rsidRDefault="00E3683A" w:rsidP="00EB5FCB">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w:t>
            </w:r>
          </w:p>
        </w:tc>
      </w:tr>
      <w:tr w:rsidR="00BD4DA3" w:rsidRPr="00E9169B" w:rsidTr="00F271ED">
        <w:trPr>
          <w:trHeight w:val="1"/>
        </w:trPr>
        <w:tc>
          <w:tcPr>
            <w:tcW w:w="4088" w:type="dxa"/>
            <w:tcBorders>
              <w:top w:val="single" w:sz="2" w:space="0" w:color="000000"/>
              <w:left w:val="single" w:sz="2" w:space="0" w:color="000000"/>
              <w:bottom w:val="single" w:sz="2" w:space="0" w:color="000000"/>
              <w:right w:val="single" w:sz="2" w:space="0" w:color="000000"/>
            </w:tcBorders>
            <w:hideMark/>
          </w:tcPr>
          <w:p w:rsidR="00BD4DA3" w:rsidRPr="00E9169B" w:rsidRDefault="00BD4DA3" w:rsidP="00EB5FCB">
            <w:pPr>
              <w:rPr>
                <w:rFonts w:ascii="Times New Roman" w:hAnsi="Times New Roman"/>
                <w:b/>
                <w:sz w:val="24"/>
                <w:szCs w:val="24"/>
              </w:rPr>
            </w:pPr>
            <w:r w:rsidRPr="00E9169B">
              <w:rPr>
                <w:rFonts w:ascii="Times New Roman" w:hAnsi="Times New Roman"/>
                <w:b/>
                <w:sz w:val="24"/>
                <w:szCs w:val="24"/>
              </w:rPr>
              <w:t>Раздел 2. Специфика проектной деятельности при изучении литературы</w:t>
            </w:r>
          </w:p>
        </w:tc>
        <w:tc>
          <w:tcPr>
            <w:tcW w:w="854" w:type="dxa"/>
            <w:tcBorders>
              <w:top w:val="single" w:sz="2" w:space="0" w:color="000000"/>
              <w:left w:val="single" w:sz="2" w:space="0" w:color="000000"/>
              <w:bottom w:val="single" w:sz="2" w:space="0" w:color="000000"/>
              <w:right w:val="single" w:sz="2" w:space="0" w:color="000000"/>
            </w:tcBorders>
          </w:tcPr>
          <w:p w:rsidR="00BD4DA3" w:rsidRPr="00E9169B" w:rsidRDefault="00BA454C" w:rsidP="00EB5FCB">
            <w:pPr>
              <w:spacing w:after="0"/>
              <w:jc w:val="center"/>
              <w:rPr>
                <w:rFonts w:ascii="Times New Roman" w:hAnsi="Times New Roman"/>
                <w:b/>
                <w:bCs/>
                <w:sz w:val="24"/>
                <w:szCs w:val="24"/>
              </w:rPr>
            </w:pPr>
            <w:r>
              <w:rPr>
                <w:rFonts w:ascii="Times New Roman" w:hAnsi="Times New Roman"/>
                <w:b/>
                <w:bCs/>
                <w:sz w:val="24"/>
                <w:szCs w:val="24"/>
              </w:rPr>
              <w:t>1</w:t>
            </w:r>
          </w:p>
        </w:tc>
        <w:tc>
          <w:tcPr>
            <w:tcW w:w="854" w:type="dxa"/>
            <w:tcBorders>
              <w:top w:val="single" w:sz="2" w:space="0" w:color="000000"/>
              <w:left w:val="single" w:sz="2" w:space="0" w:color="000000"/>
              <w:bottom w:val="single" w:sz="2" w:space="0" w:color="000000"/>
              <w:right w:val="single" w:sz="2" w:space="0" w:color="000000"/>
            </w:tcBorders>
          </w:tcPr>
          <w:p w:rsidR="00BD4DA3" w:rsidRPr="00E9169B" w:rsidRDefault="00BA454C" w:rsidP="00EB5FCB">
            <w:pPr>
              <w:spacing w:after="0"/>
              <w:jc w:val="center"/>
              <w:rPr>
                <w:rFonts w:ascii="Times New Roman" w:hAnsi="Times New Roman"/>
                <w:b/>
                <w:bCs/>
                <w:sz w:val="24"/>
                <w:szCs w:val="24"/>
              </w:rPr>
            </w:pPr>
            <w:r>
              <w:rPr>
                <w:rFonts w:ascii="Times New Roman" w:hAnsi="Times New Roman"/>
                <w:b/>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BD4DA3" w:rsidRPr="00E9169B" w:rsidRDefault="00E3683A" w:rsidP="00EB5FCB">
            <w:pPr>
              <w:spacing w:after="0"/>
              <w:jc w:val="center"/>
              <w:rPr>
                <w:rFonts w:ascii="Times New Roman" w:hAnsi="Times New Roman"/>
                <w:b/>
                <w:bCs/>
                <w:sz w:val="24"/>
                <w:szCs w:val="24"/>
              </w:rPr>
            </w:pPr>
            <w:r>
              <w:rPr>
                <w:rFonts w:ascii="Times New Roman" w:hAnsi="Times New Roman"/>
                <w:b/>
                <w:bCs/>
                <w:sz w:val="24"/>
                <w:szCs w:val="24"/>
              </w:rPr>
              <w:t>2</w:t>
            </w: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BD4DA3" w:rsidRPr="00E9169B" w:rsidRDefault="00E3683A" w:rsidP="00EB5FCB">
            <w:pPr>
              <w:spacing w:after="0"/>
              <w:jc w:val="center"/>
              <w:rPr>
                <w:rFonts w:ascii="Times New Roman" w:hAnsi="Times New Roman"/>
                <w:b/>
                <w:bCs/>
                <w:sz w:val="24"/>
                <w:szCs w:val="24"/>
              </w:rPr>
            </w:pPr>
            <w:r>
              <w:rPr>
                <w:rFonts w:ascii="Times New Roman" w:hAnsi="Times New Roman"/>
                <w:b/>
                <w:bCs/>
                <w:sz w:val="24"/>
                <w:szCs w:val="24"/>
              </w:rPr>
              <w:t>20</w:t>
            </w:r>
          </w:p>
        </w:tc>
        <w:tc>
          <w:tcPr>
            <w:tcW w:w="1146" w:type="dxa"/>
            <w:tcBorders>
              <w:top w:val="single" w:sz="2" w:space="0" w:color="000000"/>
              <w:left w:val="single" w:sz="2" w:space="0" w:color="000000"/>
              <w:bottom w:val="single" w:sz="2" w:space="0" w:color="000000"/>
              <w:right w:val="single" w:sz="2" w:space="0" w:color="000000"/>
            </w:tcBorders>
            <w:shd w:val="clear" w:color="auto" w:fill="FFFFFF"/>
          </w:tcPr>
          <w:p w:rsidR="00BD4DA3" w:rsidRPr="00E9169B" w:rsidRDefault="00E3683A" w:rsidP="00EB5FCB">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25</w:t>
            </w:r>
          </w:p>
        </w:tc>
      </w:tr>
      <w:tr w:rsidR="00BD4DA3" w:rsidRPr="00E9169B" w:rsidTr="00F271ED">
        <w:trPr>
          <w:trHeight w:val="1"/>
        </w:trPr>
        <w:tc>
          <w:tcPr>
            <w:tcW w:w="4088" w:type="dxa"/>
            <w:tcBorders>
              <w:top w:val="single" w:sz="2" w:space="0" w:color="000000"/>
              <w:left w:val="single" w:sz="2" w:space="0" w:color="000000"/>
              <w:bottom w:val="single" w:sz="2" w:space="0" w:color="000000"/>
              <w:right w:val="single" w:sz="2" w:space="0" w:color="000000"/>
            </w:tcBorders>
            <w:hideMark/>
          </w:tcPr>
          <w:p w:rsidR="00BD4DA3" w:rsidRPr="00E9169B" w:rsidRDefault="00BD4DA3" w:rsidP="00EB5FCB">
            <w:pPr>
              <w:rPr>
                <w:rFonts w:ascii="Times New Roman" w:hAnsi="Times New Roman"/>
                <w:sz w:val="24"/>
                <w:szCs w:val="24"/>
              </w:rPr>
            </w:pPr>
            <w:r w:rsidRPr="00E9169B">
              <w:rPr>
                <w:rFonts w:ascii="Times New Roman" w:hAnsi="Times New Roman"/>
                <w:sz w:val="24"/>
                <w:szCs w:val="24"/>
              </w:rPr>
              <w:t>2.1. Теоретико-методические основания использования проектной деятельности в рамках монографической темы.</w:t>
            </w:r>
          </w:p>
        </w:tc>
        <w:tc>
          <w:tcPr>
            <w:tcW w:w="854" w:type="dxa"/>
            <w:tcBorders>
              <w:top w:val="single" w:sz="2" w:space="0" w:color="000000"/>
              <w:left w:val="single" w:sz="2" w:space="0" w:color="000000"/>
              <w:bottom w:val="single" w:sz="2" w:space="0" w:color="000000"/>
              <w:right w:val="single" w:sz="2" w:space="0" w:color="000000"/>
            </w:tcBorders>
          </w:tcPr>
          <w:p w:rsidR="00BD4DA3" w:rsidRPr="00E9169B" w:rsidRDefault="00BA454C" w:rsidP="00EB5FCB">
            <w:pPr>
              <w:spacing w:after="0"/>
              <w:jc w:val="center"/>
              <w:rPr>
                <w:rFonts w:ascii="Times New Roman" w:hAnsi="Times New Roman"/>
                <w:bCs/>
                <w:sz w:val="24"/>
                <w:szCs w:val="24"/>
              </w:rPr>
            </w:pPr>
            <w:r>
              <w:rPr>
                <w:rFonts w:ascii="Times New Roman" w:hAnsi="Times New Roman"/>
                <w:bCs/>
                <w:sz w:val="24"/>
                <w:szCs w:val="24"/>
              </w:rPr>
              <w:t>1</w:t>
            </w:r>
          </w:p>
        </w:tc>
        <w:tc>
          <w:tcPr>
            <w:tcW w:w="854" w:type="dxa"/>
            <w:tcBorders>
              <w:top w:val="single" w:sz="2" w:space="0" w:color="000000"/>
              <w:left w:val="single" w:sz="2" w:space="0" w:color="000000"/>
              <w:bottom w:val="single" w:sz="2" w:space="0" w:color="000000"/>
              <w:right w:val="single" w:sz="2" w:space="0" w:color="000000"/>
            </w:tcBorders>
          </w:tcPr>
          <w:p w:rsidR="00BD4DA3" w:rsidRPr="00E9169B" w:rsidRDefault="00BD4DA3" w:rsidP="00EB5FCB">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BD4DA3" w:rsidRPr="00E9169B" w:rsidRDefault="00BD4DA3" w:rsidP="00EB5FCB">
            <w:pPr>
              <w:spacing w:after="0"/>
              <w:jc w:val="center"/>
              <w:rPr>
                <w:rFonts w:ascii="Times New Roman" w:hAnsi="Times New Roman"/>
                <w:bCs/>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BD4DA3" w:rsidRPr="00E9169B" w:rsidRDefault="00E3683A" w:rsidP="00EB5FCB">
            <w:pPr>
              <w:spacing w:after="0"/>
              <w:jc w:val="center"/>
              <w:rPr>
                <w:rFonts w:ascii="Times New Roman" w:hAnsi="Times New Roman"/>
                <w:bCs/>
                <w:sz w:val="24"/>
                <w:szCs w:val="24"/>
              </w:rPr>
            </w:pPr>
            <w:r>
              <w:rPr>
                <w:rFonts w:ascii="Times New Roman" w:hAnsi="Times New Roman"/>
                <w:bCs/>
                <w:sz w:val="24"/>
                <w:szCs w:val="24"/>
              </w:rPr>
              <w:t>10</w:t>
            </w:r>
          </w:p>
        </w:tc>
        <w:tc>
          <w:tcPr>
            <w:tcW w:w="1146" w:type="dxa"/>
            <w:tcBorders>
              <w:top w:val="single" w:sz="2" w:space="0" w:color="000000"/>
              <w:left w:val="single" w:sz="2" w:space="0" w:color="000000"/>
              <w:bottom w:val="single" w:sz="2" w:space="0" w:color="000000"/>
              <w:right w:val="single" w:sz="2" w:space="0" w:color="000000"/>
            </w:tcBorders>
            <w:shd w:val="clear" w:color="auto" w:fill="FFFFFF"/>
          </w:tcPr>
          <w:p w:rsidR="00BD4DA3" w:rsidRPr="00E9169B" w:rsidRDefault="00E3683A" w:rsidP="00EB5FCB">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w:t>
            </w:r>
          </w:p>
        </w:tc>
      </w:tr>
      <w:tr w:rsidR="00BD4DA3" w:rsidRPr="00E9169B" w:rsidTr="00F271ED">
        <w:trPr>
          <w:trHeight w:val="1"/>
        </w:trPr>
        <w:tc>
          <w:tcPr>
            <w:tcW w:w="4088" w:type="dxa"/>
            <w:tcBorders>
              <w:top w:val="single" w:sz="2" w:space="0" w:color="000000"/>
              <w:left w:val="single" w:sz="2" w:space="0" w:color="000000"/>
              <w:bottom w:val="single" w:sz="2" w:space="0" w:color="000000"/>
              <w:right w:val="single" w:sz="2" w:space="0" w:color="000000"/>
            </w:tcBorders>
            <w:hideMark/>
          </w:tcPr>
          <w:p w:rsidR="00BD4DA3" w:rsidRPr="00E9169B" w:rsidRDefault="00BD4DA3" w:rsidP="00EB5FCB">
            <w:pPr>
              <w:rPr>
                <w:rFonts w:ascii="Times New Roman" w:hAnsi="Times New Roman"/>
                <w:sz w:val="24"/>
                <w:szCs w:val="24"/>
              </w:rPr>
            </w:pPr>
            <w:r w:rsidRPr="00E9169B">
              <w:rPr>
                <w:rFonts w:ascii="Times New Roman" w:hAnsi="Times New Roman"/>
                <w:sz w:val="24"/>
                <w:szCs w:val="24"/>
              </w:rPr>
              <w:t>2.2. Проблема классификации проектов по литературе.</w:t>
            </w:r>
          </w:p>
        </w:tc>
        <w:tc>
          <w:tcPr>
            <w:tcW w:w="854" w:type="dxa"/>
            <w:tcBorders>
              <w:top w:val="single" w:sz="2" w:space="0" w:color="000000"/>
              <w:left w:val="single" w:sz="2" w:space="0" w:color="000000"/>
              <w:bottom w:val="single" w:sz="2" w:space="0" w:color="000000"/>
              <w:right w:val="single" w:sz="2" w:space="0" w:color="000000"/>
            </w:tcBorders>
          </w:tcPr>
          <w:p w:rsidR="00BD4DA3" w:rsidRPr="00E9169B" w:rsidRDefault="00BD4DA3" w:rsidP="00EB5FCB">
            <w:pPr>
              <w:spacing w:after="0"/>
              <w:jc w:val="center"/>
              <w:rPr>
                <w:rFonts w:ascii="Times New Roman" w:hAnsi="Times New Roman"/>
                <w:bCs/>
                <w:sz w:val="24"/>
                <w:szCs w:val="24"/>
              </w:rPr>
            </w:pPr>
          </w:p>
        </w:tc>
        <w:tc>
          <w:tcPr>
            <w:tcW w:w="854" w:type="dxa"/>
            <w:tcBorders>
              <w:top w:val="single" w:sz="2" w:space="0" w:color="000000"/>
              <w:left w:val="single" w:sz="2" w:space="0" w:color="000000"/>
              <w:bottom w:val="single" w:sz="2" w:space="0" w:color="000000"/>
              <w:right w:val="single" w:sz="2" w:space="0" w:color="000000"/>
            </w:tcBorders>
          </w:tcPr>
          <w:p w:rsidR="00BD4DA3" w:rsidRPr="00E9169B" w:rsidRDefault="00BA454C" w:rsidP="00EB5FCB">
            <w:pPr>
              <w:spacing w:after="0"/>
              <w:jc w:val="center"/>
              <w:rPr>
                <w:rFonts w:ascii="Times New Roman" w:hAnsi="Times New Roman"/>
                <w:bCs/>
                <w:sz w:val="24"/>
                <w:szCs w:val="24"/>
              </w:rPr>
            </w:pPr>
            <w:r>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BD4DA3" w:rsidRPr="00E9169B" w:rsidRDefault="00E3683A" w:rsidP="00EB5FCB">
            <w:pPr>
              <w:spacing w:after="0"/>
              <w:jc w:val="center"/>
              <w:rPr>
                <w:rFonts w:ascii="Times New Roman" w:hAnsi="Times New Roman"/>
                <w:bCs/>
                <w:sz w:val="24"/>
                <w:szCs w:val="24"/>
              </w:rPr>
            </w:pPr>
            <w:r>
              <w:rPr>
                <w:rFonts w:ascii="Times New Roman" w:hAnsi="Times New Roman"/>
                <w:bCs/>
                <w:sz w:val="24"/>
                <w:szCs w:val="24"/>
              </w:rPr>
              <w:t>2</w:t>
            </w: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BD4DA3" w:rsidRPr="00E9169B" w:rsidRDefault="00E3683A" w:rsidP="00EB5FCB">
            <w:pPr>
              <w:spacing w:after="0"/>
              <w:jc w:val="center"/>
              <w:rPr>
                <w:rFonts w:ascii="Times New Roman" w:hAnsi="Times New Roman"/>
                <w:bCs/>
                <w:sz w:val="24"/>
                <w:szCs w:val="24"/>
              </w:rPr>
            </w:pPr>
            <w:r>
              <w:rPr>
                <w:rFonts w:ascii="Times New Roman" w:hAnsi="Times New Roman"/>
                <w:bCs/>
                <w:sz w:val="24"/>
                <w:szCs w:val="24"/>
              </w:rPr>
              <w:t>10</w:t>
            </w:r>
          </w:p>
        </w:tc>
        <w:tc>
          <w:tcPr>
            <w:tcW w:w="1146" w:type="dxa"/>
            <w:tcBorders>
              <w:top w:val="single" w:sz="2" w:space="0" w:color="000000"/>
              <w:left w:val="single" w:sz="2" w:space="0" w:color="000000"/>
              <w:bottom w:val="single" w:sz="2" w:space="0" w:color="000000"/>
              <w:right w:val="single" w:sz="2" w:space="0" w:color="000000"/>
            </w:tcBorders>
            <w:shd w:val="clear" w:color="auto" w:fill="FFFFFF"/>
          </w:tcPr>
          <w:p w:rsidR="00BD4DA3" w:rsidRPr="00E9169B" w:rsidRDefault="00E3683A" w:rsidP="00EB5FCB">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w:t>
            </w:r>
          </w:p>
        </w:tc>
      </w:tr>
      <w:tr w:rsidR="00BD4DA3" w:rsidRPr="00E9169B" w:rsidTr="00F271ED">
        <w:trPr>
          <w:trHeight w:val="1"/>
        </w:trPr>
        <w:tc>
          <w:tcPr>
            <w:tcW w:w="4088" w:type="dxa"/>
            <w:tcBorders>
              <w:top w:val="single" w:sz="2" w:space="0" w:color="000000"/>
              <w:left w:val="single" w:sz="2" w:space="0" w:color="000000"/>
              <w:bottom w:val="single" w:sz="2" w:space="0" w:color="000000"/>
              <w:right w:val="single" w:sz="2" w:space="0" w:color="000000"/>
            </w:tcBorders>
            <w:hideMark/>
          </w:tcPr>
          <w:p w:rsidR="00BD4DA3" w:rsidRPr="00E9169B" w:rsidRDefault="00BD4DA3" w:rsidP="00EB5FCB">
            <w:pPr>
              <w:rPr>
                <w:rFonts w:ascii="Times New Roman" w:hAnsi="Times New Roman"/>
                <w:b/>
                <w:sz w:val="24"/>
                <w:szCs w:val="24"/>
              </w:rPr>
            </w:pPr>
            <w:r w:rsidRPr="00E9169B">
              <w:rPr>
                <w:rFonts w:ascii="Times New Roman" w:hAnsi="Times New Roman"/>
                <w:b/>
                <w:sz w:val="24"/>
                <w:szCs w:val="24"/>
              </w:rPr>
              <w:t>Раздел 3. Структурно-содержательные особенности проектной деятельности при изучении монографической темы</w:t>
            </w:r>
          </w:p>
        </w:tc>
        <w:tc>
          <w:tcPr>
            <w:tcW w:w="854" w:type="dxa"/>
            <w:tcBorders>
              <w:top w:val="single" w:sz="2" w:space="0" w:color="000000"/>
              <w:left w:val="single" w:sz="2" w:space="0" w:color="000000"/>
              <w:bottom w:val="single" w:sz="2" w:space="0" w:color="000000"/>
              <w:right w:val="single" w:sz="2" w:space="0" w:color="000000"/>
            </w:tcBorders>
          </w:tcPr>
          <w:p w:rsidR="00BD4DA3" w:rsidRPr="00E9169B" w:rsidRDefault="00BA454C" w:rsidP="00EB5FCB">
            <w:pPr>
              <w:spacing w:after="0"/>
              <w:jc w:val="center"/>
              <w:rPr>
                <w:rFonts w:ascii="Times New Roman" w:hAnsi="Times New Roman"/>
                <w:b/>
                <w:bCs/>
                <w:sz w:val="24"/>
                <w:szCs w:val="24"/>
              </w:rPr>
            </w:pPr>
            <w:r>
              <w:rPr>
                <w:rFonts w:ascii="Times New Roman" w:hAnsi="Times New Roman"/>
                <w:b/>
                <w:bCs/>
                <w:sz w:val="24"/>
                <w:szCs w:val="24"/>
              </w:rPr>
              <w:t>1</w:t>
            </w:r>
          </w:p>
        </w:tc>
        <w:tc>
          <w:tcPr>
            <w:tcW w:w="854" w:type="dxa"/>
            <w:tcBorders>
              <w:top w:val="single" w:sz="2" w:space="0" w:color="000000"/>
              <w:left w:val="single" w:sz="2" w:space="0" w:color="000000"/>
              <w:bottom w:val="single" w:sz="2" w:space="0" w:color="000000"/>
              <w:right w:val="single" w:sz="2" w:space="0" w:color="000000"/>
            </w:tcBorders>
          </w:tcPr>
          <w:p w:rsidR="00BD4DA3" w:rsidRPr="00E9169B" w:rsidRDefault="00BD4DA3" w:rsidP="00EB5FCB">
            <w:pPr>
              <w:spacing w:after="0"/>
              <w:jc w:val="center"/>
              <w:rPr>
                <w:rFonts w:ascii="Times New Roman" w:hAnsi="Times New Roman"/>
                <w:b/>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BD4DA3" w:rsidRPr="00E9169B" w:rsidRDefault="00E3683A" w:rsidP="00EB5FCB">
            <w:pPr>
              <w:spacing w:after="0"/>
              <w:jc w:val="center"/>
              <w:rPr>
                <w:rFonts w:ascii="Times New Roman" w:hAnsi="Times New Roman"/>
                <w:b/>
                <w:bCs/>
                <w:sz w:val="24"/>
                <w:szCs w:val="24"/>
              </w:rPr>
            </w:pPr>
            <w:r>
              <w:rPr>
                <w:rFonts w:ascii="Times New Roman" w:hAnsi="Times New Roman"/>
                <w:b/>
                <w:bCs/>
                <w:sz w:val="24"/>
                <w:szCs w:val="24"/>
              </w:rPr>
              <w:t>2</w:t>
            </w: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BD4DA3" w:rsidRPr="00E9169B" w:rsidRDefault="00E3683A" w:rsidP="00EB5FCB">
            <w:pPr>
              <w:spacing w:after="0"/>
              <w:jc w:val="center"/>
              <w:rPr>
                <w:rFonts w:ascii="Times New Roman" w:hAnsi="Times New Roman"/>
                <w:b/>
                <w:bCs/>
                <w:sz w:val="24"/>
                <w:szCs w:val="24"/>
              </w:rPr>
            </w:pPr>
            <w:r>
              <w:rPr>
                <w:rFonts w:ascii="Times New Roman" w:hAnsi="Times New Roman"/>
                <w:b/>
                <w:bCs/>
                <w:sz w:val="24"/>
                <w:szCs w:val="24"/>
              </w:rPr>
              <w:t>20</w:t>
            </w:r>
          </w:p>
        </w:tc>
        <w:tc>
          <w:tcPr>
            <w:tcW w:w="1146" w:type="dxa"/>
            <w:tcBorders>
              <w:top w:val="single" w:sz="2" w:space="0" w:color="000000"/>
              <w:left w:val="single" w:sz="2" w:space="0" w:color="000000"/>
              <w:bottom w:val="single" w:sz="2" w:space="0" w:color="000000"/>
              <w:right w:val="single" w:sz="2" w:space="0" w:color="000000"/>
            </w:tcBorders>
            <w:shd w:val="clear" w:color="auto" w:fill="FFFFFF"/>
          </w:tcPr>
          <w:p w:rsidR="00BD4DA3" w:rsidRPr="00E9169B" w:rsidRDefault="00E3683A" w:rsidP="00EB5FCB">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23</w:t>
            </w:r>
          </w:p>
        </w:tc>
      </w:tr>
      <w:tr w:rsidR="00BD4DA3" w:rsidRPr="00E9169B" w:rsidTr="00F271ED">
        <w:trPr>
          <w:trHeight w:val="1"/>
        </w:trPr>
        <w:tc>
          <w:tcPr>
            <w:tcW w:w="4088" w:type="dxa"/>
            <w:tcBorders>
              <w:top w:val="single" w:sz="2" w:space="0" w:color="000000"/>
              <w:left w:val="single" w:sz="2" w:space="0" w:color="000000"/>
              <w:bottom w:val="single" w:sz="2" w:space="0" w:color="000000"/>
              <w:right w:val="single" w:sz="2" w:space="0" w:color="000000"/>
            </w:tcBorders>
            <w:hideMark/>
          </w:tcPr>
          <w:p w:rsidR="00BD4DA3" w:rsidRPr="00E9169B" w:rsidRDefault="00BD4DA3" w:rsidP="00EB5FCB">
            <w:pPr>
              <w:rPr>
                <w:rFonts w:ascii="Times New Roman" w:hAnsi="Times New Roman"/>
                <w:sz w:val="24"/>
                <w:szCs w:val="24"/>
              </w:rPr>
            </w:pPr>
            <w:r w:rsidRPr="00E9169B">
              <w:rPr>
                <w:rFonts w:ascii="Times New Roman" w:hAnsi="Times New Roman"/>
                <w:sz w:val="24"/>
                <w:szCs w:val="24"/>
              </w:rPr>
              <w:t>3.1. Технология подготовки и реализации проекта по литературе</w:t>
            </w:r>
          </w:p>
        </w:tc>
        <w:tc>
          <w:tcPr>
            <w:tcW w:w="854" w:type="dxa"/>
            <w:tcBorders>
              <w:top w:val="single" w:sz="2" w:space="0" w:color="000000"/>
              <w:left w:val="single" w:sz="2" w:space="0" w:color="000000"/>
              <w:bottom w:val="single" w:sz="2" w:space="0" w:color="000000"/>
              <w:right w:val="single" w:sz="2" w:space="0" w:color="000000"/>
            </w:tcBorders>
          </w:tcPr>
          <w:p w:rsidR="00BD4DA3" w:rsidRPr="00E9169B" w:rsidRDefault="00BA454C" w:rsidP="00EB5FCB">
            <w:pPr>
              <w:spacing w:after="0"/>
              <w:jc w:val="center"/>
              <w:rPr>
                <w:rFonts w:ascii="Times New Roman" w:hAnsi="Times New Roman"/>
                <w:bCs/>
                <w:sz w:val="24"/>
                <w:szCs w:val="24"/>
              </w:rPr>
            </w:pPr>
            <w:r>
              <w:rPr>
                <w:rFonts w:ascii="Times New Roman" w:hAnsi="Times New Roman"/>
                <w:bCs/>
                <w:sz w:val="24"/>
                <w:szCs w:val="24"/>
              </w:rPr>
              <w:t>1</w:t>
            </w:r>
          </w:p>
        </w:tc>
        <w:tc>
          <w:tcPr>
            <w:tcW w:w="854" w:type="dxa"/>
            <w:tcBorders>
              <w:top w:val="single" w:sz="2" w:space="0" w:color="000000"/>
              <w:left w:val="single" w:sz="2" w:space="0" w:color="000000"/>
              <w:bottom w:val="single" w:sz="2" w:space="0" w:color="000000"/>
              <w:right w:val="single" w:sz="2" w:space="0" w:color="000000"/>
            </w:tcBorders>
          </w:tcPr>
          <w:p w:rsidR="00BD4DA3" w:rsidRPr="00E9169B" w:rsidRDefault="00BA454C" w:rsidP="00EB5FCB">
            <w:pPr>
              <w:spacing w:after="0"/>
              <w:jc w:val="center"/>
              <w:rPr>
                <w:rFonts w:ascii="Times New Roman" w:hAnsi="Times New Roman"/>
                <w:bCs/>
                <w:sz w:val="24"/>
                <w:szCs w:val="24"/>
              </w:rPr>
            </w:pPr>
            <w:r>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BD4DA3" w:rsidRPr="00E9169B" w:rsidRDefault="00BD4DA3" w:rsidP="00EB5FCB">
            <w:pPr>
              <w:spacing w:after="0"/>
              <w:jc w:val="center"/>
              <w:rPr>
                <w:rFonts w:ascii="Times New Roman" w:hAnsi="Times New Roman"/>
                <w:bCs/>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BD4DA3" w:rsidRPr="00E9169B" w:rsidRDefault="00E3683A" w:rsidP="00EB5FCB">
            <w:pPr>
              <w:spacing w:after="0"/>
              <w:jc w:val="center"/>
              <w:rPr>
                <w:rFonts w:ascii="Times New Roman" w:hAnsi="Times New Roman"/>
                <w:bCs/>
                <w:sz w:val="24"/>
                <w:szCs w:val="24"/>
              </w:rPr>
            </w:pPr>
            <w:r>
              <w:rPr>
                <w:rFonts w:ascii="Times New Roman" w:hAnsi="Times New Roman"/>
                <w:bCs/>
                <w:sz w:val="24"/>
                <w:szCs w:val="24"/>
              </w:rPr>
              <w:t>5</w:t>
            </w:r>
          </w:p>
        </w:tc>
        <w:tc>
          <w:tcPr>
            <w:tcW w:w="1146" w:type="dxa"/>
            <w:tcBorders>
              <w:top w:val="single" w:sz="2" w:space="0" w:color="000000"/>
              <w:left w:val="single" w:sz="2" w:space="0" w:color="000000"/>
              <w:bottom w:val="single" w:sz="2" w:space="0" w:color="000000"/>
              <w:right w:val="single" w:sz="2" w:space="0" w:color="000000"/>
            </w:tcBorders>
            <w:shd w:val="clear" w:color="auto" w:fill="FFFFFF"/>
          </w:tcPr>
          <w:p w:rsidR="00BD4DA3" w:rsidRPr="00E9169B" w:rsidRDefault="00E3683A" w:rsidP="00EB5FCB">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r>
      <w:tr w:rsidR="00BD4DA3" w:rsidRPr="00E9169B" w:rsidTr="00F271ED">
        <w:trPr>
          <w:trHeight w:val="1"/>
        </w:trPr>
        <w:tc>
          <w:tcPr>
            <w:tcW w:w="4088" w:type="dxa"/>
            <w:tcBorders>
              <w:top w:val="single" w:sz="2" w:space="0" w:color="000000"/>
              <w:left w:val="single" w:sz="2" w:space="0" w:color="000000"/>
              <w:bottom w:val="single" w:sz="2" w:space="0" w:color="000000"/>
              <w:right w:val="single" w:sz="2" w:space="0" w:color="000000"/>
            </w:tcBorders>
            <w:hideMark/>
          </w:tcPr>
          <w:p w:rsidR="00BD4DA3" w:rsidRPr="00E9169B" w:rsidRDefault="00BD4DA3" w:rsidP="00EB5FCB">
            <w:pPr>
              <w:rPr>
                <w:rFonts w:ascii="Times New Roman" w:hAnsi="Times New Roman"/>
                <w:sz w:val="24"/>
                <w:szCs w:val="24"/>
              </w:rPr>
            </w:pPr>
            <w:r w:rsidRPr="00E9169B">
              <w:rPr>
                <w:rFonts w:ascii="Times New Roman" w:hAnsi="Times New Roman"/>
                <w:sz w:val="24"/>
                <w:szCs w:val="24"/>
              </w:rPr>
              <w:t>3.2. Проектные работы на вступительных занятиях и на уроках изучения биографии писателя.</w:t>
            </w:r>
          </w:p>
        </w:tc>
        <w:tc>
          <w:tcPr>
            <w:tcW w:w="854" w:type="dxa"/>
            <w:tcBorders>
              <w:top w:val="single" w:sz="2" w:space="0" w:color="000000"/>
              <w:left w:val="single" w:sz="2" w:space="0" w:color="000000"/>
              <w:bottom w:val="single" w:sz="2" w:space="0" w:color="000000"/>
              <w:right w:val="single" w:sz="2" w:space="0" w:color="000000"/>
            </w:tcBorders>
          </w:tcPr>
          <w:p w:rsidR="00BD4DA3" w:rsidRPr="00E9169B" w:rsidRDefault="00BD4DA3" w:rsidP="00EB5FCB">
            <w:pPr>
              <w:spacing w:after="0"/>
              <w:jc w:val="center"/>
              <w:rPr>
                <w:rFonts w:ascii="Times New Roman" w:hAnsi="Times New Roman"/>
                <w:b/>
                <w:bCs/>
                <w:sz w:val="24"/>
                <w:szCs w:val="24"/>
              </w:rPr>
            </w:pPr>
          </w:p>
        </w:tc>
        <w:tc>
          <w:tcPr>
            <w:tcW w:w="854" w:type="dxa"/>
            <w:tcBorders>
              <w:top w:val="single" w:sz="2" w:space="0" w:color="000000"/>
              <w:left w:val="single" w:sz="2" w:space="0" w:color="000000"/>
              <w:bottom w:val="single" w:sz="2" w:space="0" w:color="000000"/>
              <w:right w:val="single" w:sz="2" w:space="0" w:color="000000"/>
            </w:tcBorders>
          </w:tcPr>
          <w:p w:rsidR="00BD4DA3" w:rsidRPr="00E9169B" w:rsidRDefault="00BA454C" w:rsidP="00EB5FCB">
            <w:pPr>
              <w:spacing w:after="0"/>
              <w:jc w:val="center"/>
              <w:rPr>
                <w:rFonts w:ascii="Times New Roman" w:hAnsi="Times New Roman"/>
                <w:bCs/>
                <w:sz w:val="24"/>
                <w:szCs w:val="24"/>
              </w:rPr>
            </w:pPr>
            <w:r>
              <w:rPr>
                <w:rFonts w:ascii="Times New Roman" w:hAnsi="Times New Roman"/>
                <w:bCs/>
                <w:sz w:val="24"/>
                <w:szCs w:val="24"/>
              </w:rPr>
              <w:t>1</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BD4DA3" w:rsidRPr="00E9169B" w:rsidRDefault="00BD4DA3" w:rsidP="00EB5FCB">
            <w:pPr>
              <w:spacing w:after="0"/>
              <w:jc w:val="center"/>
              <w:rPr>
                <w:rFonts w:ascii="Times New Roman" w:hAnsi="Times New Roman"/>
                <w:bCs/>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BD4DA3" w:rsidRPr="00E9169B" w:rsidRDefault="00E3683A" w:rsidP="00EB5FCB">
            <w:pPr>
              <w:spacing w:after="0"/>
              <w:jc w:val="center"/>
              <w:rPr>
                <w:rFonts w:ascii="Times New Roman" w:hAnsi="Times New Roman"/>
                <w:bCs/>
                <w:sz w:val="24"/>
                <w:szCs w:val="24"/>
              </w:rPr>
            </w:pPr>
            <w:r>
              <w:rPr>
                <w:rFonts w:ascii="Times New Roman" w:hAnsi="Times New Roman"/>
                <w:bCs/>
                <w:sz w:val="24"/>
                <w:szCs w:val="24"/>
              </w:rPr>
              <w:t>5</w:t>
            </w:r>
          </w:p>
        </w:tc>
        <w:tc>
          <w:tcPr>
            <w:tcW w:w="1146" w:type="dxa"/>
            <w:tcBorders>
              <w:top w:val="single" w:sz="2" w:space="0" w:color="000000"/>
              <w:left w:val="single" w:sz="2" w:space="0" w:color="000000"/>
              <w:bottom w:val="single" w:sz="2" w:space="0" w:color="000000"/>
              <w:right w:val="single" w:sz="2" w:space="0" w:color="000000"/>
            </w:tcBorders>
            <w:shd w:val="clear" w:color="auto" w:fill="FFFFFF"/>
          </w:tcPr>
          <w:p w:rsidR="00BD4DA3" w:rsidRPr="00E9169B" w:rsidRDefault="00E3683A" w:rsidP="00EB5FCB">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r>
      <w:tr w:rsidR="00BD4DA3" w:rsidRPr="00E9169B" w:rsidTr="00F271ED">
        <w:trPr>
          <w:trHeight w:val="1"/>
        </w:trPr>
        <w:tc>
          <w:tcPr>
            <w:tcW w:w="4088" w:type="dxa"/>
            <w:tcBorders>
              <w:top w:val="single" w:sz="2" w:space="0" w:color="000000"/>
              <w:left w:val="single" w:sz="2" w:space="0" w:color="000000"/>
              <w:bottom w:val="single" w:sz="2" w:space="0" w:color="000000"/>
              <w:right w:val="single" w:sz="2" w:space="0" w:color="000000"/>
            </w:tcBorders>
            <w:hideMark/>
          </w:tcPr>
          <w:p w:rsidR="00BD4DA3" w:rsidRPr="00E9169B" w:rsidRDefault="00BD4DA3" w:rsidP="00EB5FCB">
            <w:pPr>
              <w:rPr>
                <w:rFonts w:ascii="Times New Roman" w:hAnsi="Times New Roman"/>
                <w:sz w:val="24"/>
                <w:szCs w:val="24"/>
              </w:rPr>
            </w:pPr>
            <w:r w:rsidRPr="00E9169B">
              <w:rPr>
                <w:rFonts w:ascii="Times New Roman" w:hAnsi="Times New Roman"/>
                <w:sz w:val="24"/>
                <w:szCs w:val="24"/>
              </w:rPr>
              <w:t>3.3. Проектная деятельность при анализе художественного текста.</w:t>
            </w:r>
          </w:p>
        </w:tc>
        <w:tc>
          <w:tcPr>
            <w:tcW w:w="854" w:type="dxa"/>
            <w:tcBorders>
              <w:top w:val="single" w:sz="2" w:space="0" w:color="000000"/>
              <w:left w:val="single" w:sz="2" w:space="0" w:color="000000"/>
              <w:bottom w:val="single" w:sz="2" w:space="0" w:color="000000"/>
              <w:right w:val="single" w:sz="2" w:space="0" w:color="000000"/>
            </w:tcBorders>
          </w:tcPr>
          <w:p w:rsidR="00BD4DA3" w:rsidRPr="00E9169B" w:rsidRDefault="00BD4DA3" w:rsidP="00EB5FCB">
            <w:pPr>
              <w:spacing w:after="0"/>
              <w:jc w:val="center"/>
              <w:rPr>
                <w:rFonts w:ascii="Times New Roman" w:hAnsi="Times New Roman"/>
                <w:bCs/>
                <w:sz w:val="24"/>
                <w:szCs w:val="24"/>
              </w:rPr>
            </w:pPr>
          </w:p>
        </w:tc>
        <w:tc>
          <w:tcPr>
            <w:tcW w:w="854" w:type="dxa"/>
            <w:tcBorders>
              <w:top w:val="single" w:sz="2" w:space="0" w:color="000000"/>
              <w:left w:val="single" w:sz="2" w:space="0" w:color="000000"/>
              <w:bottom w:val="single" w:sz="2" w:space="0" w:color="000000"/>
              <w:right w:val="single" w:sz="2" w:space="0" w:color="000000"/>
            </w:tcBorders>
          </w:tcPr>
          <w:p w:rsidR="00BD4DA3" w:rsidRPr="00E9169B" w:rsidRDefault="00BA454C" w:rsidP="00EB5FCB">
            <w:pPr>
              <w:spacing w:after="0"/>
              <w:jc w:val="center"/>
              <w:rPr>
                <w:rFonts w:ascii="Times New Roman" w:hAnsi="Times New Roman"/>
                <w:bCs/>
                <w:sz w:val="24"/>
                <w:szCs w:val="24"/>
              </w:rPr>
            </w:pPr>
            <w:r>
              <w:rPr>
                <w:rFonts w:ascii="Times New Roman" w:hAnsi="Times New Roman"/>
                <w:bCs/>
                <w:sz w:val="24"/>
                <w:szCs w:val="24"/>
              </w:rPr>
              <w:t>1</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BD4DA3" w:rsidRPr="00E9169B" w:rsidRDefault="00BD4DA3" w:rsidP="00EB5FCB">
            <w:pPr>
              <w:spacing w:after="0"/>
              <w:jc w:val="center"/>
              <w:rPr>
                <w:rFonts w:ascii="Times New Roman" w:hAnsi="Times New Roman"/>
                <w:bCs/>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BD4DA3" w:rsidRPr="00E9169B" w:rsidRDefault="00E3683A" w:rsidP="00EB5FCB">
            <w:pPr>
              <w:spacing w:after="0"/>
              <w:jc w:val="center"/>
              <w:rPr>
                <w:rFonts w:ascii="Times New Roman" w:hAnsi="Times New Roman"/>
                <w:bCs/>
                <w:sz w:val="24"/>
                <w:szCs w:val="24"/>
              </w:rPr>
            </w:pPr>
            <w:r>
              <w:rPr>
                <w:rFonts w:ascii="Times New Roman" w:hAnsi="Times New Roman"/>
                <w:bCs/>
                <w:sz w:val="24"/>
                <w:szCs w:val="24"/>
              </w:rPr>
              <w:t>5</w:t>
            </w:r>
          </w:p>
        </w:tc>
        <w:tc>
          <w:tcPr>
            <w:tcW w:w="1146" w:type="dxa"/>
            <w:tcBorders>
              <w:top w:val="single" w:sz="2" w:space="0" w:color="000000"/>
              <w:left w:val="single" w:sz="2" w:space="0" w:color="000000"/>
              <w:bottom w:val="single" w:sz="2" w:space="0" w:color="000000"/>
              <w:right w:val="single" w:sz="2" w:space="0" w:color="000000"/>
            </w:tcBorders>
            <w:shd w:val="clear" w:color="auto" w:fill="FFFFFF"/>
          </w:tcPr>
          <w:p w:rsidR="00BD4DA3" w:rsidRPr="00E9169B" w:rsidRDefault="00E3683A" w:rsidP="00EB5FCB">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r>
      <w:tr w:rsidR="00BD4DA3" w:rsidRPr="00E9169B" w:rsidTr="00F271ED">
        <w:trPr>
          <w:trHeight w:val="1"/>
        </w:trPr>
        <w:tc>
          <w:tcPr>
            <w:tcW w:w="4088" w:type="dxa"/>
            <w:tcBorders>
              <w:top w:val="single" w:sz="2" w:space="0" w:color="000000"/>
              <w:left w:val="single" w:sz="2" w:space="0" w:color="000000"/>
              <w:bottom w:val="single" w:sz="2" w:space="0" w:color="000000"/>
              <w:right w:val="single" w:sz="2" w:space="0" w:color="000000"/>
            </w:tcBorders>
          </w:tcPr>
          <w:p w:rsidR="00BD4DA3" w:rsidRPr="00E9169B" w:rsidRDefault="00BD4DA3" w:rsidP="00EB5FCB">
            <w:pPr>
              <w:rPr>
                <w:rFonts w:ascii="Times New Roman" w:hAnsi="Times New Roman"/>
                <w:sz w:val="24"/>
                <w:szCs w:val="24"/>
              </w:rPr>
            </w:pPr>
            <w:r w:rsidRPr="00E9169B">
              <w:rPr>
                <w:rFonts w:ascii="Times New Roman" w:hAnsi="Times New Roman"/>
                <w:sz w:val="24"/>
                <w:szCs w:val="24"/>
              </w:rPr>
              <w:t>3.4. Использование проектных работ на заключительных занятиях по теме.</w:t>
            </w:r>
          </w:p>
        </w:tc>
        <w:tc>
          <w:tcPr>
            <w:tcW w:w="854" w:type="dxa"/>
            <w:tcBorders>
              <w:top w:val="single" w:sz="2" w:space="0" w:color="000000"/>
              <w:left w:val="single" w:sz="2" w:space="0" w:color="000000"/>
              <w:bottom w:val="single" w:sz="2" w:space="0" w:color="000000"/>
              <w:right w:val="single" w:sz="2" w:space="0" w:color="000000"/>
            </w:tcBorders>
          </w:tcPr>
          <w:p w:rsidR="00BD4DA3" w:rsidRPr="00E9169B" w:rsidRDefault="00BD4DA3" w:rsidP="00EB5FCB">
            <w:pPr>
              <w:spacing w:after="0"/>
              <w:jc w:val="center"/>
              <w:rPr>
                <w:rFonts w:ascii="Times New Roman" w:hAnsi="Times New Roman"/>
                <w:bCs/>
                <w:sz w:val="24"/>
                <w:szCs w:val="24"/>
              </w:rPr>
            </w:pPr>
          </w:p>
        </w:tc>
        <w:tc>
          <w:tcPr>
            <w:tcW w:w="854" w:type="dxa"/>
            <w:tcBorders>
              <w:top w:val="single" w:sz="2" w:space="0" w:color="000000"/>
              <w:left w:val="single" w:sz="2" w:space="0" w:color="000000"/>
              <w:bottom w:val="single" w:sz="2" w:space="0" w:color="000000"/>
              <w:right w:val="single" w:sz="2" w:space="0" w:color="000000"/>
            </w:tcBorders>
          </w:tcPr>
          <w:p w:rsidR="00BD4DA3" w:rsidRPr="00E9169B" w:rsidRDefault="00BD4DA3" w:rsidP="00EB5FCB">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BD4DA3" w:rsidRPr="00E9169B" w:rsidRDefault="00E3683A" w:rsidP="00EB5FCB">
            <w:pPr>
              <w:spacing w:after="0"/>
              <w:jc w:val="center"/>
              <w:rPr>
                <w:rFonts w:ascii="Times New Roman" w:hAnsi="Times New Roman"/>
                <w:bCs/>
                <w:sz w:val="24"/>
                <w:szCs w:val="24"/>
              </w:rPr>
            </w:pPr>
            <w:r>
              <w:rPr>
                <w:rFonts w:ascii="Times New Roman" w:hAnsi="Times New Roman"/>
                <w:bCs/>
                <w:sz w:val="24"/>
                <w:szCs w:val="24"/>
              </w:rPr>
              <w:t>2</w:t>
            </w: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BD4DA3" w:rsidRPr="00E9169B" w:rsidRDefault="00E3683A" w:rsidP="00EB5FCB">
            <w:pPr>
              <w:spacing w:after="0"/>
              <w:jc w:val="center"/>
              <w:rPr>
                <w:rFonts w:ascii="Times New Roman" w:hAnsi="Times New Roman"/>
                <w:bCs/>
                <w:sz w:val="24"/>
                <w:szCs w:val="24"/>
              </w:rPr>
            </w:pPr>
            <w:r>
              <w:rPr>
                <w:rFonts w:ascii="Times New Roman" w:hAnsi="Times New Roman"/>
                <w:bCs/>
                <w:sz w:val="24"/>
                <w:szCs w:val="24"/>
              </w:rPr>
              <w:t>5</w:t>
            </w:r>
          </w:p>
        </w:tc>
        <w:tc>
          <w:tcPr>
            <w:tcW w:w="1146" w:type="dxa"/>
            <w:tcBorders>
              <w:top w:val="single" w:sz="2" w:space="0" w:color="000000"/>
              <w:left w:val="single" w:sz="2" w:space="0" w:color="000000"/>
              <w:bottom w:val="single" w:sz="2" w:space="0" w:color="000000"/>
              <w:right w:val="single" w:sz="2" w:space="0" w:color="000000"/>
            </w:tcBorders>
            <w:shd w:val="clear" w:color="auto" w:fill="FFFFFF"/>
          </w:tcPr>
          <w:p w:rsidR="00BD4DA3" w:rsidRPr="00E9169B" w:rsidRDefault="00E3683A" w:rsidP="00EB5FCB">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w:t>
            </w:r>
          </w:p>
        </w:tc>
      </w:tr>
      <w:tr w:rsidR="00BD4DA3" w:rsidRPr="00E9169B" w:rsidTr="00F271ED">
        <w:trPr>
          <w:trHeight w:val="1"/>
        </w:trPr>
        <w:tc>
          <w:tcPr>
            <w:tcW w:w="4088" w:type="dxa"/>
            <w:tcBorders>
              <w:top w:val="single" w:sz="2" w:space="0" w:color="000000"/>
              <w:left w:val="single" w:sz="2" w:space="0" w:color="000000"/>
              <w:bottom w:val="single" w:sz="2" w:space="0" w:color="000000"/>
              <w:right w:val="single" w:sz="2" w:space="0" w:color="000000"/>
            </w:tcBorders>
          </w:tcPr>
          <w:p w:rsidR="00BD4DA3" w:rsidRPr="00E9169B" w:rsidRDefault="00BD4DA3" w:rsidP="00EB5FCB">
            <w:pPr>
              <w:jc w:val="center"/>
              <w:rPr>
                <w:rFonts w:ascii="Times New Roman" w:hAnsi="Times New Roman"/>
                <w:b/>
                <w:sz w:val="24"/>
                <w:szCs w:val="24"/>
              </w:rPr>
            </w:pPr>
          </w:p>
        </w:tc>
        <w:tc>
          <w:tcPr>
            <w:tcW w:w="854" w:type="dxa"/>
            <w:tcBorders>
              <w:top w:val="single" w:sz="2" w:space="0" w:color="000000"/>
              <w:left w:val="single" w:sz="2" w:space="0" w:color="000000"/>
              <w:bottom w:val="single" w:sz="2" w:space="0" w:color="000000"/>
              <w:right w:val="single" w:sz="2" w:space="0" w:color="000000"/>
            </w:tcBorders>
          </w:tcPr>
          <w:p w:rsidR="00BD4DA3" w:rsidRPr="00E9169B" w:rsidRDefault="00C76B32" w:rsidP="00EB5FCB">
            <w:pPr>
              <w:jc w:val="center"/>
              <w:rPr>
                <w:rFonts w:ascii="Times New Roman" w:hAnsi="Times New Roman"/>
                <w:b/>
                <w:sz w:val="24"/>
                <w:szCs w:val="24"/>
              </w:rPr>
            </w:pPr>
            <w:r>
              <w:rPr>
                <w:rFonts w:ascii="Times New Roman" w:hAnsi="Times New Roman"/>
                <w:b/>
                <w:sz w:val="24"/>
                <w:szCs w:val="24"/>
              </w:rPr>
              <w:t>2</w:t>
            </w:r>
          </w:p>
        </w:tc>
        <w:tc>
          <w:tcPr>
            <w:tcW w:w="854" w:type="dxa"/>
            <w:tcBorders>
              <w:top w:val="single" w:sz="2" w:space="0" w:color="000000"/>
              <w:left w:val="single" w:sz="2" w:space="0" w:color="000000"/>
              <w:bottom w:val="single" w:sz="2" w:space="0" w:color="000000"/>
              <w:right w:val="single" w:sz="2" w:space="0" w:color="000000"/>
            </w:tcBorders>
          </w:tcPr>
          <w:p w:rsidR="00BD4DA3" w:rsidRPr="00E9169B" w:rsidRDefault="00C76B32" w:rsidP="00EB5FCB">
            <w:pPr>
              <w:jc w:val="center"/>
              <w:rPr>
                <w:rFonts w:ascii="Times New Roman" w:hAnsi="Times New Roman"/>
                <w:b/>
                <w:sz w:val="24"/>
                <w:szCs w:val="24"/>
              </w:rPr>
            </w:pPr>
            <w:r>
              <w:rPr>
                <w:rFonts w:ascii="Times New Roman" w:hAnsi="Times New Roman"/>
                <w:b/>
                <w:sz w:val="24"/>
                <w:szCs w:val="24"/>
              </w:rPr>
              <w:t>6</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BD4DA3" w:rsidRPr="00E9169B" w:rsidRDefault="00C76B32" w:rsidP="00EB5FCB">
            <w:pPr>
              <w:jc w:val="center"/>
              <w:rPr>
                <w:rFonts w:ascii="Times New Roman" w:hAnsi="Times New Roman"/>
                <w:b/>
                <w:sz w:val="24"/>
                <w:szCs w:val="24"/>
              </w:rPr>
            </w:pPr>
            <w:r>
              <w:rPr>
                <w:rFonts w:ascii="Times New Roman" w:hAnsi="Times New Roman"/>
                <w:b/>
                <w:sz w:val="24"/>
                <w:szCs w:val="24"/>
              </w:rPr>
              <w:t>4</w:t>
            </w: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BD4DA3" w:rsidRPr="00E9169B" w:rsidRDefault="00BA454C" w:rsidP="00EB5FCB">
            <w:pPr>
              <w:jc w:val="center"/>
              <w:rPr>
                <w:rFonts w:ascii="Times New Roman" w:hAnsi="Times New Roman"/>
                <w:b/>
                <w:sz w:val="24"/>
                <w:szCs w:val="24"/>
              </w:rPr>
            </w:pPr>
            <w:r>
              <w:rPr>
                <w:rFonts w:ascii="Times New Roman" w:hAnsi="Times New Roman"/>
                <w:b/>
                <w:sz w:val="24"/>
                <w:szCs w:val="24"/>
              </w:rPr>
              <w:t>60</w:t>
            </w:r>
          </w:p>
        </w:tc>
        <w:tc>
          <w:tcPr>
            <w:tcW w:w="1146" w:type="dxa"/>
            <w:tcBorders>
              <w:top w:val="single" w:sz="2" w:space="0" w:color="000000"/>
              <w:left w:val="single" w:sz="2" w:space="0" w:color="000000"/>
              <w:bottom w:val="single" w:sz="2" w:space="0" w:color="000000"/>
              <w:right w:val="single" w:sz="2" w:space="0" w:color="000000"/>
            </w:tcBorders>
            <w:shd w:val="clear" w:color="auto" w:fill="FFFFFF"/>
          </w:tcPr>
          <w:p w:rsidR="00BD4DA3" w:rsidRPr="00E9169B" w:rsidRDefault="00BA454C" w:rsidP="00EB5FCB">
            <w:pPr>
              <w:jc w:val="center"/>
              <w:rPr>
                <w:rFonts w:ascii="Times New Roman" w:hAnsi="Times New Roman"/>
                <w:b/>
                <w:sz w:val="24"/>
                <w:szCs w:val="24"/>
              </w:rPr>
            </w:pPr>
            <w:r>
              <w:rPr>
                <w:rFonts w:ascii="Times New Roman" w:hAnsi="Times New Roman"/>
                <w:b/>
                <w:sz w:val="24"/>
                <w:szCs w:val="24"/>
              </w:rPr>
              <w:t>72</w:t>
            </w:r>
          </w:p>
        </w:tc>
      </w:tr>
    </w:tbl>
    <w:p w:rsidR="00BD4DA3" w:rsidRPr="00E9169B" w:rsidRDefault="00BD4DA3" w:rsidP="00BD4DA3">
      <w:pPr>
        <w:autoSpaceDE w:val="0"/>
        <w:autoSpaceDN w:val="0"/>
        <w:adjustRightInd w:val="0"/>
        <w:spacing w:after="0"/>
        <w:ind w:firstLine="709"/>
        <w:jc w:val="center"/>
        <w:rPr>
          <w:rFonts w:ascii="Times New Roman" w:eastAsia="Times New Roman" w:hAnsi="Times New Roman"/>
          <w:bCs/>
          <w:i/>
          <w:sz w:val="24"/>
          <w:szCs w:val="24"/>
          <w:lang w:eastAsia="ru-RU"/>
        </w:rPr>
      </w:pPr>
    </w:p>
    <w:p w:rsidR="00BD4DA3" w:rsidRPr="00E9169B" w:rsidRDefault="00BD4DA3" w:rsidP="00BD4DA3">
      <w:pPr>
        <w:autoSpaceDE w:val="0"/>
        <w:autoSpaceDN w:val="0"/>
        <w:adjustRightInd w:val="0"/>
        <w:spacing w:after="0"/>
        <w:ind w:firstLine="709"/>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5.2. Методы обучения</w:t>
      </w:r>
    </w:p>
    <w:p w:rsidR="00BD4DA3" w:rsidRPr="00E9169B" w:rsidRDefault="00BD4DA3" w:rsidP="00BD4DA3">
      <w:pPr>
        <w:autoSpaceDE w:val="0"/>
        <w:autoSpaceDN w:val="0"/>
        <w:adjustRightInd w:val="0"/>
        <w:spacing w:after="0"/>
        <w:ind w:firstLine="709"/>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При изучении дисциплины рекомендуется применение методов развивающего, проблемного обучения, интерактивных методов обучения.</w:t>
      </w:r>
    </w:p>
    <w:p w:rsidR="00BD4DA3" w:rsidRPr="00E9169B" w:rsidRDefault="00BD4DA3" w:rsidP="00BD4DA3">
      <w:pPr>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6. Технологическая карта дисциплины</w:t>
      </w:r>
    </w:p>
    <w:p w:rsidR="00BD4DA3" w:rsidRPr="00E9169B" w:rsidRDefault="00BD4DA3" w:rsidP="00BD4DA3">
      <w:pPr>
        <w:autoSpaceDE w:val="0"/>
        <w:autoSpaceDN w:val="0"/>
        <w:adjustRightInd w:val="0"/>
        <w:spacing w:after="0"/>
        <w:ind w:firstLine="709"/>
        <w:jc w:val="both"/>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6.1. Рейтинг-план</w:t>
      </w:r>
    </w:p>
    <w:p w:rsidR="00BD4DA3" w:rsidRPr="00E9169B" w:rsidRDefault="00BD4DA3" w:rsidP="00BD4DA3">
      <w:pPr>
        <w:autoSpaceDE w:val="0"/>
        <w:autoSpaceDN w:val="0"/>
        <w:adjustRightInd w:val="0"/>
        <w:spacing w:after="0"/>
        <w:ind w:firstLine="709"/>
        <w:jc w:val="center"/>
        <w:rPr>
          <w:rFonts w:ascii="Times New Roman" w:eastAsia="Times New Roman" w:hAnsi="Times New Roman"/>
          <w:bCs/>
          <w:i/>
          <w:sz w:val="24"/>
          <w:szCs w:val="24"/>
          <w:lang w:eastAsia="ru-RU"/>
        </w:rPr>
      </w:pPr>
    </w:p>
    <w:tbl>
      <w:tblPr>
        <w:tblW w:w="10204" w:type="dxa"/>
        <w:tblInd w:w="-142" w:type="dxa"/>
        <w:tblLayout w:type="fixed"/>
        <w:tblCellMar>
          <w:left w:w="10" w:type="dxa"/>
          <w:right w:w="10" w:type="dxa"/>
        </w:tblCellMar>
        <w:tblLook w:val="04A0" w:firstRow="1" w:lastRow="0" w:firstColumn="1" w:lastColumn="0" w:noHBand="0" w:noVBand="1"/>
      </w:tblPr>
      <w:tblGrid>
        <w:gridCol w:w="461"/>
        <w:gridCol w:w="1554"/>
        <w:gridCol w:w="2203"/>
        <w:gridCol w:w="34"/>
        <w:gridCol w:w="1947"/>
        <w:gridCol w:w="1139"/>
        <w:gridCol w:w="1022"/>
        <w:gridCol w:w="9"/>
        <w:gridCol w:w="953"/>
        <w:gridCol w:w="882"/>
      </w:tblGrid>
      <w:tr w:rsidR="00BD4DA3" w:rsidRPr="00E9169B" w:rsidTr="00EB5FCB">
        <w:trPr>
          <w:trHeight w:val="555"/>
        </w:trPr>
        <w:tc>
          <w:tcPr>
            <w:tcW w:w="461" w:type="dxa"/>
            <w:vMerge w:val="restart"/>
            <w:tcBorders>
              <w:top w:val="single" w:sz="2" w:space="0" w:color="000001"/>
              <w:left w:val="single" w:sz="2" w:space="0" w:color="000001"/>
              <w:right w:val="single" w:sz="2" w:space="0" w:color="000001"/>
            </w:tcBorders>
            <w:shd w:val="clear" w:color="auto" w:fill="FFFFFF"/>
            <w:tcMar>
              <w:top w:w="0" w:type="dxa"/>
              <w:left w:w="108" w:type="dxa"/>
              <w:bottom w:w="0" w:type="dxa"/>
              <w:right w:w="108" w:type="dxa"/>
            </w:tcMa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 xml:space="preserve">№ </w:t>
            </w:r>
            <w:proofErr w:type="gramStart"/>
            <w:r w:rsidRPr="00E9169B">
              <w:rPr>
                <w:rFonts w:ascii="Times New Roman" w:eastAsia="Times New Roman" w:hAnsi="Times New Roman"/>
                <w:kern w:val="3"/>
                <w:sz w:val="20"/>
                <w:szCs w:val="20"/>
                <w:lang w:eastAsia="ru-RU"/>
              </w:rPr>
              <w:t>п</w:t>
            </w:r>
            <w:proofErr w:type="gramEnd"/>
            <w:r w:rsidRPr="00E9169B">
              <w:rPr>
                <w:rFonts w:ascii="Times New Roman" w:eastAsia="Times New Roman" w:hAnsi="Times New Roman"/>
                <w:kern w:val="3"/>
                <w:sz w:val="20"/>
                <w:szCs w:val="20"/>
                <w:lang w:eastAsia="ru-RU"/>
              </w:rPr>
              <w:t>/п</w:t>
            </w:r>
          </w:p>
        </w:tc>
        <w:tc>
          <w:tcPr>
            <w:tcW w:w="1554" w:type="dxa"/>
            <w:vMerge w:val="restart"/>
            <w:tcBorders>
              <w:top w:val="single" w:sz="2" w:space="0" w:color="000001"/>
              <w:left w:val="single" w:sz="2" w:space="0" w:color="000001"/>
              <w:right w:val="single" w:sz="2" w:space="0" w:color="000001"/>
            </w:tcBorders>
            <w:tcMar>
              <w:top w:w="0" w:type="dxa"/>
              <w:left w:w="108" w:type="dxa"/>
              <w:bottom w:w="0" w:type="dxa"/>
              <w:right w:w="108" w:type="dxa"/>
            </w:tcMa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Код ОР дисциплины</w:t>
            </w:r>
          </w:p>
        </w:tc>
        <w:tc>
          <w:tcPr>
            <w:tcW w:w="2203" w:type="dxa"/>
            <w:vMerge w:val="restart"/>
            <w:tcBorders>
              <w:top w:val="single" w:sz="2" w:space="0" w:color="000001"/>
              <w:left w:val="single" w:sz="2" w:space="0" w:color="000001"/>
              <w:right w:val="single" w:sz="2" w:space="0" w:color="000001"/>
            </w:tcBorders>
            <w:tcMar>
              <w:top w:w="0" w:type="dxa"/>
              <w:left w:w="108" w:type="dxa"/>
              <w:bottom w:w="0" w:type="dxa"/>
              <w:right w:w="108" w:type="dxa"/>
            </w:tcMa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 xml:space="preserve">Виды учебной деятельности </w:t>
            </w:r>
            <w:proofErr w:type="gramStart"/>
            <w:r w:rsidRPr="00E9169B">
              <w:rPr>
                <w:rFonts w:ascii="Times New Roman" w:eastAsia="Times New Roman" w:hAnsi="Times New Roman"/>
                <w:kern w:val="3"/>
                <w:sz w:val="20"/>
                <w:szCs w:val="20"/>
                <w:lang w:eastAsia="ru-RU"/>
              </w:rPr>
              <w:t>обучающегося</w:t>
            </w:r>
            <w:proofErr w:type="gramEnd"/>
          </w:p>
        </w:tc>
        <w:tc>
          <w:tcPr>
            <w:tcW w:w="1981" w:type="dxa"/>
            <w:gridSpan w:val="2"/>
            <w:vMerge w:val="restart"/>
            <w:tcBorders>
              <w:top w:val="single" w:sz="2" w:space="0" w:color="000001"/>
              <w:left w:val="single" w:sz="2" w:space="0" w:color="000001"/>
              <w:right w:val="single" w:sz="2" w:space="0" w:color="000001"/>
            </w:tcBorders>
            <w:tcMar>
              <w:top w:w="0" w:type="dxa"/>
              <w:left w:w="108" w:type="dxa"/>
              <w:bottom w:w="0" w:type="dxa"/>
              <w:right w:w="108" w:type="dxa"/>
            </w:tcMa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Средства оценивания</w:t>
            </w:r>
          </w:p>
        </w:tc>
        <w:tc>
          <w:tcPr>
            <w:tcW w:w="1139" w:type="dxa"/>
            <w:vMerge w:val="restart"/>
            <w:tcBorders>
              <w:top w:val="single" w:sz="2" w:space="0" w:color="000001"/>
              <w:left w:val="single" w:sz="2" w:space="0" w:color="000001"/>
              <w:right w:val="single" w:sz="2" w:space="0" w:color="000001"/>
            </w:tcBorders>
            <w:tcMar>
              <w:top w:w="0" w:type="dxa"/>
              <w:left w:w="108" w:type="dxa"/>
              <w:bottom w:w="0" w:type="dxa"/>
              <w:right w:w="108" w:type="dxa"/>
            </w:tcMa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Балл за конкретное задание</w:t>
            </w:r>
          </w:p>
        </w:tc>
        <w:tc>
          <w:tcPr>
            <w:tcW w:w="1031" w:type="dxa"/>
            <w:gridSpan w:val="2"/>
            <w:vMerge w:val="restart"/>
            <w:tcBorders>
              <w:top w:val="single" w:sz="2" w:space="0" w:color="000001"/>
              <w:left w:val="single" w:sz="2" w:space="0" w:color="000001"/>
              <w:right w:val="single" w:sz="2" w:space="0" w:color="000001"/>
            </w:tcBorders>
            <w:tcMar>
              <w:top w:w="0" w:type="dxa"/>
              <w:left w:w="108" w:type="dxa"/>
              <w:bottom w:w="0" w:type="dxa"/>
              <w:right w:w="108" w:type="dxa"/>
            </w:tcMa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Число заданий за семестр</w:t>
            </w:r>
          </w:p>
        </w:tc>
        <w:tc>
          <w:tcPr>
            <w:tcW w:w="1835" w:type="dxa"/>
            <w:gridSpan w:val="2"/>
            <w:tcBorders>
              <w:top w:val="single" w:sz="2" w:space="0" w:color="000001"/>
              <w:right w:val="single" w:sz="2" w:space="0" w:color="000001"/>
            </w:tcBorders>
            <w:tcMar>
              <w:top w:w="0" w:type="dxa"/>
              <w:left w:w="108" w:type="dxa"/>
              <w:bottom w:w="0" w:type="dxa"/>
              <w:right w:w="108" w:type="dxa"/>
            </w:tcMa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Баллы</w:t>
            </w:r>
          </w:p>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p>
        </w:tc>
      </w:tr>
      <w:tr w:rsidR="00BD4DA3" w:rsidRPr="00E9169B" w:rsidTr="00EB5FCB">
        <w:trPr>
          <w:trHeight w:val="555"/>
        </w:trPr>
        <w:tc>
          <w:tcPr>
            <w:tcW w:w="461" w:type="dxa"/>
            <w:vMerge/>
            <w:tcBorders>
              <w:top w:val="single" w:sz="2" w:space="0" w:color="000001"/>
              <w:left w:val="single" w:sz="2" w:space="0" w:color="000001"/>
              <w:right w:val="single" w:sz="2" w:space="0" w:color="000001"/>
            </w:tcBorders>
            <w:shd w:val="clear" w:color="auto" w:fill="FFFFFF"/>
            <w:tcMar>
              <w:top w:w="0" w:type="dxa"/>
              <w:left w:w="108" w:type="dxa"/>
              <w:bottom w:w="0" w:type="dxa"/>
              <w:right w:w="108" w:type="dxa"/>
            </w:tcMar>
          </w:tcPr>
          <w:p w:rsidR="00BD4DA3" w:rsidRPr="00E9169B" w:rsidRDefault="00BD4DA3" w:rsidP="00EB5FCB">
            <w:pPr>
              <w:widowControl w:val="0"/>
              <w:suppressAutoHyphens/>
              <w:autoSpaceDN w:val="0"/>
              <w:spacing w:after="0" w:line="240" w:lineRule="auto"/>
              <w:textAlignment w:val="baseline"/>
              <w:rPr>
                <w:rFonts w:ascii="Times New Roman" w:eastAsia="Times New Roman" w:hAnsi="Times New Roman"/>
                <w:kern w:val="3"/>
                <w:sz w:val="20"/>
                <w:szCs w:val="20"/>
                <w:lang w:eastAsia="ru-RU"/>
              </w:rPr>
            </w:pPr>
          </w:p>
        </w:tc>
        <w:tc>
          <w:tcPr>
            <w:tcW w:w="1554" w:type="dxa"/>
            <w:vMerge/>
            <w:tcBorders>
              <w:top w:val="single" w:sz="2" w:space="0" w:color="000001"/>
              <w:left w:val="single" w:sz="2" w:space="0" w:color="000001"/>
              <w:right w:val="single" w:sz="2" w:space="0" w:color="000001"/>
            </w:tcBorders>
            <w:tcMar>
              <w:top w:w="0" w:type="dxa"/>
              <w:left w:w="108" w:type="dxa"/>
              <w:bottom w:w="0" w:type="dxa"/>
              <w:right w:w="108" w:type="dxa"/>
            </w:tcMar>
          </w:tcPr>
          <w:p w:rsidR="00BD4DA3" w:rsidRPr="00E9169B" w:rsidRDefault="00BD4DA3" w:rsidP="00EB5FCB">
            <w:pPr>
              <w:widowControl w:val="0"/>
              <w:suppressAutoHyphens/>
              <w:autoSpaceDN w:val="0"/>
              <w:spacing w:after="0" w:line="240" w:lineRule="auto"/>
              <w:textAlignment w:val="baseline"/>
              <w:rPr>
                <w:rFonts w:ascii="Times New Roman" w:eastAsia="Times New Roman" w:hAnsi="Times New Roman"/>
                <w:kern w:val="3"/>
                <w:sz w:val="20"/>
                <w:szCs w:val="20"/>
                <w:lang w:eastAsia="ru-RU"/>
              </w:rPr>
            </w:pPr>
          </w:p>
        </w:tc>
        <w:tc>
          <w:tcPr>
            <w:tcW w:w="2203" w:type="dxa"/>
            <w:vMerge/>
            <w:tcBorders>
              <w:top w:val="single" w:sz="2" w:space="0" w:color="000001"/>
              <w:left w:val="single" w:sz="2" w:space="0" w:color="000001"/>
              <w:right w:val="single" w:sz="2" w:space="0" w:color="000001"/>
            </w:tcBorders>
            <w:tcMar>
              <w:top w:w="0" w:type="dxa"/>
              <w:left w:w="108" w:type="dxa"/>
              <w:bottom w:w="0" w:type="dxa"/>
              <w:right w:w="108" w:type="dxa"/>
            </w:tcMar>
          </w:tcPr>
          <w:p w:rsidR="00BD4DA3" w:rsidRPr="00E9169B" w:rsidRDefault="00BD4DA3" w:rsidP="00EB5FCB">
            <w:pPr>
              <w:widowControl w:val="0"/>
              <w:suppressAutoHyphens/>
              <w:autoSpaceDN w:val="0"/>
              <w:spacing w:after="0" w:line="240" w:lineRule="auto"/>
              <w:textAlignment w:val="baseline"/>
              <w:rPr>
                <w:rFonts w:ascii="Times New Roman" w:eastAsia="Times New Roman" w:hAnsi="Times New Roman"/>
                <w:kern w:val="3"/>
                <w:sz w:val="20"/>
                <w:szCs w:val="20"/>
                <w:lang w:eastAsia="ru-RU"/>
              </w:rPr>
            </w:pPr>
          </w:p>
        </w:tc>
        <w:tc>
          <w:tcPr>
            <w:tcW w:w="1981" w:type="dxa"/>
            <w:gridSpan w:val="2"/>
            <w:vMerge/>
            <w:tcBorders>
              <w:top w:val="single" w:sz="2" w:space="0" w:color="000001"/>
              <w:left w:val="single" w:sz="2" w:space="0" w:color="000001"/>
              <w:right w:val="single" w:sz="2" w:space="0" w:color="000001"/>
            </w:tcBorders>
            <w:tcMar>
              <w:top w:w="0" w:type="dxa"/>
              <w:left w:w="108" w:type="dxa"/>
              <w:bottom w:w="0" w:type="dxa"/>
              <w:right w:w="108" w:type="dxa"/>
            </w:tcMar>
          </w:tcPr>
          <w:p w:rsidR="00BD4DA3" w:rsidRPr="00E9169B" w:rsidRDefault="00BD4DA3" w:rsidP="00EB5FCB">
            <w:pPr>
              <w:widowControl w:val="0"/>
              <w:suppressAutoHyphens/>
              <w:autoSpaceDN w:val="0"/>
              <w:spacing w:after="0" w:line="240" w:lineRule="auto"/>
              <w:textAlignment w:val="baseline"/>
              <w:rPr>
                <w:rFonts w:ascii="Times New Roman" w:eastAsia="Times New Roman" w:hAnsi="Times New Roman"/>
                <w:kern w:val="3"/>
                <w:sz w:val="20"/>
                <w:szCs w:val="20"/>
                <w:lang w:eastAsia="ru-RU"/>
              </w:rPr>
            </w:pPr>
          </w:p>
        </w:tc>
        <w:tc>
          <w:tcPr>
            <w:tcW w:w="1139" w:type="dxa"/>
            <w:vMerge/>
            <w:tcBorders>
              <w:top w:val="single" w:sz="2" w:space="0" w:color="000001"/>
              <w:left w:val="single" w:sz="2" w:space="0" w:color="000001"/>
              <w:right w:val="single" w:sz="2" w:space="0" w:color="000001"/>
            </w:tcBorders>
            <w:tcMar>
              <w:top w:w="0" w:type="dxa"/>
              <w:left w:w="108" w:type="dxa"/>
              <w:bottom w:w="0" w:type="dxa"/>
              <w:right w:w="108" w:type="dxa"/>
            </w:tcMar>
          </w:tcPr>
          <w:p w:rsidR="00BD4DA3" w:rsidRPr="00E9169B" w:rsidRDefault="00BD4DA3" w:rsidP="00EB5FCB">
            <w:pPr>
              <w:widowControl w:val="0"/>
              <w:suppressAutoHyphens/>
              <w:autoSpaceDN w:val="0"/>
              <w:spacing w:after="0" w:line="240" w:lineRule="auto"/>
              <w:textAlignment w:val="baseline"/>
              <w:rPr>
                <w:rFonts w:ascii="Times New Roman" w:eastAsia="Times New Roman" w:hAnsi="Times New Roman"/>
                <w:kern w:val="3"/>
                <w:sz w:val="20"/>
                <w:szCs w:val="20"/>
                <w:lang w:eastAsia="ru-RU"/>
              </w:rPr>
            </w:pPr>
          </w:p>
        </w:tc>
        <w:tc>
          <w:tcPr>
            <w:tcW w:w="1031" w:type="dxa"/>
            <w:gridSpan w:val="2"/>
            <w:vMerge/>
            <w:tcBorders>
              <w:top w:val="single" w:sz="2" w:space="0" w:color="000001"/>
              <w:left w:val="single" w:sz="2" w:space="0" w:color="000001"/>
              <w:right w:val="single" w:sz="2" w:space="0" w:color="000001"/>
            </w:tcBorders>
            <w:tcMar>
              <w:top w:w="0" w:type="dxa"/>
              <w:left w:w="108" w:type="dxa"/>
              <w:bottom w:w="0" w:type="dxa"/>
              <w:right w:w="108" w:type="dxa"/>
            </w:tcMar>
          </w:tcPr>
          <w:p w:rsidR="00BD4DA3" w:rsidRPr="00E9169B" w:rsidRDefault="00BD4DA3" w:rsidP="00EB5FCB">
            <w:pPr>
              <w:widowControl w:val="0"/>
              <w:suppressAutoHyphens/>
              <w:autoSpaceDN w:val="0"/>
              <w:spacing w:after="0" w:line="240" w:lineRule="auto"/>
              <w:textAlignment w:val="baseline"/>
              <w:rPr>
                <w:rFonts w:ascii="Times New Roman" w:eastAsia="Times New Roman" w:hAnsi="Times New Roman"/>
                <w:kern w:val="3"/>
                <w:sz w:val="20"/>
                <w:szCs w:val="20"/>
                <w:lang w:eastAsia="ru-RU"/>
              </w:rPr>
            </w:pPr>
          </w:p>
        </w:tc>
        <w:tc>
          <w:tcPr>
            <w:tcW w:w="953" w:type="dxa"/>
            <w:tcBorders>
              <w:top w:val="single" w:sz="2" w:space="0" w:color="000001"/>
              <w:right w:val="single" w:sz="4" w:space="0" w:color="auto"/>
            </w:tcBorders>
            <w:tcMar>
              <w:top w:w="0" w:type="dxa"/>
              <w:left w:w="108" w:type="dxa"/>
              <w:bottom w:w="0" w:type="dxa"/>
              <w:right w:w="108" w:type="dxa"/>
            </w:tcMa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Минимальный</w:t>
            </w:r>
          </w:p>
        </w:tc>
        <w:tc>
          <w:tcPr>
            <w:tcW w:w="882" w:type="dxa"/>
            <w:tcBorders>
              <w:top w:val="single" w:sz="2" w:space="0" w:color="000001"/>
              <w:left w:val="single" w:sz="4" w:space="0" w:color="auto"/>
              <w:right w:val="single" w:sz="2" w:space="0" w:color="000001"/>
            </w:tcBorders>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Максимальный</w:t>
            </w:r>
          </w:p>
        </w:tc>
      </w:tr>
      <w:tr w:rsidR="00BD4DA3" w:rsidRPr="00E9169B" w:rsidTr="00EB5FCB">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D4DA3" w:rsidRPr="00E9169B" w:rsidRDefault="00BD4DA3" w:rsidP="00EB5FCB">
            <w:pPr>
              <w:suppressAutoHyphens/>
              <w:autoSpaceDN w:val="0"/>
              <w:spacing w:after="0" w:line="240" w:lineRule="auto"/>
              <w:jc w:val="both"/>
              <w:textAlignment w:val="baseline"/>
              <w:rPr>
                <w:rFonts w:ascii="Times New Roman" w:eastAsia="Times New Roman" w:hAnsi="Times New Roman"/>
                <w:kern w:val="3"/>
                <w:lang w:eastAsia="ru-RU"/>
              </w:rPr>
            </w:pPr>
          </w:p>
        </w:tc>
        <w:tc>
          <w:tcPr>
            <w:tcW w:w="8861" w:type="dxa"/>
            <w:gridSpan w:val="8"/>
            <w:tcBorders>
              <w:top w:val="single" w:sz="2" w:space="0" w:color="000001"/>
              <w:left w:val="single" w:sz="2" w:space="0" w:color="000001"/>
              <w:bottom w:val="single" w:sz="2" w:space="0" w:color="000001"/>
              <w:right w:val="single" w:sz="4" w:space="0" w:color="auto"/>
            </w:tcBorders>
            <w:shd w:val="clear" w:color="auto" w:fill="FFFFFF"/>
            <w:tcMar>
              <w:top w:w="0" w:type="dxa"/>
              <w:left w:w="108" w:type="dxa"/>
              <w:bottom w:w="0" w:type="dxa"/>
              <w:right w:w="108" w:type="dxa"/>
            </w:tcMar>
          </w:tcPr>
          <w:p w:rsidR="00BD4DA3" w:rsidRPr="00E9169B" w:rsidRDefault="00BD4DA3" w:rsidP="00EB5FCB">
            <w:pPr>
              <w:suppressAutoHyphens/>
              <w:autoSpaceDN w:val="0"/>
              <w:spacing w:after="0" w:line="240" w:lineRule="auto"/>
              <w:jc w:val="both"/>
              <w:textAlignment w:val="baseline"/>
              <w:rPr>
                <w:rFonts w:ascii="Times New Roman" w:eastAsia="Times New Roman" w:hAnsi="Times New Roman"/>
                <w:kern w:val="3"/>
                <w:lang w:eastAsia="ru-RU"/>
              </w:rPr>
            </w:pPr>
            <w:r w:rsidRPr="00E9169B">
              <w:rPr>
                <w:rFonts w:ascii="Times New Roman" w:eastAsia="Times New Roman" w:hAnsi="Times New Roman"/>
                <w:b/>
                <w:bCs/>
                <w:lang w:eastAsia="ru-RU"/>
              </w:rPr>
              <w:t>Раздел  1.</w:t>
            </w:r>
            <w:r w:rsidRPr="00E9169B">
              <w:rPr>
                <w:rFonts w:ascii="Times New Roman" w:eastAsia="Times New Roman" w:hAnsi="Times New Roman"/>
                <w:b/>
                <w:lang w:eastAsia="ru-RU"/>
              </w:rPr>
              <w:t xml:space="preserve"> </w:t>
            </w:r>
            <w:r w:rsidRPr="00E9169B">
              <w:rPr>
                <w:rFonts w:ascii="Times New Roman" w:eastAsia="Times New Roman" w:hAnsi="Times New Roman"/>
                <w:b/>
                <w:sz w:val="24"/>
                <w:szCs w:val="24"/>
                <w:lang w:eastAsia="ru-RU"/>
              </w:rPr>
              <w:t>Научно-методические основы организации проектной деятельности на уроках литературы</w:t>
            </w:r>
          </w:p>
        </w:tc>
        <w:tc>
          <w:tcPr>
            <w:tcW w:w="882" w:type="dxa"/>
            <w:tcBorders>
              <w:top w:val="single" w:sz="2" w:space="0" w:color="000001"/>
              <w:left w:val="single" w:sz="4" w:space="0" w:color="auto"/>
              <w:bottom w:val="single" w:sz="2" w:space="0" w:color="000001"/>
              <w:right w:val="single" w:sz="2" w:space="0" w:color="000001"/>
            </w:tcBorders>
            <w:shd w:val="clear" w:color="auto" w:fill="FFFFFF"/>
          </w:tcPr>
          <w:p w:rsidR="00BD4DA3" w:rsidRPr="00E9169B" w:rsidRDefault="00BD4DA3" w:rsidP="00EB5FCB">
            <w:pPr>
              <w:suppressAutoHyphens/>
              <w:autoSpaceDN w:val="0"/>
              <w:spacing w:after="0" w:line="240" w:lineRule="auto"/>
              <w:jc w:val="both"/>
              <w:textAlignment w:val="baseline"/>
              <w:rPr>
                <w:rFonts w:ascii="Times New Roman" w:eastAsia="Times New Roman" w:hAnsi="Times New Roman"/>
                <w:kern w:val="3"/>
                <w:sz w:val="24"/>
                <w:szCs w:val="24"/>
                <w:lang w:eastAsia="ru-RU"/>
              </w:rPr>
            </w:pPr>
          </w:p>
        </w:tc>
      </w:tr>
      <w:tr w:rsidR="00BD4DA3" w:rsidRPr="00E9169B" w:rsidTr="00EB5FCB">
        <w:trPr>
          <w:trHeight w:val="844"/>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D4DA3" w:rsidRPr="00E9169B" w:rsidRDefault="00BD4DA3" w:rsidP="00EB5FCB">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1</w:t>
            </w:r>
          </w:p>
        </w:tc>
        <w:tc>
          <w:tcPr>
            <w:tcW w:w="1554"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D4DA3" w:rsidRPr="00E9169B" w:rsidRDefault="00BD4DA3" w:rsidP="00EB5FCB">
            <w:pPr>
              <w:shd w:val="clear" w:color="auto" w:fill="FFFFFF"/>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ОР.1-4-1</w:t>
            </w:r>
          </w:p>
        </w:tc>
        <w:tc>
          <w:tcPr>
            <w:tcW w:w="2237"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D4DA3" w:rsidRPr="00E9169B" w:rsidRDefault="00BD4DA3" w:rsidP="00EB5FCB">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Выполнение самостоятельных работ</w:t>
            </w:r>
          </w:p>
        </w:tc>
        <w:tc>
          <w:tcPr>
            <w:tcW w:w="1947"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D4DA3" w:rsidRPr="00E9169B" w:rsidRDefault="00BD4DA3" w:rsidP="00EB5FCB">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Сообщение по теме</w:t>
            </w:r>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2</w:t>
            </w:r>
          </w:p>
        </w:tc>
        <w:tc>
          <w:tcPr>
            <w:tcW w:w="1031"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4</w:t>
            </w:r>
          </w:p>
        </w:tc>
        <w:tc>
          <w:tcPr>
            <w:tcW w:w="953" w:type="dxa"/>
            <w:tcBorders>
              <w:top w:val="single" w:sz="2" w:space="0" w:color="000001"/>
              <w:bottom w:val="single" w:sz="2" w:space="0" w:color="000001"/>
              <w:right w:val="single" w:sz="4" w:space="0" w:color="auto"/>
            </w:tcBorders>
            <w:shd w:val="clear" w:color="auto" w:fill="FFFFFF"/>
            <w:tcMar>
              <w:top w:w="0" w:type="dxa"/>
              <w:left w:w="108" w:type="dxa"/>
              <w:bottom w:w="0" w:type="dxa"/>
              <w:right w:w="108" w:type="dxa"/>
            </w:tcMar>
            <w:vAlign w:val="cente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5</w:t>
            </w:r>
          </w:p>
        </w:tc>
        <w:tc>
          <w:tcPr>
            <w:tcW w:w="882" w:type="dxa"/>
            <w:tcBorders>
              <w:top w:val="single" w:sz="2" w:space="0" w:color="000001"/>
              <w:left w:val="single" w:sz="4" w:space="0" w:color="auto"/>
              <w:bottom w:val="single" w:sz="2" w:space="0" w:color="000001"/>
              <w:right w:val="single" w:sz="2" w:space="0" w:color="000001"/>
            </w:tcBorders>
            <w:shd w:val="clear" w:color="auto" w:fill="FFFFFF"/>
            <w:vAlign w:val="cente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8</w:t>
            </w:r>
          </w:p>
        </w:tc>
      </w:tr>
      <w:tr w:rsidR="00BD4DA3" w:rsidRPr="00E9169B" w:rsidTr="00EB5FCB">
        <w:trPr>
          <w:trHeight w:val="844"/>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D4DA3" w:rsidRPr="00E9169B" w:rsidRDefault="00BD4DA3"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2</w:t>
            </w:r>
          </w:p>
        </w:tc>
        <w:tc>
          <w:tcPr>
            <w:tcW w:w="1554"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D4DA3" w:rsidRPr="00E9169B" w:rsidRDefault="00BD4DA3" w:rsidP="00EB5FCB">
            <w:pPr>
              <w:shd w:val="clear" w:color="auto" w:fill="FFFFFF"/>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ОР.1-4-1</w:t>
            </w:r>
          </w:p>
        </w:tc>
        <w:tc>
          <w:tcPr>
            <w:tcW w:w="2237"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D4DA3" w:rsidRPr="00E9169B" w:rsidRDefault="00BD4DA3"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Контрольное тестирование по разделу 1</w:t>
            </w:r>
          </w:p>
        </w:tc>
        <w:tc>
          <w:tcPr>
            <w:tcW w:w="1947"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D4DA3" w:rsidRPr="00E9169B" w:rsidRDefault="00BD4DA3"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Тестовый контроль по разделу 1</w:t>
            </w:r>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0,5</w:t>
            </w:r>
          </w:p>
        </w:tc>
        <w:tc>
          <w:tcPr>
            <w:tcW w:w="1031"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20</w:t>
            </w:r>
          </w:p>
        </w:tc>
        <w:tc>
          <w:tcPr>
            <w:tcW w:w="953" w:type="dxa"/>
            <w:tcBorders>
              <w:top w:val="single" w:sz="2" w:space="0" w:color="000001"/>
              <w:bottom w:val="single" w:sz="2" w:space="0" w:color="000001"/>
              <w:right w:val="single" w:sz="4" w:space="0" w:color="auto"/>
            </w:tcBorders>
            <w:shd w:val="clear" w:color="auto" w:fill="FFFFFF"/>
            <w:tcMar>
              <w:top w:w="0" w:type="dxa"/>
              <w:left w:w="108" w:type="dxa"/>
              <w:bottom w:w="0" w:type="dxa"/>
              <w:right w:w="108" w:type="dxa"/>
            </w:tcMar>
            <w:vAlign w:val="cente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6</w:t>
            </w:r>
          </w:p>
        </w:tc>
        <w:tc>
          <w:tcPr>
            <w:tcW w:w="882" w:type="dxa"/>
            <w:tcBorders>
              <w:top w:val="single" w:sz="2" w:space="0" w:color="000001"/>
              <w:left w:val="single" w:sz="4" w:space="0" w:color="auto"/>
              <w:bottom w:val="single" w:sz="2" w:space="0" w:color="000001"/>
              <w:right w:val="single" w:sz="2" w:space="0" w:color="000001"/>
            </w:tcBorders>
            <w:shd w:val="clear" w:color="auto" w:fill="FFFFFF"/>
            <w:vAlign w:val="cente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10</w:t>
            </w:r>
          </w:p>
        </w:tc>
      </w:tr>
      <w:tr w:rsidR="00BD4DA3" w:rsidRPr="00E9169B" w:rsidTr="00EB5FCB">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D4DA3" w:rsidRPr="00E9169B" w:rsidRDefault="00BD4DA3"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p>
        </w:tc>
        <w:tc>
          <w:tcPr>
            <w:tcW w:w="8861" w:type="dxa"/>
            <w:gridSpan w:val="8"/>
            <w:tcBorders>
              <w:top w:val="single" w:sz="2" w:space="0" w:color="000001"/>
              <w:left w:val="single" w:sz="2" w:space="0" w:color="000001"/>
              <w:bottom w:val="single" w:sz="2" w:space="0" w:color="000001"/>
              <w:right w:val="single" w:sz="4" w:space="0" w:color="auto"/>
            </w:tcBorders>
            <w:shd w:val="clear" w:color="auto" w:fill="FFFFFF"/>
            <w:tcMar>
              <w:top w:w="0" w:type="dxa"/>
              <w:left w:w="108" w:type="dxa"/>
              <w:bottom w:w="0" w:type="dxa"/>
              <w:right w:w="108" w:type="dxa"/>
            </w:tcMar>
          </w:tcPr>
          <w:p w:rsidR="00BD4DA3" w:rsidRPr="00E9169B" w:rsidRDefault="00BD4DA3" w:rsidP="00EB5FCB">
            <w:pPr>
              <w:suppressAutoHyphens/>
              <w:autoSpaceDN w:val="0"/>
              <w:spacing w:after="0" w:line="240" w:lineRule="auto"/>
              <w:jc w:val="both"/>
              <w:textAlignment w:val="baseline"/>
              <w:rPr>
                <w:rFonts w:ascii="Times New Roman" w:eastAsia="Times New Roman" w:hAnsi="Times New Roman"/>
                <w:kern w:val="3"/>
                <w:lang w:eastAsia="ru-RU"/>
              </w:rPr>
            </w:pPr>
            <w:r w:rsidRPr="00E9169B">
              <w:rPr>
                <w:rFonts w:ascii="Times New Roman" w:hAnsi="Times New Roman"/>
                <w:b/>
              </w:rPr>
              <w:t xml:space="preserve">Раздел 2. </w:t>
            </w:r>
            <w:r w:rsidRPr="00E9169B">
              <w:rPr>
                <w:rFonts w:ascii="Times New Roman" w:hAnsi="Times New Roman"/>
                <w:b/>
                <w:sz w:val="24"/>
                <w:szCs w:val="24"/>
              </w:rPr>
              <w:t>Специфика проектной деятельности при изучении литературы</w:t>
            </w:r>
          </w:p>
        </w:tc>
        <w:tc>
          <w:tcPr>
            <w:tcW w:w="882" w:type="dxa"/>
            <w:tcBorders>
              <w:top w:val="single" w:sz="2" w:space="0" w:color="000001"/>
              <w:left w:val="single" w:sz="4" w:space="0" w:color="auto"/>
              <w:bottom w:val="single" w:sz="2" w:space="0" w:color="000001"/>
              <w:right w:val="single" w:sz="2" w:space="0" w:color="000001"/>
            </w:tcBorders>
            <w:shd w:val="clear" w:color="auto" w:fill="FFFFFF"/>
          </w:tcPr>
          <w:p w:rsidR="00BD4DA3" w:rsidRPr="00E9169B" w:rsidRDefault="00BD4DA3" w:rsidP="00EB5FCB">
            <w:pPr>
              <w:suppressAutoHyphens/>
              <w:autoSpaceDN w:val="0"/>
              <w:spacing w:after="0" w:line="240" w:lineRule="auto"/>
              <w:jc w:val="both"/>
              <w:textAlignment w:val="baseline"/>
              <w:rPr>
                <w:rFonts w:ascii="Times New Roman" w:eastAsia="Times New Roman" w:hAnsi="Times New Roman"/>
                <w:kern w:val="3"/>
                <w:sz w:val="24"/>
                <w:szCs w:val="24"/>
                <w:lang w:eastAsia="ru-RU"/>
              </w:rPr>
            </w:pPr>
          </w:p>
        </w:tc>
      </w:tr>
      <w:tr w:rsidR="00BD4DA3" w:rsidRPr="00E9169B" w:rsidTr="00EB5FCB">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D4DA3" w:rsidRPr="00E9169B" w:rsidRDefault="00BD4DA3"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3</w:t>
            </w:r>
          </w:p>
        </w:tc>
        <w:tc>
          <w:tcPr>
            <w:tcW w:w="1554"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D4DA3" w:rsidRPr="00E9169B" w:rsidRDefault="00BD4DA3" w:rsidP="00EB5FCB">
            <w:pPr>
              <w:shd w:val="clear" w:color="auto" w:fill="FFFFFF"/>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ОР.1-4-1</w:t>
            </w:r>
          </w:p>
        </w:tc>
        <w:tc>
          <w:tcPr>
            <w:tcW w:w="2237"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D4DA3" w:rsidRPr="00E9169B" w:rsidRDefault="00BD4DA3"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Выполнение самостоятельных работ</w:t>
            </w:r>
          </w:p>
        </w:tc>
        <w:tc>
          <w:tcPr>
            <w:tcW w:w="1947"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D4DA3" w:rsidRPr="00E9169B" w:rsidRDefault="00BD4DA3"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Оценка сам</w:t>
            </w:r>
            <w:proofErr w:type="gramStart"/>
            <w:r w:rsidRPr="00E9169B">
              <w:rPr>
                <w:rFonts w:ascii="Times New Roman" w:eastAsia="Times New Roman" w:hAnsi="Times New Roman"/>
                <w:kern w:val="3"/>
                <w:sz w:val="20"/>
                <w:szCs w:val="20"/>
                <w:lang w:eastAsia="ru-RU"/>
              </w:rPr>
              <w:t>.</w:t>
            </w:r>
            <w:proofErr w:type="gramEnd"/>
            <w:r w:rsidRPr="00E9169B">
              <w:rPr>
                <w:rFonts w:ascii="Times New Roman" w:eastAsia="Times New Roman" w:hAnsi="Times New Roman"/>
                <w:kern w:val="3"/>
                <w:sz w:val="20"/>
                <w:szCs w:val="20"/>
                <w:lang w:eastAsia="ru-RU"/>
              </w:rPr>
              <w:t xml:space="preserve"> </w:t>
            </w:r>
            <w:proofErr w:type="gramStart"/>
            <w:r w:rsidRPr="00E9169B">
              <w:rPr>
                <w:rFonts w:ascii="Times New Roman" w:eastAsia="Times New Roman" w:hAnsi="Times New Roman"/>
                <w:kern w:val="3"/>
                <w:sz w:val="20"/>
                <w:szCs w:val="20"/>
                <w:lang w:eastAsia="ru-RU"/>
              </w:rPr>
              <w:t>р</w:t>
            </w:r>
            <w:proofErr w:type="gramEnd"/>
            <w:r w:rsidRPr="00E9169B">
              <w:rPr>
                <w:rFonts w:ascii="Times New Roman" w:eastAsia="Times New Roman" w:hAnsi="Times New Roman"/>
                <w:kern w:val="3"/>
                <w:sz w:val="20"/>
                <w:szCs w:val="20"/>
                <w:lang w:eastAsia="ru-RU"/>
              </w:rPr>
              <w:t>аботы</w:t>
            </w:r>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2</w:t>
            </w:r>
          </w:p>
        </w:tc>
        <w:tc>
          <w:tcPr>
            <w:tcW w:w="1031"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6</w:t>
            </w:r>
          </w:p>
        </w:tc>
        <w:tc>
          <w:tcPr>
            <w:tcW w:w="953" w:type="dxa"/>
            <w:tcBorders>
              <w:top w:val="single" w:sz="2" w:space="0" w:color="000001"/>
              <w:bottom w:val="single" w:sz="2" w:space="0" w:color="000001"/>
              <w:right w:val="single" w:sz="4" w:space="0" w:color="auto"/>
            </w:tcBorders>
            <w:shd w:val="clear" w:color="auto" w:fill="FFFFFF"/>
            <w:tcMar>
              <w:top w:w="0" w:type="dxa"/>
              <w:left w:w="108" w:type="dxa"/>
              <w:bottom w:w="0" w:type="dxa"/>
              <w:right w:w="108" w:type="dxa"/>
            </w:tcMar>
            <w:vAlign w:val="cente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7</w:t>
            </w:r>
          </w:p>
        </w:tc>
        <w:tc>
          <w:tcPr>
            <w:tcW w:w="882" w:type="dxa"/>
            <w:tcBorders>
              <w:top w:val="single" w:sz="2" w:space="0" w:color="000001"/>
              <w:left w:val="single" w:sz="4" w:space="0" w:color="auto"/>
              <w:bottom w:val="single" w:sz="2" w:space="0" w:color="000001"/>
              <w:right w:val="single" w:sz="2" w:space="0" w:color="000001"/>
            </w:tcBorders>
            <w:shd w:val="clear" w:color="auto" w:fill="FFFFFF"/>
            <w:vAlign w:val="cente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12</w:t>
            </w:r>
          </w:p>
        </w:tc>
      </w:tr>
      <w:tr w:rsidR="00BD4DA3" w:rsidRPr="00E9169B" w:rsidTr="00EB5FCB">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D4DA3" w:rsidRPr="00E9169B" w:rsidRDefault="00BD4DA3"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4</w:t>
            </w:r>
          </w:p>
        </w:tc>
        <w:tc>
          <w:tcPr>
            <w:tcW w:w="1554"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D4DA3" w:rsidRPr="00E9169B" w:rsidRDefault="00BD4DA3" w:rsidP="00EB5FCB">
            <w:pPr>
              <w:shd w:val="clear" w:color="auto" w:fill="FFFFFF"/>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ОР.1-4-1</w:t>
            </w:r>
          </w:p>
        </w:tc>
        <w:tc>
          <w:tcPr>
            <w:tcW w:w="2237"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D4DA3" w:rsidRPr="00E9169B" w:rsidRDefault="00BD4DA3"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Контрольное тестирование по разделу 2</w:t>
            </w:r>
          </w:p>
        </w:tc>
        <w:tc>
          <w:tcPr>
            <w:tcW w:w="1947"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D4DA3" w:rsidRPr="00E9169B" w:rsidRDefault="00BD4DA3"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Тестовый контроль по разделу 2</w:t>
            </w:r>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0,5</w:t>
            </w:r>
          </w:p>
        </w:tc>
        <w:tc>
          <w:tcPr>
            <w:tcW w:w="1031"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20</w:t>
            </w:r>
          </w:p>
        </w:tc>
        <w:tc>
          <w:tcPr>
            <w:tcW w:w="953" w:type="dxa"/>
            <w:tcBorders>
              <w:top w:val="single" w:sz="2" w:space="0" w:color="000001"/>
              <w:bottom w:val="single" w:sz="2" w:space="0" w:color="000001"/>
              <w:right w:val="single" w:sz="4" w:space="0" w:color="auto"/>
            </w:tcBorders>
            <w:shd w:val="clear" w:color="auto" w:fill="FFFFFF"/>
            <w:tcMar>
              <w:top w:w="0" w:type="dxa"/>
              <w:left w:w="108" w:type="dxa"/>
              <w:bottom w:w="0" w:type="dxa"/>
              <w:right w:w="108" w:type="dxa"/>
            </w:tcMar>
            <w:vAlign w:val="cente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6</w:t>
            </w:r>
          </w:p>
        </w:tc>
        <w:tc>
          <w:tcPr>
            <w:tcW w:w="882" w:type="dxa"/>
            <w:tcBorders>
              <w:top w:val="single" w:sz="2" w:space="0" w:color="000001"/>
              <w:left w:val="single" w:sz="4" w:space="0" w:color="auto"/>
              <w:bottom w:val="single" w:sz="2" w:space="0" w:color="000001"/>
              <w:right w:val="single" w:sz="2" w:space="0" w:color="000001"/>
            </w:tcBorders>
            <w:shd w:val="clear" w:color="auto" w:fill="FFFFFF"/>
            <w:vAlign w:val="cente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10</w:t>
            </w:r>
          </w:p>
        </w:tc>
      </w:tr>
      <w:tr w:rsidR="00BD4DA3" w:rsidRPr="00E9169B" w:rsidTr="00EB5FCB">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D4DA3" w:rsidRPr="00E9169B" w:rsidRDefault="00BD4DA3" w:rsidP="00EB5FCB">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5</w:t>
            </w:r>
          </w:p>
        </w:tc>
        <w:tc>
          <w:tcPr>
            <w:tcW w:w="1554"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D4DA3" w:rsidRPr="00E9169B" w:rsidRDefault="00BD4DA3" w:rsidP="00EB5FCB">
            <w:pPr>
              <w:shd w:val="clear" w:color="auto" w:fill="FFFFFF"/>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ОР.1-4-1</w:t>
            </w:r>
          </w:p>
        </w:tc>
        <w:tc>
          <w:tcPr>
            <w:tcW w:w="2237"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D4DA3" w:rsidRPr="00E9169B" w:rsidRDefault="00BD4DA3"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proofErr w:type="gramStart"/>
            <w:r w:rsidRPr="00E9169B">
              <w:rPr>
                <w:rFonts w:ascii="Times New Roman" w:eastAsia="Times New Roman" w:hAnsi="Times New Roman"/>
                <w:kern w:val="3"/>
                <w:sz w:val="20"/>
                <w:szCs w:val="20"/>
                <w:lang w:eastAsia="ru-RU"/>
              </w:rPr>
              <w:t>Контактная</w:t>
            </w:r>
            <w:proofErr w:type="gramEnd"/>
            <w:r w:rsidRPr="00E9169B">
              <w:rPr>
                <w:rFonts w:ascii="Times New Roman" w:eastAsia="Times New Roman" w:hAnsi="Times New Roman"/>
                <w:kern w:val="3"/>
                <w:sz w:val="20"/>
                <w:szCs w:val="20"/>
                <w:lang w:eastAsia="ru-RU"/>
              </w:rPr>
              <w:t xml:space="preserve"> СР</w:t>
            </w:r>
          </w:p>
        </w:tc>
        <w:tc>
          <w:tcPr>
            <w:tcW w:w="1947"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D4DA3" w:rsidRPr="00E9169B" w:rsidRDefault="00BD4DA3"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Контрольная работа</w:t>
            </w:r>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5</w:t>
            </w:r>
          </w:p>
        </w:tc>
        <w:tc>
          <w:tcPr>
            <w:tcW w:w="1022"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2</w:t>
            </w:r>
          </w:p>
        </w:tc>
        <w:tc>
          <w:tcPr>
            <w:tcW w:w="962" w:type="dxa"/>
            <w:gridSpan w:val="2"/>
            <w:tcBorders>
              <w:top w:val="single" w:sz="2" w:space="0" w:color="000001"/>
              <w:bottom w:val="single" w:sz="2" w:space="0" w:color="000001"/>
              <w:right w:val="single" w:sz="4" w:space="0" w:color="auto"/>
            </w:tcBorders>
            <w:shd w:val="clear" w:color="auto" w:fill="FFFFFF"/>
            <w:tcMar>
              <w:top w:w="0" w:type="dxa"/>
              <w:left w:w="108" w:type="dxa"/>
              <w:bottom w:w="0" w:type="dxa"/>
              <w:right w:w="108" w:type="dxa"/>
            </w:tcMar>
            <w:vAlign w:val="cente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4</w:t>
            </w:r>
          </w:p>
        </w:tc>
        <w:tc>
          <w:tcPr>
            <w:tcW w:w="882" w:type="dxa"/>
            <w:tcBorders>
              <w:top w:val="single" w:sz="2" w:space="0" w:color="000001"/>
              <w:left w:val="single" w:sz="4" w:space="0" w:color="auto"/>
              <w:bottom w:val="single" w:sz="2" w:space="0" w:color="000001"/>
              <w:right w:val="single" w:sz="2" w:space="0" w:color="000001"/>
            </w:tcBorders>
            <w:shd w:val="clear" w:color="auto" w:fill="FFFFFF"/>
            <w:vAlign w:val="cente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10</w:t>
            </w:r>
          </w:p>
        </w:tc>
      </w:tr>
      <w:tr w:rsidR="00BD4DA3" w:rsidRPr="00E9169B" w:rsidTr="00EB5FCB">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D4DA3" w:rsidRPr="00E9169B" w:rsidRDefault="00BD4DA3" w:rsidP="00EB5FCB">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6</w:t>
            </w:r>
          </w:p>
        </w:tc>
        <w:tc>
          <w:tcPr>
            <w:tcW w:w="1554"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D4DA3" w:rsidRPr="00E9169B" w:rsidRDefault="00BD4DA3" w:rsidP="00EB5FCB">
            <w:pPr>
              <w:shd w:val="clear" w:color="auto" w:fill="FFFFFF"/>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ОР.3-4-1</w:t>
            </w:r>
          </w:p>
        </w:tc>
        <w:tc>
          <w:tcPr>
            <w:tcW w:w="2237"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D4DA3" w:rsidRPr="00E9169B" w:rsidRDefault="00BD4DA3"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Выполнение творческого задания</w:t>
            </w:r>
          </w:p>
        </w:tc>
        <w:tc>
          <w:tcPr>
            <w:tcW w:w="1947"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D4DA3" w:rsidRPr="00E9169B" w:rsidRDefault="00BD4DA3"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Оценка творческого задания</w:t>
            </w:r>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2</w:t>
            </w:r>
          </w:p>
        </w:tc>
        <w:tc>
          <w:tcPr>
            <w:tcW w:w="1022"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4</w:t>
            </w:r>
          </w:p>
        </w:tc>
        <w:tc>
          <w:tcPr>
            <w:tcW w:w="962" w:type="dxa"/>
            <w:gridSpan w:val="2"/>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4</w:t>
            </w:r>
          </w:p>
        </w:tc>
        <w:tc>
          <w:tcPr>
            <w:tcW w:w="882" w:type="dxa"/>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8</w:t>
            </w:r>
          </w:p>
        </w:tc>
      </w:tr>
      <w:tr w:rsidR="00BD4DA3" w:rsidRPr="00E9169B" w:rsidTr="00EB5FCB">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D4DA3" w:rsidRPr="00E9169B" w:rsidRDefault="00BD4DA3"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p>
        </w:tc>
        <w:tc>
          <w:tcPr>
            <w:tcW w:w="9743" w:type="dxa"/>
            <w:gridSpan w:val="9"/>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D4DA3" w:rsidRPr="00E9169B" w:rsidRDefault="00BD4DA3"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hAnsi="Times New Roman"/>
                <w:b/>
                <w:sz w:val="20"/>
                <w:szCs w:val="20"/>
              </w:rPr>
              <w:t xml:space="preserve">Раздел 3. </w:t>
            </w:r>
            <w:r w:rsidRPr="00E9169B">
              <w:rPr>
                <w:rFonts w:ascii="Times New Roman" w:hAnsi="Times New Roman"/>
                <w:b/>
                <w:sz w:val="24"/>
                <w:szCs w:val="24"/>
              </w:rPr>
              <w:t>Структурно-содержательные особенности проектной деятельности при изучении монографической темы</w:t>
            </w:r>
          </w:p>
        </w:tc>
      </w:tr>
      <w:tr w:rsidR="0027171A" w:rsidRPr="00E9169B" w:rsidTr="00CA6F31">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27171A" w:rsidRPr="00E9169B" w:rsidRDefault="0027171A" w:rsidP="00EB5FCB">
            <w:pPr>
              <w:suppressAutoHyphens/>
              <w:autoSpaceDN w:val="0"/>
              <w:spacing w:after="0" w:line="240" w:lineRule="auto"/>
              <w:jc w:val="both"/>
              <w:textAlignment w:val="baseline"/>
              <w:rPr>
                <w:rFonts w:ascii="Times New Roman" w:eastAsia="Times New Roman" w:hAnsi="Times New Roman"/>
                <w:kern w:val="3"/>
                <w:lang w:eastAsia="ru-RU"/>
              </w:rPr>
            </w:pPr>
            <w:r w:rsidRPr="00E9169B">
              <w:rPr>
                <w:rFonts w:ascii="Times New Roman" w:eastAsia="Times New Roman" w:hAnsi="Times New Roman"/>
                <w:kern w:val="3"/>
                <w:lang w:eastAsia="ru-RU"/>
              </w:rPr>
              <w:t>7</w:t>
            </w:r>
          </w:p>
        </w:tc>
        <w:tc>
          <w:tcPr>
            <w:tcW w:w="1554"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27171A" w:rsidRPr="00E9169B" w:rsidRDefault="0027171A" w:rsidP="00EB5FCB">
            <w:pPr>
              <w:shd w:val="clear" w:color="auto" w:fill="FFFFFF"/>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ОР.1-4-1</w:t>
            </w:r>
          </w:p>
        </w:tc>
        <w:tc>
          <w:tcPr>
            <w:tcW w:w="2237"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27171A" w:rsidRPr="00E9169B" w:rsidRDefault="0027171A"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 xml:space="preserve">Выполнение творческого </w:t>
            </w:r>
            <w:proofErr w:type="spellStart"/>
            <w:r w:rsidRPr="00E9169B">
              <w:rPr>
                <w:rFonts w:ascii="Times New Roman" w:eastAsia="Times New Roman" w:hAnsi="Times New Roman"/>
                <w:kern w:val="3"/>
                <w:sz w:val="20"/>
                <w:szCs w:val="20"/>
                <w:lang w:eastAsia="ru-RU"/>
              </w:rPr>
              <w:t>кейсового</w:t>
            </w:r>
            <w:proofErr w:type="spellEnd"/>
            <w:r w:rsidRPr="00E9169B">
              <w:rPr>
                <w:rFonts w:ascii="Times New Roman" w:eastAsia="Times New Roman" w:hAnsi="Times New Roman"/>
                <w:kern w:val="3"/>
                <w:sz w:val="20"/>
                <w:szCs w:val="20"/>
                <w:lang w:eastAsia="ru-RU"/>
              </w:rPr>
              <w:t xml:space="preserve"> задания</w:t>
            </w:r>
          </w:p>
        </w:tc>
        <w:tc>
          <w:tcPr>
            <w:tcW w:w="1947" w:type="dxa"/>
            <w:vMerge w:val="restart"/>
            <w:tcBorders>
              <w:top w:val="single" w:sz="2" w:space="0" w:color="000001"/>
              <w:left w:val="single" w:sz="2" w:space="0" w:color="000001"/>
              <w:right w:val="single" w:sz="2" w:space="0" w:color="000001"/>
            </w:tcBorders>
            <w:shd w:val="clear" w:color="auto" w:fill="FFFFFF"/>
            <w:tcMar>
              <w:top w:w="0" w:type="dxa"/>
              <w:left w:w="108" w:type="dxa"/>
              <w:bottom w:w="0" w:type="dxa"/>
              <w:right w:w="108" w:type="dxa"/>
            </w:tcMar>
            <w:vAlign w:val="center"/>
          </w:tcPr>
          <w:p w:rsidR="0027171A" w:rsidRPr="0027171A" w:rsidRDefault="0027171A" w:rsidP="00EB5FCB">
            <w:pPr>
              <w:spacing w:after="0" w:line="240" w:lineRule="auto"/>
              <w:rPr>
                <w:rFonts w:ascii="Times New Roman" w:eastAsia="Times New Roman" w:hAnsi="Times New Roman"/>
                <w:b/>
                <w:kern w:val="3"/>
                <w:sz w:val="20"/>
                <w:szCs w:val="20"/>
                <w:lang w:eastAsia="ru-RU"/>
              </w:rPr>
            </w:pPr>
            <w:r w:rsidRPr="0027171A">
              <w:rPr>
                <w:rFonts w:ascii="Times New Roman" w:eastAsia="Times New Roman" w:hAnsi="Times New Roman"/>
                <w:b/>
                <w:kern w:val="3"/>
                <w:sz w:val="20"/>
                <w:szCs w:val="20"/>
                <w:lang w:eastAsia="ru-RU"/>
              </w:rPr>
              <w:t>Курсовой проект</w:t>
            </w:r>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27171A" w:rsidRPr="00E9169B" w:rsidRDefault="0027171A"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6</w:t>
            </w:r>
          </w:p>
        </w:tc>
        <w:tc>
          <w:tcPr>
            <w:tcW w:w="1022"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27171A" w:rsidRPr="00E9169B" w:rsidRDefault="0027171A"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4</w:t>
            </w:r>
          </w:p>
        </w:tc>
        <w:tc>
          <w:tcPr>
            <w:tcW w:w="962" w:type="dxa"/>
            <w:gridSpan w:val="2"/>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27171A" w:rsidRPr="00E9169B" w:rsidRDefault="0027171A"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12</w:t>
            </w:r>
          </w:p>
        </w:tc>
        <w:tc>
          <w:tcPr>
            <w:tcW w:w="882" w:type="dxa"/>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27171A" w:rsidRPr="00E9169B" w:rsidRDefault="0027171A"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24</w:t>
            </w:r>
          </w:p>
        </w:tc>
      </w:tr>
      <w:tr w:rsidR="0027171A" w:rsidRPr="00E9169B" w:rsidTr="00CA6F31">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27171A" w:rsidRPr="00E9169B" w:rsidRDefault="0027171A" w:rsidP="00EB5FCB">
            <w:pPr>
              <w:suppressAutoHyphens/>
              <w:autoSpaceDN w:val="0"/>
              <w:spacing w:after="0" w:line="240" w:lineRule="auto"/>
              <w:jc w:val="both"/>
              <w:textAlignment w:val="baseline"/>
              <w:rPr>
                <w:rFonts w:ascii="Times New Roman" w:eastAsia="Times New Roman" w:hAnsi="Times New Roman"/>
                <w:kern w:val="3"/>
                <w:lang w:eastAsia="ru-RU"/>
              </w:rPr>
            </w:pPr>
            <w:r w:rsidRPr="00E9169B">
              <w:rPr>
                <w:rFonts w:ascii="Times New Roman" w:eastAsia="Times New Roman" w:hAnsi="Times New Roman"/>
                <w:kern w:val="3"/>
                <w:lang w:eastAsia="ru-RU"/>
              </w:rPr>
              <w:t>8</w:t>
            </w:r>
          </w:p>
        </w:tc>
        <w:tc>
          <w:tcPr>
            <w:tcW w:w="1554"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27171A" w:rsidRPr="00E9169B" w:rsidRDefault="0027171A" w:rsidP="00EB5FCB">
            <w:pPr>
              <w:spacing w:after="0" w:line="240" w:lineRule="auto"/>
              <w:rPr>
                <w:rFonts w:ascii="Times New Roman" w:hAnsi="Times New Roman"/>
                <w:sz w:val="20"/>
                <w:szCs w:val="20"/>
              </w:rPr>
            </w:pPr>
            <w:r w:rsidRPr="00E9169B">
              <w:rPr>
                <w:rFonts w:ascii="Times New Roman" w:hAnsi="Times New Roman"/>
                <w:sz w:val="20"/>
                <w:szCs w:val="20"/>
              </w:rPr>
              <w:t>ОР.1-4-1</w:t>
            </w:r>
          </w:p>
          <w:p w:rsidR="0027171A" w:rsidRPr="00E9169B" w:rsidRDefault="0027171A" w:rsidP="00EB5FCB">
            <w:pPr>
              <w:spacing w:after="0" w:line="240" w:lineRule="auto"/>
              <w:rPr>
                <w:rFonts w:ascii="Times New Roman" w:hAnsi="Times New Roman"/>
                <w:sz w:val="20"/>
                <w:szCs w:val="20"/>
              </w:rPr>
            </w:pPr>
            <w:r w:rsidRPr="00E9169B">
              <w:rPr>
                <w:rFonts w:ascii="Times New Roman" w:hAnsi="Times New Roman"/>
                <w:sz w:val="20"/>
                <w:szCs w:val="20"/>
              </w:rPr>
              <w:t>ОР.3-4-1</w:t>
            </w:r>
          </w:p>
          <w:p w:rsidR="0027171A" w:rsidRPr="00E9169B" w:rsidRDefault="0027171A" w:rsidP="00EB5FCB">
            <w:pPr>
              <w:spacing w:after="0" w:line="240" w:lineRule="auto"/>
              <w:rPr>
                <w:rFonts w:ascii="Times New Roman" w:hAnsi="Times New Roman"/>
                <w:sz w:val="20"/>
                <w:szCs w:val="20"/>
              </w:rPr>
            </w:pPr>
          </w:p>
        </w:tc>
        <w:tc>
          <w:tcPr>
            <w:tcW w:w="2237"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27171A" w:rsidRPr="00E9169B" w:rsidRDefault="0027171A" w:rsidP="00EB5FCB">
            <w:pPr>
              <w:spacing w:after="0" w:line="240" w:lineRule="auto"/>
              <w:rPr>
                <w:rFonts w:ascii="Times New Roman" w:hAnsi="Times New Roman"/>
                <w:sz w:val="20"/>
                <w:szCs w:val="20"/>
              </w:rPr>
            </w:pPr>
            <w:r w:rsidRPr="00E9169B">
              <w:rPr>
                <w:rFonts w:ascii="Times New Roman" w:hAnsi="Times New Roman"/>
                <w:sz w:val="20"/>
                <w:szCs w:val="20"/>
              </w:rPr>
              <w:t>Выполнение творческого задания Составление конспекта урока с  использованием проектной технологии</w:t>
            </w:r>
          </w:p>
        </w:tc>
        <w:tc>
          <w:tcPr>
            <w:tcW w:w="1947" w:type="dxa"/>
            <w:vMerge/>
            <w:tcBorders>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27171A" w:rsidRPr="00E9169B" w:rsidRDefault="0027171A" w:rsidP="00EB5FCB">
            <w:pPr>
              <w:spacing w:after="0" w:line="240" w:lineRule="auto"/>
              <w:rPr>
                <w:rFonts w:ascii="Times New Roman" w:hAnsi="Times New Roman"/>
                <w:sz w:val="20"/>
                <w:szCs w:val="20"/>
              </w:rPr>
            </w:pPr>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27171A" w:rsidRPr="00E9169B" w:rsidRDefault="0027171A" w:rsidP="00EB5FCB">
            <w:pPr>
              <w:spacing w:after="0" w:line="240" w:lineRule="auto"/>
              <w:jc w:val="center"/>
              <w:rPr>
                <w:rFonts w:ascii="Times New Roman" w:hAnsi="Times New Roman"/>
                <w:sz w:val="20"/>
                <w:szCs w:val="20"/>
              </w:rPr>
            </w:pPr>
            <w:r w:rsidRPr="00E9169B">
              <w:rPr>
                <w:rFonts w:ascii="Times New Roman" w:hAnsi="Times New Roman"/>
                <w:sz w:val="20"/>
                <w:szCs w:val="20"/>
              </w:rPr>
              <w:t>2</w:t>
            </w:r>
          </w:p>
        </w:tc>
        <w:tc>
          <w:tcPr>
            <w:tcW w:w="1022"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27171A" w:rsidRPr="00E9169B" w:rsidRDefault="0027171A" w:rsidP="00EB5FCB">
            <w:pPr>
              <w:spacing w:after="0" w:line="240" w:lineRule="auto"/>
              <w:jc w:val="center"/>
              <w:rPr>
                <w:rFonts w:ascii="Times New Roman" w:hAnsi="Times New Roman"/>
                <w:sz w:val="20"/>
                <w:szCs w:val="20"/>
              </w:rPr>
            </w:pPr>
            <w:r w:rsidRPr="00E9169B">
              <w:rPr>
                <w:rFonts w:ascii="Times New Roman" w:hAnsi="Times New Roman"/>
                <w:sz w:val="20"/>
                <w:szCs w:val="20"/>
              </w:rPr>
              <w:t>4</w:t>
            </w:r>
          </w:p>
        </w:tc>
        <w:tc>
          <w:tcPr>
            <w:tcW w:w="962" w:type="dxa"/>
            <w:gridSpan w:val="2"/>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27171A" w:rsidRPr="00E9169B" w:rsidRDefault="0027171A" w:rsidP="00EB5FCB">
            <w:pPr>
              <w:spacing w:after="0" w:line="240" w:lineRule="auto"/>
              <w:jc w:val="center"/>
              <w:rPr>
                <w:rFonts w:ascii="Times New Roman" w:hAnsi="Times New Roman"/>
                <w:sz w:val="20"/>
                <w:szCs w:val="20"/>
              </w:rPr>
            </w:pPr>
            <w:r w:rsidRPr="00E9169B">
              <w:rPr>
                <w:rFonts w:ascii="Times New Roman" w:hAnsi="Times New Roman"/>
                <w:sz w:val="20"/>
                <w:szCs w:val="20"/>
              </w:rPr>
              <w:t>5</w:t>
            </w:r>
          </w:p>
        </w:tc>
        <w:tc>
          <w:tcPr>
            <w:tcW w:w="882" w:type="dxa"/>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27171A" w:rsidRPr="00E9169B" w:rsidRDefault="0027171A" w:rsidP="00EB5FCB">
            <w:pPr>
              <w:spacing w:after="0" w:line="240" w:lineRule="auto"/>
              <w:jc w:val="center"/>
              <w:rPr>
                <w:rFonts w:ascii="Times New Roman" w:hAnsi="Times New Roman"/>
                <w:sz w:val="20"/>
                <w:szCs w:val="20"/>
              </w:rPr>
            </w:pPr>
            <w:r w:rsidRPr="00E9169B">
              <w:rPr>
                <w:rFonts w:ascii="Times New Roman" w:hAnsi="Times New Roman"/>
                <w:sz w:val="20"/>
                <w:szCs w:val="20"/>
              </w:rPr>
              <w:t>8</w:t>
            </w:r>
          </w:p>
        </w:tc>
      </w:tr>
      <w:tr w:rsidR="00BD4DA3" w:rsidRPr="00E9169B" w:rsidTr="00EB5FCB">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D4DA3" w:rsidRPr="00E9169B" w:rsidRDefault="00BD4DA3" w:rsidP="00EB5FCB">
            <w:pPr>
              <w:suppressAutoHyphens/>
              <w:autoSpaceDN w:val="0"/>
              <w:spacing w:after="0" w:line="240" w:lineRule="auto"/>
              <w:jc w:val="both"/>
              <w:textAlignment w:val="baseline"/>
              <w:rPr>
                <w:rFonts w:ascii="Times New Roman" w:eastAsia="Times New Roman" w:hAnsi="Times New Roman"/>
                <w:kern w:val="3"/>
                <w:lang w:eastAsia="ru-RU"/>
              </w:rPr>
            </w:pPr>
            <w:r w:rsidRPr="00E9169B">
              <w:rPr>
                <w:rFonts w:ascii="Times New Roman" w:eastAsia="Times New Roman" w:hAnsi="Times New Roman"/>
                <w:kern w:val="3"/>
                <w:lang w:eastAsia="ru-RU"/>
              </w:rPr>
              <w:t>9</w:t>
            </w:r>
          </w:p>
        </w:tc>
        <w:tc>
          <w:tcPr>
            <w:tcW w:w="1554"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D4DA3" w:rsidRPr="00E9169B" w:rsidRDefault="00BD4DA3" w:rsidP="00EB5FCB">
            <w:pPr>
              <w:shd w:val="clear" w:color="auto" w:fill="FFFFFF"/>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ОР.1-4-1</w:t>
            </w:r>
          </w:p>
        </w:tc>
        <w:tc>
          <w:tcPr>
            <w:tcW w:w="2237"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D4DA3" w:rsidRPr="00E9169B" w:rsidRDefault="00BD4DA3"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Итоговое контрольное тестирование по разделам 1-3</w:t>
            </w:r>
          </w:p>
        </w:tc>
        <w:tc>
          <w:tcPr>
            <w:tcW w:w="1947"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D4DA3" w:rsidRPr="00E9169B" w:rsidRDefault="00BD4DA3"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Тестовый контроль по разделам 1-3</w:t>
            </w:r>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0,5</w:t>
            </w:r>
          </w:p>
        </w:tc>
        <w:tc>
          <w:tcPr>
            <w:tcW w:w="1022"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20</w:t>
            </w:r>
          </w:p>
        </w:tc>
        <w:tc>
          <w:tcPr>
            <w:tcW w:w="962" w:type="dxa"/>
            <w:gridSpan w:val="2"/>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6</w:t>
            </w:r>
          </w:p>
        </w:tc>
        <w:tc>
          <w:tcPr>
            <w:tcW w:w="882" w:type="dxa"/>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10</w:t>
            </w:r>
          </w:p>
        </w:tc>
      </w:tr>
      <w:tr w:rsidR="00BD4DA3" w:rsidRPr="00E9169B" w:rsidTr="00EB5FCB">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D4DA3" w:rsidRPr="00E9169B" w:rsidRDefault="00BD4DA3"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p>
        </w:tc>
        <w:tc>
          <w:tcPr>
            <w:tcW w:w="7899" w:type="dxa"/>
            <w:gridSpan w:val="6"/>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b/>
                <w:kern w:val="3"/>
                <w:sz w:val="20"/>
                <w:szCs w:val="20"/>
                <w:lang w:eastAsia="ru-RU"/>
              </w:rPr>
              <w:t>Итого:</w:t>
            </w:r>
          </w:p>
        </w:tc>
        <w:tc>
          <w:tcPr>
            <w:tcW w:w="962" w:type="dxa"/>
            <w:gridSpan w:val="2"/>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b/>
                <w:kern w:val="3"/>
                <w:sz w:val="20"/>
                <w:szCs w:val="20"/>
                <w:lang w:eastAsia="ru-RU"/>
              </w:rPr>
              <w:t>55</w:t>
            </w:r>
          </w:p>
        </w:tc>
        <w:tc>
          <w:tcPr>
            <w:tcW w:w="882" w:type="dxa"/>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b/>
                <w:kern w:val="3"/>
                <w:sz w:val="20"/>
                <w:szCs w:val="20"/>
                <w:lang w:eastAsia="ru-RU"/>
              </w:rPr>
              <w:t>100</w:t>
            </w:r>
          </w:p>
        </w:tc>
      </w:tr>
    </w:tbl>
    <w:p w:rsidR="00BD4DA3" w:rsidRPr="00E9169B" w:rsidRDefault="00BD4DA3" w:rsidP="00BD4DA3">
      <w:pPr>
        <w:autoSpaceDE w:val="0"/>
        <w:autoSpaceDN w:val="0"/>
        <w:adjustRightInd w:val="0"/>
        <w:spacing w:after="0"/>
        <w:ind w:firstLine="709"/>
        <w:jc w:val="both"/>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6.2. Критерии аттестации</w:t>
      </w:r>
    </w:p>
    <w:p w:rsidR="00BD4DA3" w:rsidRPr="00E9169B" w:rsidRDefault="00BD4DA3" w:rsidP="00BD4DA3">
      <w:pPr>
        <w:autoSpaceDE w:val="0"/>
        <w:autoSpaceDN w:val="0"/>
        <w:adjustRightInd w:val="0"/>
        <w:spacing w:after="0"/>
        <w:ind w:firstLine="709"/>
        <w:jc w:val="both"/>
        <w:rPr>
          <w:rFonts w:ascii="Times New Roman" w:eastAsia="Times New Roman" w:hAnsi="Times New Roman"/>
          <w:bCs/>
          <w:i/>
          <w:sz w:val="24"/>
          <w:szCs w:val="24"/>
          <w:lang w:eastAsia="ru-RU"/>
        </w:rPr>
      </w:pPr>
    </w:p>
    <w:tbl>
      <w:tblPr>
        <w:tblW w:w="9571" w:type="dxa"/>
        <w:tblInd w:w="1" w:type="dxa"/>
        <w:tblLayout w:type="fixed"/>
        <w:tblCellMar>
          <w:left w:w="10" w:type="dxa"/>
          <w:right w:w="10" w:type="dxa"/>
        </w:tblCellMar>
        <w:tblLook w:val="04A0" w:firstRow="1" w:lastRow="0" w:firstColumn="1" w:lastColumn="0" w:noHBand="0" w:noVBand="1"/>
      </w:tblPr>
      <w:tblGrid>
        <w:gridCol w:w="656"/>
        <w:gridCol w:w="1469"/>
        <w:gridCol w:w="1842"/>
        <w:gridCol w:w="992"/>
        <w:gridCol w:w="4612"/>
      </w:tblGrid>
      <w:tr w:rsidR="00BD4DA3" w:rsidRPr="00E9169B" w:rsidTr="00EB5FCB">
        <w:tc>
          <w:tcPr>
            <w:tcW w:w="656"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 xml:space="preserve">№ </w:t>
            </w:r>
            <w:proofErr w:type="gramStart"/>
            <w:r w:rsidRPr="00E9169B">
              <w:rPr>
                <w:rFonts w:ascii="Times New Roman" w:eastAsia="Times New Roman" w:hAnsi="Times New Roman"/>
                <w:color w:val="000000"/>
                <w:kern w:val="3"/>
                <w:sz w:val="20"/>
                <w:szCs w:val="20"/>
                <w:lang w:eastAsia="ru-RU"/>
              </w:rPr>
              <w:t>п</w:t>
            </w:r>
            <w:proofErr w:type="gramEnd"/>
            <w:r w:rsidRPr="00E9169B">
              <w:rPr>
                <w:rFonts w:ascii="Times New Roman" w:eastAsia="Times New Roman" w:hAnsi="Times New Roman"/>
                <w:color w:val="000000"/>
                <w:kern w:val="3"/>
                <w:sz w:val="20"/>
                <w:szCs w:val="20"/>
                <w:lang w:eastAsia="ru-RU"/>
              </w:rPr>
              <w:t>/п</w:t>
            </w:r>
          </w:p>
        </w:tc>
        <w:tc>
          <w:tcPr>
            <w:tcW w:w="146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Код ОР дисциплины</w:t>
            </w:r>
          </w:p>
        </w:tc>
        <w:tc>
          <w:tcPr>
            <w:tcW w:w="184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Виды учебной  деятельности</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Шкала</w:t>
            </w:r>
          </w:p>
        </w:tc>
        <w:tc>
          <w:tcPr>
            <w:tcW w:w="461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Индикаторы оценки</w:t>
            </w:r>
          </w:p>
        </w:tc>
      </w:tr>
      <w:tr w:rsidR="00BD4DA3" w:rsidRPr="00E9169B" w:rsidTr="00EB5FCB">
        <w:trPr>
          <w:trHeight w:val="135"/>
        </w:trPr>
        <w:tc>
          <w:tcPr>
            <w:tcW w:w="656"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i/>
                <w:kern w:val="3"/>
                <w:sz w:val="20"/>
                <w:szCs w:val="20"/>
                <w:lang w:eastAsia="ru-RU"/>
              </w:rPr>
              <w:t xml:space="preserve"> 1</w:t>
            </w:r>
          </w:p>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tc>
        <w:tc>
          <w:tcPr>
            <w:tcW w:w="1469"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BD4DA3" w:rsidRPr="00E9169B" w:rsidRDefault="00BD4DA3"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ОР.3-4-1</w:t>
            </w:r>
          </w:p>
        </w:tc>
        <w:tc>
          <w:tcPr>
            <w:tcW w:w="184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BD4DA3" w:rsidRPr="00E9169B" w:rsidRDefault="00BD4DA3" w:rsidP="00EB5FCB">
            <w:pPr>
              <w:suppressAutoHyphens/>
              <w:autoSpaceDN w:val="0"/>
              <w:spacing w:after="0" w:line="240" w:lineRule="auto"/>
              <w:textAlignment w:val="baseline"/>
              <w:rPr>
                <w:rFonts w:ascii="Times New Roman" w:eastAsia="Times New Roman" w:hAnsi="Times New Roman"/>
                <w:kern w:val="3"/>
                <w:lang w:eastAsia="ru-RU"/>
              </w:rPr>
            </w:pPr>
            <w:r w:rsidRPr="00E9169B">
              <w:rPr>
                <w:rFonts w:ascii="Times New Roman" w:eastAsia="Times New Roman" w:hAnsi="Times New Roman"/>
                <w:kern w:val="3"/>
                <w:sz w:val="20"/>
                <w:szCs w:val="20"/>
                <w:lang w:eastAsia="ru-RU"/>
              </w:rPr>
              <w:t xml:space="preserve">Выполнение творческого </w:t>
            </w:r>
            <w:proofErr w:type="spellStart"/>
            <w:r w:rsidRPr="00E9169B">
              <w:rPr>
                <w:rFonts w:ascii="Times New Roman" w:eastAsia="Times New Roman" w:hAnsi="Times New Roman"/>
                <w:kern w:val="3"/>
                <w:sz w:val="20"/>
                <w:szCs w:val="20"/>
                <w:lang w:eastAsia="ru-RU"/>
              </w:rPr>
              <w:t>кейсового</w:t>
            </w:r>
            <w:proofErr w:type="spellEnd"/>
            <w:r w:rsidRPr="00E9169B">
              <w:rPr>
                <w:rFonts w:ascii="Times New Roman" w:eastAsia="Times New Roman" w:hAnsi="Times New Roman"/>
                <w:kern w:val="3"/>
                <w:sz w:val="20"/>
                <w:szCs w:val="20"/>
                <w:lang w:eastAsia="ru-RU"/>
              </w:rPr>
              <w:t xml:space="preserve"> задания</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0/3/6</w:t>
            </w:r>
          </w:p>
        </w:tc>
        <w:tc>
          <w:tcPr>
            <w:tcW w:w="461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BD4DA3" w:rsidRPr="00E9169B" w:rsidRDefault="00BD4DA3" w:rsidP="00EB5FCB">
            <w:pPr>
              <w:suppressAutoHyphens/>
              <w:autoSpaceDN w:val="0"/>
              <w:spacing w:after="0" w:line="240" w:lineRule="auto"/>
              <w:jc w:val="both"/>
              <w:textAlignment w:val="baseline"/>
              <w:rPr>
                <w:rFonts w:ascii="Times New Roman" w:eastAsia="Times New Roman" w:hAnsi="Times New Roman"/>
                <w:kern w:val="3"/>
                <w:lang w:eastAsia="ru-RU"/>
              </w:rPr>
            </w:pPr>
            <w:r w:rsidRPr="00E9169B">
              <w:rPr>
                <w:rFonts w:ascii="Times New Roman" w:eastAsia="Times New Roman" w:hAnsi="Times New Roman"/>
                <w:kern w:val="3"/>
                <w:sz w:val="20"/>
                <w:szCs w:val="20"/>
                <w:lang w:eastAsia="ru-RU"/>
              </w:rPr>
              <w:t xml:space="preserve">Студентам необходимо подготовить 4 примера решения </w:t>
            </w:r>
            <w:proofErr w:type="spellStart"/>
            <w:r w:rsidRPr="00E9169B">
              <w:rPr>
                <w:rFonts w:ascii="Times New Roman" w:eastAsia="Times New Roman" w:hAnsi="Times New Roman"/>
                <w:kern w:val="3"/>
                <w:sz w:val="20"/>
                <w:szCs w:val="20"/>
                <w:lang w:eastAsia="ru-RU"/>
              </w:rPr>
              <w:t>кейсового</w:t>
            </w:r>
            <w:proofErr w:type="spellEnd"/>
            <w:r w:rsidRPr="00E9169B">
              <w:rPr>
                <w:rFonts w:ascii="Times New Roman" w:eastAsia="Times New Roman" w:hAnsi="Times New Roman"/>
                <w:kern w:val="3"/>
                <w:sz w:val="20"/>
                <w:szCs w:val="20"/>
                <w:lang w:eastAsia="ru-RU"/>
              </w:rPr>
              <w:t xml:space="preserve"> задания, каждый оценивается по 6 баллов, если задание выполнено полностью, 3 балл при частичном выполнении задания, 0 баллов, если задание не выполнено.</w:t>
            </w:r>
          </w:p>
          <w:p w:rsidR="00BD4DA3" w:rsidRPr="00E9169B" w:rsidRDefault="00BD4DA3"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Если студент набирает меньше 12 баллов, выполнение задания не засчитывается.</w:t>
            </w:r>
          </w:p>
          <w:p w:rsidR="00BD4DA3" w:rsidRPr="00E9169B" w:rsidRDefault="00BD4DA3"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Максимальное количество баллов за задание – 24</w:t>
            </w:r>
          </w:p>
        </w:tc>
      </w:tr>
      <w:tr w:rsidR="00BD4DA3" w:rsidRPr="00E9169B" w:rsidTr="00EB5FCB">
        <w:trPr>
          <w:trHeight w:val="135"/>
        </w:trPr>
        <w:tc>
          <w:tcPr>
            <w:tcW w:w="656" w:type="dxa"/>
            <w:tcBorders>
              <w:top w:val="single" w:sz="4" w:space="0" w:color="auto"/>
              <w:left w:val="single" w:sz="4" w:space="0" w:color="00000A"/>
              <w:bottom w:val="single" w:sz="4" w:space="0" w:color="auto"/>
              <w:right w:val="single" w:sz="4" w:space="0" w:color="00000A"/>
            </w:tcBorders>
            <w:tcMar>
              <w:top w:w="0" w:type="dxa"/>
              <w:left w:w="108" w:type="dxa"/>
              <w:bottom w:w="0" w:type="dxa"/>
              <w:right w:w="108" w:type="dxa"/>
            </w:tcMa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p w:rsidR="00BD4DA3" w:rsidRPr="00E9169B" w:rsidRDefault="00BD4DA3" w:rsidP="00EB5FCB">
            <w:pPr>
              <w:suppressAutoHyphens/>
              <w:autoSpaceDN w:val="0"/>
              <w:spacing w:after="0" w:line="240" w:lineRule="auto"/>
              <w:textAlignment w:val="baseline"/>
              <w:rPr>
                <w:rFonts w:ascii="Times New Roman" w:eastAsia="Times New Roman" w:hAnsi="Times New Roman"/>
                <w:i/>
                <w:kern w:val="3"/>
                <w:sz w:val="20"/>
                <w:szCs w:val="20"/>
                <w:lang w:eastAsia="ru-RU"/>
              </w:rPr>
            </w:pPr>
          </w:p>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i/>
                <w:kern w:val="3"/>
                <w:sz w:val="20"/>
                <w:szCs w:val="20"/>
                <w:lang w:eastAsia="ru-RU"/>
              </w:rPr>
              <w:t>2</w:t>
            </w:r>
          </w:p>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p>
        </w:tc>
        <w:tc>
          <w:tcPr>
            <w:tcW w:w="1469" w:type="dxa"/>
            <w:tcBorders>
              <w:top w:val="single" w:sz="4" w:space="0" w:color="auto"/>
              <w:left w:val="single" w:sz="4" w:space="0" w:color="00000A"/>
              <w:bottom w:val="single" w:sz="4" w:space="0" w:color="auto"/>
              <w:right w:val="single" w:sz="4" w:space="0" w:color="00000A"/>
            </w:tcBorders>
            <w:tcMar>
              <w:top w:w="0" w:type="dxa"/>
              <w:left w:w="108" w:type="dxa"/>
              <w:bottom w:w="0" w:type="dxa"/>
              <w:right w:w="108" w:type="dxa"/>
            </w:tcMar>
          </w:tcPr>
          <w:p w:rsidR="00BD4DA3" w:rsidRPr="00E9169B" w:rsidRDefault="00BD4DA3" w:rsidP="00EB5FCB">
            <w:pPr>
              <w:widowControl w:val="0"/>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ОР.1-4-1</w:t>
            </w:r>
          </w:p>
        </w:tc>
        <w:tc>
          <w:tcPr>
            <w:tcW w:w="1842"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BD4DA3" w:rsidRPr="00E9169B" w:rsidRDefault="00BD4DA3"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Контрольное тестирование по разделу 1.</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0/0,5</w:t>
            </w:r>
          </w:p>
        </w:tc>
        <w:tc>
          <w:tcPr>
            <w:tcW w:w="461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BD4DA3" w:rsidRPr="00E9169B" w:rsidRDefault="00BD4DA3"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Тест содержит 20 вопросов в ЭОС.  Каждое задание оценивается в 0,5 балла.</w:t>
            </w:r>
          </w:p>
          <w:p w:rsidR="00BD4DA3" w:rsidRPr="00E9169B" w:rsidRDefault="00BD4DA3"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Максимальное количество баллов за тест – 10</w:t>
            </w:r>
          </w:p>
        </w:tc>
      </w:tr>
      <w:tr w:rsidR="00BD4DA3" w:rsidRPr="00E9169B" w:rsidTr="00EB5FCB">
        <w:trPr>
          <w:trHeight w:val="1945"/>
        </w:trPr>
        <w:tc>
          <w:tcPr>
            <w:tcW w:w="656"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i/>
                <w:kern w:val="3"/>
                <w:sz w:val="20"/>
                <w:szCs w:val="20"/>
                <w:lang w:eastAsia="ru-RU"/>
              </w:rPr>
              <w:t>3</w:t>
            </w:r>
          </w:p>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tc>
        <w:tc>
          <w:tcPr>
            <w:tcW w:w="1469"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BD4DA3" w:rsidRPr="00E9169B" w:rsidRDefault="00BD4DA3"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ОР.1-4-1</w:t>
            </w:r>
          </w:p>
        </w:tc>
        <w:tc>
          <w:tcPr>
            <w:tcW w:w="184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BD4DA3" w:rsidRPr="00E9169B" w:rsidRDefault="00BD4DA3" w:rsidP="00EB5FCB">
            <w:pPr>
              <w:suppressAutoHyphens/>
              <w:autoSpaceDN w:val="0"/>
              <w:spacing w:after="0" w:line="240" w:lineRule="auto"/>
              <w:textAlignment w:val="baseline"/>
              <w:rPr>
                <w:rFonts w:ascii="Times New Roman" w:eastAsia="Times New Roman" w:hAnsi="Times New Roman"/>
                <w:kern w:val="3"/>
                <w:sz w:val="24"/>
                <w:szCs w:val="24"/>
                <w:lang w:eastAsia="ru-RU"/>
              </w:rPr>
            </w:pPr>
            <w:proofErr w:type="gramStart"/>
            <w:r w:rsidRPr="00E9169B">
              <w:rPr>
                <w:rFonts w:ascii="Times New Roman" w:eastAsia="Times New Roman" w:hAnsi="Times New Roman"/>
                <w:kern w:val="3"/>
                <w:sz w:val="20"/>
                <w:szCs w:val="20"/>
                <w:lang w:eastAsia="ru-RU"/>
              </w:rPr>
              <w:t>Контактная</w:t>
            </w:r>
            <w:proofErr w:type="gramEnd"/>
            <w:r w:rsidRPr="00E9169B">
              <w:rPr>
                <w:rFonts w:ascii="Times New Roman" w:eastAsia="Times New Roman" w:hAnsi="Times New Roman"/>
                <w:kern w:val="3"/>
                <w:sz w:val="20"/>
                <w:szCs w:val="20"/>
                <w:lang w:eastAsia="ru-RU"/>
              </w:rPr>
              <w:t xml:space="preserve"> СР</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0/2/5</w:t>
            </w:r>
          </w:p>
        </w:tc>
        <w:tc>
          <w:tcPr>
            <w:tcW w:w="461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BD4DA3" w:rsidRPr="00E9169B" w:rsidRDefault="00BD4DA3" w:rsidP="00EB5FCB">
            <w:pPr>
              <w:suppressAutoHyphens/>
              <w:autoSpaceDN w:val="0"/>
              <w:spacing w:after="0" w:line="240" w:lineRule="auto"/>
              <w:jc w:val="both"/>
              <w:textAlignment w:val="baseline"/>
              <w:rPr>
                <w:rFonts w:ascii="Times New Roman" w:eastAsia="Times New Roman" w:hAnsi="Times New Roman"/>
                <w:kern w:val="3"/>
                <w:lang w:eastAsia="ru-RU"/>
              </w:rPr>
            </w:pPr>
            <w:r w:rsidRPr="00E9169B">
              <w:rPr>
                <w:rFonts w:ascii="Times New Roman" w:eastAsia="Times New Roman" w:hAnsi="Times New Roman"/>
                <w:kern w:val="3"/>
                <w:sz w:val="20"/>
                <w:szCs w:val="20"/>
                <w:lang w:eastAsia="ru-RU"/>
              </w:rPr>
              <w:t xml:space="preserve">Студентам необходимо подготовить 2 примера решения </w:t>
            </w:r>
            <w:proofErr w:type="spellStart"/>
            <w:r w:rsidRPr="00E9169B">
              <w:rPr>
                <w:rFonts w:ascii="Times New Roman" w:eastAsia="Times New Roman" w:hAnsi="Times New Roman"/>
                <w:kern w:val="3"/>
                <w:sz w:val="20"/>
                <w:szCs w:val="20"/>
                <w:lang w:eastAsia="ru-RU"/>
              </w:rPr>
              <w:t>кейсового</w:t>
            </w:r>
            <w:proofErr w:type="spellEnd"/>
            <w:r w:rsidRPr="00E9169B">
              <w:rPr>
                <w:rFonts w:ascii="Times New Roman" w:eastAsia="Times New Roman" w:hAnsi="Times New Roman"/>
                <w:kern w:val="3"/>
                <w:sz w:val="20"/>
                <w:szCs w:val="20"/>
                <w:lang w:eastAsia="ru-RU"/>
              </w:rPr>
              <w:t xml:space="preserve"> задания, каждый оценивается по 5 баллов, если задание выполнено полностью, 2 балла при частичном выполнении задания, 0 баллов, если задание не выполнено.</w:t>
            </w:r>
          </w:p>
          <w:p w:rsidR="00BD4DA3" w:rsidRPr="00E9169B" w:rsidRDefault="00BD4DA3"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Если студент набирает меньше 4 баллов, выполнение задания не засчитывается.</w:t>
            </w:r>
          </w:p>
          <w:p w:rsidR="00BD4DA3" w:rsidRPr="00E9169B" w:rsidRDefault="00BD4DA3" w:rsidP="00EB5FCB">
            <w:pPr>
              <w:suppressAutoHyphens/>
              <w:autoSpaceDN w:val="0"/>
              <w:spacing w:after="0" w:line="240" w:lineRule="auto"/>
              <w:jc w:val="both"/>
              <w:textAlignment w:val="baseline"/>
              <w:rPr>
                <w:rFonts w:ascii="Times New Roman" w:eastAsia="Times New Roman" w:hAnsi="Times New Roman"/>
                <w:kern w:val="3"/>
                <w:lang w:eastAsia="ru-RU"/>
              </w:rPr>
            </w:pPr>
            <w:r w:rsidRPr="00E9169B">
              <w:rPr>
                <w:rFonts w:ascii="Times New Roman" w:eastAsia="Times New Roman" w:hAnsi="Times New Roman"/>
                <w:kern w:val="3"/>
                <w:sz w:val="20"/>
                <w:szCs w:val="20"/>
                <w:lang w:eastAsia="ru-RU"/>
              </w:rPr>
              <w:t>Максимальное количество баллов за задание – 10.</w:t>
            </w:r>
          </w:p>
        </w:tc>
      </w:tr>
      <w:tr w:rsidR="00BD4DA3" w:rsidRPr="00E9169B" w:rsidTr="00EB5FCB">
        <w:trPr>
          <w:trHeight w:val="900"/>
        </w:trPr>
        <w:tc>
          <w:tcPr>
            <w:tcW w:w="656" w:type="dxa"/>
            <w:tcBorders>
              <w:top w:val="single" w:sz="4" w:space="0" w:color="00000A"/>
              <w:left w:val="single" w:sz="4" w:space="0" w:color="00000A"/>
              <w:right w:val="single" w:sz="4" w:space="0" w:color="00000A"/>
            </w:tcBorders>
            <w:tcMar>
              <w:top w:w="0" w:type="dxa"/>
              <w:left w:w="108" w:type="dxa"/>
              <w:bottom w:w="0" w:type="dxa"/>
              <w:right w:w="108" w:type="dxa"/>
            </w:tcMa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i/>
                <w:kern w:val="3"/>
                <w:sz w:val="20"/>
                <w:szCs w:val="20"/>
                <w:lang w:eastAsia="ru-RU"/>
              </w:rPr>
              <w:lastRenderedPageBreak/>
              <w:t>4</w:t>
            </w:r>
          </w:p>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tc>
        <w:tc>
          <w:tcPr>
            <w:tcW w:w="1469" w:type="dxa"/>
            <w:tcBorders>
              <w:top w:val="single" w:sz="4" w:space="0" w:color="auto"/>
              <w:left w:val="single" w:sz="4" w:space="0" w:color="00000A"/>
              <w:right w:val="single" w:sz="4" w:space="0" w:color="00000A"/>
            </w:tcBorders>
            <w:tcMar>
              <w:top w:w="0" w:type="dxa"/>
              <w:left w:w="108" w:type="dxa"/>
              <w:bottom w:w="0" w:type="dxa"/>
              <w:right w:w="108" w:type="dxa"/>
            </w:tcMar>
          </w:tcPr>
          <w:p w:rsidR="00BD4DA3" w:rsidRPr="00E9169B" w:rsidRDefault="00BD4DA3" w:rsidP="00EB5FCB">
            <w:pPr>
              <w:widowControl w:val="0"/>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ОР.1-4-1</w:t>
            </w:r>
          </w:p>
        </w:tc>
        <w:tc>
          <w:tcPr>
            <w:tcW w:w="1842" w:type="dxa"/>
            <w:tcBorders>
              <w:top w:val="single" w:sz="4" w:space="0" w:color="00000A"/>
              <w:left w:val="single" w:sz="4" w:space="0" w:color="00000A"/>
              <w:right w:val="single" w:sz="4" w:space="0" w:color="00000A"/>
            </w:tcBorders>
            <w:tcMar>
              <w:top w:w="0" w:type="dxa"/>
              <w:left w:w="108" w:type="dxa"/>
              <w:bottom w:w="0" w:type="dxa"/>
              <w:right w:w="108" w:type="dxa"/>
            </w:tcMar>
          </w:tcPr>
          <w:p w:rsidR="00BD4DA3" w:rsidRPr="00E9169B" w:rsidRDefault="00BD4DA3"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 xml:space="preserve">Контрольное </w:t>
            </w:r>
          </w:p>
          <w:p w:rsidR="00BD4DA3" w:rsidRPr="00E9169B" w:rsidRDefault="00BD4DA3"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тестирование по разделу 2</w:t>
            </w:r>
          </w:p>
        </w:tc>
        <w:tc>
          <w:tcPr>
            <w:tcW w:w="992" w:type="dxa"/>
            <w:tcBorders>
              <w:top w:val="single" w:sz="4" w:space="0" w:color="00000A"/>
              <w:left w:val="single" w:sz="4" w:space="0" w:color="00000A"/>
              <w:right w:val="single" w:sz="4" w:space="0" w:color="00000A"/>
            </w:tcBorders>
            <w:tcMar>
              <w:top w:w="0" w:type="dxa"/>
              <w:left w:w="108" w:type="dxa"/>
              <w:bottom w:w="0" w:type="dxa"/>
              <w:right w:w="108" w:type="dxa"/>
            </w:tcMa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0/0,5</w:t>
            </w:r>
          </w:p>
        </w:tc>
        <w:tc>
          <w:tcPr>
            <w:tcW w:w="4612" w:type="dxa"/>
            <w:tcBorders>
              <w:top w:val="single" w:sz="4" w:space="0" w:color="00000A"/>
              <w:left w:val="single" w:sz="4" w:space="0" w:color="00000A"/>
              <w:right w:val="single" w:sz="4" w:space="0" w:color="00000A"/>
            </w:tcBorders>
            <w:tcMar>
              <w:top w:w="0" w:type="dxa"/>
              <w:left w:w="108" w:type="dxa"/>
              <w:bottom w:w="0" w:type="dxa"/>
              <w:right w:w="108" w:type="dxa"/>
            </w:tcMar>
          </w:tcPr>
          <w:p w:rsidR="00BD4DA3" w:rsidRPr="00E9169B" w:rsidRDefault="00BD4DA3"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Тест содержит 20 вопросов в ЭОС.  Каждое задание оценивается в 0,5 балл.</w:t>
            </w:r>
          </w:p>
          <w:p w:rsidR="00BD4DA3" w:rsidRPr="00E9169B" w:rsidRDefault="00BD4DA3"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Максимальное количество баллов за тест – 10</w:t>
            </w:r>
          </w:p>
        </w:tc>
      </w:tr>
      <w:tr w:rsidR="00BD4DA3" w:rsidRPr="00E9169B" w:rsidTr="00EB5FCB">
        <w:trPr>
          <w:trHeight w:val="1230"/>
        </w:trPr>
        <w:tc>
          <w:tcPr>
            <w:tcW w:w="656"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i/>
                <w:kern w:val="3"/>
                <w:sz w:val="20"/>
                <w:szCs w:val="20"/>
                <w:lang w:eastAsia="ru-RU"/>
              </w:rPr>
              <w:t>5</w:t>
            </w:r>
          </w:p>
        </w:tc>
        <w:tc>
          <w:tcPr>
            <w:tcW w:w="1469"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BD4DA3" w:rsidRPr="00E9169B" w:rsidRDefault="00BD4DA3"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ОР.1-4-1</w:t>
            </w:r>
          </w:p>
        </w:tc>
        <w:tc>
          <w:tcPr>
            <w:tcW w:w="1842"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BD4DA3" w:rsidRPr="00E9169B" w:rsidRDefault="00BD4DA3"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Выполнение самостоятельных работ</w:t>
            </w:r>
          </w:p>
        </w:tc>
        <w:tc>
          <w:tcPr>
            <w:tcW w:w="992"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0/1/2</w:t>
            </w:r>
          </w:p>
        </w:tc>
        <w:tc>
          <w:tcPr>
            <w:tcW w:w="4612"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BD4DA3" w:rsidRPr="00E9169B" w:rsidRDefault="00BD4DA3" w:rsidP="00EB5FCB">
            <w:pPr>
              <w:suppressAutoHyphens/>
              <w:autoSpaceDN w:val="0"/>
              <w:spacing w:after="0" w:line="240" w:lineRule="auto"/>
              <w:jc w:val="both"/>
              <w:textAlignment w:val="baseline"/>
              <w:rPr>
                <w:rFonts w:ascii="Times New Roman" w:eastAsia="Times New Roman" w:hAnsi="Times New Roman"/>
                <w:kern w:val="3"/>
                <w:lang w:eastAsia="ru-RU"/>
              </w:rPr>
            </w:pPr>
            <w:r w:rsidRPr="00E9169B">
              <w:rPr>
                <w:rFonts w:ascii="Times New Roman" w:eastAsia="Times New Roman" w:hAnsi="Times New Roman"/>
                <w:kern w:val="3"/>
                <w:sz w:val="20"/>
                <w:szCs w:val="20"/>
                <w:lang w:eastAsia="ru-RU"/>
              </w:rPr>
              <w:t>2 самостоятельные работы содержат  по 4  и 6 заданий, каждый оценивается по 2 балла, если задание выполнено полностью, 1 балл при частичном выполнении задания, 0 баллов, если задание не выполнено.</w:t>
            </w:r>
          </w:p>
        </w:tc>
      </w:tr>
      <w:tr w:rsidR="00BD4DA3" w:rsidRPr="00E9169B" w:rsidTr="00EB5FCB">
        <w:trPr>
          <w:trHeight w:val="1230"/>
        </w:trPr>
        <w:tc>
          <w:tcPr>
            <w:tcW w:w="656"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r w:rsidRPr="00E9169B">
              <w:rPr>
                <w:rFonts w:ascii="Times New Roman" w:eastAsia="Times New Roman" w:hAnsi="Times New Roman"/>
                <w:i/>
                <w:kern w:val="3"/>
                <w:sz w:val="20"/>
                <w:szCs w:val="20"/>
                <w:lang w:eastAsia="ru-RU"/>
              </w:rPr>
              <w:t>6</w:t>
            </w:r>
          </w:p>
        </w:tc>
        <w:tc>
          <w:tcPr>
            <w:tcW w:w="1469"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BD4DA3" w:rsidRPr="00E9169B" w:rsidRDefault="00BD4DA3" w:rsidP="00EB5FCB">
            <w:pPr>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ОР.3-4-1</w:t>
            </w:r>
          </w:p>
          <w:p w:rsidR="00BD4DA3" w:rsidRPr="00E9169B" w:rsidRDefault="00BD4DA3" w:rsidP="00EB5FCB">
            <w:pPr>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ОР.1-4-1</w:t>
            </w:r>
          </w:p>
        </w:tc>
        <w:tc>
          <w:tcPr>
            <w:tcW w:w="1842"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BD4DA3" w:rsidRPr="00E9169B" w:rsidRDefault="00BD4DA3" w:rsidP="00EB5FCB">
            <w:pPr>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Выполнение творческого задания</w:t>
            </w:r>
          </w:p>
        </w:tc>
        <w:tc>
          <w:tcPr>
            <w:tcW w:w="992"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color w:val="000000"/>
                <w:kern w:val="3"/>
                <w:sz w:val="20"/>
                <w:szCs w:val="20"/>
                <w:lang w:eastAsia="ru-RU"/>
              </w:rPr>
            </w:pPr>
            <w:r w:rsidRPr="00E9169B">
              <w:rPr>
                <w:rFonts w:ascii="Times New Roman" w:eastAsia="Times New Roman" w:hAnsi="Times New Roman"/>
                <w:color w:val="000000"/>
                <w:kern w:val="3"/>
                <w:sz w:val="20"/>
                <w:szCs w:val="20"/>
                <w:lang w:eastAsia="ru-RU"/>
              </w:rPr>
              <w:t>0/1/2</w:t>
            </w:r>
          </w:p>
        </w:tc>
        <w:tc>
          <w:tcPr>
            <w:tcW w:w="4612"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BD4DA3" w:rsidRPr="00E9169B" w:rsidRDefault="00BD4DA3"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 xml:space="preserve">2 </w:t>
            </w:r>
            <w:proofErr w:type="gramStart"/>
            <w:r w:rsidRPr="00E9169B">
              <w:rPr>
                <w:rFonts w:ascii="Times New Roman" w:eastAsia="Times New Roman" w:hAnsi="Times New Roman"/>
                <w:kern w:val="3"/>
                <w:sz w:val="20"/>
                <w:szCs w:val="20"/>
                <w:lang w:eastAsia="ru-RU"/>
              </w:rPr>
              <w:t>творческих</w:t>
            </w:r>
            <w:proofErr w:type="gramEnd"/>
            <w:r w:rsidRPr="00E9169B">
              <w:rPr>
                <w:rFonts w:ascii="Times New Roman" w:eastAsia="Times New Roman" w:hAnsi="Times New Roman"/>
                <w:kern w:val="3"/>
                <w:sz w:val="20"/>
                <w:szCs w:val="20"/>
                <w:lang w:eastAsia="ru-RU"/>
              </w:rPr>
              <w:t xml:space="preserve"> задания. Студентам необходимо представить конспект урока, каждый оценивается по 4 критериям (оформление, этапы урока, методы и приемы, УУД), по 2 балла, если критерий выполнен полностью, 1 балл при частичном выполнении, 0 баллов, если критерий не выполнен.</w:t>
            </w:r>
          </w:p>
          <w:p w:rsidR="00BD4DA3" w:rsidRPr="00E9169B" w:rsidRDefault="00BD4DA3"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Если студент набирает меньше 4 баллов, выполнение задания не засчитывается.</w:t>
            </w:r>
          </w:p>
          <w:p w:rsidR="00BD4DA3" w:rsidRPr="00E9169B" w:rsidRDefault="00BD4DA3"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Максимальное количество баллов за задание – 6.</w:t>
            </w:r>
          </w:p>
        </w:tc>
      </w:tr>
      <w:tr w:rsidR="00BD4DA3" w:rsidRPr="00E9169B" w:rsidTr="00EB5FCB">
        <w:trPr>
          <w:trHeight w:val="871"/>
        </w:trPr>
        <w:tc>
          <w:tcPr>
            <w:tcW w:w="656" w:type="dxa"/>
            <w:tcBorders>
              <w:top w:val="single" w:sz="4" w:space="0" w:color="auto"/>
              <w:left w:val="single" w:sz="4" w:space="0" w:color="00000A"/>
              <w:bottom w:val="single" w:sz="4" w:space="0" w:color="00000A"/>
              <w:right w:val="single" w:sz="4" w:space="0" w:color="00000A"/>
            </w:tcBorders>
            <w:tcMar>
              <w:top w:w="0" w:type="dxa"/>
              <w:left w:w="108" w:type="dxa"/>
              <w:bottom w:w="0" w:type="dxa"/>
              <w:right w:w="108" w:type="dxa"/>
            </w:tcMa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r w:rsidRPr="00E9169B">
              <w:rPr>
                <w:rFonts w:ascii="Times New Roman" w:eastAsia="Times New Roman" w:hAnsi="Times New Roman"/>
                <w:i/>
                <w:kern w:val="3"/>
                <w:sz w:val="20"/>
                <w:szCs w:val="20"/>
                <w:lang w:eastAsia="ru-RU"/>
              </w:rPr>
              <w:t>7</w:t>
            </w:r>
          </w:p>
        </w:tc>
        <w:tc>
          <w:tcPr>
            <w:tcW w:w="1469" w:type="dxa"/>
            <w:tcBorders>
              <w:top w:val="single" w:sz="4" w:space="0" w:color="auto"/>
              <w:left w:val="single" w:sz="4" w:space="0" w:color="00000A"/>
              <w:bottom w:val="single" w:sz="4" w:space="0" w:color="00000A"/>
              <w:right w:val="single" w:sz="4" w:space="0" w:color="00000A"/>
            </w:tcBorders>
            <w:tcMar>
              <w:top w:w="0" w:type="dxa"/>
              <w:left w:w="108" w:type="dxa"/>
              <w:bottom w:w="0" w:type="dxa"/>
              <w:right w:w="108" w:type="dxa"/>
            </w:tcMar>
          </w:tcPr>
          <w:p w:rsidR="00BD4DA3" w:rsidRPr="00E9169B" w:rsidRDefault="00BD4DA3" w:rsidP="00EB5FCB">
            <w:pPr>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ОР.1-4-1</w:t>
            </w:r>
          </w:p>
        </w:tc>
        <w:tc>
          <w:tcPr>
            <w:tcW w:w="1842" w:type="dxa"/>
            <w:tcBorders>
              <w:top w:val="single" w:sz="4" w:space="0" w:color="auto"/>
              <w:left w:val="single" w:sz="4" w:space="0" w:color="00000A"/>
              <w:bottom w:val="single" w:sz="4" w:space="0" w:color="00000A"/>
              <w:right w:val="single" w:sz="4" w:space="0" w:color="00000A"/>
            </w:tcBorders>
            <w:tcMar>
              <w:top w:w="0" w:type="dxa"/>
              <w:left w:w="108" w:type="dxa"/>
              <w:bottom w:w="0" w:type="dxa"/>
              <w:right w:w="108" w:type="dxa"/>
            </w:tcMar>
          </w:tcPr>
          <w:p w:rsidR="00BD4DA3" w:rsidRPr="00E9169B" w:rsidRDefault="00BD4DA3" w:rsidP="00EB5FCB">
            <w:pPr>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Итоговое контрольное тестирование по разделам 4-7</w:t>
            </w:r>
          </w:p>
        </w:tc>
        <w:tc>
          <w:tcPr>
            <w:tcW w:w="992" w:type="dxa"/>
            <w:tcBorders>
              <w:top w:val="single" w:sz="4" w:space="0" w:color="auto"/>
              <w:left w:val="single" w:sz="4" w:space="0" w:color="00000A"/>
              <w:bottom w:val="single" w:sz="4" w:space="0" w:color="00000A"/>
              <w:right w:val="single" w:sz="4" w:space="0" w:color="00000A"/>
            </w:tcBorders>
            <w:tcMar>
              <w:top w:w="0" w:type="dxa"/>
              <w:left w:w="108" w:type="dxa"/>
              <w:bottom w:w="0" w:type="dxa"/>
              <w:right w:w="108" w:type="dxa"/>
            </w:tcMar>
          </w:tcPr>
          <w:p w:rsidR="00BD4DA3" w:rsidRPr="00E9169B" w:rsidRDefault="00BD4DA3" w:rsidP="00EB5FCB">
            <w:pPr>
              <w:suppressAutoHyphens/>
              <w:autoSpaceDN w:val="0"/>
              <w:spacing w:after="0" w:line="240" w:lineRule="auto"/>
              <w:jc w:val="center"/>
              <w:textAlignment w:val="baseline"/>
              <w:rPr>
                <w:rFonts w:ascii="Times New Roman" w:eastAsia="Times New Roman" w:hAnsi="Times New Roman"/>
                <w:color w:val="000000"/>
                <w:kern w:val="3"/>
                <w:sz w:val="20"/>
                <w:szCs w:val="20"/>
                <w:lang w:eastAsia="ru-RU"/>
              </w:rPr>
            </w:pPr>
            <w:r w:rsidRPr="00E9169B">
              <w:rPr>
                <w:rFonts w:ascii="Times New Roman" w:eastAsia="Times New Roman" w:hAnsi="Times New Roman"/>
                <w:color w:val="000000"/>
                <w:kern w:val="3"/>
                <w:sz w:val="20"/>
                <w:szCs w:val="20"/>
                <w:lang w:eastAsia="ru-RU"/>
              </w:rPr>
              <w:t>0/0,5</w:t>
            </w:r>
          </w:p>
        </w:tc>
        <w:tc>
          <w:tcPr>
            <w:tcW w:w="4612" w:type="dxa"/>
            <w:tcBorders>
              <w:top w:val="single" w:sz="4" w:space="0" w:color="auto"/>
              <w:left w:val="single" w:sz="4" w:space="0" w:color="00000A"/>
              <w:bottom w:val="single" w:sz="4" w:space="0" w:color="00000A"/>
              <w:right w:val="single" w:sz="4" w:space="0" w:color="00000A"/>
            </w:tcBorders>
            <w:tcMar>
              <w:top w:w="0" w:type="dxa"/>
              <w:left w:w="108" w:type="dxa"/>
              <w:bottom w:w="0" w:type="dxa"/>
              <w:right w:w="108" w:type="dxa"/>
            </w:tcMar>
          </w:tcPr>
          <w:p w:rsidR="00BD4DA3" w:rsidRPr="00E9169B" w:rsidRDefault="00BD4DA3"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Тест содержит 20 вопросов в ЭОС.  Каждое задание оценивается в 0,5 балл.</w:t>
            </w:r>
          </w:p>
          <w:p w:rsidR="00BD4DA3" w:rsidRPr="00E9169B" w:rsidRDefault="00BD4DA3"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Максимальное количество баллов за тест – 10</w:t>
            </w:r>
          </w:p>
        </w:tc>
      </w:tr>
    </w:tbl>
    <w:p w:rsidR="00CD4465" w:rsidRPr="00E9169B" w:rsidRDefault="00CD4465" w:rsidP="00CD4465">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6.4. Критерии аттестации (для курсовой работы/курсового проекта)</w:t>
      </w:r>
    </w:p>
    <w:tbl>
      <w:tblPr>
        <w:tblW w:w="5000" w:type="pct"/>
        <w:tblLayout w:type="fixed"/>
        <w:tblLook w:val="0000" w:firstRow="0" w:lastRow="0" w:firstColumn="0" w:lastColumn="0" w:noHBand="0" w:noVBand="0"/>
      </w:tblPr>
      <w:tblGrid>
        <w:gridCol w:w="546"/>
        <w:gridCol w:w="1405"/>
        <w:gridCol w:w="2412"/>
        <w:gridCol w:w="1134"/>
        <w:gridCol w:w="4357"/>
      </w:tblGrid>
      <w:tr w:rsidR="00CD4465" w:rsidRPr="00E9169B" w:rsidTr="00EB5FCB">
        <w:trPr>
          <w:trHeight w:val="855"/>
        </w:trPr>
        <w:tc>
          <w:tcPr>
            <w:tcW w:w="546" w:type="dxa"/>
            <w:tcBorders>
              <w:top w:val="single" w:sz="2" w:space="0" w:color="000000"/>
              <w:left w:val="single" w:sz="2" w:space="0" w:color="000000"/>
              <w:bottom w:val="single" w:sz="4" w:space="0" w:color="auto"/>
              <w:right w:val="single" w:sz="4" w:space="0" w:color="auto"/>
            </w:tcBorders>
          </w:tcPr>
          <w:p w:rsidR="00CD4465" w:rsidRPr="00E9169B" w:rsidRDefault="00CD4465" w:rsidP="00EB5FCB">
            <w:pPr>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color w:val="000000"/>
                <w:sz w:val="24"/>
                <w:szCs w:val="24"/>
                <w:lang w:eastAsia="ru-RU"/>
              </w:rPr>
              <w:t xml:space="preserve">№ </w:t>
            </w:r>
            <w:proofErr w:type="gramStart"/>
            <w:r w:rsidRPr="00E9169B">
              <w:rPr>
                <w:rFonts w:ascii="Times New Roman" w:eastAsia="Times New Roman" w:hAnsi="Times New Roman"/>
                <w:color w:val="000000"/>
                <w:sz w:val="24"/>
                <w:szCs w:val="24"/>
                <w:lang w:eastAsia="ru-RU"/>
              </w:rPr>
              <w:t>п</w:t>
            </w:r>
            <w:proofErr w:type="gramEnd"/>
            <w:r w:rsidRPr="00E9169B">
              <w:rPr>
                <w:rFonts w:ascii="Times New Roman" w:eastAsia="Times New Roman" w:hAnsi="Times New Roman"/>
                <w:color w:val="000000"/>
                <w:sz w:val="24"/>
                <w:szCs w:val="24"/>
                <w:lang w:eastAsia="ru-RU"/>
              </w:rPr>
              <w:t>/п</w:t>
            </w:r>
          </w:p>
        </w:tc>
        <w:tc>
          <w:tcPr>
            <w:tcW w:w="1405" w:type="dxa"/>
            <w:tcBorders>
              <w:top w:val="single" w:sz="4" w:space="0" w:color="auto"/>
              <w:left w:val="single" w:sz="4" w:space="0" w:color="auto"/>
              <w:bottom w:val="single" w:sz="4" w:space="0" w:color="auto"/>
              <w:right w:val="single" w:sz="4" w:space="0" w:color="auto"/>
            </w:tcBorders>
          </w:tcPr>
          <w:p w:rsidR="00CD4465" w:rsidRPr="00E9169B" w:rsidRDefault="00CD4465" w:rsidP="00EB5FCB">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E9169B">
              <w:rPr>
                <w:rFonts w:ascii="Times New Roman" w:eastAsia="Times New Roman" w:hAnsi="Times New Roman"/>
                <w:color w:val="000000"/>
                <w:lang w:eastAsia="ru-RU"/>
              </w:rPr>
              <w:t>Код ОР дисциплины</w:t>
            </w:r>
          </w:p>
        </w:tc>
        <w:tc>
          <w:tcPr>
            <w:tcW w:w="2412" w:type="dxa"/>
            <w:tcBorders>
              <w:top w:val="single" w:sz="4" w:space="0" w:color="auto"/>
              <w:left w:val="single" w:sz="4" w:space="0" w:color="auto"/>
              <w:bottom w:val="single" w:sz="4" w:space="0" w:color="auto"/>
              <w:right w:val="single" w:sz="4" w:space="0" w:color="auto"/>
            </w:tcBorders>
          </w:tcPr>
          <w:p w:rsidR="00CD4465" w:rsidRPr="00E9169B" w:rsidRDefault="00CD4465" w:rsidP="00EB5FCB">
            <w:pPr>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color w:val="000000"/>
                <w:sz w:val="24"/>
                <w:szCs w:val="24"/>
                <w:lang w:eastAsia="ru-RU"/>
              </w:rPr>
              <w:t>Виды учебной  деятельности</w:t>
            </w:r>
          </w:p>
        </w:tc>
        <w:tc>
          <w:tcPr>
            <w:tcW w:w="1134" w:type="dxa"/>
            <w:tcBorders>
              <w:top w:val="single" w:sz="2" w:space="0" w:color="000000"/>
              <w:left w:val="single" w:sz="4" w:space="0" w:color="auto"/>
              <w:bottom w:val="single" w:sz="2" w:space="0" w:color="000000"/>
              <w:right w:val="single" w:sz="2" w:space="0" w:color="000000"/>
            </w:tcBorders>
          </w:tcPr>
          <w:p w:rsidR="00CD4465" w:rsidRPr="00E9169B" w:rsidRDefault="00CD4465" w:rsidP="00EB5FCB">
            <w:pPr>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color w:val="000000"/>
                <w:sz w:val="24"/>
                <w:szCs w:val="24"/>
                <w:lang w:eastAsia="ru-RU"/>
              </w:rPr>
              <w:t>Шкала</w:t>
            </w:r>
          </w:p>
        </w:tc>
        <w:tc>
          <w:tcPr>
            <w:tcW w:w="4357" w:type="dxa"/>
            <w:tcBorders>
              <w:top w:val="single" w:sz="2" w:space="0" w:color="000000"/>
              <w:left w:val="nil"/>
              <w:bottom w:val="single" w:sz="2" w:space="0" w:color="000000"/>
              <w:right w:val="single" w:sz="2" w:space="0" w:color="000000"/>
            </w:tcBorders>
          </w:tcPr>
          <w:p w:rsidR="00CD4465" w:rsidRPr="00E9169B" w:rsidRDefault="00CD4465" w:rsidP="00EB5FCB">
            <w:pPr>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color w:val="000000"/>
                <w:sz w:val="24"/>
                <w:szCs w:val="24"/>
                <w:lang w:eastAsia="ru-RU"/>
              </w:rPr>
              <w:t>Индикаторы оценки</w:t>
            </w:r>
          </w:p>
        </w:tc>
      </w:tr>
      <w:tr w:rsidR="00CD4465" w:rsidRPr="00E9169B" w:rsidTr="00EB5FCB">
        <w:trPr>
          <w:trHeight w:val="470"/>
        </w:trPr>
        <w:tc>
          <w:tcPr>
            <w:tcW w:w="546" w:type="dxa"/>
            <w:vMerge w:val="restart"/>
            <w:tcBorders>
              <w:top w:val="single" w:sz="4" w:space="0" w:color="auto"/>
              <w:left w:val="single" w:sz="4" w:space="0" w:color="auto"/>
              <w:right w:val="single" w:sz="4" w:space="0" w:color="auto"/>
            </w:tcBorders>
          </w:tcPr>
          <w:p w:rsidR="00CD4465" w:rsidRPr="00E9169B" w:rsidRDefault="00CD4465" w:rsidP="00EB5FCB">
            <w:pPr>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w:t>
            </w:r>
          </w:p>
          <w:p w:rsidR="00CD4465" w:rsidRPr="00E9169B" w:rsidRDefault="00CD4465" w:rsidP="00EB5FCB">
            <w:pPr>
              <w:jc w:val="center"/>
              <w:rPr>
                <w:rFonts w:ascii="Times New Roman" w:eastAsia="Times New Roman" w:hAnsi="Times New Roman"/>
                <w:sz w:val="24"/>
                <w:szCs w:val="24"/>
                <w:lang w:eastAsia="ru-RU"/>
              </w:rPr>
            </w:pPr>
          </w:p>
        </w:tc>
        <w:tc>
          <w:tcPr>
            <w:tcW w:w="1405" w:type="dxa"/>
            <w:vMerge w:val="restart"/>
            <w:tcBorders>
              <w:top w:val="single" w:sz="4" w:space="0" w:color="auto"/>
              <w:left w:val="single" w:sz="4" w:space="0" w:color="auto"/>
              <w:right w:val="single" w:sz="4" w:space="0" w:color="auto"/>
            </w:tcBorders>
          </w:tcPr>
          <w:p w:rsidR="00CD4465" w:rsidRPr="00E9169B" w:rsidRDefault="00CD4465" w:rsidP="00EB5FCB">
            <w:pPr>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ОР.1.-4-1</w:t>
            </w:r>
          </w:p>
          <w:p w:rsidR="00CD4465" w:rsidRPr="00E9169B" w:rsidRDefault="00CD4465" w:rsidP="00EB5FCB">
            <w:pPr>
              <w:autoSpaceDE w:val="0"/>
              <w:autoSpaceDN w:val="0"/>
              <w:adjustRightInd w:val="0"/>
              <w:spacing w:after="0" w:line="240" w:lineRule="auto"/>
              <w:rPr>
                <w:rFonts w:ascii="Times New Roman" w:eastAsia="Times New Roman" w:hAnsi="Times New Roman"/>
                <w:sz w:val="24"/>
                <w:szCs w:val="24"/>
                <w:lang w:eastAsia="ru-RU"/>
              </w:rPr>
            </w:pPr>
          </w:p>
        </w:tc>
        <w:tc>
          <w:tcPr>
            <w:tcW w:w="2412" w:type="dxa"/>
            <w:vMerge w:val="restart"/>
            <w:tcBorders>
              <w:top w:val="single" w:sz="4" w:space="0" w:color="auto"/>
              <w:left w:val="single" w:sz="4" w:space="0" w:color="auto"/>
              <w:right w:val="single" w:sz="4" w:space="0" w:color="auto"/>
            </w:tcBorders>
          </w:tcPr>
          <w:p w:rsidR="00CD4465" w:rsidRPr="00E9169B" w:rsidRDefault="00CD4465" w:rsidP="00EB5FCB">
            <w:pPr>
              <w:autoSpaceDE w:val="0"/>
              <w:autoSpaceDN w:val="0"/>
              <w:adjustRightInd w:val="0"/>
              <w:spacing w:after="0" w:line="240" w:lineRule="auto"/>
              <w:ind w:left="200"/>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Курсовой проект</w:t>
            </w:r>
          </w:p>
          <w:p w:rsidR="00CD4465" w:rsidRPr="00E9169B" w:rsidRDefault="00CD4465" w:rsidP="00EB5FCB">
            <w:pPr>
              <w:autoSpaceDE w:val="0"/>
              <w:autoSpaceDN w:val="0"/>
              <w:adjustRightInd w:val="0"/>
              <w:spacing w:after="0" w:line="240" w:lineRule="auto"/>
              <w:rPr>
                <w:rFonts w:ascii="Times New Roman" w:eastAsia="Times New Roman" w:hAnsi="Times New Roman"/>
                <w:sz w:val="24"/>
                <w:szCs w:val="24"/>
                <w:lang w:eastAsia="ru-RU"/>
              </w:rPr>
            </w:pPr>
          </w:p>
        </w:tc>
        <w:tc>
          <w:tcPr>
            <w:tcW w:w="1134" w:type="dxa"/>
            <w:tcBorders>
              <w:top w:val="single" w:sz="2" w:space="0" w:color="000000"/>
              <w:left w:val="single" w:sz="4" w:space="0" w:color="auto"/>
              <w:bottom w:val="single" w:sz="2" w:space="0" w:color="000000"/>
              <w:right w:val="single" w:sz="2" w:space="0" w:color="000000"/>
            </w:tcBorders>
            <w:vAlign w:val="center"/>
          </w:tcPr>
          <w:p w:rsidR="00CD4465" w:rsidRPr="00E9169B" w:rsidRDefault="00CD4465" w:rsidP="00EB5FCB">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10</w:t>
            </w:r>
          </w:p>
        </w:tc>
        <w:tc>
          <w:tcPr>
            <w:tcW w:w="4357" w:type="dxa"/>
            <w:tcBorders>
              <w:top w:val="single" w:sz="2" w:space="0" w:color="000000"/>
              <w:left w:val="nil"/>
              <w:bottom w:val="single" w:sz="2" w:space="0" w:color="000000"/>
              <w:right w:val="single" w:sz="2" w:space="0" w:color="000000"/>
            </w:tcBorders>
            <w:vAlign w:val="center"/>
          </w:tcPr>
          <w:p w:rsidR="00CD4465" w:rsidRPr="00E9169B" w:rsidRDefault="00CD4465" w:rsidP="00EB5FCB">
            <w:pPr>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задание не выполнено.</w:t>
            </w:r>
          </w:p>
        </w:tc>
      </w:tr>
      <w:tr w:rsidR="00CD4465" w:rsidRPr="00E9169B" w:rsidTr="00EB5FCB">
        <w:trPr>
          <w:trHeight w:val="417"/>
        </w:trPr>
        <w:tc>
          <w:tcPr>
            <w:tcW w:w="546" w:type="dxa"/>
            <w:vMerge/>
            <w:tcBorders>
              <w:left w:val="single" w:sz="4" w:space="0" w:color="auto"/>
              <w:right w:val="single" w:sz="4" w:space="0" w:color="auto"/>
            </w:tcBorders>
            <w:vAlign w:val="center"/>
          </w:tcPr>
          <w:p w:rsidR="00CD4465" w:rsidRPr="00E9169B" w:rsidRDefault="00CD4465" w:rsidP="00EB5FCB">
            <w:pPr>
              <w:autoSpaceDE w:val="0"/>
              <w:autoSpaceDN w:val="0"/>
              <w:adjustRightInd w:val="0"/>
              <w:spacing w:after="0" w:line="240" w:lineRule="auto"/>
              <w:rPr>
                <w:rFonts w:ascii="Times New Roman" w:eastAsia="Times New Roman" w:hAnsi="Times New Roman"/>
                <w:sz w:val="24"/>
                <w:szCs w:val="24"/>
                <w:lang w:eastAsia="ru-RU"/>
              </w:rPr>
            </w:pPr>
          </w:p>
        </w:tc>
        <w:tc>
          <w:tcPr>
            <w:tcW w:w="1405" w:type="dxa"/>
            <w:vMerge/>
            <w:tcBorders>
              <w:left w:val="single" w:sz="4" w:space="0" w:color="auto"/>
              <w:right w:val="single" w:sz="4" w:space="0" w:color="auto"/>
            </w:tcBorders>
          </w:tcPr>
          <w:p w:rsidR="00CD4465" w:rsidRPr="00E9169B" w:rsidRDefault="00CD4465" w:rsidP="00EB5FCB">
            <w:pPr>
              <w:autoSpaceDE w:val="0"/>
              <w:autoSpaceDN w:val="0"/>
              <w:adjustRightInd w:val="0"/>
              <w:spacing w:after="0" w:line="240" w:lineRule="auto"/>
              <w:rPr>
                <w:rFonts w:ascii="Times New Roman" w:eastAsia="Times New Roman" w:hAnsi="Times New Roman"/>
                <w:sz w:val="24"/>
                <w:szCs w:val="24"/>
                <w:lang w:eastAsia="ru-RU"/>
              </w:rPr>
            </w:pPr>
          </w:p>
        </w:tc>
        <w:tc>
          <w:tcPr>
            <w:tcW w:w="2412" w:type="dxa"/>
            <w:vMerge/>
            <w:tcBorders>
              <w:left w:val="single" w:sz="4" w:space="0" w:color="auto"/>
              <w:right w:val="single" w:sz="4" w:space="0" w:color="auto"/>
            </w:tcBorders>
          </w:tcPr>
          <w:p w:rsidR="00CD4465" w:rsidRPr="00E9169B" w:rsidRDefault="00CD4465" w:rsidP="00EB5FCB">
            <w:pPr>
              <w:autoSpaceDE w:val="0"/>
              <w:autoSpaceDN w:val="0"/>
              <w:adjustRightInd w:val="0"/>
              <w:spacing w:after="0" w:line="240" w:lineRule="auto"/>
              <w:rPr>
                <w:rFonts w:ascii="Times New Roman" w:eastAsia="Times New Roman" w:hAnsi="Times New Roman"/>
                <w:sz w:val="24"/>
                <w:szCs w:val="24"/>
                <w:lang w:eastAsia="ru-RU"/>
              </w:rPr>
            </w:pPr>
          </w:p>
        </w:tc>
        <w:tc>
          <w:tcPr>
            <w:tcW w:w="1134" w:type="dxa"/>
            <w:tcBorders>
              <w:top w:val="single" w:sz="2" w:space="0" w:color="000000"/>
              <w:left w:val="single" w:sz="4" w:space="0" w:color="auto"/>
              <w:bottom w:val="single" w:sz="2" w:space="0" w:color="000000"/>
              <w:right w:val="single" w:sz="2" w:space="0" w:color="000000"/>
            </w:tcBorders>
            <w:vAlign w:val="center"/>
          </w:tcPr>
          <w:p w:rsidR="00CD4465" w:rsidRPr="00E9169B" w:rsidRDefault="00CD4465" w:rsidP="00EB5FCB">
            <w:pPr>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20</w:t>
            </w:r>
          </w:p>
        </w:tc>
        <w:tc>
          <w:tcPr>
            <w:tcW w:w="4357" w:type="dxa"/>
            <w:tcBorders>
              <w:top w:val="single" w:sz="2" w:space="0" w:color="000000"/>
              <w:left w:val="nil"/>
              <w:bottom w:val="single" w:sz="2" w:space="0" w:color="000000"/>
              <w:right w:val="single" w:sz="2" w:space="0" w:color="000000"/>
            </w:tcBorders>
            <w:vAlign w:val="center"/>
          </w:tcPr>
          <w:p w:rsidR="00CD4465" w:rsidRPr="00E9169B" w:rsidRDefault="00CD4465" w:rsidP="00EB5FCB">
            <w:pPr>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при частичном выполнении задания.</w:t>
            </w:r>
          </w:p>
        </w:tc>
      </w:tr>
      <w:tr w:rsidR="00CD4465" w:rsidRPr="00E9169B" w:rsidTr="00EB5FCB">
        <w:trPr>
          <w:trHeight w:val="417"/>
        </w:trPr>
        <w:tc>
          <w:tcPr>
            <w:tcW w:w="546" w:type="dxa"/>
            <w:vMerge/>
            <w:tcBorders>
              <w:left w:val="single" w:sz="4" w:space="0" w:color="auto"/>
              <w:bottom w:val="single" w:sz="4" w:space="0" w:color="auto"/>
              <w:right w:val="single" w:sz="4" w:space="0" w:color="auto"/>
            </w:tcBorders>
            <w:vAlign w:val="center"/>
          </w:tcPr>
          <w:p w:rsidR="00CD4465" w:rsidRPr="00E9169B" w:rsidRDefault="00CD4465" w:rsidP="00EB5FCB">
            <w:pPr>
              <w:autoSpaceDE w:val="0"/>
              <w:autoSpaceDN w:val="0"/>
              <w:adjustRightInd w:val="0"/>
              <w:spacing w:after="0" w:line="240" w:lineRule="auto"/>
              <w:rPr>
                <w:rFonts w:ascii="Times New Roman" w:eastAsia="Times New Roman" w:hAnsi="Times New Roman"/>
                <w:sz w:val="24"/>
                <w:szCs w:val="24"/>
                <w:lang w:eastAsia="ru-RU"/>
              </w:rPr>
            </w:pPr>
          </w:p>
        </w:tc>
        <w:tc>
          <w:tcPr>
            <w:tcW w:w="1405" w:type="dxa"/>
            <w:vMerge/>
            <w:tcBorders>
              <w:left w:val="single" w:sz="4" w:space="0" w:color="auto"/>
              <w:bottom w:val="single" w:sz="4" w:space="0" w:color="auto"/>
              <w:right w:val="single" w:sz="4" w:space="0" w:color="auto"/>
            </w:tcBorders>
          </w:tcPr>
          <w:p w:rsidR="00CD4465" w:rsidRPr="00E9169B" w:rsidRDefault="00CD4465" w:rsidP="00EB5FCB">
            <w:pPr>
              <w:autoSpaceDE w:val="0"/>
              <w:autoSpaceDN w:val="0"/>
              <w:adjustRightInd w:val="0"/>
              <w:spacing w:after="0" w:line="240" w:lineRule="auto"/>
              <w:rPr>
                <w:rFonts w:ascii="Times New Roman" w:eastAsia="Times New Roman" w:hAnsi="Times New Roman"/>
                <w:sz w:val="24"/>
                <w:szCs w:val="24"/>
                <w:lang w:eastAsia="ru-RU"/>
              </w:rPr>
            </w:pPr>
          </w:p>
        </w:tc>
        <w:tc>
          <w:tcPr>
            <w:tcW w:w="2412" w:type="dxa"/>
            <w:vMerge/>
            <w:tcBorders>
              <w:left w:val="single" w:sz="4" w:space="0" w:color="auto"/>
              <w:bottom w:val="single" w:sz="4" w:space="0" w:color="auto"/>
              <w:right w:val="single" w:sz="4" w:space="0" w:color="auto"/>
            </w:tcBorders>
          </w:tcPr>
          <w:p w:rsidR="00CD4465" w:rsidRPr="00E9169B" w:rsidRDefault="00CD4465" w:rsidP="00EB5FCB">
            <w:pPr>
              <w:autoSpaceDE w:val="0"/>
              <w:autoSpaceDN w:val="0"/>
              <w:adjustRightInd w:val="0"/>
              <w:spacing w:after="0" w:line="240" w:lineRule="auto"/>
              <w:rPr>
                <w:rFonts w:ascii="Times New Roman" w:eastAsia="Times New Roman" w:hAnsi="Times New Roman"/>
                <w:sz w:val="24"/>
                <w:szCs w:val="24"/>
                <w:lang w:eastAsia="ru-RU"/>
              </w:rPr>
            </w:pPr>
          </w:p>
        </w:tc>
        <w:tc>
          <w:tcPr>
            <w:tcW w:w="1134" w:type="dxa"/>
            <w:tcBorders>
              <w:top w:val="single" w:sz="2" w:space="0" w:color="000000"/>
              <w:left w:val="single" w:sz="4" w:space="0" w:color="auto"/>
              <w:bottom w:val="single" w:sz="2" w:space="0" w:color="000000"/>
              <w:right w:val="single" w:sz="2" w:space="0" w:color="000000"/>
            </w:tcBorders>
            <w:vAlign w:val="center"/>
          </w:tcPr>
          <w:p w:rsidR="00CD4465" w:rsidRPr="00E9169B" w:rsidRDefault="00CD4465" w:rsidP="00EB5FCB">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30</w:t>
            </w:r>
          </w:p>
        </w:tc>
        <w:tc>
          <w:tcPr>
            <w:tcW w:w="4357" w:type="dxa"/>
            <w:tcBorders>
              <w:top w:val="single" w:sz="2" w:space="0" w:color="000000"/>
              <w:left w:val="nil"/>
              <w:bottom w:val="single" w:sz="2" w:space="0" w:color="000000"/>
              <w:right w:val="single" w:sz="2" w:space="0" w:color="000000"/>
            </w:tcBorders>
            <w:vAlign w:val="center"/>
          </w:tcPr>
          <w:p w:rsidR="00CD4465" w:rsidRPr="00E9169B" w:rsidRDefault="00CD4465" w:rsidP="00EB5FCB">
            <w:pPr>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задание выполнено полностью.</w:t>
            </w:r>
          </w:p>
        </w:tc>
      </w:tr>
    </w:tbl>
    <w:p w:rsidR="00BD4DA3" w:rsidRPr="00E9169B" w:rsidRDefault="00CD4465" w:rsidP="00BD4DA3">
      <w:pPr>
        <w:autoSpaceDE w:val="0"/>
        <w:autoSpaceDN w:val="0"/>
        <w:adjustRightInd w:val="0"/>
        <w:spacing w:before="120"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7</w:t>
      </w:r>
      <w:r w:rsidR="00BD4DA3" w:rsidRPr="00E9169B">
        <w:rPr>
          <w:rFonts w:ascii="Times New Roman" w:eastAsia="Times New Roman" w:hAnsi="Times New Roman"/>
          <w:b/>
          <w:bCs/>
          <w:sz w:val="24"/>
          <w:szCs w:val="24"/>
          <w:lang w:eastAsia="ru-RU"/>
        </w:rPr>
        <w:t>. Учебно-методическое и информационное обеспечение</w:t>
      </w:r>
    </w:p>
    <w:p w:rsidR="00BD4DA3" w:rsidRPr="00E9169B" w:rsidRDefault="00BD4DA3" w:rsidP="00BD4D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E9169B">
        <w:rPr>
          <w:rFonts w:ascii="Times New Roman" w:eastAsia="Times New Roman" w:hAnsi="Times New Roman"/>
          <w:bCs/>
          <w:i/>
          <w:sz w:val="24"/>
          <w:szCs w:val="24"/>
          <w:lang w:eastAsia="ru-RU"/>
        </w:rPr>
        <w:t xml:space="preserve">7.1. </w:t>
      </w:r>
      <w:r w:rsidRPr="00E9169B">
        <w:rPr>
          <w:rFonts w:ascii="Times New Roman" w:eastAsia="Times New Roman" w:hAnsi="Times New Roman"/>
          <w:bCs/>
          <w:i/>
          <w:iCs/>
          <w:sz w:val="24"/>
          <w:szCs w:val="24"/>
          <w:lang w:eastAsia="ru-RU"/>
        </w:rPr>
        <w:t>Основная литература</w:t>
      </w:r>
    </w:p>
    <w:p w:rsidR="00BD4DA3" w:rsidRPr="00E9169B" w:rsidRDefault="00BD4DA3" w:rsidP="00BD4D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r w:rsidRPr="00E9169B">
        <w:rPr>
          <w:rFonts w:ascii="Times New Roman" w:eastAsia="Times New Roman" w:hAnsi="Times New Roman"/>
          <w:bCs/>
          <w:iCs/>
          <w:sz w:val="24"/>
          <w:szCs w:val="24"/>
          <w:lang w:eastAsia="ru-RU"/>
        </w:rPr>
        <w:t>1.</w:t>
      </w:r>
      <w:r w:rsidRPr="00E9169B">
        <w:rPr>
          <w:rFonts w:ascii="Times New Roman" w:eastAsia="Times New Roman" w:hAnsi="Times New Roman"/>
          <w:bCs/>
          <w:iCs/>
          <w:sz w:val="24"/>
          <w:szCs w:val="24"/>
          <w:lang w:eastAsia="ru-RU"/>
        </w:rPr>
        <w:tab/>
        <w:t xml:space="preserve">Интеграционные технологии в преподавании филологических дисциплин: сб. материалов VIII Всероссийской научно-практической конференции. – Н. Новгород: </w:t>
      </w:r>
      <w:proofErr w:type="spellStart"/>
      <w:r w:rsidRPr="00E9169B">
        <w:rPr>
          <w:rFonts w:ascii="Times New Roman" w:eastAsia="Times New Roman" w:hAnsi="Times New Roman"/>
          <w:bCs/>
          <w:iCs/>
          <w:sz w:val="24"/>
          <w:szCs w:val="24"/>
          <w:lang w:eastAsia="ru-RU"/>
        </w:rPr>
        <w:t>Мининский</w:t>
      </w:r>
      <w:proofErr w:type="spellEnd"/>
      <w:r w:rsidRPr="00E9169B">
        <w:rPr>
          <w:rFonts w:ascii="Times New Roman" w:eastAsia="Times New Roman" w:hAnsi="Times New Roman"/>
          <w:bCs/>
          <w:iCs/>
          <w:sz w:val="24"/>
          <w:szCs w:val="24"/>
          <w:lang w:eastAsia="ru-RU"/>
        </w:rPr>
        <w:t xml:space="preserve"> </w:t>
      </w:r>
      <w:proofErr w:type="spellStart"/>
      <w:proofErr w:type="gramStart"/>
      <w:r w:rsidRPr="00E9169B">
        <w:rPr>
          <w:rFonts w:ascii="Times New Roman" w:eastAsia="Times New Roman" w:hAnsi="Times New Roman"/>
          <w:bCs/>
          <w:iCs/>
          <w:sz w:val="24"/>
          <w:szCs w:val="24"/>
          <w:lang w:eastAsia="ru-RU"/>
        </w:rPr>
        <w:t>ун</w:t>
      </w:r>
      <w:proofErr w:type="spellEnd"/>
      <w:r w:rsidRPr="00E9169B">
        <w:rPr>
          <w:rFonts w:ascii="Times New Roman" w:eastAsia="Times New Roman" w:hAnsi="Times New Roman"/>
          <w:bCs/>
          <w:iCs/>
          <w:sz w:val="24"/>
          <w:szCs w:val="24"/>
          <w:lang w:eastAsia="ru-RU"/>
        </w:rPr>
        <w:t>.-т</w:t>
      </w:r>
      <w:proofErr w:type="gramEnd"/>
      <w:r w:rsidRPr="00E9169B">
        <w:rPr>
          <w:rFonts w:ascii="Times New Roman" w:eastAsia="Times New Roman" w:hAnsi="Times New Roman"/>
          <w:bCs/>
          <w:iCs/>
          <w:sz w:val="24"/>
          <w:szCs w:val="24"/>
          <w:lang w:eastAsia="ru-RU"/>
        </w:rPr>
        <w:t xml:space="preserve">, 2017.       </w:t>
      </w:r>
    </w:p>
    <w:p w:rsidR="00BD4DA3" w:rsidRPr="00E9169B" w:rsidRDefault="00BD4DA3" w:rsidP="00BD4D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E9169B">
        <w:rPr>
          <w:rFonts w:ascii="Times New Roman" w:eastAsia="Times New Roman" w:hAnsi="Times New Roman"/>
          <w:bCs/>
          <w:i/>
          <w:iCs/>
          <w:sz w:val="24"/>
          <w:szCs w:val="24"/>
          <w:lang w:eastAsia="ru-RU"/>
        </w:rPr>
        <w:t>7.2. Дополнительная литература</w:t>
      </w:r>
    </w:p>
    <w:p w:rsidR="00BD4DA3" w:rsidRPr="00E9169B" w:rsidRDefault="00BD4DA3" w:rsidP="00BD4DA3">
      <w:pPr>
        <w:spacing w:after="0"/>
        <w:ind w:left="357"/>
        <w:jc w:val="both"/>
        <w:rPr>
          <w:rFonts w:ascii="Times New Roman" w:hAnsi="Times New Roman"/>
          <w:sz w:val="24"/>
          <w:szCs w:val="24"/>
        </w:rPr>
      </w:pPr>
      <w:r w:rsidRPr="00E9169B">
        <w:rPr>
          <w:rFonts w:ascii="Times New Roman" w:hAnsi="Times New Roman"/>
          <w:sz w:val="24"/>
          <w:szCs w:val="24"/>
        </w:rPr>
        <w:t>1. Алексеева М. А. Преподавание литературы: образовательные технологии: [учеб.-метод. пособие] / М. А. Алексеева ; М-во образования и науки</w:t>
      </w:r>
      <w:proofErr w:type="gramStart"/>
      <w:r w:rsidRPr="00E9169B">
        <w:rPr>
          <w:rFonts w:ascii="Times New Roman" w:hAnsi="Times New Roman"/>
          <w:sz w:val="24"/>
          <w:szCs w:val="24"/>
        </w:rPr>
        <w:t xml:space="preserve"> Р</w:t>
      </w:r>
      <w:proofErr w:type="gramEnd"/>
      <w:r w:rsidRPr="00E9169B">
        <w:rPr>
          <w:rFonts w:ascii="Times New Roman" w:hAnsi="Times New Roman"/>
          <w:sz w:val="24"/>
          <w:szCs w:val="24"/>
        </w:rPr>
        <w:t>ос. Федерации, Урал</w:t>
      </w:r>
      <w:proofErr w:type="gramStart"/>
      <w:r w:rsidRPr="00E9169B">
        <w:rPr>
          <w:rFonts w:ascii="Times New Roman" w:hAnsi="Times New Roman"/>
          <w:sz w:val="24"/>
          <w:szCs w:val="24"/>
        </w:rPr>
        <w:t>.</w:t>
      </w:r>
      <w:proofErr w:type="gramEnd"/>
      <w:r w:rsidRPr="00E9169B">
        <w:rPr>
          <w:rFonts w:ascii="Times New Roman" w:hAnsi="Times New Roman"/>
          <w:sz w:val="24"/>
          <w:szCs w:val="24"/>
        </w:rPr>
        <w:t xml:space="preserve"> </w:t>
      </w:r>
      <w:proofErr w:type="spellStart"/>
      <w:proofErr w:type="gramStart"/>
      <w:r w:rsidRPr="00E9169B">
        <w:rPr>
          <w:rFonts w:ascii="Times New Roman" w:hAnsi="Times New Roman"/>
          <w:sz w:val="24"/>
          <w:szCs w:val="24"/>
        </w:rPr>
        <w:t>ф</w:t>
      </w:r>
      <w:proofErr w:type="gramEnd"/>
      <w:r w:rsidRPr="00E9169B">
        <w:rPr>
          <w:rFonts w:ascii="Times New Roman" w:hAnsi="Times New Roman"/>
          <w:sz w:val="24"/>
          <w:szCs w:val="24"/>
        </w:rPr>
        <w:t>едер</w:t>
      </w:r>
      <w:proofErr w:type="spellEnd"/>
      <w:r w:rsidRPr="00E9169B">
        <w:rPr>
          <w:rFonts w:ascii="Times New Roman" w:hAnsi="Times New Roman"/>
          <w:sz w:val="24"/>
          <w:szCs w:val="24"/>
        </w:rPr>
        <w:t>. ун-т. – Екатеринбург: Изд-во Урал</w:t>
      </w:r>
      <w:proofErr w:type="gramStart"/>
      <w:r w:rsidRPr="00E9169B">
        <w:rPr>
          <w:rFonts w:ascii="Times New Roman" w:hAnsi="Times New Roman"/>
          <w:sz w:val="24"/>
          <w:szCs w:val="24"/>
        </w:rPr>
        <w:t>.</w:t>
      </w:r>
      <w:proofErr w:type="gramEnd"/>
      <w:r w:rsidRPr="00E9169B">
        <w:rPr>
          <w:rFonts w:ascii="Times New Roman" w:hAnsi="Times New Roman"/>
          <w:sz w:val="24"/>
          <w:szCs w:val="24"/>
        </w:rPr>
        <w:t xml:space="preserve"> </w:t>
      </w:r>
      <w:proofErr w:type="gramStart"/>
      <w:r w:rsidRPr="00E9169B">
        <w:rPr>
          <w:rFonts w:ascii="Times New Roman" w:hAnsi="Times New Roman"/>
          <w:sz w:val="24"/>
          <w:szCs w:val="24"/>
        </w:rPr>
        <w:t>у</w:t>
      </w:r>
      <w:proofErr w:type="gramEnd"/>
      <w:r w:rsidRPr="00E9169B">
        <w:rPr>
          <w:rFonts w:ascii="Times New Roman" w:hAnsi="Times New Roman"/>
          <w:sz w:val="24"/>
          <w:szCs w:val="24"/>
        </w:rPr>
        <w:t>н-та, 2014. – 100 с.</w:t>
      </w:r>
    </w:p>
    <w:p w:rsidR="00BD4DA3" w:rsidRPr="00E9169B" w:rsidRDefault="00BD4DA3" w:rsidP="00BD4DA3">
      <w:pPr>
        <w:spacing w:after="0"/>
        <w:ind w:left="357"/>
        <w:jc w:val="both"/>
        <w:rPr>
          <w:rFonts w:ascii="Times New Roman" w:hAnsi="Times New Roman"/>
          <w:sz w:val="24"/>
          <w:szCs w:val="24"/>
        </w:rPr>
      </w:pPr>
      <w:r w:rsidRPr="00E9169B">
        <w:rPr>
          <w:rFonts w:ascii="Times New Roman" w:hAnsi="Times New Roman"/>
          <w:sz w:val="24"/>
          <w:szCs w:val="24"/>
        </w:rPr>
        <w:t xml:space="preserve">2. В мастерской учителя-словесника </w:t>
      </w:r>
      <w:r w:rsidRPr="00E9169B">
        <w:rPr>
          <w:rFonts w:ascii="Times New Roman" w:hAnsi="Times New Roman"/>
          <w:sz w:val="24"/>
          <w:szCs w:val="24"/>
          <w:lang w:val="en-US"/>
        </w:rPr>
        <w:t>XXI</w:t>
      </w:r>
      <w:r w:rsidRPr="00E9169B">
        <w:rPr>
          <w:rFonts w:ascii="Times New Roman" w:hAnsi="Times New Roman"/>
          <w:sz w:val="24"/>
          <w:szCs w:val="24"/>
        </w:rPr>
        <w:t xml:space="preserve"> века: Сб. статей по материалам студенческой научно-методической конференции. – Н. Новгород: НГПУ, 2012. </w:t>
      </w:r>
    </w:p>
    <w:p w:rsidR="00BD4DA3" w:rsidRPr="00E9169B" w:rsidRDefault="00BD4DA3" w:rsidP="00BD4DA3">
      <w:pPr>
        <w:spacing w:after="0"/>
        <w:ind w:left="357"/>
        <w:jc w:val="both"/>
        <w:rPr>
          <w:rFonts w:ascii="Times New Roman" w:hAnsi="Times New Roman"/>
          <w:sz w:val="24"/>
          <w:szCs w:val="24"/>
        </w:rPr>
      </w:pPr>
      <w:r w:rsidRPr="00E9169B">
        <w:rPr>
          <w:rFonts w:ascii="Times New Roman" w:hAnsi="Times New Roman"/>
          <w:sz w:val="24"/>
          <w:szCs w:val="24"/>
        </w:rPr>
        <w:t xml:space="preserve">3. </w:t>
      </w:r>
      <w:proofErr w:type="spellStart"/>
      <w:r w:rsidRPr="00E9169B">
        <w:rPr>
          <w:rFonts w:ascii="Times New Roman" w:hAnsi="Times New Roman"/>
          <w:sz w:val="24"/>
          <w:szCs w:val="24"/>
        </w:rPr>
        <w:t>Русова</w:t>
      </w:r>
      <w:proofErr w:type="spellEnd"/>
      <w:r w:rsidRPr="00E9169B">
        <w:rPr>
          <w:rFonts w:ascii="Times New Roman" w:hAnsi="Times New Roman"/>
          <w:sz w:val="24"/>
          <w:szCs w:val="24"/>
        </w:rPr>
        <w:t xml:space="preserve"> Н. Ю. Дидактическое моделирование для предметной области «Филология»: Монография. – </w:t>
      </w:r>
      <w:proofErr w:type="spellStart"/>
      <w:r w:rsidRPr="00E9169B">
        <w:rPr>
          <w:rFonts w:ascii="Times New Roman" w:hAnsi="Times New Roman"/>
          <w:sz w:val="24"/>
          <w:szCs w:val="24"/>
        </w:rPr>
        <w:t>Н.Новгород</w:t>
      </w:r>
      <w:proofErr w:type="spellEnd"/>
      <w:r w:rsidRPr="00E9169B">
        <w:rPr>
          <w:rFonts w:ascii="Times New Roman" w:hAnsi="Times New Roman"/>
          <w:sz w:val="24"/>
          <w:szCs w:val="24"/>
        </w:rPr>
        <w:t xml:space="preserve">: НГПУ, 2013. </w:t>
      </w:r>
    </w:p>
    <w:p w:rsidR="00BD4DA3" w:rsidRPr="00E9169B" w:rsidRDefault="00BD4DA3" w:rsidP="00BD4D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p>
    <w:p w:rsidR="00BD4DA3" w:rsidRPr="00E9169B" w:rsidRDefault="00BD4DA3" w:rsidP="00BD4D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E9169B">
        <w:rPr>
          <w:rFonts w:ascii="Times New Roman" w:eastAsia="Times New Roman" w:hAnsi="Times New Roman"/>
          <w:bCs/>
          <w:i/>
          <w:iCs/>
          <w:sz w:val="24"/>
          <w:szCs w:val="24"/>
          <w:lang w:eastAsia="ru-RU"/>
        </w:rPr>
        <w:t xml:space="preserve">7.3. Перечень учебно-методического обеспечения для самостоятельной работы </w:t>
      </w:r>
      <w:proofErr w:type="gramStart"/>
      <w:r w:rsidRPr="00E9169B">
        <w:rPr>
          <w:rFonts w:ascii="Times New Roman" w:eastAsia="Times New Roman" w:hAnsi="Times New Roman"/>
          <w:bCs/>
          <w:i/>
          <w:iCs/>
          <w:sz w:val="24"/>
          <w:szCs w:val="24"/>
          <w:lang w:eastAsia="ru-RU"/>
        </w:rPr>
        <w:t>обучающихся</w:t>
      </w:r>
      <w:proofErr w:type="gramEnd"/>
      <w:r w:rsidRPr="00E9169B">
        <w:rPr>
          <w:rFonts w:ascii="Times New Roman" w:eastAsia="Times New Roman" w:hAnsi="Times New Roman"/>
          <w:bCs/>
          <w:i/>
          <w:iCs/>
          <w:sz w:val="24"/>
          <w:szCs w:val="24"/>
          <w:lang w:eastAsia="ru-RU"/>
        </w:rPr>
        <w:t xml:space="preserve"> по дисциплине</w:t>
      </w:r>
    </w:p>
    <w:p w:rsidR="00BD4DA3" w:rsidRPr="00E9169B" w:rsidRDefault="00BD4DA3" w:rsidP="00BD4D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r w:rsidRPr="00E9169B">
        <w:rPr>
          <w:rFonts w:ascii="Times New Roman" w:eastAsia="Times New Roman" w:hAnsi="Times New Roman"/>
          <w:bCs/>
          <w:iCs/>
          <w:sz w:val="24"/>
          <w:szCs w:val="24"/>
          <w:lang w:eastAsia="ru-RU"/>
        </w:rPr>
        <w:t>1.</w:t>
      </w:r>
      <w:r w:rsidRPr="00E9169B">
        <w:rPr>
          <w:rFonts w:ascii="Times New Roman" w:hAnsi="Times New Roman"/>
        </w:rPr>
        <w:t xml:space="preserve"> </w:t>
      </w:r>
      <w:r w:rsidRPr="00E9169B">
        <w:rPr>
          <w:rFonts w:ascii="Times New Roman" w:eastAsia="Times New Roman" w:hAnsi="Times New Roman"/>
          <w:bCs/>
          <w:iCs/>
          <w:sz w:val="24"/>
          <w:szCs w:val="24"/>
          <w:lang w:eastAsia="ru-RU"/>
        </w:rPr>
        <w:t xml:space="preserve">Аудиовизуальные технологии в преподавании русского языка и литературы: </w:t>
      </w:r>
      <w:proofErr w:type="spellStart"/>
      <w:r w:rsidRPr="00E9169B">
        <w:rPr>
          <w:rFonts w:ascii="Times New Roman" w:eastAsia="Times New Roman" w:hAnsi="Times New Roman"/>
          <w:bCs/>
          <w:iCs/>
          <w:sz w:val="24"/>
          <w:szCs w:val="24"/>
          <w:lang w:eastAsia="ru-RU"/>
        </w:rPr>
        <w:t>метод</w:t>
      </w:r>
      <w:proofErr w:type="gramStart"/>
      <w:r w:rsidRPr="00E9169B">
        <w:rPr>
          <w:rFonts w:ascii="Times New Roman" w:eastAsia="Times New Roman" w:hAnsi="Times New Roman"/>
          <w:bCs/>
          <w:iCs/>
          <w:sz w:val="24"/>
          <w:szCs w:val="24"/>
          <w:lang w:eastAsia="ru-RU"/>
        </w:rPr>
        <w:t>.п</w:t>
      </w:r>
      <w:proofErr w:type="gramEnd"/>
      <w:r w:rsidRPr="00E9169B">
        <w:rPr>
          <w:rFonts w:ascii="Times New Roman" w:eastAsia="Times New Roman" w:hAnsi="Times New Roman"/>
          <w:bCs/>
          <w:iCs/>
          <w:sz w:val="24"/>
          <w:szCs w:val="24"/>
          <w:lang w:eastAsia="ru-RU"/>
        </w:rPr>
        <w:t>особ.для</w:t>
      </w:r>
      <w:proofErr w:type="spellEnd"/>
      <w:r w:rsidRPr="00E9169B">
        <w:rPr>
          <w:rFonts w:ascii="Times New Roman" w:eastAsia="Times New Roman" w:hAnsi="Times New Roman"/>
          <w:bCs/>
          <w:iCs/>
          <w:sz w:val="24"/>
          <w:szCs w:val="24"/>
          <w:lang w:eastAsia="ru-RU"/>
        </w:rPr>
        <w:t xml:space="preserve"> студентов по спец. 050301 "</w:t>
      </w:r>
      <w:proofErr w:type="spellStart"/>
      <w:r w:rsidRPr="00E9169B">
        <w:rPr>
          <w:rFonts w:ascii="Times New Roman" w:eastAsia="Times New Roman" w:hAnsi="Times New Roman"/>
          <w:bCs/>
          <w:iCs/>
          <w:sz w:val="24"/>
          <w:szCs w:val="24"/>
          <w:lang w:eastAsia="ru-RU"/>
        </w:rPr>
        <w:t>Рус.яз.и</w:t>
      </w:r>
      <w:proofErr w:type="spellEnd"/>
      <w:r w:rsidRPr="00E9169B">
        <w:rPr>
          <w:rFonts w:ascii="Times New Roman" w:eastAsia="Times New Roman" w:hAnsi="Times New Roman"/>
          <w:bCs/>
          <w:iCs/>
          <w:sz w:val="24"/>
          <w:szCs w:val="24"/>
          <w:lang w:eastAsia="ru-RU"/>
        </w:rPr>
        <w:t xml:space="preserve"> лит."</w:t>
      </w:r>
      <w:r w:rsidRPr="00E9169B">
        <w:rPr>
          <w:rFonts w:ascii="Times New Roman" w:eastAsia="Times New Roman" w:hAnsi="Times New Roman"/>
          <w:bCs/>
          <w:iCs/>
          <w:sz w:val="24"/>
          <w:szCs w:val="24"/>
          <w:lang w:eastAsia="ru-RU"/>
        </w:rPr>
        <w:tab/>
        <w:t>Нижний Новгород: НГПУ, 2010.</w:t>
      </w:r>
    </w:p>
    <w:p w:rsidR="00BD4DA3" w:rsidRPr="00E9169B" w:rsidRDefault="00BD4DA3" w:rsidP="00BD4D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r w:rsidRPr="00E9169B">
        <w:rPr>
          <w:rFonts w:ascii="Times New Roman" w:eastAsia="Times New Roman" w:hAnsi="Times New Roman"/>
          <w:bCs/>
          <w:iCs/>
          <w:sz w:val="24"/>
          <w:szCs w:val="24"/>
          <w:lang w:eastAsia="ru-RU"/>
        </w:rPr>
        <w:lastRenderedPageBreak/>
        <w:t>2. Богданова О.Ю., Леонов С.А.</w:t>
      </w:r>
      <w:r w:rsidRPr="00E9169B">
        <w:rPr>
          <w:rFonts w:ascii="Times New Roman" w:eastAsia="Times New Roman" w:hAnsi="Times New Roman"/>
          <w:bCs/>
          <w:iCs/>
          <w:sz w:val="24"/>
          <w:szCs w:val="24"/>
          <w:lang w:eastAsia="ru-RU"/>
        </w:rPr>
        <w:tab/>
        <w:t xml:space="preserve">Теория и методика обучения литературе: учеб. для студентов вузов, </w:t>
      </w:r>
      <w:proofErr w:type="spellStart"/>
      <w:r w:rsidRPr="00E9169B">
        <w:rPr>
          <w:rFonts w:ascii="Times New Roman" w:eastAsia="Times New Roman" w:hAnsi="Times New Roman"/>
          <w:bCs/>
          <w:iCs/>
          <w:sz w:val="24"/>
          <w:szCs w:val="24"/>
          <w:lang w:eastAsia="ru-RU"/>
        </w:rPr>
        <w:t>обуч-ся</w:t>
      </w:r>
      <w:proofErr w:type="spellEnd"/>
      <w:r w:rsidRPr="00E9169B">
        <w:rPr>
          <w:rFonts w:ascii="Times New Roman" w:eastAsia="Times New Roman" w:hAnsi="Times New Roman"/>
          <w:bCs/>
          <w:iCs/>
          <w:sz w:val="24"/>
          <w:szCs w:val="24"/>
          <w:lang w:eastAsia="ru-RU"/>
        </w:rPr>
        <w:t xml:space="preserve"> по спец</w:t>
      </w:r>
      <w:proofErr w:type="gramStart"/>
      <w:r w:rsidRPr="00E9169B">
        <w:rPr>
          <w:rFonts w:ascii="Times New Roman" w:eastAsia="Times New Roman" w:hAnsi="Times New Roman"/>
          <w:bCs/>
          <w:iCs/>
          <w:sz w:val="24"/>
          <w:szCs w:val="24"/>
          <w:lang w:eastAsia="ru-RU"/>
        </w:rPr>
        <w:t>."</w:t>
      </w:r>
      <w:proofErr w:type="spellStart"/>
      <w:proofErr w:type="gramEnd"/>
      <w:r w:rsidRPr="00E9169B">
        <w:rPr>
          <w:rFonts w:ascii="Times New Roman" w:eastAsia="Times New Roman" w:hAnsi="Times New Roman"/>
          <w:bCs/>
          <w:iCs/>
          <w:sz w:val="24"/>
          <w:szCs w:val="24"/>
          <w:lang w:eastAsia="ru-RU"/>
        </w:rPr>
        <w:t>Рус.яз.и</w:t>
      </w:r>
      <w:proofErr w:type="spellEnd"/>
      <w:r w:rsidRPr="00E9169B">
        <w:rPr>
          <w:rFonts w:ascii="Times New Roman" w:eastAsia="Times New Roman" w:hAnsi="Times New Roman"/>
          <w:bCs/>
          <w:iCs/>
          <w:sz w:val="24"/>
          <w:szCs w:val="24"/>
          <w:lang w:eastAsia="ru-RU"/>
        </w:rPr>
        <w:t xml:space="preserve"> лит.": допущено М-</w:t>
      </w:r>
      <w:proofErr w:type="spellStart"/>
      <w:r w:rsidRPr="00E9169B">
        <w:rPr>
          <w:rFonts w:ascii="Times New Roman" w:eastAsia="Times New Roman" w:hAnsi="Times New Roman"/>
          <w:bCs/>
          <w:iCs/>
          <w:sz w:val="24"/>
          <w:szCs w:val="24"/>
          <w:lang w:eastAsia="ru-RU"/>
        </w:rPr>
        <w:t>вом</w:t>
      </w:r>
      <w:proofErr w:type="spellEnd"/>
      <w:r w:rsidRPr="00E9169B">
        <w:rPr>
          <w:rFonts w:ascii="Times New Roman" w:eastAsia="Times New Roman" w:hAnsi="Times New Roman"/>
          <w:bCs/>
          <w:iCs/>
          <w:sz w:val="24"/>
          <w:szCs w:val="24"/>
          <w:lang w:eastAsia="ru-RU"/>
        </w:rPr>
        <w:t xml:space="preserve"> образования и науки РФ</w:t>
      </w:r>
      <w:r w:rsidRPr="00E9169B">
        <w:rPr>
          <w:rFonts w:ascii="Times New Roman" w:eastAsia="Times New Roman" w:hAnsi="Times New Roman"/>
          <w:bCs/>
          <w:iCs/>
          <w:sz w:val="24"/>
          <w:szCs w:val="24"/>
          <w:lang w:eastAsia="ru-RU"/>
        </w:rPr>
        <w:tab/>
        <w:t>Москва: Академия, 2007.</w:t>
      </w:r>
      <w:r w:rsidRPr="00E9169B">
        <w:rPr>
          <w:rFonts w:ascii="Times New Roman" w:eastAsia="Times New Roman" w:hAnsi="Times New Roman"/>
          <w:bCs/>
          <w:iCs/>
          <w:sz w:val="24"/>
          <w:szCs w:val="24"/>
          <w:lang w:eastAsia="ru-RU"/>
        </w:rPr>
        <w:tab/>
      </w:r>
    </w:p>
    <w:p w:rsidR="00BD4DA3" w:rsidRPr="00E9169B" w:rsidRDefault="00BD4DA3" w:rsidP="00BD4D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r w:rsidRPr="00E9169B">
        <w:rPr>
          <w:rFonts w:ascii="Times New Roman" w:eastAsia="Times New Roman" w:hAnsi="Times New Roman"/>
          <w:bCs/>
          <w:iCs/>
          <w:sz w:val="24"/>
          <w:szCs w:val="24"/>
          <w:lang w:eastAsia="ru-RU"/>
        </w:rPr>
        <w:t>3. Ильин Е.Н.</w:t>
      </w:r>
      <w:r w:rsidRPr="00E9169B">
        <w:rPr>
          <w:rFonts w:ascii="Times New Roman" w:eastAsia="Times New Roman" w:hAnsi="Times New Roman"/>
          <w:bCs/>
          <w:iCs/>
          <w:sz w:val="24"/>
          <w:szCs w:val="24"/>
          <w:lang w:eastAsia="ru-RU"/>
        </w:rPr>
        <w:tab/>
        <w:t>Герой нашего урока.</w:t>
      </w:r>
      <w:r w:rsidRPr="00E9169B">
        <w:rPr>
          <w:rFonts w:ascii="Times New Roman" w:eastAsia="Times New Roman" w:hAnsi="Times New Roman"/>
          <w:bCs/>
          <w:iCs/>
          <w:sz w:val="24"/>
          <w:szCs w:val="24"/>
          <w:lang w:eastAsia="ru-RU"/>
        </w:rPr>
        <w:tab/>
        <w:t>Москва: Педагогика, 1991</w:t>
      </w:r>
    </w:p>
    <w:p w:rsidR="00BD4DA3" w:rsidRPr="00E9169B" w:rsidRDefault="00BD4DA3" w:rsidP="00BD4D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r w:rsidRPr="00E9169B">
        <w:rPr>
          <w:rFonts w:ascii="Times New Roman" w:eastAsia="Times New Roman" w:hAnsi="Times New Roman"/>
          <w:bCs/>
          <w:iCs/>
          <w:sz w:val="24"/>
          <w:szCs w:val="24"/>
          <w:lang w:eastAsia="ru-RU"/>
        </w:rPr>
        <w:t xml:space="preserve">4. </w:t>
      </w:r>
      <w:proofErr w:type="spellStart"/>
      <w:r w:rsidRPr="00E9169B">
        <w:rPr>
          <w:rFonts w:ascii="Times New Roman" w:eastAsia="Times New Roman" w:hAnsi="Times New Roman"/>
          <w:bCs/>
          <w:iCs/>
          <w:sz w:val="24"/>
          <w:szCs w:val="24"/>
          <w:lang w:eastAsia="ru-RU"/>
        </w:rPr>
        <w:t>Маранцман</w:t>
      </w:r>
      <w:proofErr w:type="spellEnd"/>
      <w:r w:rsidRPr="00E9169B">
        <w:rPr>
          <w:rFonts w:ascii="Times New Roman" w:eastAsia="Times New Roman" w:hAnsi="Times New Roman"/>
          <w:bCs/>
          <w:iCs/>
          <w:sz w:val="24"/>
          <w:szCs w:val="24"/>
          <w:lang w:eastAsia="ru-RU"/>
        </w:rPr>
        <w:t xml:space="preserve"> В.Г.</w:t>
      </w:r>
      <w:r w:rsidRPr="00E9169B">
        <w:rPr>
          <w:rFonts w:ascii="Times New Roman" w:eastAsia="Times New Roman" w:hAnsi="Times New Roman"/>
          <w:bCs/>
          <w:iCs/>
          <w:sz w:val="24"/>
          <w:szCs w:val="24"/>
          <w:lang w:eastAsia="ru-RU"/>
        </w:rPr>
        <w:tab/>
        <w:t xml:space="preserve">Труд читателя. От восприятия литературного произведения к анализу: Книга для учащихся </w:t>
      </w:r>
      <w:proofErr w:type="spellStart"/>
      <w:r w:rsidRPr="00E9169B">
        <w:rPr>
          <w:rFonts w:ascii="Times New Roman" w:eastAsia="Times New Roman" w:hAnsi="Times New Roman"/>
          <w:bCs/>
          <w:iCs/>
          <w:sz w:val="24"/>
          <w:szCs w:val="24"/>
          <w:lang w:eastAsia="ru-RU"/>
        </w:rPr>
        <w:t>ст</w:t>
      </w:r>
      <w:proofErr w:type="gramStart"/>
      <w:r w:rsidRPr="00E9169B">
        <w:rPr>
          <w:rFonts w:ascii="Times New Roman" w:eastAsia="Times New Roman" w:hAnsi="Times New Roman"/>
          <w:bCs/>
          <w:iCs/>
          <w:sz w:val="24"/>
          <w:szCs w:val="24"/>
          <w:lang w:eastAsia="ru-RU"/>
        </w:rPr>
        <w:t>.к</w:t>
      </w:r>
      <w:proofErr w:type="gramEnd"/>
      <w:r w:rsidRPr="00E9169B">
        <w:rPr>
          <w:rFonts w:ascii="Times New Roman" w:eastAsia="Times New Roman" w:hAnsi="Times New Roman"/>
          <w:bCs/>
          <w:iCs/>
          <w:sz w:val="24"/>
          <w:szCs w:val="24"/>
          <w:lang w:eastAsia="ru-RU"/>
        </w:rPr>
        <w:t>лассов</w:t>
      </w:r>
      <w:proofErr w:type="spellEnd"/>
      <w:r w:rsidRPr="00E9169B">
        <w:rPr>
          <w:rFonts w:ascii="Times New Roman" w:eastAsia="Times New Roman" w:hAnsi="Times New Roman"/>
          <w:bCs/>
          <w:iCs/>
          <w:sz w:val="24"/>
          <w:szCs w:val="24"/>
          <w:lang w:eastAsia="ru-RU"/>
        </w:rPr>
        <w:t xml:space="preserve"> </w:t>
      </w:r>
      <w:proofErr w:type="spellStart"/>
      <w:r w:rsidRPr="00E9169B">
        <w:rPr>
          <w:rFonts w:ascii="Times New Roman" w:eastAsia="Times New Roman" w:hAnsi="Times New Roman"/>
          <w:bCs/>
          <w:iCs/>
          <w:sz w:val="24"/>
          <w:szCs w:val="24"/>
          <w:lang w:eastAsia="ru-RU"/>
        </w:rPr>
        <w:t>сред.шк</w:t>
      </w:r>
      <w:proofErr w:type="spellEnd"/>
      <w:r w:rsidRPr="00E9169B">
        <w:rPr>
          <w:rFonts w:ascii="Times New Roman" w:eastAsia="Times New Roman" w:hAnsi="Times New Roman"/>
          <w:bCs/>
          <w:iCs/>
          <w:sz w:val="24"/>
          <w:szCs w:val="24"/>
          <w:lang w:eastAsia="ru-RU"/>
        </w:rPr>
        <w:t>.</w:t>
      </w:r>
      <w:r w:rsidRPr="00E9169B">
        <w:rPr>
          <w:rFonts w:ascii="Times New Roman" w:eastAsia="Times New Roman" w:hAnsi="Times New Roman"/>
          <w:bCs/>
          <w:iCs/>
          <w:sz w:val="24"/>
          <w:szCs w:val="24"/>
          <w:lang w:eastAsia="ru-RU"/>
        </w:rPr>
        <w:tab/>
        <w:t>Москва: Просвещение, 1986.</w:t>
      </w:r>
    </w:p>
    <w:p w:rsidR="00BD4DA3" w:rsidRPr="00E9169B" w:rsidRDefault="00BD4DA3" w:rsidP="00BD4D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r w:rsidRPr="00E9169B">
        <w:rPr>
          <w:rFonts w:ascii="Times New Roman" w:eastAsia="Times New Roman" w:hAnsi="Times New Roman"/>
          <w:bCs/>
          <w:iCs/>
          <w:sz w:val="24"/>
          <w:szCs w:val="24"/>
          <w:lang w:eastAsia="ru-RU"/>
        </w:rPr>
        <w:t>5. Шевцова Д.М.</w:t>
      </w:r>
      <w:r w:rsidRPr="00E9169B">
        <w:rPr>
          <w:rFonts w:ascii="Times New Roman" w:eastAsia="Times New Roman" w:hAnsi="Times New Roman"/>
          <w:bCs/>
          <w:iCs/>
          <w:sz w:val="24"/>
          <w:szCs w:val="24"/>
          <w:lang w:eastAsia="ru-RU"/>
        </w:rPr>
        <w:tab/>
        <w:t xml:space="preserve">Методические рекомендации к проведению практических занятий по курсу "Теория и методика обучения литературе": </w:t>
      </w:r>
      <w:proofErr w:type="spellStart"/>
      <w:r w:rsidRPr="00E9169B">
        <w:rPr>
          <w:rFonts w:ascii="Times New Roman" w:eastAsia="Times New Roman" w:hAnsi="Times New Roman"/>
          <w:bCs/>
          <w:iCs/>
          <w:sz w:val="24"/>
          <w:szCs w:val="24"/>
          <w:lang w:eastAsia="ru-RU"/>
        </w:rPr>
        <w:t>метод</w:t>
      </w:r>
      <w:proofErr w:type="gramStart"/>
      <w:r w:rsidRPr="00E9169B">
        <w:rPr>
          <w:rFonts w:ascii="Times New Roman" w:eastAsia="Times New Roman" w:hAnsi="Times New Roman"/>
          <w:bCs/>
          <w:iCs/>
          <w:sz w:val="24"/>
          <w:szCs w:val="24"/>
          <w:lang w:eastAsia="ru-RU"/>
        </w:rPr>
        <w:t>.п</w:t>
      </w:r>
      <w:proofErr w:type="gramEnd"/>
      <w:r w:rsidRPr="00E9169B">
        <w:rPr>
          <w:rFonts w:ascii="Times New Roman" w:eastAsia="Times New Roman" w:hAnsi="Times New Roman"/>
          <w:bCs/>
          <w:iCs/>
          <w:sz w:val="24"/>
          <w:szCs w:val="24"/>
          <w:lang w:eastAsia="ru-RU"/>
        </w:rPr>
        <w:t>особие</w:t>
      </w:r>
      <w:proofErr w:type="spellEnd"/>
      <w:r w:rsidRPr="00E9169B">
        <w:rPr>
          <w:rFonts w:ascii="Times New Roman" w:eastAsia="Times New Roman" w:hAnsi="Times New Roman"/>
          <w:bCs/>
          <w:iCs/>
          <w:sz w:val="24"/>
          <w:szCs w:val="24"/>
          <w:lang w:eastAsia="ru-RU"/>
        </w:rPr>
        <w:tab/>
        <w:t>Нижний Новгород: НГПУ, 2008.</w:t>
      </w:r>
    </w:p>
    <w:p w:rsidR="00BD4DA3" w:rsidRPr="00E9169B" w:rsidRDefault="00BD4DA3" w:rsidP="00BD4D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p>
    <w:p w:rsidR="00BD4DA3" w:rsidRPr="00E9169B" w:rsidRDefault="00BD4DA3" w:rsidP="00BD4D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E9169B">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4506"/>
      </w:tblGrid>
      <w:tr w:rsidR="00BD4DA3"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BD4DA3" w:rsidRPr="00E9169B" w:rsidRDefault="00E94C16" w:rsidP="00EB5FCB">
            <w:pPr>
              <w:spacing w:after="0"/>
              <w:jc w:val="both"/>
              <w:rPr>
                <w:rFonts w:ascii="Times New Roman" w:hAnsi="Times New Roman"/>
                <w:sz w:val="24"/>
                <w:szCs w:val="24"/>
              </w:rPr>
            </w:pPr>
            <w:hyperlink r:id="rId46" w:history="1">
              <w:r w:rsidR="00BD4DA3" w:rsidRPr="00E9169B">
                <w:rPr>
                  <w:rStyle w:val="af7"/>
                  <w:rFonts w:ascii="Times New Roman" w:hAnsi="Times New Roman"/>
                  <w:sz w:val="24"/>
                  <w:szCs w:val="24"/>
                </w:rPr>
                <w:t>www.biblioclub.ru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BD4DA3" w:rsidRPr="00E9169B" w:rsidRDefault="00BD4DA3" w:rsidP="00EB5FCB">
            <w:pPr>
              <w:spacing w:after="0"/>
              <w:jc w:val="both"/>
              <w:rPr>
                <w:rFonts w:ascii="Times New Roman" w:hAnsi="Times New Roman"/>
                <w:sz w:val="24"/>
                <w:szCs w:val="24"/>
              </w:rPr>
            </w:pPr>
            <w:r w:rsidRPr="00E9169B">
              <w:rPr>
                <w:rFonts w:ascii="Times New Roman" w:hAnsi="Times New Roman"/>
                <w:sz w:val="24"/>
                <w:szCs w:val="24"/>
              </w:rPr>
              <w:t>ЭБС «Университетская библиотека онлайн»</w:t>
            </w:r>
          </w:p>
        </w:tc>
      </w:tr>
      <w:tr w:rsidR="00BD4DA3"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BD4DA3" w:rsidRPr="00E9169B" w:rsidRDefault="00E94C16" w:rsidP="00EB5FCB">
            <w:pPr>
              <w:spacing w:after="0"/>
              <w:jc w:val="both"/>
              <w:rPr>
                <w:rFonts w:ascii="Times New Roman" w:hAnsi="Times New Roman"/>
                <w:sz w:val="24"/>
                <w:szCs w:val="24"/>
              </w:rPr>
            </w:pPr>
            <w:hyperlink r:id="rId47" w:history="1">
              <w:r w:rsidR="00BD4DA3" w:rsidRPr="00E9169B">
                <w:rPr>
                  <w:rStyle w:val="af7"/>
                  <w:rFonts w:ascii="Times New Roman" w:hAnsi="Times New Roman"/>
                  <w:sz w:val="24"/>
                  <w:szCs w:val="24"/>
                </w:rPr>
                <w:t>http://bookz.ru/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BD4DA3" w:rsidRPr="00E9169B" w:rsidRDefault="00BD4DA3" w:rsidP="00EB5FCB">
            <w:pPr>
              <w:spacing w:after="0"/>
              <w:jc w:val="both"/>
              <w:rPr>
                <w:rFonts w:ascii="Times New Roman" w:hAnsi="Times New Roman"/>
                <w:sz w:val="24"/>
                <w:szCs w:val="24"/>
              </w:rPr>
            </w:pPr>
            <w:r w:rsidRPr="00E9169B">
              <w:rPr>
                <w:rFonts w:ascii="Times New Roman" w:hAnsi="Times New Roman"/>
                <w:sz w:val="24"/>
                <w:szCs w:val="24"/>
              </w:rPr>
              <w:t>Электронная библиотека</w:t>
            </w:r>
          </w:p>
        </w:tc>
      </w:tr>
      <w:tr w:rsidR="00BD4DA3"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BD4DA3" w:rsidRPr="00E9169B" w:rsidRDefault="00E94C16" w:rsidP="00EB5FCB">
            <w:pPr>
              <w:spacing w:after="0"/>
              <w:jc w:val="both"/>
              <w:rPr>
                <w:rFonts w:ascii="Times New Roman" w:hAnsi="Times New Roman"/>
                <w:sz w:val="24"/>
                <w:szCs w:val="24"/>
              </w:rPr>
            </w:pPr>
            <w:hyperlink r:id="rId48" w:history="1">
              <w:r w:rsidR="00BD4DA3" w:rsidRPr="00E9169B">
                <w:rPr>
                  <w:rStyle w:val="af7"/>
                  <w:rFonts w:ascii="Times New Roman" w:hAnsi="Times New Roman"/>
                  <w:sz w:val="24"/>
                  <w:szCs w:val="24"/>
                </w:rPr>
                <w:t>http://bookz.com.ua</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BD4DA3" w:rsidRPr="00E9169B" w:rsidRDefault="00BD4DA3" w:rsidP="00EB5FCB">
            <w:pPr>
              <w:spacing w:after="0"/>
              <w:jc w:val="both"/>
              <w:rPr>
                <w:rFonts w:ascii="Times New Roman" w:hAnsi="Times New Roman"/>
                <w:sz w:val="24"/>
                <w:szCs w:val="24"/>
              </w:rPr>
            </w:pPr>
            <w:r w:rsidRPr="00E9169B">
              <w:rPr>
                <w:rFonts w:ascii="Times New Roman" w:hAnsi="Times New Roman"/>
                <w:sz w:val="24"/>
                <w:szCs w:val="24"/>
              </w:rPr>
              <w:t>Учебная литература</w:t>
            </w:r>
          </w:p>
        </w:tc>
      </w:tr>
      <w:tr w:rsidR="00BD4DA3"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BD4DA3" w:rsidRPr="00E9169B" w:rsidRDefault="00E94C16" w:rsidP="00EB5FCB">
            <w:pPr>
              <w:spacing w:after="0"/>
              <w:jc w:val="both"/>
              <w:rPr>
                <w:rFonts w:ascii="Times New Roman" w:hAnsi="Times New Roman"/>
                <w:sz w:val="24"/>
                <w:szCs w:val="24"/>
              </w:rPr>
            </w:pPr>
            <w:hyperlink r:id="rId49" w:history="1">
              <w:r w:rsidR="00BD4DA3" w:rsidRPr="00E9169B">
                <w:rPr>
                  <w:rStyle w:val="af7"/>
                  <w:rFonts w:ascii="Times New Roman" w:hAnsi="Times New Roman"/>
                  <w:sz w:val="24"/>
                  <w:szCs w:val="24"/>
                </w:rPr>
                <w:t>http://elibrary.ru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BD4DA3" w:rsidRPr="00E9169B" w:rsidRDefault="00BD4DA3" w:rsidP="00EB5FCB">
            <w:pPr>
              <w:spacing w:after="0"/>
              <w:jc w:val="both"/>
              <w:rPr>
                <w:rFonts w:ascii="Times New Roman" w:hAnsi="Times New Roman"/>
                <w:sz w:val="24"/>
                <w:szCs w:val="24"/>
              </w:rPr>
            </w:pPr>
            <w:r w:rsidRPr="00E9169B">
              <w:rPr>
                <w:rFonts w:ascii="Times New Roman" w:hAnsi="Times New Roman"/>
                <w:sz w:val="24"/>
                <w:szCs w:val="24"/>
              </w:rPr>
              <w:t>Научная электронная библиотека</w:t>
            </w:r>
          </w:p>
        </w:tc>
      </w:tr>
      <w:tr w:rsidR="00BD4DA3"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BD4DA3" w:rsidRPr="00E9169B" w:rsidRDefault="00E94C16" w:rsidP="00EB5FCB">
            <w:pPr>
              <w:spacing w:after="0"/>
              <w:jc w:val="both"/>
              <w:rPr>
                <w:rFonts w:ascii="Times New Roman" w:hAnsi="Times New Roman"/>
                <w:sz w:val="24"/>
                <w:szCs w:val="24"/>
              </w:rPr>
            </w:pPr>
            <w:hyperlink r:id="rId50" w:history="1">
              <w:r w:rsidR="00BD4DA3" w:rsidRPr="00E9169B">
                <w:rPr>
                  <w:rStyle w:val="af7"/>
                  <w:rFonts w:ascii="Times New Roman" w:hAnsi="Times New Roman"/>
                  <w:sz w:val="24"/>
                  <w:szCs w:val="24"/>
                </w:rPr>
                <w:t>http://www.feb-web.ru/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BD4DA3" w:rsidRPr="00E9169B" w:rsidRDefault="00BD4DA3" w:rsidP="00EB5FCB">
            <w:pPr>
              <w:spacing w:after="0"/>
              <w:jc w:val="both"/>
              <w:rPr>
                <w:rFonts w:ascii="Times New Roman" w:hAnsi="Times New Roman"/>
                <w:sz w:val="24"/>
                <w:szCs w:val="24"/>
              </w:rPr>
            </w:pPr>
            <w:r w:rsidRPr="00E9169B">
              <w:rPr>
                <w:rFonts w:ascii="Times New Roman" w:hAnsi="Times New Roman"/>
                <w:sz w:val="24"/>
                <w:szCs w:val="24"/>
              </w:rPr>
              <w:t>Фундаментальная библиотека</w:t>
            </w:r>
          </w:p>
        </w:tc>
      </w:tr>
      <w:tr w:rsidR="00BD4DA3"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BD4DA3" w:rsidRPr="00E9169B" w:rsidRDefault="00E94C16" w:rsidP="00EB5FCB">
            <w:pPr>
              <w:spacing w:after="0"/>
              <w:jc w:val="both"/>
              <w:rPr>
                <w:rFonts w:ascii="Times New Roman" w:hAnsi="Times New Roman"/>
                <w:sz w:val="24"/>
                <w:szCs w:val="24"/>
              </w:rPr>
            </w:pPr>
            <w:hyperlink r:id="rId51" w:history="1">
              <w:r w:rsidR="00BD4DA3" w:rsidRPr="00E9169B">
                <w:rPr>
                  <w:rStyle w:val="af7"/>
                  <w:rFonts w:ascii="Times New Roman" w:hAnsi="Times New Roman"/>
                  <w:sz w:val="24"/>
                  <w:szCs w:val="24"/>
                </w:rPr>
                <w:t>http://infolio.asf.ru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BD4DA3" w:rsidRPr="00E9169B" w:rsidRDefault="00BD4DA3" w:rsidP="00EB5FCB">
            <w:pPr>
              <w:spacing w:after="0"/>
              <w:jc w:val="both"/>
              <w:rPr>
                <w:rFonts w:ascii="Times New Roman" w:hAnsi="Times New Roman"/>
                <w:sz w:val="24"/>
                <w:szCs w:val="24"/>
              </w:rPr>
            </w:pPr>
            <w:proofErr w:type="spellStart"/>
            <w:r w:rsidRPr="00E9169B">
              <w:rPr>
                <w:rFonts w:ascii="Times New Roman" w:hAnsi="Times New Roman"/>
                <w:sz w:val="24"/>
                <w:szCs w:val="24"/>
              </w:rPr>
              <w:t>In</w:t>
            </w:r>
            <w:proofErr w:type="spellEnd"/>
            <w:r w:rsidRPr="00E9169B">
              <w:rPr>
                <w:rFonts w:ascii="Times New Roman" w:hAnsi="Times New Roman"/>
                <w:sz w:val="24"/>
                <w:szCs w:val="24"/>
              </w:rPr>
              <w:t xml:space="preserve"> </w:t>
            </w:r>
            <w:proofErr w:type="spellStart"/>
            <w:r w:rsidRPr="00E9169B">
              <w:rPr>
                <w:rFonts w:ascii="Times New Roman" w:hAnsi="Times New Roman"/>
                <w:sz w:val="24"/>
                <w:szCs w:val="24"/>
              </w:rPr>
              <w:t>Folio</w:t>
            </w:r>
            <w:proofErr w:type="spellEnd"/>
            <w:r w:rsidRPr="00E9169B">
              <w:rPr>
                <w:rFonts w:ascii="Times New Roman" w:hAnsi="Times New Roman"/>
                <w:sz w:val="24"/>
                <w:szCs w:val="24"/>
              </w:rPr>
              <w:t xml:space="preserve"> – собрание учебной и справочной литературы</w:t>
            </w:r>
          </w:p>
        </w:tc>
      </w:tr>
      <w:tr w:rsidR="00BD4DA3"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BD4DA3" w:rsidRPr="00E9169B" w:rsidRDefault="00E94C16" w:rsidP="00EB5FCB">
            <w:pPr>
              <w:spacing w:after="0"/>
              <w:jc w:val="both"/>
              <w:rPr>
                <w:rFonts w:ascii="Times New Roman" w:hAnsi="Times New Roman"/>
                <w:sz w:val="24"/>
                <w:szCs w:val="24"/>
              </w:rPr>
            </w:pPr>
            <w:hyperlink r:id="rId52" w:history="1">
              <w:r w:rsidR="00BD4DA3" w:rsidRPr="00E9169B">
                <w:rPr>
                  <w:rStyle w:val="af7"/>
                  <w:rFonts w:ascii="Times New Roman" w:hAnsi="Times New Roman"/>
                  <w:sz w:val="24"/>
                  <w:szCs w:val="24"/>
                </w:rPr>
                <w:t>http://lib.students.ru/lib.php?word=%C0</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BD4DA3" w:rsidRPr="00E9169B" w:rsidRDefault="00BD4DA3" w:rsidP="00EB5FCB">
            <w:pPr>
              <w:spacing w:after="0"/>
              <w:jc w:val="both"/>
              <w:rPr>
                <w:rFonts w:ascii="Times New Roman" w:hAnsi="Times New Roman"/>
                <w:sz w:val="24"/>
                <w:szCs w:val="24"/>
              </w:rPr>
            </w:pPr>
            <w:r w:rsidRPr="00E9169B">
              <w:rPr>
                <w:rFonts w:ascii="Times New Roman" w:hAnsi="Times New Roman"/>
                <w:sz w:val="24"/>
                <w:szCs w:val="24"/>
              </w:rPr>
              <w:t>Студенческая библиотека</w:t>
            </w:r>
          </w:p>
        </w:tc>
      </w:tr>
      <w:tr w:rsidR="00BD4DA3"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BD4DA3" w:rsidRPr="00E9169B" w:rsidRDefault="00E94C16" w:rsidP="00EB5FCB">
            <w:pPr>
              <w:spacing w:after="0"/>
              <w:jc w:val="both"/>
              <w:rPr>
                <w:rFonts w:ascii="Times New Roman" w:hAnsi="Times New Roman"/>
                <w:sz w:val="24"/>
                <w:szCs w:val="24"/>
              </w:rPr>
            </w:pPr>
            <w:hyperlink r:id="rId53" w:history="1">
              <w:r w:rsidR="00BD4DA3" w:rsidRPr="00E9169B">
                <w:rPr>
                  <w:rStyle w:val="af7"/>
                  <w:rFonts w:ascii="Times New Roman" w:hAnsi="Times New Roman"/>
                  <w:sz w:val="24"/>
                  <w:szCs w:val="24"/>
                </w:rPr>
                <w:t>http://www.litportal.ru/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BD4DA3" w:rsidRPr="00E9169B" w:rsidRDefault="00BD4DA3" w:rsidP="00EB5FCB">
            <w:pPr>
              <w:spacing w:after="0"/>
              <w:jc w:val="both"/>
              <w:rPr>
                <w:rFonts w:ascii="Times New Roman" w:hAnsi="Times New Roman"/>
                <w:sz w:val="24"/>
                <w:szCs w:val="24"/>
              </w:rPr>
            </w:pPr>
            <w:r w:rsidRPr="00E9169B">
              <w:rPr>
                <w:rFonts w:ascii="Times New Roman" w:hAnsi="Times New Roman"/>
                <w:sz w:val="24"/>
                <w:szCs w:val="24"/>
              </w:rPr>
              <w:t>Литературный сетевой ресурс</w:t>
            </w:r>
          </w:p>
        </w:tc>
      </w:tr>
      <w:tr w:rsidR="00BD4DA3"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BD4DA3" w:rsidRPr="00E9169B" w:rsidRDefault="00E94C16" w:rsidP="00EB5FCB">
            <w:pPr>
              <w:spacing w:after="0"/>
              <w:jc w:val="both"/>
              <w:rPr>
                <w:rFonts w:ascii="Times New Roman" w:hAnsi="Times New Roman"/>
                <w:sz w:val="24"/>
                <w:szCs w:val="24"/>
              </w:rPr>
            </w:pPr>
            <w:hyperlink r:id="rId54" w:history="1">
              <w:r w:rsidR="00BD4DA3" w:rsidRPr="00E9169B">
                <w:rPr>
                  <w:rStyle w:val="af7"/>
                  <w:rFonts w:ascii="Times New Roman" w:hAnsi="Times New Roman"/>
                  <w:sz w:val="24"/>
                  <w:szCs w:val="24"/>
                </w:rPr>
                <w:t>http://magazines.russ.ru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BD4DA3" w:rsidRPr="00E9169B" w:rsidRDefault="00BD4DA3" w:rsidP="00EB5FCB">
            <w:pPr>
              <w:spacing w:after="0"/>
              <w:jc w:val="both"/>
              <w:rPr>
                <w:rFonts w:ascii="Times New Roman" w:hAnsi="Times New Roman"/>
                <w:sz w:val="24"/>
                <w:szCs w:val="24"/>
              </w:rPr>
            </w:pPr>
            <w:r w:rsidRPr="00E9169B">
              <w:rPr>
                <w:rFonts w:ascii="Times New Roman" w:hAnsi="Times New Roman"/>
                <w:sz w:val="24"/>
                <w:szCs w:val="24"/>
              </w:rPr>
              <w:t>Журнальный зал</w:t>
            </w:r>
          </w:p>
        </w:tc>
      </w:tr>
      <w:tr w:rsidR="00BD4DA3"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BD4DA3" w:rsidRPr="00E9169B" w:rsidRDefault="00E94C16" w:rsidP="00EB5FCB">
            <w:pPr>
              <w:spacing w:after="0"/>
              <w:jc w:val="both"/>
              <w:rPr>
                <w:rFonts w:ascii="Times New Roman" w:hAnsi="Times New Roman"/>
                <w:sz w:val="24"/>
                <w:szCs w:val="24"/>
              </w:rPr>
            </w:pPr>
            <w:hyperlink r:id="rId55" w:history="1">
              <w:r w:rsidR="00BD4DA3" w:rsidRPr="00E9169B">
                <w:rPr>
                  <w:rStyle w:val="af7"/>
                  <w:rFonts w:ascii="Times New Roman" w:hAnsi="Times New Roman"/>
                  <w:sz w:val="24"/>
                  <w:szCs w:val="24"/>
                </w:rPr>
                <w:t>http://www.neva.ru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BD4DA3" w:rsidRPr="00E9169B" w:rsidRDefault="00BD4DA3" w:rsidP="00EB5FCB">
            <w:pPr>
              <w:spacing w:after="0"/>
              <w:jc w:val="both"/>
              <w:rPr>
                <w:rFonts w:ascii="Times New Roman" w:hAnsi="Times New Roman"/>
                <w:sz w:val="24"/>
                <w:szCs w:val="24"/>
              </w:rPr>
            </w:pPr>
            <w:r w:rsidRPr="00E9169B">
              <w:rPr>
                <w:rFonts w:ascii="Times New Roman" w:hAnsi="Times New Roman"/>
                <w:sz w:val="24"/>
                <w:szCs w:val="24"/>
              </w:rPr>
              <w:t>Библиотека Академии наук</w:t>
            </w:r>
          </w:p>
        </w:tc>
      </w:tr>
      <w:tr w:rsidR="00BD4DA3"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BD4DA3" w:rsidRPr="00E9169B" w:rsidRDefault="00E94C16" w:rsidP="00EB5FCB">
            <w:pPr>
              <w:spacing w:after="0"/>
              <w:jc w:val="both"/>
              <w:rPr>
                <w:rFonts w:ascii="Times New Roman" w:hAnsi="Times New Roman"/>
                <w:sz w:val="24"/>
                <w:szCs w:val="24"/>
              </w:rPr>
            </w:pPr>
            <w:hyperlink r:id="rId56" w:history="1">
              <w:r w:rsidR="00BD4DA3" w:rsidRPr="00E9169B">
                <w:rPr>
                  <w:rStyle w:val="af7"/>
                  <w:rFonts w:ascii="Times New Roman" w:hAnsi="Times New Roman"/>
                  <w:sz w:val="24"/>
                  <w:szCs w:val="24"/>
                </w:rPr>
                <w:t>http://www.nounb.sci-nnov.ru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BD4DA3" w:rsidRPr="00E9169B" w:rsidRDefault="00BD4DA3" w:rsidP="00EB5FCB">
            <w:pPr>
              <w:spacing w:after="0"/>
              <w:jc w:val="both"/>
              <w:rPr>
                <w:rFonts w:ascii="Times New Roman" w:hAnsi="Times New Roman"/>
                <w:sz w:val="24"/>
                <w:szCs w:val="24"/>
              </w:rPr>
            </w:pPr>
            <w:r w:rsidRPr="00E9169B">
              <w:rPr>
                <w:rFonts w:ascii="Times New Roman" w:hAnsi="Times New Roman"/>
                <w:sz w:val="24"/>
                <w:szCs w:val="24"/>
              </w:rPr>
              <w:t>Нижегородская государственная областная универсальная научная библиотека</w:t>
            </w:r>
          </w:p>
        </w:tc>
      </w:tr>
      <w:tr w:rsidR="00BD4DA3"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BD4DA3" w:rsidRPr="00E9169B" w:rsidRDefault="00E94C16" w:rsidP="00EB5FCB">
            <w:pPr>
              <w:spacing w:after="0"/>
              <w:jc w:val="both"/>
              <w:rPr>
                <w:rFonts w:ascii="Times New Roman" w:hAnsi="Times New Roman"/>
                <w:sz w:val="24"/>
                <w:szCs w:val="24"/>
              </w:rPr>
            </w:pPr>
            <w:hyperlink r:id="rId57" w:history="1">
              <w:r w:rsidR="00BD4DA3" w:rsidRPr="00E9169B">
                <w:rPr>
                  <w:rStyle w:val="af7"/>
                  <w:rFonts w:ascii="Times New Roman" w:hAnsi="Times New Roman"/>
                  <w:sz w:val="24"/>
                  <w:szCs w:val="24"/>
                </w:rPr>
                <w:t>http://orel.rsl.ru/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BD4DA3" w:rsidRPr="00E9169B" w:rsidRDefault="00BD4DA3" w:rsidP="00EB5FCB">
            <w:pPr>
              <w:spacing w:after="0"/>
              <w:jc w:val="both"/>
              <w:rPr>
                <w:rFonts w:ascii="Times New Roman" w:hAnsi="Times New Roman"/>
                <w:sz w:val="24"/>
                <w:szCs w:val="24"/>
              </w:rPr>
            </w:pPr>
            <w:r w:rsidRPr="00E9169B">
              <w:rPr>
                <w:rFonts w:ascii="Times New Roman" w:hAnsi="Times New Roman"/>
                <w:sz w:val="24"/>
                <w:szCs w:val="24"/>
              </w:rPr>
              <w:t>Открытая русская электронная библиотека</w:t>
            </w:r>
          </w:p>
        </w:tc>
      </w:tr>
      <w:tr w:rsidR="00BD4DA3"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BD4DA3" w:rsidRPr="00E9169B" w:rsidRDefault="00E94C16" w:rsidP="00EB5FCB">
            <w:pPr>
              <w:spacing w:after="0"/>
              <w:jc w:val="both"/>
              <w:rPr>
                <w:rFonts w:ascii="Times New Roman" w:hAnsi="Times New Roman"/>
                <w:sz w:val="24"/>
                <w:szCs w:val="24"/>
              </w:rPr>
            </w:pPr>
            <w:hyperlink r:id="rId58" w:history="1">
              <w:r w:rsidR="00BD4DA3" w:rsidRPr="00E9169B">
                <w:rPr>
                  <w:rStyle w:val="af7"/>
                  <w:rFonts w:ascii="Times New Roman" w:hAnsi="Times New Roman"/>
                  <w:sz w:val="24"/>
                  <w:szCs w:val="24"/>
                </w:rPr>
                <w:t>http://www.rsl.ru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BD4DA3" w:rsidRPr="00E9169B" w:rsidRDefault="00BD4DA3" w:rsidP="00EB5FCB">
            <w:pPr>
              <w:spacing w:after="0"/>
              <w:jc w:val="both"/>
              <w:rPr>
                <w:rFonts w:ascii="Times New Roman" w:hAnsi="Times New Roman"/>
                <w:sz w:val="24"/>
                <w:szCs w:val="24"/>
              </w:rPr>
            </w:pPr>
            <w:r w:rsidRPr="00E9169B">
              <w:rPr>
                <w:rFonts w:ascii="Times New Roman" w:hAnsi="Times New Roman"/>
                <w:sz w:val="24"/>
                <w:szCs w:val="24"/>
              </w:rPr>
              <w:t>Российская государственная библиотека</w:t>
            </w:r>
          </w:p>
        </w:tc>
      </w:tr>
      <w:tr w:rsidR="00BD4DA3"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BD4DA3" w:rsidRPr="00E9169B" w:rsidRDefault="00E94C16" w:rsidP="00EB5FCB">
            <w:pPr>
              <w:spacing w:after="0"/>
              <w:jc w:val="both"/>
              <w:rPr>
                <w:rFonts w:ascii="Times New Roman" w:hAnsi="Times New Roman"/>
                <w:sz w:val="24"/>
                <w:szCs w:val="24"/>
              </w:rPr>
            </w:pPr>
            <w:hyperlink r:id="rId59" w:history="1">
              <w:r w:rsidR="00BD4DA3" w:rsidRPr="00E9169B">
                <w:rPr>
                  <w:rStyle w:val="af7"/>
                  <w:rFonts w:ascii="Times New Roman" w:hAnsi="Times New Roman"/>
                  <w:sz w:val="24"/>
                  <w:szCs w:val="24"/>
                </w:rPr>
                <w:t>http://sci-lib.com</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BD4DA3" w:rsidRPr="00E9169B" w:rsidRDefault="00BD4DA3" w:rsidP="00EB5FCB">
            <w:pPr>
              <w:spacing w:after="0"/>
              <w:jc w:val="both"/>
              <w:rPr>
                <w:rFonts w:ascii="Times New Roman" w:hAnsi="Times New Roman"/>
                <w:sz w:val="24"/>
                <w:szCs w:val="24"/>
              </w:rPr>
            </w:pPr>
            <w:r w:rsidRPr="00E9169B">
              <w:rPr>
                <w:rFonts w:ascii="Times New Roman" w:hAnsi="Times New Roman"/>
                <w:sz w:val="24"/>
                <w:szCs w:val="24"/>
              </w:rPr>
              <w:t>Большая научная библиотека</w:t>
            </w:r>
          </w:p>
        </w:tc>
      </w:tr>
    </w:tbl>
    <w:p w:rsidR="00BD4DA3" w:rsidRPr="00E9169B" w:rsidRDefault="00BD4DA3" w:rsidP="00BD4DA3">
      <w:pPr>
        <w:autoSpaceDE w:val="0"/>
        <w:autoSpaceDN w:val="0"/>
        <w:adjustRightInd w:val="0"/>
        <w:spacing w:after="0"/>
        <w:ind w:firstLine="709"/>
        <w:jc w:val="both"/>
        <w:rPr>
          <w:rFonts w:ascii="Times New Roman" w:eastAsia="Times New Roman" w:hAnsi="Times New Roman"/>
          <w:b/>
          <w:bCs/>
          <w:sz w:val="24"/>
          <w:szCs w:val="24"/>
          <w:lang w:eastAsia="ru-RU"/>
        </w:rPr>
      </w:pPr>
    </w:p>
    <w:p w:rsidR="00BD4DA3" w:rsidRPr="00E9169B" w:rsidRDefault="00BD4DA3" w:rsidP="00BD4DA3">
      <w:pPr>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8. Фонды оценочных средств</w:t>
      </w:r>
    </w:p>
    <w:p w:rsidR="00BD4DA3" w:rsidRPr="00E9169B" w:rsidRDefault="00BD4DA3" w:rsidP="00BD4DA3">
      <w:pPr>
        <w:spacing w:after="0"/>
        <w:ind w:firstLine="709"/>
        <w:jc w:val="both"/>
        <w:rPr>
          <w:rFonts w:ascii="Times New Roman" w:eastAsia="Times New Roman" w:hAnsi="Times New Roman"/>
          <w:spacing w:val="-4"/>
          <w:sz w:val="24"/>
          <w:szCs w:val="24"/>
          <w:lang w:eastAsia="ru-RU"/>
        </w:rPr>
      </w:pPr>
      <w:r w:rsidRPr="00E9169B">
        <w:rPr>
          <w:rFonts w:ascii="Times New Roman" w:eastAsia="Times New Roman" w:hAnsi="Times New Roman"/>
          <w:spacing w:val="-4"/>
          <w:sz w:val="24"/>
          <w:szCs w:val="24"/>
          <w:lang w:eastAsia="ru-RU"/>
        </w:rPr>
        <w:t>Фонд оценочных сре</w:t>
      </w:r>
      <w:proofErr w:type="gramStart"/>
      <w:r w:rsidRPr="00E9169B">
        <w:rPr>
          <w:rFonts w:ascii="Times New Roman" w:eastAsia="Times New Roman" w:hAnsi="Times New Roman"/>
          <w:spacing w:val="-4"/>
          <w:sz w:val="24"/>
          <w:szCs w:val="24"/>
          <w:lang w:eastAsia="ru-RU"/>
        </w:rPr>
        <w:t>дств пр</w:t>
      </w:r>
      <w:proofErr w:type="gramEnd"/>
      <w:r w:rsidRPr="00E9169B">
        <w:rPr>
          <w:rFonts w:ascii="Times New Roman" w:eastAsia="Times New Roman" w:hAnsi="Times New Roman"/>
          <w:spacing w:val="-4"/>
          <w:sz w:val="24"/>
          <w:szCs w:val="24"/>
          <w:lang w:eastAsia="ru-RU"/>
        </w:rPr>
        <w:t>едставлен в Приложении 1.</w:t>
      </w:r>
    </w:p>
    <w:p w:rsidR="00BD4DA3" w:rsidRPr="00E9169B" w:rsidRDefault="00BD4DA3" w:rsidP="00BD4DA3">
      <w:pPr>
        <w:autoSpaceDE w:val="0"/>
        <w:autoSpaceDN w:val="0"/>
        <w:adjustRightInd w:val="0"/>
        <w:spacing w:after="0"/>
        <w:ind w:firstLine="709"/>
        <w:jc w:val="both"/>
        <w:rPr>
          <w:rFonts w:ascii="Times New Roman" w:eastAsia="Times New Roman" w:hAnsi="Times New Roman"/>
          <w:bCs/>
          <w:sz w:val="24"/>
          <w:szCs w:val="24"/>
          <w:lang w:eastAsia="ru-RU"/>
        </w:rPr>
      </w:pPr>
    </w:p>
    <w:p w:rsidR="00BD4DA3" w:rsidRPr="00E9169B" w:rsidRDefault="00BD4DA3" w:rsidP="00BD4DA3">
      <w:pPr>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BD4DA3" w:rsidRPr="00E9169B" w:rsidRDefault="00BD4DA3" w:rsidP="00BD4DA3">
      <w:pPr>
        <w:autoSpaceDE w:val="0"/>
        <w:autoSpaceDN w:val="0"/>
        <w:adjustRightInd w:val="0"/>
        <w:spacing w:after="0"/>
        <w:ind w:firstLine="709"/>
        <w:jc w:val="both"/>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9.1. Описание материально-технической базы</w:t>
      </w:r>
    </w:p>
    <w:p w:rsidR="00BD4DA3" w:rsidRPr="00E9169B" w:rsidRDefault="00BD4DA3" w:rsidP="00BD4D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i/>
          <w:sz w:val="24"/>
          <w:szCs w:val="24"/>
        </w:rPr>
      </w:pPr>
      <w:r w:rsidRPr="00E9169B">
        <w:rPr>
          <w:rFonts w:ascii="Times New Roman" w:hAnsi="Times New Roman"/>
          <w:bCs/>
          <w:sz w:val="24"/>
          <w:szCs w:val="24"/>
        </w:rPr>
        <w:t>Реализация дисциплины требует наличия учебной аудитории.</w:t>
      </w:r>
    </w:p>
    <w:p w:rsidR="00BD4DA3" w:rsidRPr="00E9169B" w:rsidRDefault="00BD4DA3" w:rsidP="00BD4D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sz w:val="24"/>
          <w:szCs w:val="24"/>
        </w:rPr>
      </w:pPr>
      <w:r w:rsidRPr="00E9169B">
        <w:rPr>
          <w:rFonts w:ascii="Times New Roman" w:hAnsi="Times New Roman"/>
          <w:bCs/>
          <w:sz w:val="24"/>
          <w:szCs w:val="24"/>
        </w:rPr>
        <w:t>Оборудование учебного кабинета: учебно-методические пособия, справочники.</w:t>
      </w:r>
    </w:p>
    <w:p w:rsidR="00BD4DA3" w:rsidRPr="00E9169B" w:rsidRDefault="00BD4DA3" w:rsidP="00BD4D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sz w:val="24"/>
          <w:szCs w:val="24"/>
        </w:rPr>
      </w:pPr>
      <w:r w:rsidRPr="00E9169B">
        <w:rPr>
          <w:rFonts w:ascii="Times New Roman" w:hAnsi="Times New Roman"/>
          <w:bCs/>
          <w:sz w:val="24"/>
          <w:szCs w:val="24"/>
        </w:rPr>
        <w:t>Технические средства обучения: мультимедийное оборудование.</w:t>
      </w:r>
    </w:p>
    <w:p w:rsidR="00BD4DA3" w:rsidRPr="00E9169B" w:rsidRDefault="00BD4DA3" w:rsidP="00BD4DA3">
      <w:pPr>
        <w:autoSpaceDE w:val="0"/>
        <w:autoSpaceDN w:val="0"/>
        <w:adjustRightInd w:val="0"/>
        <w:spacing w:after="0"/>
        <w:ind w:firstLine="709"/>
        <w:jc w:val="both"/>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BD4DA3" w:rsidRPr="00E9169B" w:rsidRDefault="00BD4DA3" w:rsidP="00BD4DA3">
      <w:pPr>
        <w:suppressAutoHyphens/>
        <w:autoSpaceDN w:val="0"/>
        <w:spacing w:after="0"/>
        <w:ind w:firstLine="709"/>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bCs/>
          <w:kern w:val="3"/>
          <w:sz w:val="24"/>
          <w:szCs w:val="24"/>
          <w:lang w:eastAsia="ru-RU"/>
        </w:rPr>
        <w:t>Перечень программного обеспечения</w:t>
      </w:r>
    </w:p>
    <w:p w:rsidR="00BD4DA3" w:rsidRPr="009675EF" w:rsidRDefault="00BD4DA3" w:rsidP="00BD4DA3">
      <w:pPr>
        <w:suppressAutoHyphens/>
        <w:autoSpaceDN w:val="0"/>
        <w:spacing w:after="0"/>
        <w:ind w:left="567"/>
        <w:jc w:val="both"/>
        <w:textAlignment w:val="baseline"/>
        <w:rPr>
          <w:rFonts w:ascii="Times New Roman" w:eastAsia="Times New Roman" w:hAnsi="Times New Roman"/>
          <w:kern w:val="3"/>
          <w:sz w:val="24"/>
          <w:szCs w:val="24"/>
          <w:lang w:val="en-US" w:eastAsia="ru-RU"/>
        </w:rPr>
      </w:pPr>
      <w:r w:rsidRPr="00E9169B">
        <w:rPr>
          <w:rFonts w:ascii="Times New Roman" w:eastAsia="Times New Roman" w:hAnsi="Times New Roman"/>
          <w:bCs/>
          <w:kern w:val="3"/>
          <w:sz w:val="24"/>
          <w:szCs w:val="24"/>
          <w:lang w:val="en-US" w:eastAsia="ru-RU"/>
        </w:rPr>
        <w:t>Microsoft</w:t>
      </w:r>
      <w:r w:rsidRPr="009675EF">
        <w:rPr>
          <w:rFonts w:ascii="Times New Roman" w:eastAsia="Times New Roman" w:hAnsi="Times New Roman"/>
          <w:bCs/>
          <w:kern w:val="3"/>
          <w:sz w:val="24"/>
          <w:szCs w:val="24"/>
          <w:lang w:val="en-US" w:eastAsia="ru-RU"/>
        </w:rPr>
        <w:t xml:space="preserve"> </w:t>
      </w:r>
      <w:r w:rsidRPr="00E9169B">
        <w:rPr>
          <w:rFonts w:ascii="Times New Roman" w:eastAsia="Times New Roman" w:hAnsi="Times New Roman"/>
          <w:bCs/>
          <w:kern w:val="3"/>
          <w:sz w:val="24"/>
          <w:szCs w:val="24"/>
          <w:lang w:val="en-US" w:eastAsia="ru-RU"/>
        </w:rPr>
        <w:t>Office</w:t>
      </w:r>
      <w:r w:rsidRPr="009675EF">
        <w:rPr>
          <w:rFonts w:ascii="Times New Roman" w:eastAsia="Times New Roman" w:hAnsi="Times New Roman"/>
          <w:bCs/>
          <w:kern w:val="3"/>
          <w:sz w:val="24"/>
          <w:szCs w:val="24"/>
          <w:lang w:val="en-US" w:eastAsia="ru-RU"/>
        </w:rPr>
        <w:t xml:space="preserve">; </w:t>
      </w:r>
      <w:r w:rsidRPr="00E9169B">
        <w:rPr>
          <w:rFonts w:ascii="Times New Roman" w:eastAsia="Times New Roman" w:hAnsi="Times New Roman"/>
          <w:bCs/>
          <w:kern w:val="3"/>
          <w:sz w:val="24"/>
          <w:szCs w:val="24"/>
          <w:lang w:eastAsia="ru-RU"/>
        </w:rPr>
        <w:t>браузеры</w:t>
      </w:r>
      <w:r w:rsidRPr="009675EF">
        <w:rPr>
          <w:rFonts w:ascii="Times New Roman" w:eastAsia="Times New Roman" w:hAnsi="Times New Roman"/>
          <w:bCs/>
          <w:kern w:val="3"/>
          <w:sz w:val="24"/>
          <w:szCs w:val="24"/>
          <w:lang w:val="en-US" w:eastAsia="ru-RU"/>
        </w:rPr>
        <w:t xml:space="preserve"> </w:t>
      </w:r>
      <w:r w:rsidRPr="00E9169B">
        <w:rPr>
          <w:rFonts w:ascii="Times New Roman" w:eastAsia="Times New Roman" w:hAnsi="Times New Roman"/>
          <w:bCs/>
          <w:kern w:val="3"/>
          <w:sz w:val="24"/>
          <w:szCs w:val="24"/>
          <w:lang w:val="en-US" w:eastAsia="ru-RU"/>
        </w:rPr>
        <w:t>Google</w:t>
      </w:r>
      <w:r w:rsidRPr="009675EF">
        <w:rPr>
          <w:rFonts w:ascii="Times New Roman" w:eastAsia="Times New Roman" w:hAnsi="Times New Roman"/>
          <w:bCs/>
          <w:kern w:val="3"/>
          <w:sz w:val="24"/>
          <w:szCs w:val="24"/>
          <w:lang w:val="en-US" w:eastAsia="ru-RU"/>
        </w:rPr>
        <w:t xml:space="preserve"> </w:t>
      </w:r>
      <w:r w:rsidRPr="00E9169B">
        <w:rPr>
          <w:rFonts w:ascii="Times New Roman" w:eastAsia="Times New Roman" w:hAnsi="Times New Roman"/>
          <w:bCs/>
          <w:kern w:val="3"/>
          <w:sz w:val="24"/>
          <w:szCs w:val="24"/>
          <w:lang w:val="en-US" w:eastAsia="ru-RU"/>
        </w:rPr>
        <w:t>Chrome</w:t>
      </w:r>
      <w:proofErr w:type="gramStart"/>
      <w:r w:rsidRPr="009675EF">
        <w:rPr>
          <w:rFonts w:ascii="Times New Roman" w:eastAsia="Times New Roman" w:hAnsi="Times New Roman"/>
          <w:bCs/>
          <w:kern w:val="3"/>
          <w:sz w:val="24"/>
          <w:szCs w:val="24"/>
          <w:lang w:val="en-US" w:eastAsia="ru-RU"/>
        </w:rPr>
        <w:t xml:space="preserve">,  </w:t>
      </w:r>
      <w:r w:rsidRPr="00E9169B">
        <w:rPr>
          <w:rFonts w:ascii="Times New Roman" w:eastAsia="Times New Roman" w:hAnsi="Times New Roman"/>
          <w:bCs/>
          <w:kern w:val="3"/>
          <w:sz w:val="24"/>
          <w:szCs w:val="24"/>
          <w:lang w:val="en-US" w:eastAsia="ru-RU"/>
        </w:rPr>
        <w:t>Opera</w:t>
      </w:r>
      <w:proofErr w:type="gramEnd"/>
      <w:r w:rsidRPr="009675EF">
        <w:rPr>
          <w:rFonts w:ascii="Times New Roman" w:eastAsia="Times New Roman" w:hAnsi="Times New Roman"/>
          <w:bCs/>
          <w:kern w:val="3"/>
          <w:sz w:val="24"/>
          <w:szCs w:val="24"/>
          <w:lang w:val="en-US" w:eastAsia="ru-RU"/>
        </w:rPr>
        <w:t xml:space="preserve">  </w:t>
      </w:r>
      <w:r w:rsidRPr="00E9169B">
        <w:rPr>
          <w:rFonts w:ascii="Times New Roman" w:eastAsia="Times New Roman" w:hAnsi="Times New Roman"/>
          <w:bCs/>
          <w:kern w:val="3"/>
          <w:sz w:val="24"/>
          <w:szCs w:val="24"/>
          <w:lang w:eastAsia="ru-RU"/>
        </w:rPr>
        <w:t>или</w:t>
      </w:r>
      <w:r w:rsidRPr="009675EF">
        <w:rPr>
          <w:rFonts w:ascii="Times New Roman" w:eastAsia="Times New Roman" w:hAnsi="Times New Roman"/>
          <w:bCs/>
          <w:kern w:val="3"/>
          <w:sz w:val="24"/>
          <w:szCs w:val="24"/>
          <w:lang w:val="en-US" w:eastAsia="ru-RU"/>
        </w:rPr>
        <w:t xml:space="preserve"> </w:t>
      </w:r>
      <w:proofErr w:type="spellStart"/>
      <w:r w:rsidRPr="00E9169B">
        <w:rPr>
          <w:rFonts w:ascii="Times New Roman" w:eastAsia="Times New Roman" w:hAnsi="Times New Roman"/>
          <w:bCs/>
          <w:kern w:val="3"/>
          <w:sz w:val="24"/>
          <w:szCs w:val="24"/>
          <w:lang w:eastAsia="ru-RU"/>
        </w:rPr>
        <w:t>др</w:t>
      </w:r>
      <w:proofErr w:type="spellEnd"/>
      <w:r w:rsidRPr="009675EF">
        <w:rPr>
          <w:rFonts w:ascii="Times New Roman" w:eastAsia="Times New Roman" w:hAnsi="Times New Roman"/>
          <w:bCs/>
          <w:kern w:val="3"/>
          <w:sz w:val="24"/>
          <w:szCs w:val="24"/>
          <w:lang w:val="en-US" w:eastAsia="ru-RU"/>
        </w:rPr>
        <w:t>.;</w:t>
      </w:r>
    </w:p>
    <w:p w:rsidR="00BD4DA3" w:rsidRPr="009675EF" w:rsidRDefault="00BD4DA3" w:rsidP="00BD4DA3">
      <w:pPr>
        <w:suppressAutoHyphens/>
        <w:autoSpaceDN w:val="0"/>
        <w:spacing w:after="0"/>
        <w:ind w:left="567"/>
        <w:jc w:val="both"/>
        <w:textAlignment w:val="baseline"/>
        <w:rPr>
          <w:rFonts w:ascii="Times New Roman" w:eastAsia="Times New Roman" w:hAnsi="Times New Roman"/>
          <w:kern w:val="3"/>
          <w:sz w:val="24"/>
          <w:szCs w:val="24"/>
          <w:lang w:val="en-US" w:eastAsia="ru-RU"/>
        </w:rPr>
      </w:pPr>
      <w:r w:rsidRPr="00E9169B">
        <w:rPr>
          <w:rFonts w:ascii="Times New Roman" w:eastAsia="Times New Roman" w:hAnsi="Times New Roman"/>
          <w:bCs/>
          <w:kern w:val="3"/>
          <w:sz w:val="24"/>
          <w:szCs w:val="24"/>
          <w:lang w:eastAsia="ru-RU"/>
        </w:rPr>
        <w:lastRenderedPageBreak/>
        <w:t>сервисы</w:t>
      </w:r>
      <w:r w:rsidRPr="009675EF">
        <w:rPr>
          <w:rFonts w:ascii="Times New Roman" w:eastAsia="Times New Roman" w:hAnsi="Times New Roman"/>
          <w:bCs/>
          <w:kern w:val="3"/>
          <w:sz w:val="24"/>
          <w:szCs w:val="24"/>
          <w:lang w:val="en-US" w:eastAsia="ru-RU"/>
        </w:rPr>
        <w:t xml:space="preserve"> </w:t>
      </w:r>
      <w:r w:rsidRPr="00E9169B">
        <w:rPr>
          <w:rFonts w:ascii="Times New Roman" w:eastAsia="Times New Roman" w:hAnsi="Times New Roman"/>
          <w:bCs/>
          <w:kern w:val="3"/>
          <w:sz w:val="24"/>
          <w:szCs w:val="24"/>
          <w:lang w:val="en-US" w:eastAsia="ru-RU"/>
        </w:rPr>
        <w:t>on</w:t>
      </w:r>
      <w:r w:rsidRPr="009675EF">
        <w:rPr>
          <w:rFonts w:ascii="Times New Roman" w:eastAsia="Times New Roman" w:hAnsi="Times New Roman"/>
          <w:bCs/>
          <w:kern w:val="3"/>
          <w:sz w:val="24"/>
          <w:szCs w:val="24"/>
          <w:lang w:val="en-US" w:eastAsia="ru-RU"/>
        </w:rPr>
        <w:t>-</w:t>
      </w:r>
      <w:r w:rsidRPr="00E9169B">
        <w:rPr>
          <w:rFonts w:ascii="Times New Roman" w:eastAsia="Times New Roman" w:hAnsi="Times New Roman"/>
          <w:bCs/>
          <w:kern w:val="3"/>
          <w:sz w:val="24"/>
          <w:szCs w:val="24"/>
          <w:lang w:val="en-US" w:eastAsia="ru-RU"/>
        </w:rPr>
        <w:t>line</w:t>
      </w:r>
      <w:r w:rsidRPr="009675EF">
        <w:rPr>
          <w:rFonts w:ascii="Times New Roman" w:eastAsia="Times New Roman" w:hAnsi="Times New Roman"/>
          <w:bCs/>
          <w:kern w:val="3"/>
          <w:sz w:val="24"/>
          <w:szCs w:val="24"/>
          <w:lang w:val="en-US" w:eastAsia="ru-RU"/>
        </w:rPr>
        <w:t xml:space="preserve"> </w:t>
      </w:r>
      <w:r w:rsidRPr="00E9169B">
        <w:rPr>
          <w:rFonts w:ascii="Times New Roman" w:eastAsia="Times New Roman" w:hAnsi="Times New Roman"/>
          <w:bCs/>
          <w:kern w:val="3"/>
          <w:sz w:val="24"/>
          <w:szCs w:val="24"/>
          <w:lang w:eastAsia="ru-RU"/>
        </w:rPr>
        <w:t>визуализации</w:t>
      </w:r>
      <w:r w:rsidRPr="009675EF">
        <w:rPr>
          <w:rFonts w:ascii="Times New Roman" w:eastAsia="Times New Roman" w:hAnsi="Times New Roman"/>
          <w:bCs/>
          <w:kern w:val="3"/>
          <w:sz w:val="24"/>
          <w:szCs w:val="24"/>
          <w:lang w:val="en-US" w:eastAsia="ru-RU"/>
        </w:rPr>
        <w:t xml:space="preserve">, </w:t>
      </w:r>
      <w:r w:rsidRPr="00E9169B">
        <w:rPr>
          <w:rFonts w:ascii="Times New Roman" w:eastAsia="Times New Roman" w:hAnsi="Times New Roman"/>
          <w:bCs/>
          <w:kern w:val="3"/>
          <w:sz w:val="24"/>
          <w:szCs w:val="24"/>
          <w:lang w:eastAsia="ru-RU"/>
        </w:rPr>
        <w:t>например</w:t>
      </w:r>
      <w:r w:rsidRPr="009675EF">
        <w:rPr>
          <w:rFonts w:ascii="Times New Roman" w:eastAsia="Times New Roman" w:hAnsi="Times New Roman"/>
          <w:bCs/>
          <w:kern w:val="3"/>
          <w:sz w:val="24"/>
          <w:szCs w:val="24"/>
          <w:lang w:val="en-US" w:eastAsia="ru-RU"/>
        </w:rPr>
        <w:t xml:space="preserve">, </w:t>
      </w:r>
      <w:r w:rsidRPr="00E9169B">
        <w:rPr>
          <w:rFonts w:ascii="Times New Roman" w:eastAsia="Times New Roman" w:hAnsi="Times New Roman"/>
          <w:bCs/>
          <w:kern w:val="3"/>
          <w:sz w:val="24"/>
          <w:szCs w:val="24"/>
          <w:lang w:val="en-US" w:eastAsia="ru-RU"/>
        </w:rPr>
        <w:t>Bubbl</w:t>
      </w:r>
      <w:r w:rsidRPr="009675EF">
        <w:rPr>
          <w:rFonts w:ascii="Times New Roman" w:eastAsia="Times New Roman" w:hAnsi="Times New Roman"/>
          <w:bCs/>
          <w:kern w:val="3"/>
          <w:sz w:val="24"/>
          <w:szCs w:val="24"/>
          <w:lang w:val="en-US" w:eastAsia="ru-RU"/>
        </w:rPr>
        <w:t>.</w:t>
      </w:r>
      <w:r w:rsidRPr="00E9169B">
        <w:rPr>
          <w:rFonts w:ascii="Times New Roman" w:eastAsia="Times New Roman" w:hAnsi="Times New Roman"/>
          <w:bCs/>
          <w:kern w:val="3"/>
          <w:sz w:val="24"/>
          <w:szCs w:val="24"/>
          <w:lang w:val="en-US" w:eastAsia="ru-RU"/>
        </w:rPr>
        <w:t>us</w:t>
      </w:r>
      <w:r w:rsidRPr="009675EF">
        <w:rPr>
          <w:rFonts w:ascii="Times New Roman" w:eastAsia="Times New Roman" w:hAnsi="Times New Roman"/>
          <w:bCs/>
          <w:kern w:val="3"/>
          <w:sz w:val="24"/>
          <w:szCs w:val="24"/>
          <w:lang w:val="en-US" w:eastAsia="ru-RU"/>
        </w:rPr>
        <w:t xml:space="preserve">, </w:t>
      </w:r>
      <w:r w:rsidRPr="00E9169B">
        <w:rPr>
          <w:rFonts w:ascii="Times New Roman" w:eastAsia="Times New Roman" w:hAnsi="Times New Roman"/>
          <w:bCs/>
          <w:kern w:val="3"/>
          <w:sz w:val="24"/>
          <w:szCs w:val="24"/>
          <w:lang w:val="en-US" w:eastAsia="ru-RU"/>
        </w:rPr>
        <w:t>Mindmeister</w:t>
      </w:r>
      <w:r w:rsidRPr="009675EF">
        <w:rPr>
          <w:rFonts w:ascii="Times New Roman" w:eastAsia="Times New Roman" w:hAnsi="Times New Roman"/>
          <w:bCs/>
          <w:kern w:val="3"/>
          <w:sz w:val="24"/>
          <w:szCs w:val="24"/>
          <w:lang w:val="en-US" w:eastAsia="ru-RU"/>
        </w:rPr>
        <w:t>.</w:t>
      </w:r>
      <w:r w:rsidRPr="00E9169B">
        <w:rPr>
          <w:rFonts w:ascii="Times New Roman" w:eastAsia="Times New Roman" w:hAnsi="Times New Roman"/>
          <w:bCs/>
          <w:kern w:val="3"/>
          <w:sz w:val="24"/>
          <w:szCs w:val="24"/>
          <w:lang w:val="en-US" w:eastAsia="ru-RU"/>
        </w:rPr>
        <w:t>com</w:t>
      </w:r>
      <w:r w:rsidRPr="009675EF">
        <w:rPr>
          <w:rFonts w:ascii="Times New Roman" w:eastAsia="Times New Roman" w:hAnsi="Times New Roman"/>
          <w:bCs/>
          <w:kern w:val="3"/>
          <w:sz w:val="24"/>
          <w:szCs w:val="24"/>
          <w:lang w:val="en-US" w:eastAsia="ru-RU"/>
        </w:rPr>
        <w:t xml:space="preserve"> </w:t>
      </w:r>
      <w:r w:rsidRPr="00E9169B">
        <w:rPr>
          <w:rFonts w:ascii="Times New Roman" w:eastAsia="Times New Roman" w:hAnsi="Times New Roman"/>
          <w:bCs/>
          <w:kern w:val="3"/>
          <w:sz w:val="24"/>
          <w:szCs w:val="24"/>
          <w:lang w:eastAsia="ru-RU"/>
        </w:rPr>
        <w:t>и</w:t>
      </w:r>
      <w:r w:rsidRPr="009675EF">
        <w:rPr>
          <w:rFonts w:ascii="Times New Roman" w:eastAsia="Times New Roman" w:hAnsi="Times New Roman"/>
          <w:bCs/>
          <w:kern w:val="3"/>
          <w:sz w:val="24"/>
          <w:szCs w:val="24"/>
          <w:lang w:val="en-US" w:eastAsia="ru-RU"/>
        </w:rPr>
        <w:t xml:space="preserve"> </w:t>
      </w:r>
      <w:proofErr w:type="spellStart"/>
      <w:r w:rsidRPr="00E9169B">
        <w:rPr>
          <w:rFonts w:ascii="Times New Roman" w:eastAsia="Times New Roman" w:hAnsi="Times New Roman"/>
          <w:bCs/>
          <w:kern w:val="3"/>
          <w:sz w:val="24"/>
          <w:szCs w:val="24"/>
          <w:lang w:eastAsia="ru-RU"/>
        </w:rPr>
        <w:t>др</w:t>
      </w:r>
      <w:proofErr w:type="spellEnd"/>
      <w:r w:rsidRPr="009675EF">
        <w:rPr>
          <w:rFonts w:ascii="Times New Roman" w:eastAsia="Times New Roman" w:hAnsi="Times New Roman"/>
          <w:bCs/>
          <w:kern w:val="3"/>
          <w:sz w:val="24"/>
          <w:szCs w:val="24"/>
          <w:lang w:val="en-US" w:eastAsia="ru-RU"/>
        </w:rPr>
        <w:t>.</w:t>
      </w:r>
    </w:p>
    <w:p w:rsidR="00BD4DA3" w:rsidRPr="00E9169B" w:rsidRDefault="00BD4DA3" w:rsidP="00BD4DA3">
      <w:pPr>
        <w:suppressAutoHyphens/>
        <w:autoSpaceDN w:val="0"/>
        <w:spacing w:after="0"/>
        <w:ind w:firstLine="709"/>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bCs/>
          <w:kern w:val="3"/>
          <w:sz w:val="24"/>
          <w:szCs w:val="24"/>
          <w:lang w:eastAsia="ru-RU"/>
        </w:rPr>
        <w:t>Перечень информационных справочных систем</w:t>
      </w:r>
    </w:p>
    <w:p w:rsidR="00BD4DA3" w:rsidRPr="00E9169B" w:rsidRDefault="00BD4DA3" w:rsidP="00BD4DA3">
      <w:pPr>
        <w:suppressAutoHyphens/>
        <w:autoSpaceDN w:val="0"/>
        <w:spacing w:after="0"/>
        <w:ind w:firstLine="709"/>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bCs/>
          <w:kern w:val="3"/>
          <w:sz w:val="24"/>
          <w:szCs w:val="24"/>
          <w:lang w:eastAsia="ru-RU"/>
        </w:rPr>
        <w:t>www.biblioclub.ru</w:t>
      </w:r>
      <w:r w:rsidRPr="00E9169B">
        <w:rPr>
          <w:rFonts w:ascii="Times New Roman" w:eastAsia="Times New Roman" w:hAnsi="Times New Roman"/>
          <w:bCs/>
          <w:kern w:val="3"/>
          <w:sz w:val="24"/>
          <w:szCs w:val="24"/>
          <w:lang w:eastAsia="ru-RU"/>
        </w:rPr>
        <w:tab/>
        <w:t xml:space="preserve">   ЭБС «Университетская библиотека онлайн»</w:t>
      </w:r>
    </w:p>
    <w:p w:rsidR="00BD4DA3" w:rsidRPr="00E9169B" w:rsidRDefault="00BD4DA3" w:rsidP="00BD4DA3">
      <w:pPr>
        <w:suppressAutoHyphens/>
        <w:autoSpaceDN w:val="0"/>
        <w:spacing w:after="0"/>
        <w:ind w:firstLine="709"/>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bCs/>
          <w:kern w:val="3"/>
          <w:sz w:val="24"/>
          <w:szCs w:val="24"/>
          <w:lang w:eastAsia="ru-RU"/>
        </w:rPr>
        <w:t>www.elibrary.ru</w:t>
      </w:r>
      <w:r w:rsidRPr="00E9169B">
        <w:rPr>
          <w:rFonts w:ascii="Times New Roman" w:eastAsia="Times New Roman" w:hAnsi="Times New Roman"/>
          <w:bCs/>
          <w:kern w:val="3"/>
          <w:sz w:val="24"/>
          <w:szCs w:val="24"/>
          <w:lang w:eastAsia="ru-RU"/>
        </w:rPr>
        <w:tab/>
        <w:t xml:space="preserve">           Научная электронная библиотека</w:t>
      </w:r>
    </w:p>
    <w:p w:rsidR="00BD4DA3" w:rsidRPr="00E9169B" w:rsidRDefault="00BD4DA3" w:rsidP="00BD4DA3">
      <w:pPr>
        <w:suppressAutoHyphens/>
        <w:autoSpaceDN w:val="0"/>
        <w:spacing w:after="0"/>
        <w:ind w:firstLine="709"/>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bCs/>
          <w:kern w:val="3"/>
          <w:sz w:val="24"/>
          <w:szCs w:val="24"/>
          <w:lang w:eastAsia="ru-RU"/>
        </w:rPr>
        <w:t>www.ebiblioteka.ru</w:t>
      </w:r>
      <w:r w:rsidRPr="00E9169B">
        <w:rPr>
          <w:rFonts w:ascii="Times New Roman" w:eastAsia="Times New Roman" w:hAnsi="Times New Roman"/>
          <w:bCs/>
          <w:kern w:val="3"/>
          <w:sz w:val="24"/>
          <w:szCs w:val="24"/>
          <w:lang w:eastAsia="ru-RU"/>
        </w:rPr>
        <w:tab/>
        <w:t xml:space="preserve">   Универсальные базы данных изданий</w:t>
      </w:r>
    </w:p>
    <w:p w:rsidR="00BD4DA3" w:rsidRPr="00E9169B" w:rsidRDefault="00BD4DA3" w:rsidP="00BD4DA3">
      <w:pPr>
        <w:suppressAutoHyphens/>
        <w:autoSpaceDN w:val="0"/>
        <w:spacing w:after="0"/>
        <w:ind w:firstLine="709"/>
        <w:textAlignment w:val="baseline"/>
        <w:rPr>
          <w:rFonts w:ascii="Times New Roman" w:hAnsi="Times New Roman"/>
        </w:rPr>
      </w:pPr>
      <w:r w:rsidRPr="00E9169B">
        <w:rPr>
          <w:rFonts w:ascii="Times New Roman" w:eastAsia="Times New Roman" w:hAnsi="Times New Roman"/>
          <w:bCs/>
          <w:kern w:val="3"/>
          <w:sz w:val="24"/>
          <w:szCs w:val="24"/>
          <w:lang w:eastAsia="ru-RU"/>
        </w:rPr>
        <w:t>http://window.edu.ru/      Единое окно доступа к образовательным ресурсам</w:t>
      </w:r>
    </w:p>
    <w:p w:rsidR="00A93F8D" w:rsidRPr="00E9169B" w:rsidRDefault="00A93F8D" w:rsidP="00DB597C">
      <w:pPr>
        <w:spacing w:after="0" w:line="360" w:lineRule="auto"/>
        <w:jc w:val="center"/>
        <w:rPr>
          <w:rFonts w:ascii="Times New Roman" w:eastAsia="Times New Roman" w:hAnsi="Times New Roman"/>
          <w:b/>
          <w:sz w:val="24"/>
          <w:szCs w:val="24"/>
          <w:lang w:eastAsia="ru-RU"/>
        </w:rPr>
      </w:pPr>
    </w:p>
    <w:p w:rsidR="00A93F8D" w:rsidRPr="00F271ED" w:rsidRDefault="00F271ED" w:rsidP="00F271ED">
      <w:pPr>
        <w:pStyle w:val="a4"/>
        <w:numPr>
          <w:ilvl w:val="1"/>
          <w:numId w:val="36"/>
        </w:numPr>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 xml:space="preserve"> </w:t>
      </w:r>
      <w:r w:rsidR="00A93F8D" w:rsidRPr="00F271ED">
        <w:rPr>
          <w:rFonts w:ascii="Times New Roman" w:eastAsia="Times New Roman" w:hAnsi="Times New Roman"/>
          <w:b/>
          <w:sz w:val="24"/>
          <w:szCs w:val="24"/>
          <w:lang w:eastAsia="ru-RU"/>
        </w:rPr>
        <w:t>ПРОГРАММА ДИСЦИПЛИНЫ</w:t>
      </w:r>
    </w:p>
    <w:p w:rsidR="00A93F8D" w:rsidRPr="00E9169B" w:rsidRDefault="00A93F8D" w:rsidP="00A93F8D">
      <w:pPr>
        <w:spacing w:after="0"/>
        <w:jc w:val="center"/>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«ПЕДАГОГИЧЕСКАЯ КОММУНИКАЦИЯ НА УРОКЕ ЛИТЕРАТУРЫ»</w:t>
      </w:r>
    </w:p>
    <w:p w:rsidR="00A93F8D" w:rsidRPr="00E9169B" w:rsidRDefault="00A93F8D" w:rsidP="00A93F8D">
      <w:pPr>
        <w:tabs>
          <w:tab w:val="left" w:pos="720"/>
        </w:tabs>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1. Пояснительная записка</w:t>
      </w:r>
    </w:p>
    <w:p w:rsidR="00A93F8D" w:rsidRPr="00E9169B" w:rsidRDefault="00A93F8D" w:rsidP="00A93F8D">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Дисциплина «Педагогическая коммуникация на уроке литературы» занимает важное место в процессе профессиональной подготовки студентов бакалавриата. Она направлена на формирование профессиональной компетенции личности.</w:t>
      </w:r>
    </w:p>
    <w:p w:rsidR="00A93F8D" w:rsidRPr="00E9169B" w:rsidRDefault="00A93F8D" w:rsidP="00A93F8D">
      <w:pPr>
        <w:spacing w:after="0"/>
        <w:ind w:firstLine="709"/>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 xml:space="preserve">В структуре дисциплины «Педагогическая коммуникация на уроке литературы» условно можно выделить три части. Первая часть посвящена осмыслению </w:t>
      </w:r>
      <w:r w:rsidRPr="00E9169B">
        <w:rPr>
          <w:rFonts w:ascii="Times New Roman" w:hAnsi="Times New Roman"/>
          <w:sz w:val="24"/>
          <w:szCs w:val="24"/>
        </w:rPr>
        <w:t>общетеоретических проблем организации педагогической коммуникации</w:t>
      </w:r>
      <w:r w:rsidRPr="00E9169B">
        <w:rPr>
          <w:rFonts w:ascii="Times New Roman" w:eastAsia="Times New Roman" w:hAnsi="Times New Roman"/>
          <w:bCs/>
          <w:sz w:val="24"/>
          <w:szCs w:val="24"/>
          <w:lang w:eastAsia="ru-RU"/>
        </w:rPr>
        <w:t xml:space="preserve">. Вторая часть нацелена на </w:t>
      </w:r>
      <w:r w:rsidRPr="00E9169B">
        <w:rPr>
          <w:rFonts w:ascii="Times New Roman" w:hAnsi="Times New Roman"/>
          <w:sz w:val="24"/>
          <w:szCs w:val="24"/>
        </w:rPr>
        <w:t xml:space="preserve">ознакомление с особенностями педагогического общения в процессе обучения литературе в школе. Третья часть предполагает изучение моделей педагогической </w:t>
      </w:r>
      <w:proofErr w:type="spellStart"/>
      <w:r w:rsidRPr="00E9169B">
        <w:rPr>
          <w:rFonts w:ascii="Times New Roman" w:hAnsi="Times New Roman"/>
          <w:sz w:val="24"/>
          <w:szCs w:val="24"/>
        </w:rPr>
        <w:t>когммуникации</w:t>
      </w:r>
      <w:proofErr w:type="spellEnd"/>
      <w:r w:rsidRPr="00E9169B">
        <w:rPr>
          <w:rFonts w:ascii="Times New Roman" w:hAnsi="Times New Roman"/>
          <w:sz w:val="24"/>
          <w:szCs w:val="24"/>
        </w:rPr>
        <w:t xml:space="preserve"> на урок</w:t>
      </w:r>
      <w:r w:rsidRPr="00E9169B">
        <w:rPr>
          <w:rFonts w:ascii="Times New Roman" w:eastAsia="Times New Roman" w:hAnsi="Times New Roman"/>
          <w:bCs/>
          <w:sz w:val="24"/>
          <w:szCs w:val="24"/>
          <w:lang w:eastAsia="ru-RU"/>
        </w:rPr>
        <w:t>ах литературы и во внеурочной деятельности.</w:t>
      </w:r>
    </w:p>
    <w:p w:rsidR="00A93F8D" w:rsidRPr="00E9169B" w:rsidRDefault="00A93F8D" w:rsidP="00A93F8D">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 xml:space="preserve">В процессе преподавания дисциплины «Педагогическая коммуникация на уроке литературы» преподаватель преимущественно использует активные методы обучения (проблемное обучение, деловые игры, </w:t>
      </w:r>
      <w:proofErr w:type="gramStart"/>
      <w:r w:rsidRPr="00E9169B">
        <w:rPr>
          <w:rFonts w:ascii="Times New Roman" w:eastAsia="Times New Roman" w:hAnsi="Times New Roman"/>
          <w:bCs/>
          <w:sz w:val="24"/>
          <w:szCs w:val="24"/>
          <w:lang w:eastAsia="ru-RU"/>
        </w:rPr>
        <w:t>кейс-задания</w:t>
      </w:r>
      <w:proofErr w:type="gramEnd"/>
      <w:r w:rsidRPr="00E9169B">
        <w:rPr>
          <w:rFonts w:ascii="Times New Roman" w:eastAsia="Times New Roman" w:hAnsi="Times New Roman"/>
          <w:bCs/>
          <w:sz w:val="24"/>
          <w:szCs w:val="24"/>
          <w:lang w:eastAsia="ru-RU"/>
        </w:rPr>
        <w:t xml:space="preserve"> и др.). Применение любой формы обучения предполагает также использование новейших IT-обучающих технологий, включая работу в системе </w:t>
      </w:r>
      <w:r w:rsidRPr="00E9169B">
        <w:rPr>
          <w:rFonts w:ascii="Times New Roman" w:eastAsia="Times New Roman" w:hAnsi="Times New Roman"/>
          <w:bCs/>
          <w:sz w:val="24"/>
          <w:szCs w:val="24"/>
          <w:lang w:val="en-US" w:eastAsia="ru-RU"/>
        </w:rPr>
        <w:t>Moodle</w:t>
      </w:r>
      <w:r w:rsidRPr="00E9169B">
        <w:rPr>
          <w:rFonts w:ascii="Times New Roman" w:eastAsia="Times New Roman" w:hAnsi="Times New Roman"/>
          <w:bCs/>
          <w:sz w:val="24"/>
          <w:szCs w:val="24"/>
          <w:lang w:eastAsia="ru-RU"/>
        </w:rPr>
        <w:t>.</w:t>
      </w:r>
    </w:p>
    <w:p w:rsidR="00A93F8D" w:rsidRPr="00E9169B" w:rsidRDefault="00A93F8D" w:rsidP="00A93F8D">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Текущий контроль успеваемости студентов по дисциплине «Педагогическая коммуникация на уроке литературы» включает тестирование, написание конспектов и моделей уроков, выполнение контрольных работ.</w:t>
      </w:r>
    </w:p>
    <w:p w:rsidR="00A93F8D" w:rsidRPr="00E9169B" w:rsidRDefault="00A93F8D" w:rsidP="00A93F8D">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Промежуточный контроль студентов предполагает индивидуальное тестирование.</w:t>
      </w:r>
    </w:p>
    <w:p w:rsidR="00A93F8D" w:rsidRPr="00E9169B" w:rsidRDefault="00A93F8D" w:rsidP="00A93F8D">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 xml:space="preserve">Рубежный контроль проводится в форме курсового проекта. При этом используется </w:t>
      </w:r>
      <w:proofErr w:type="spellStart"/>
      <w:r w:rsidRPr="00E9169B">
        <w:rPr>
          <w:rFonts w:ascii="Times New Roman" w:eastAsia="Times New Roman" w:hAnsi="Times New Roman"/>
          <w:bCs/>
          <w:sz w:val="24"/>
          <w:szCs w:val="24"/>
          <w:lang w:eastAsia="ru-RU"/>
        </w:rPr>
        <w:t>балльно</w:t>
      </w:r>
      <w:proofErr w:type="spellEnd"/>
      <w:r w:rsidRPr="00E9169B">
        <w:rPr>
          <w:rFonts w:ascii="Times New Roman" w:eastAsia="Times New Roman" w:hAnsi="Times New Roman"/>
          <w:bCs/>
          <w:sz w:val="24"/>
          <w:szCs w:val="24"/>
          <w:lang w:eastAsia="ru-RU"/>
        </w:rPr>
        <w:t>-рейтинговая система оценки.</w:t>
      </w:r>
    </w:p>
    <w:p w:rsidR="00A93F8D" w:rsidRPr="00E9169B" w:rsidRDefault="00A93F8D" w:rsidP="00A93F8D">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p>
    <w:p w:rsidR="00A93F8D" w:rsidRPr="00E9169B" w:rsidRDefault="00A93F8D" w:rsidP="00A93F8D">
      <w:pPr>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2. Место в структуре модуля</w:t>
      </w:r>
    </w:p>
    <w:p w:rsidR="00A93F8D" w:rsidRPr="00E9169B" w:rsidRDefault="00A93F8D" w:rsidP="00A93F8D">
      <w:pPr>
        <w:autoSpaceDE w:val="0"/>
        <w:autoSpaceDN w:val="0"/>
        <w:adjustRightInd w:val="0"/>
        <w:spacing w:after="0"/>
        <w:ind w:firstLine="709"/>
        <w:jc w:val="both"/>
        <w:rPr>
          <w:rFonts w:ascii="Times New Roman" w:hAnsi="Times New Roman"/>
          <w:shd w:val="clear" w:color="auto" w:fill="FFFFFF"/>
        </w:rPr>
      </w:pPr>
      <w:r w:rsidRPr="00E9169B">
        <w:rPr>
          <w:rFonts w:ascii="Times New Roman" w:hAnsi="Times New Roman"/>
          <w:color w:val="000000"/>
          <w:sz w:val="24"/>
          <w:szCs w:val="24"/>
          <w:shd w:val="clear" w:color="auto" w:fill="FFFFFF"/>
        </w:rPr>
        <w:t xml:space="preserve">«Педагогическая коммуникация на уроке литературы»  читается в </w:t>
      </w:r>
      <w:r w:rsidR="00451816">
        <w:rPr>
          <w:rFonts w:ascii="Times New Roman" w:hAnsi="Times New Roman"/>
          <w:color w:val="000000"/>
          <w:sz w:val="24"/>
          <w:szCs w:val="24"/>
          <w:shd w:val="clear" w:color="auto" w:fill="FFFFFF"/>
        </w:rPr>
        <w:t>на 5 курсе</w:t>
      </w:r>
      <w:r w:rsidRPr="00E9169B">
        <w:rPr>
          <w:rFonts w:ascii="Times New Roman" w:hAnsi="Times New Roman"/>
          <w:color w:val="000000"/>
          <w:sz w:val="24"/>
          <w:szCs w:val="24"/>
          <w:shd w:val="clear" w:color="auto" w:fill="FFFFFF"/>
        </w:rPr>
        <w:t xml:space="preserve">, базируется на курсе «История русской литературы», «Методика обучения и воспитания (литература) 1» и является дисциплиной по выбору комплексного модуля К.М.12 </w:t>
      </w:r>
      <w:r w:rsidRPr="00E9169B">
        <w:rPr>
          <w:rFonts w:ascii="Times New Roman" w:hAnsi="Times New Roman"/>
          <w:sz w:val="24"/>
          <w:szCs w:val="24"/>
          <w:highlight w:val="white"/>
        </w:rPr>
        <w:t>«</w:t>
      </w:r>
      <w:r w:rsidRPr="00E9169B">
        <w:rPr>
          <w:rFonts w:ascii="Times New Roman" w:hAnsi="Times New Roman"/>
          <w:sz w:val="24"/>
          <w:szCs w:val="24"/>
        </w:rPr>
        <w:t>Русский язык и литература в школе</w:t>
      </w:r>
      <w:r w:rsidRPr="00E9169B">
        <w:rPr>
          <w:rFonts w:ascii="Times New Roman" w:hAnsi="Times New Roman"/>
          <w:sz w:val="24"/>
          <w:szCs w:val="24"/>
          <w:shd w:val="clear" w:color="auto" w:fill="FFFFFF"/>
        </w:rPr>
        <w:t>».</w:t>
      </w:r>
    </w:p>
    <w:p w:rsidR="00A93F8D" w:rsidRPr="00E9169B" w:rsidRDefault="00A93F8D" w:rsidP="00A93F8D">
      <w:pPr>
        <w:autoSpaceDE w:val="0"/>
        <w:autoSpaceDN w:val="0"/>
        <w:adjustRightInd w:val="0"/>
        <w:spacing w:after="0"/>
        <w:ind w:firstLine="709"/>
        <w:jc w:val="both"/>
        <w:rPr>
          <w:rFonts w:ascii="Times New Roman" w:hAnsi="Times New Roman"/>
          <w:color w:val="000000"/>
        </w:rPr>
      </w:pPr>
      <w:r w:rsidRPr="00E9169B">
        <w:rPr>
          <w:rFonts w:ascii="Times New Roman" w:hAnsi="Times New Roman"/>
          <w:color w:val="000000"/>
          <w:sz w:val="24"/>
          <w:szCs w:val="24"/>
          <w:shd w:val="clear" w:color="auto" w:fill="FFFFFF"/>
        </w:rPr>
        <w:t xml:space="preserve">Требования к входным знаниям, умениям и компетенциям студента, необходимым для изучения дисциплины </w:t>
      </w:r>
      <w:r w:rsidRPr="00E9169B">
        <w:rPr>
          <w:rFonts w:ascii="Times New Roman" w:eastAsia="Times New Roman" w:hAnsi="Times New Roman"/>
          <w:bCs/>
          <w:sz w:val="24"/>
          <w:szCs w:val="24"/>
          <w:lang w:eastAsia="ru-RU"/>
        </w:rPr>
        <w:t>«Педагогическая коммуникация на уроке литературы»</w:t>
      </w:r>
      <w:r w:rsidRPr="00E9169B">
        <w:rPr>
          <w:rFonts w:ascii="Times New Roman" w:hAnsi="Times New Roman"/>
          <w:color w:val="000000"/>
          <w:sz w:val="24"/>
          <w:szCs w:val="24"/>
          <w:shd w:val="clear" w:color="auto" w:fill="FFFFFF"/>
        </w:rPr>
        <w:t xml:space="preserve">: владение основными теоретико-литературными понятиями и основами общей дидактики; знание особенностей восприятия художественной литературы учащимися разных возрастных групп. </w:t>
      </w:r>
      <w:r w:rsidRPr="00E9169B">
        <w:rPr>
          <w:rFonts w:ascii="Times New Roman" w:eastAsia="Times New Roman" w:hAnsi="Times New Roman"/>
          <w:bCs/>
          <w:sz w:val="24"/>
          <w:szCs w:val="24"/>
          <w:lang w:eastAsia="ru-RU"/>
        </w:rPr>
        <w:t xml:space="preserve">«Педагогическая коммуникация на уроке литературы» </w:t>
      </w:r>
      <w:r w:rsidRPr="00E9169B">
        <w:rPr>
          <w:rFonts w:ascii="Times New Roman" w:hAnsi="Times New Roman"/>
          <w:color w:val="000000"/>
          <w:sz w:val="24"/>
          <w:szCs w:val="24"/>
          <w:shd w:val="clear" w:color="auto" w:fill="FFFFFF"/>
        </w:rPr>
        <w:t>служит базой для дисциплин</w:t>
      </w:r>
      <w:r w:rsidRPr="00E9169B">
        <w:rPr>
          <w:rFonts w:ascii="Times New Roman" w:hAnsi="Times New Roman"/>
          <w:sz w:val="24"/>
          <w:szCs w:val="24"/>
        </w:rPr>
        <w:t xml:space="preserve"> «Методика самостоятельного научного исследования по литературе», «Внеурочная деятельность по литературе», «Педагогическая практика 2».</w:t>
      </w:r>
    </w:p>
    <w:p w:rsidR="00A93F8D" w:rsidRPr="00E9169B" w:rsidRDefault="00A93F8D" w:rsidP="00A93F8D">
      <w:pPr>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3. Цели и задачи</w:t>
      </w:r>
    </w:p>
    <w:p w:rsidR="00A93F8D" w:rsidRPr="00E9169B" w:rsidRDefault="00A93F8D" w:rsidP="00A93F8D">
      <w:pPr>
        <w:spacing w:after="0"/>
        <w:ind w:firstLine="709"/>
        <w:jc w:val="both"/>
        <w:rPr>
          <w:rFonts w:ascii="Times New Roman" w:eastAsia="Times New Roman" w:hAnsi="Times New Roman"/>
          <w:spacing w:val="3"/>
          <w:sz w:val="24"/>
          <w:szCs w:val="24"/>
          <w:lang w:eastAsia="ru-RU"/>
        </w:rPr>
      </w:pPr>
      <w:r w:rsidRPr="00E9169B">
        <w:rPr>
          <w:rFonts w:ascii="Times New Roman" w:eastAsia="Times New Roman" w:hAnsi="Times New Roman"/>
          <w:i/>
          <w:iCs/>
          <w:sz w:val="24"/>
          <w:szCs w:val="24"/>
          <w:lang w:eastAsia="ru-RU"/>
        </w:rPr>
        <w:lastRenderedPageBreak/>
        <w:t xml:space="preserve">Цель дисциплины </w:t>
      </w:r>
      <w:r w:rsidRPr="00E9169B">
        <w:rPr>
          <w:rFonts w:ascii="Times New Roman" w:eastAsia="Times New Roman" w:hAnsi="Times New Roman"/>
          <w:spacing w:val="3"/>
          <w:sz w:val="24"/>
          <w:szCs w:val="24"/>
          <w:lang w:eastAsia="ru-RU"/>
        </w:rPr>
        <w:t>– создать условия для овладения основами организации учебно-исследовательской деятельности по литературе, необходимой для осуществления эффективной профессионально-педагогической деятельности.</w:t>
      </w:r>
    </w:p>
    <w:p w:rsidR="00A93F8D" w:rsidRPr="00E9169B" w:rsidRDefault="00A93F8D" w:rsidP="00A93F8D">
      <w:pPr>
        <w:spacing w:after="0" w:line="240" w:lineRule="auto"/>
        <w:ind w:firstLine="709"/>
        <w:jc w:val="both"/>
        <w:rPr>
          <w:rFonts w:ascii="Times New Roman" w:hAnsi="Times New Roman"/>
          <w:sz w:val="24"/>
          <w:szCs w:val="24"/>
        </w:rPr>
      </w:pPr>
      <w:r w:rsidRPr="00E9169B">
        <w:rPr>
          <w:rFonts w:ascii="Times New Roman" w:hAnsi="Times New Roman"/>
          <w:sz w:val="24"/>
          <w:szCs w:val="24"/>
        </w:rPr>
        <w:t>Задачи дисциплины:</w:t>
      </w:r>
    </w:p>
    <w:p w:rsidR="00A93F8D" w:rsidRPr="00E9169B" w:rsidRDefault="00A93F8D" w:rsidP="00F735B8">
      <w:pPr>
        <w:spacing w:after="0" w:line="240" w:lineRule="auto"/>
        <w:ind w:firstLine="709"/>
        <w:jc w:val="both"/>
        <w:rPr>
          <w:rFonts w:ascii="Times New Roman" w:hAnsi="Times New Roman"/>
          <w:sz w:val="24"/>
          <w:szCs w:val="24"/>
        </w:rPr>
      </w:pPr>
      <w:r w:rsidRPr="00E9169B">
        <w:rPr>
          <w:rFonts w:ascii="Times New Roman" w:hAnsi="Times New Roman"/>
          <w:sz w:val="24"/>
          <w:szCs w:val="24"/>
        </w:rPr>
        <w:t xml:space="preserve">– формирование представления об основных достижениях и идеях в области методики преподавания литературы  в XIX </w:t>
      </w:r>
      <w:r w:rsidR="00F735B8">
        <w:rPr>
          <w:rFonts w:ascii="Times New Roman" w:hAnsi="Times New Roman"/>
          <w:sz w:val="24"/>
          <w:szCs w:val="24"/>
        </w:rPr>
        <w:t>–</w:t>
      </w:r>
      <w:r w:rsidRPr="00E9169B">
        <w:rPr>
          <w:rFonts w:ascii="Times New Roman" w:hAnsi="Times New Roman"/>
          <w:sz w:val="24"/>
          <w:szCs w:val="24"/>
        </w:rPr>
        <w:t xml:space="preserve"> XX веках и тенденциях, направлениях и проблемах современной методики преподавания литературы;</w:t>
      </w:r>
    </w:p>
    <w:p w:rsidR="00A93F8D" w:rsidRPr="00E9169B" w:rsidRDefault="00A93F8D" w:rsidP="00A93F8D">
      <w:pPr>
        <w:tabs>
          <w:tab w:val="left" w:pos="284"/>
          <w:tab w:val="left" w:pos="426"/>
        </w:tabs>
        <w:spacing w:after="0" w:line="240" w:lineRule="auto"/>
        <w:ind w:firstLine="709"/>
        <w:jc w:val="both"/>
        <w:rPr>
          <w:rFonts w:ascii="Times New Roman" w:hAnsi="Times New Roman"/>
          <w:sz w:val="24"/>
          <w:szCs w:val="24"/>
        </w:rPr>
      </w:pPr>
      <w:r w:rsidRPr="00E9169B">
        <w:rPr>
          <w:rFonts w:ascii="Times New Roman" w:hAnsi="Times New Roman"/>
          <w:sz w:val="24"/>
          <w:szCs w:val="24"/>
        </w:rPr>
        <w:t xml:space="preserve">– ознакомление студентов с </w:t>
      </w:r>
      <w:r w:rsidRPr="00E9169B">
        <w:rPr>
          <w:rFonts w:ascii="Times New Roman" w:hAnsi="Times New Roman"/>
          <w:bCs/>
          <w:sz w:val="24"/>
          <w:szCs w:val="24"/>
        </w:rPr>
        <w:t xml:space="preserve">особенностями педагогической коммуникации </w:t>
      </w:r>
      <w:proofErr w:type="gramStart"/>
      <w:r w:rsidRPr="00E9169B">
        <w:rPr>
          <w:rFonts w:ascii="Times New Roman" w:hAnsi="Times New Roman"/>
          <w:bCs/>
          <w:sz w:val="24"/>
          <w:szCs w:val="24"/>
        </w:rPr>
        <w:t>на</w:t>
      </w:r>
      <w:proofErr w:type="gramEnd"/>
      <w:r w:rsidRPr="00E9169B">
        <w:rPr>
          <w:rFonts w:ascii="Times New Roman" w:hAnsi="Times New Roman"/>
          <w:bCs/>
          <w:sz w:val="24"/>
          <w:szCs w:val="24"/>
        </w:rPr>
        <w:t xml:space="preserve"> </w:t>
      </w:r>
      <w:proofErr w:type="gramStart"/>
      <w:r w:rsidRPr="00E9169B">
        <w:rPr>
          <w:rFonts w:ascii="Times New Roman" w:hAnsi="Times New Roman"/>
          <w:bCs/>
          <w:sz w:val="24"/>
          <w:szCs w:val="24"/>
        </w:rPr>
        <w:t>урока</w:t>
      </w:r>
      <w:proofErr w:type="gramEnd"/>
      <w:r w:rsidRPr="00E9169B">
        <w:rPr>
          <w:rFonts w:ascii="Times New Roman" w:hAnsi="Times New Roman"/>
          <w:bCs/>
          <w:sz w:val="24"/>
          <w:szCs w:val="24"/>
        </w:rPr>
        <w:t xml:space="preserve"> литературы</w:t>
      </w:r>
      <w:r w:rsidRPr="00E9169B">
        <w:rPr>
          <w:rFonts w:ascii="Times New Roman" w:hAnsi="Times New Roman"/>
          <w:sz w:val="24"/>
          <w:szCs w:val="24"/>
        </w:rPr>
        <w:t xml:space="preserve">; </w:t>
      </w:r>
    </w:p>
    <w:p w:rsidR="00A93F8D" w:rsidRPr="00E9169B" w:rsidRDefault="00A93F8D" w:rsidP="00A93F8D">
      <w:pPr>
        <w:tabs>
          <w:tab w:val="left" w:pos="284"/>
          <w:tab w:val="left" w:pos="426"/>
        </w:tabs>
        <w:spacing w:after="0" w:line="240" w:lineRule="auto"/>
        <w:ind w:firstLine="709"/>
        <w:jc w:val="both"/>
        <w:rPr>
          <w:rFonts w:ascii="Times New Roman" w:hAnsi="Times New Roman"/>
          <w:sz w:val="24"/>
          <w:szCs w:val="24"/>
        </w:rPr>
      </w:pPr>
      <w:r w:rsidRPr="00E9169B">
        <w:rPr>
          <w:rFonts w:ascii="Times New Roman" w:hAnsi="Times New Roman"/>
          <w:sz w:val="24"/>
          <w:szCs w:val="24"/>
        </w:rPr>
        <w:t>– формирование представления о методах</w:t>
      </w:r>
      <w:r w:rsidRPr="00E9169B">
        <w:rPr>
          <w:rFonts w:ascii="Times New Roman" w:hAnsi="Times New Roman"/>
          <w:bCs/>
          <w:sz w:val="24"/>
          <w:szCs w:val="24"/>
          <w:lang w:val="x-none"/>
        </w:rPr>
        <w:t xml:space="preserve"> преподавания литературы в школе, методически</w:t>
      </w:r>
      <w:r w:rsidRPr="00E9169B">
        <w:rPr>
          <w:rFonts w:ascii="Times New Roman" w:hAnsi="Times New Roman"/>
          <w:bCs/>
          <w:sz w:val="24"/>
          <w:szCs w:val="24"/>
        </w:rPr>
        <w:t xml:space="preserve">х </w:t>
      </w:r>
      <w:r w:rsidRPr="00E9169B">
        <w:rPr>
          <w:rFonts w:ascii="Times New Roman" w:hAnsi="Times New Roman"/>
          <w:bCs/>
          <w:sz w:val="24"/>
          <w:szCs w:val="24"/>
          <w:lang w:val="x-none"/>
        </w:rPr>
        <w:t>прием</w:t>
      </w:r>
      <w:r w:rsidRPr="00E9169B">
        <w:rPr>
          <w:rFonts w:ascii="Times New Roman" w:hAnsi="Times New Roman"/>
          <w:bCs/>
          <w:sz w:val="24"/>
          <w:szCs w:val="24"/>
        </w:rPr>
        <w:t>ах</w:t>
      </w:r>
      <w:r w:rsidRPr="00E9169B">
        <w:rPr>
          <w:rFonts w:ascii="Times New Roman" w:hAnsi="Times New Roman"/>
          <w:bCs/>
          <w:sz w:val="24"/>
          <w:szCs w:val="24"/>
          <w:lang w:val="x-none"/>
        </w:rPr>
        <w:t xml:space="preserve"> и вид</w:t>
      </w:r>
      <w:r w:rsidRPr="00E9169B">
        <w:rPr>
          <w:rFonts w:ascii="Times New Roman" w:hAnsi="Times New Roman"/>
          <w:bCs/>
          <w:sz w:val="24"/>
          <w:szCs w:val="24"/>
        </w:rPr>
        <w:t>ах</w:t>
      </w:r>
      <w:r w:rsidRPr="00E9169B">
        <w:rPr>
          <w:rFonts w:ascii="Times New Roman" w:hAnsi="Times New Roman"/>
          <w:bCs/>
          <w:sz w:val="24"/>
          <w:szCs w:val="24"/>
          <w:lang w:val="x-none"/>
        </w:rPr>
        <w:t xml:space="preserve"> деятельности учащихся</w:t>
      </w:r>
      <w:r w:rsidRPr="00E9169B">
        <w:rPr>
          <w:rFonts w:ascii="Times New Roman" w:hAnsi="Times New Roman"/>
          <w:sz w:val="24"/>
          <w:szCs w:val="24"/>
        </w:rPr>
        <w:t xml:space="preserve">, </w:t>
      </w:r>
    </w:p>
    <w:p w:rsidR="00A93F8D" w:rsidRPr="00E9169B" w:rsidRDefault="00A93F8D" w:rsidP="00A93F8D">
      <w:pPr>
        <w:tabs>
          <w:tab w:val="left" w:pos="284"/>
          <w:tab w:val="left" w:pos="426"/>
        </w:tabs>
        <w:spacing w:after="0" w:line="240" w:lineRule="auto"/>
        <w:ind w:firstLine="709"/>
        <w:jc w:val="both"/>
        <w:rPr>
          <w:rFonts w:ascii="Times New Roman" w:hAnsi="Times New Roman"/>
          <w:sz w:val="24"/>
          <w:szCs w:val="24"/>
        </w:rPr>
      </w:pPr>
      <w:r w:rsidRPr="00E9169B">
        <w:rPr>
          <w:rFonts w:ascii="Times New Roman" w:hAnsi="Times New Roman"/>
          <w:sz w:val="24"/>
          <w:szCs w:val="24"/>
        </w:rPr>
        <w:t>– формирование умения самостоятельной работы с учебно-методической литературой;</w:t>
      </w:r>
    </w:p>
    <w:p w:rsidR="00A93F8D" w:rsidRPr="00E9169B" w:rsidRDefault="00A93F8D" w:rsidP="00A93F8D">
      <w:pPr>
        <w:tabs>
          <w:tab w:val="left" w:pos="284"/>
          <w:tab w:val="left" w:pos="426"/>
        </w:tabs>
        <w:spacing w:after="0" w:line="240" w:lineRule="auto"/>
        <w:ind w:firstLine="709"/>
        <w:jc w:val="both"/>
        <w:rPr>
          <w:rFonts w:ascii="Times New Roman" w:hAnsi="Times New Roman"/>
          <w:sz w:val="24"/>
          <w:szCs w:val="24"/>
        </w:rPr>
      </w:pPr>
      <w:r w:rsidRPr="00E9169B">
        <w:rPr>
          <w:rFonts w:ascii="Times New Roman" w:hAnsi="Times New Roman"/>
          <w:sz w:val="24"/>
          <w:szCs w:val="24"/>
        </w:rPr>
        <w:t>–  развитие творческих педагогических способностей студентов;</w:t>
      </w:r>
    </w:p>
    <w:p w:rsidR="00A93F8D" w:rsidRPr="00E9169B" w:rsidRDefault="00A93F8D" w:rsidP="00A93F8D">
      <w:pPr>
        <w:spacing w:after="0" w:line="240" w:lineRule="auto"/>
        <w:ind w:firstLine="709"/>
        <w:jc w:val="both"/>
        <w:rPr>
          <w:rFonts w:ascii="Times New Roman" w:hAnsi="Times New Roman"/>
          <w:sz w:val="24"/>
          <w:szCs w:val="24"/>
        </w:rPr>
      </w:pPr>
      <w:r w:rsidRPr="00E9169B">
        <w:rPr>
          <w:rFonts w:ascii="Times New Roman" w:hAnsi="Times New Roman"/>
          <w:sz w:val="24"/>
          <w:szCs w:val="24"/>
        </w:rPr>
        <w:t xml:space="preserve">– освоение базовой терминологии. </w:t>
      </w:r>
    </w:p>
    <w:p w:rsidR="00A93F8D" w:rsidRPr="00E9169B" w:rsidRDefault="00A93F8D" w:rsidP="00A93F8D">
      <w:pPr>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4. Образовательные результаты</w:t>
      </w:r>
    </w:p>
    <w:p w:rsidR="00A93F8D" w:rsidRPr="00E9169B" w:rsidRDefault="00A93F8D" w:rsidP="00A93F8D">
      <w:pPr>
        <w:spacing w:after="0"/>
        <w:ind w:firstLine="709"/>
        <w:jc w:val="both"/>
        <w:rPr>
          <w:rFonts w:ascii="Times New Roman" w:hAnsi="Times New Roman"/>
          <w:sz w:val="24"/>
          <w:szCs w:val="24"/>
        </w:rPr>
      </w:pPr>
      <w:r w:rsidRPr="00E9169B">
        <w:rPr>
          <w:rFonts w:ascii="Times New Roman" w:hAnsi="Times New Roman"/>
          <w:sz w:val="24"/>
          <w:szCs w:val="24"/>
        </w:rPr>
        <w:t xml:space="preserve">Выпускник, освоивший дисциплину </w:t>
      </w:r>
      <w:r w:rsidRPr="00E9169B">
        <w:rPr>
          <w:rFonts w:ascii="Times New Roman" w:eastAsia="Times New Roman" w:hAnsi="Times New Roman"/>
          <w:bCs/>
          <w:sz w:val="24"/>
          <w:szCs w:val="24"/>
          <w:lang w:eastAsia="ru-RU"/>
        </w:rPr>
        <w:t>«Педагогическая коммуникация на уроке литературы»</w:t>
      </w:r>
      <w:r w:rsidRPr="00E9169B">
        <w:rPr>
          <w:rFonts w:ascii="Times New Roman" w:hAnsi="Times New Roman"/>
          <w:sz w:val="24"/>
          <w:szCs w:val="24"/>
        </w:rPr>
        <w:t xml:space="preserve">, должен обладать следующими компетенциями: </w:t>
      </w:r>
    </w:p>
    <w:p w:rsidR="00A93F8D" w:rsidRPr="00E9169B" w:rsidRDefault="00A93F8D" w:rsidP="00A93F8D">
      <w:pPr>
        <w:autoSpaceDE w:val="0"/>
        <w:autoSpaceDN w:val="0"/>
        <w:adjustRightInd w:val="0"/>
        <w:spacing w:after="0"/>
        <w:ind w:firstLine="709"/>
        <w:jc w:val="both"/>
        <w:rPr>
          <w:rFonts w:ascii="Times New Roman" w:hAnsi="Times New Roman"/>
          <w:sz w:val="24"/>
          <w:szCs w:val="24"/>
        </w:rPr>
      </w:pPr>
      <w:r w:rsidRPr="00E9169B">
        <w:rPr>
          <w:rFonts w:ascii="Times New Roman" w:hAnsi="Times New Roman"/>
          <w:sz w:val="24"/>
          <w:szCs w:val="24"/>
        </w:rPr>
        <w:t xml:space="preserve">ОПК-1 </w:t>
      </w:r>
      <w:r w:rsidRPr="00E9169B">
        <w:rPr>
          <w:rFonts w:ascii="Times New Roman" w:eastAsia="Times New Roman" w:hAnsi="Times New Roman"/>
          <w:color w:val="000000"/>
          <w:sz w:val="24"/>
          <w:szCs w:val="24"/>
          <w:lang w:eastAsia="ru-RU"/>
        </w:rPr>
        <w:t>– готовностью сознавать социальную значимость своей будущей профессии, обладать мотивацией к осуществлению профессиональной деятельности;</w:t>
      </w:r>
    </w:p>
    <w:p w:rsidR="00A93F8D" w:rsidRPr="00E9169B" w:rsidRDefault="00A93F8D" w:rsidP="00A93F8D">
      <w:pPr>
        <w:autoSpaceDE w:val="0"/>
        <w:autoSpaceDN w:val="0"/>
        <w:adjustRightInd w:val="0"/>
        <w:spacing w:after="0"/>
        <w:ind w:firstLine="709"/>
        <w:jc w:val="both"/>
        <w:rPr>
          <w:rFonts w:ascii="Times New Roman" w:hAnsi="Times New Roman"/>
          <w:sz w:val="24"/>
          <w:szCs w:val="24"/>
        </w:rPr>
      </w:pPr>
      <w:r w:rsidRPr="00E9169B">
        <w:rPr>
          <w:rFonts w:ascii="Times New Roman" w:hAnsi="Times New Roman"/>
          <w:sz w:val="24"/>
          <w:szCs w:val="24"/>
        </w:rPr>
        <w:t xml:space="preserve">ОПК-2 </w:t>
      </w:r>
      <w:r w:rsidRPr="00E9169B">
        <w:rPr>
          <w:rFonts w:ascii="Times New Roman" w:eastAsia="Times New Roman" w:hAnsi="Times New Roman"/>
          <w:color w:val="000000"/>
          <w:sz w:val="24"/>
          <w:szCs w:val="24"/>
          <w:lang w:eastAsia="ru-RU"/>
        </w:rPr>
        <w:t>– способностью осуществлять обучение, воспитание и развитие с учетом социальных, возрастных, психофизических и индивидуальных особенностей, в том числе особых образовательных потребностей обучающихся;</w:t>
      </w:r>
    </w:p>
    <w:p w:rsidR="00A93F8D" w:rsidRPr="00E9169B" w:rsidRDefault="00A93F8D" w:rsidP="00A93F8D">
      <w:pPr>
        <w:autoSpaceDE w:val="0"/>
        <w:autoSpaceDN w:val="0"/>
        <w:adjustRightInd w:val="0"/>
        <w:spacing w:after="0"/>
        <w:ind w:firstLine="709"/>
        <w:jc w:val="both"/>
        <w:rPr>
          <w:rFonts w:ascii="Times New Roman" w:hAnsi="Times New Roman"/>
          <w:sz w:val="24"/>
          <w:szCs w:val="24"/>
        </w:rPr>
      </w:pPr>
      <w:r w:rsidRPr="00E9169B">
        <w:rPr>
          <w:rFonts w:ascii="Times New Roman" w:hAnsi="Times New Roman"/>
          <w:sz w:val="24"/>
          <w:szCs w:val="24"/>
        </w:rPr>
        <w:t xml:space="preserve">ПК-2 </w:t>
      </w:r>
      <w:r w:rsidRPr="00E9169B">
        <w:rPr>
          <w:rFonts w:ascii="Times New Roman" w:eastAsia="Times New Roman" w:hAnsi="Times New Roman"/>
          <w:color w:val="000000"/>
          <w:sz w:val="24"/>
          <w:szCs w:val="24"/>
          <w:lang w:eastAsia="ru-RU"/>
        </w:rPr>
        <w:t>– способностью использовать современные методы и технологии обучения и диагностика;</w:t>
      </w:r>
    </w:p>
    <w:p w:rsidR="00A93F8D" w:rsidRPr="00E9169B" w:rsidRDefault="00A93F8D" w:rsidP="00A93F8D">
      <w:pPr>
        <w:autoSpaceDE w:val="0"/>
        <w:autoSpaceDN w:val="0"/>
        <w:adjustRightInd w:val="0"/>
        <w:spacing w:after="0"/>
        <w:ind w:firstLine="709"/>
        <w:jc w:val="both"/>
        <w:rPr>
          <w:rFonts w:ascii="Times New Roman" w:hAnsi="Times New Roman"/>
          <w:sz w:val="24"/>
          <w:szCs w:val="24"/>
        </w:rPr>
      </w:pPr>
      <w:r w:rsidRPr="00E9169B">
        <w:rPr>
          <w:rFonts w:ascii="Times New Roman" w:hAnsi="Times New Roman"/>
          <w:sz w:val="24"/>
          <w:szCs w:val="24"/>
        </w:rPr>
        <w:t xml:space="preserve">ПК-4 </w:t>
      </w:r>
      <w:r w:rsidRPr="00E9169B">
        <w:rPr>
          <w:rFonts w:ascii="Times New Roman" w:eastAsia="Times New Roman" w:hAnsi="Times New Roman"/>
          <w:color w:val="000000"/>
          <w:sz w:val="24"/>
          <w:szCs w:val="24"/>
          <w:lang w:eastAsia="ru-RU"/>
        </w:rPr>
        <w:t xml:space="preserve">– способностью использовать возможности образовательной среды для достижения личностных, </w:t>
      </w:r>
      <w:proofErr w:type="spellStart"/>
      <w:r w:rsidRPr="00E9169B">
        <w:rPr>
          <w:rFonts w:ascii="Times New Roman" w:eastAsia="Times New Roman" w:hAnsi="Times New Roman"/>
          <w:color w:val="000000"/>
          <w:sz w:val="24"/>
          <w:szCs w:val="24"/>
          <w:lang w:eastAsia="ru-RU"/>
        </w:rPr>
        <w:t>метапредметных</w:t>
      </w:r>
      <w:proofErr w:type="spellEnd"/>
      <w:r w:rsidRPr="00E9169B">
        <w:rPr>
          <w:rFonts w:ascii="Times New Roman" w:eastAsia="Times New Roman" w:hAnsi="Times New Roman"/>
          <w:color w:val="000000"/>
          <w:sz w:val="24"/>
          <w:szCs w:val="24"/>
          <w:lang w:eastAsia="ru-RU"/>
        </w:rPr>
        <w:t xml:space="preserve"> и предметных результатов обучения и обеспечения качества учебно-воспитательного процесса средствами преподаваемых учебных предметов;</w:t>
      </w:r>
    </w:p>
    <w:p w:rsidR="00A93F8D" w:rsidRPr="00E9169B" w:rsidRDefault="00A93F8D" w:rsidP="00A93F8D">
      <w:pPr>
        <w:spacing w:after="0"/>
        <w:ind w:firstLine="709"/>
        <w:jc w:val="both"/>
        <w:rPr>
          <w:rFonts w:ascii="Times New Roman" w:hAnsi="Times New Roman"/>
          <w:sz w:val="24"/>
          <w:szCs w:val="24"/>
        </w:rPr>
      </w:pPr>
      <w:r w:rsidRPr="00E9169B">
        <w:rPr>
          <w:rFonts w:ascii="Times New Roman" w:hAnsi="Times New Roman"/>
          <w:sz w:val="24"/>
          <w:szCs w:val="24"/>
        </w:rPr>
        <w:t xml:space="preserve">ПК-12 - способностью руководить учебно-исследовательской деятельностью </w:t>
      </w:r>
      <w:proofErr w:type="gramStart"/>
      <w:r w:rsidRPr="00E9169B">
        <w:rPr>
          <w:rFonts w:ascii="Times New Roman" w:hAnsi="Times New Roman"/>
          <w:sz w:val="24"/>
          <w:szCs w:val="24"/>
        </w:rPr>
        <w:t>обучающихся</w:t>
      </w:r>
      <w:proofErr w:type="gramEnd"/>
      <w:r w:rsidRPr="00E9169B">
        <w:rPr>
          <w:rFonts w:ascii="Times New Roman" w:hAnsi="Times New Roman"/>
          <w:sz w:val="24"/>
          <w:szCs w:val="24"/>
        </w:rPr>
        <w:t>.</w:t>
      </w:r>
    </w:p>
    <w:tbl>
      <w:tblPr>
        <w:tblW w:w="5000" w:type="pct"/>
        <w:tblInd w:w="-145" w:type="dxa"/>
        <w:tblLayout w:type="fixed"/>
        <w:tblLook w:val="0000" w:firstRow="0" w:lastRow="0" w:firstColumn="0" w:lastColumn="0" w:noHBand="0" w:noVBand="0"/>
      </w:tblPr>
      <w:tblGrid>
        <w:gridCol w:w="984"/>
        <w:gridCol w:w="3001"/>
        <w:gridCol w:w="861"/>
        <w:gridCol w:w="2275"/>
        <w:gridCol w:w="1021"/>
        <w:gridCol w:w="1712"/>
      </w:tblGrid>
      <w:tr w:rsidR="00A93F8D" w:rsidRPr="00E9169B" w:rsidTr="00F271ED">
        <w:trPr>
          <w:trHeight w:val="385"/>
        </w:trPr>
        <w:tc>
          <w:tcPr>
            <w:tcW w:w="984" w:type="dxa"/>
            <w:tcBorders>
              <w:top w:val="single" w:sz="2" w:space="0" w:color="000000"/>
              <w:left w:val="single" w:sz="2" w:space="0" w:color="000000"/>
              <w:bottom w:val="single" w:sz="2" w:space="0" w:color="000000"/>
              <w:right w:val="single" w:sz="2" w:space="0" w:color="000000"/>
            </w:tcBorders>
          </w:tcPr>
          <w:p w:rsidR="00A93F8D" w:rsidRPr="00E9169B" w:rsidRDefault="00A93F8D" w:rsidP="00EB5FCB">
            <w:pPr>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color w:val="000000"/>
                <w:sz w:val="24"/>
                <w:szCs w:val="24"/>
                <w:lang w:eastAsia="ru-RU"/>
              </w:rPr>
              <w:t xml:space="preserve"> </w:t>
            </w:r>
            <w:r w:rsidRPr="00E9169B">
              <w:rPr>
                <w:rFonts w:ascii="Times New Roman" w:eastAsia="Times New Roman" w:hAnsi="Times New Roman"/>
                <w:sz w:val="24"/>
                <w:szCs w:val="24"/>
              </w:rPr>
              <w:t>Код ОР модуля</w:t>
            </w:r>
          </w:p>
        </w:tc>
        <w:tc>
          <w:tcPr>
            <w:tcW w:w="3001" w:type="dxa"/>
            <w:tcBorders>
              <w:top w:val="single" w:sz="2" w:space="0" w:color="000000"/>
              <w:left w:val="single" w:sz="2" w:space="0" w:color="000000"/>
              <w:bottom w:val="single" w:sz="2" w:space="0" w:color="000000"/>
              <w:right w:val="single" w:sz="2" w:space="0" w:color="000000"/>
            </w:tcBorders>
          </w:tcPr>
          <w:p w:rsidR="00A93F8D" w:rsidRPr="00E9169B" w:rsidRDefault="00A93F8D" w:rsidP="00EB5FCB">
            <w:pPr>
              <w:suppressAutoHyphens/>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Образовательные</w:t>
            </w:r>
          </w:p>
          <w:p w:rsidR="00A93F8D" w:rsidRPr="00E9169B" w:rsidRDefault="00A93F8D" w:rsidP="00EB5FCB">
            <w:pPr>
              <w:suppressAutoHyphens/>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результаты модуля</w:t>
            </w:r>
          </w:p>
        </w:tc>
        <w:tc>
          <w:tcPr>
            <w:tcW w:w="861" w:type="dxa"/>
            <w:tcBorders>
              <w:top w:val="single" w:sz="2" w:space="0" w:color="000000"/>
              <w:left w:val="single" w:sz="2" w:space="0" w:color="000000"/>
              <w:bottom w:val="single" w:sz="2" w:space="0" w:color="000000"/>
              <w:right w:val="single" w:sz="2" w:space="0" w:color="000000"/>
            </w:tcBorders>
          </w:tcPr>
          <w:p w:rsidR="00A93F8D" w:rsidRPr="00E9169B" w:rsidRDefault="00A93F8D" w:rsidP="00EB5FCB">
            <w:pPr>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Код ОР дисциплины</w:t>
            </w:r>
          </w:p>
        </w:tc>
        <w:tc>
          <w:tcPr>
            <w:tcW w:w="2275" w:type="dxa"/>
            <w:tcBorders>
              <w:top w:val="single" w:sz="2" w:space="0" w:color="000000"/>
              <w:left w:val="single" w:sz="2" w:space="0" w:color="000000"/>
              <w:bottom w:val="single" w:sz="2" w:space="0" w:color="000000"/>
              <w:right w:val="single" w:sz="2" w:space="0" w:color="000000"/>
            </w:tcBorders>
          </w:tcPr>
          <w:p w:rsidR="00A93F8D" w:rsidRPr="00E9169B" w:rsidRDefault="00A93F8D" w:rsidP="00EB5FCB">
            <w:pPr>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 xml:space="preserve">Образовательные </w:t>
            </w:r>
          </w:p>
          <w:p w:rsidR="00A93F8D" w:rsidRPr="00E9169B" w:rsidRDefault="00A93F8D" w:rsidP="00EB5FCB">
            <w:pPr>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 xml:space="preserve">результаты </w:t>
            </w:r>
          </w:p>
          <w:p w:rsidR="00A93F8D" w:rsidRPr="00E9169B" w:rsidRDefault="00A93F8D" w:rsidP="00EB5FCB">
            <w:pPr>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дисциплины</w:t>
            </w:r>
          </w:p>
        </w:tc>
        <w:tc>
          <w:tcPr>
            <w:tcW w:w="1021" w:type="dxa"/>
            <w:tcBorders>
              <w:top w:val="single" w:sz="2" w:space="0" w:color="000000"/>
              <w:left w:val="single" w:sz="2" w:space="0" w:color="000000"/>
              <w:bottom w:val="single" w:sz="2" w:space="0" w:color="000000"/>
              <w:right w:val="single" w:sz="2" w:space="0" w:color="000000"/>
            </w:tcBorders>
            <w:shd w:val="clear" w:color="000000" w:fill="FFFFFF"/>
          </w:tcPr>
          <w:p w:rsidR="00A93F8D" w:rsidRPr="00E9169B" w:rsidRDefault="00A93F8D" w:rsidP="00EB5FCB">
            <w:pPr>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Код компетенций ОПОП</w:t>
            </w:r>
          </w:p>
        </w:tc>
        <w:tc>
          <w:tcPr>
            <w:tcW w:w="1712" w:type="dxa"/>
            <w:tcBorders>
              <w:top w:val="single" w:sz="2" w:space="0" w:color="000000"/>
              <w:left w:val="single" w:sz="2" w:space="0" w:color="000000"/>
              <w:bottom w:val="single" w:sz="2" w:space="0" w:color="000000"/>
              <w:right w:val="single" w:sz="2" w:space="0" w:color="000000"/>
            </w:tcBorders>
            <w:shd w:val="clear" w:color="000000" w:fill="FFFFFF"/>
          </w:tcPr>
          <w:p w:rsidR="00A93F8D" w:rsidRPr="00E9169B" w:rsidRDefault="00A93F8D" w:rsidP="00EB5FCB">
            <w:pPr>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 xml:space="preserve">Средства </w:t>
            </w:r>
          </w:p>
          <w:p w:rsidR="00A93F8D" w:rsidRPr="00E9169B" w:rsidRDefault="00A93F8D" w:rsidP="00EB5FCB">
            <w:pPr>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 xml:space="preserve">оценивания </w:t>
            </w:r>
          </w:p>
          <w:p w:rsidR="00A93F8D" w:rsidRPr="00E9169B" w:rsidRDefault="00A93F8D" w:rsidP="00EB5FCB">
            <w:pPr>
              <w:autoSpaceDE w:val="0"/>
              <w:autoSpaceDN w:val="0"/>
              <w:adjustRightInd w:val="0"/>
              <w:spacing w:after="0" w:line="240" w:lineRule="auto"/>
              <w:jc w:val="center"/>
              <w:rPr>
                <w:rFonts w:ascii="Times New Roman" w:eastAsia="Times New Roman" w:hAnsi="Times New Roman"/>
                <w:color w:val="FF0000"/>
                <w:sz w:val="24"/>
                <w:szCs w:val="24"/>
              </w:rPr>
            </w:pPr>
            <w:r w:rsidRPr="00E9169B">
              <w:rPr>
                <w:rFonts w:ascii="Times New Roman" w:eastAsia="Times New Roman" w:hAnsi="Times New Roman"/>
                <w:sz w:val="24"/>
                <w:szCs w:val="24"/>
              </w:rPr>
              <w:t>ОР</w:t>
            </w:r>
          </w:p>
        </w:tc>
      </w:tr>
      <w:tr w:rsidR="00A93F8D" w:rsidRPr="00E9169B" w:rsidTr="00F271ED">
        <w:trPr>
          <w:trHeight w:val="331"/>
        </w:trPr>
        <w:tc>
          <w:tcPr>
            <w:tcW w:w="984" w:type="dxa"/>
            <w:tcBorders>
              <w:top w:val="single" w:sz="2" w:space="0" w:color="000000"/>
              <w:left w:val="single" w:sz="2" w:space="0" w:color="000000"/>
              <w:bottom w:val="single" w:sz="2" w:space="0" w:color="000000"/>
              <w:right w:val="single" w:sz="2" w:space="0" w:color="000000"/>
            </w:tcBorders>
            <w:vAlign w:val="center"/>
          </w:tcPr>
          <w:p w:rsidR="00A93F8D" w:rsidRPr="00E9169B" w:rsidRDefault="00A93F8D" w:rsidP="00EB5FCB">
            <w:pPr>
              <w:autoSpaceDE w:val="0"/>
              <w:autoSpaceDN w:val="0"/>
              <w:adjustRightInd w:val="0"/>
              <w:spacing w:after="0" w:line="240" w:lineRule="auto"/>
              <w:rPr>
                <w:rFonts w:ascii="Times New Roman" w:eastAsia="Times New Roman" w:hAnsi="Times New Roman"/>
                <w:sz w:val="24"/>
                <w:szCs w:val="24"/>
              </w:rPr>
            </w:pPr>
            <w:r w:rsidRPr="00E9169B">
              <w:rPr>
                <w:rFonts w:ascii="Times New Roman" w:eastAsia="Times New Roman" w:hAnsi="Times New Roman"/>
                <w:sz w:val="24"/>
                <w:szCs w:val="24"/>
              </w:rPr>
              <w:t>ОР.1</w:t>
            </w:r>
          </w:p>
        </w:tc>
        <w:tc>
          <w:tcPr>
            <w:tcW w:w="3001" w:type="dxa"/>
            <w:tcBorders>
              <w:top w:val="single" w:sz="2" w:space="0" w:color="000000"/>
              <w:left w:val="single" w:sz="2" w:space="0" w:color="000000"/>
              <w:bottom w:val="single" w:sz="2" w:space="0" w:color="000000"/>
              <w:right w:val="single" w:sz="2" w:space="0" w:color="000000"/>
            </w:tcBorders>
          </w:tcPr>
          <w:p w:rsidR="00A93F8D" w:rsidRPr="00E9169B" w:rsidRDefault="00A93F8D" w:rsidP="00EB5FCB">
            <w:pPr>
              <w:suppressAutoHyphens/>
              <w:autoSpaceDE w:val="0"/>
              <w:autoSpaceDN w:val="0"/>
              <w:adjustRightInd w:val="0"/>
              <w:spacing w:after="0" w:line="240" w:lineRule="auto"/>
              <w:rPr>
                <w:rFonts w:ascii="Times New Roman" w:eastAsia="Times New Roman" w:hAnsi="Times New Roman"/>
                <w:sz w:val="24"/>
                <w:szCs w:val="24"/>
              </w:rPr>
            </w:pPr>
            <w:r w:rsidRPr="00E9169B">
              <w:rPr>
                <w:rFonts w:ascii="Times New Roman" w:eastAsia="Times New Roman" w:hAnsi="Times New Roman"/>
                <w:sz w:val="24"/>
                <w:szCs w:val="24"/>
              </w:rPr>
              <w:t xml:space="preserve">Демонстрирует умение организовывать сотрудничество обучающихся, поддерживать активность и инициативность, самостоятельность обучающихся, развивать их творческие способности с учетом социальных, возрастных, психофизических и индивидуальных </w:t>
            </w:r>
            <w:r w:rsidRPr="00E9169B">
              <w:rPr>
                <w:rFonts w:ascii="Times New Roman" w:eastAsia="Times New Roman" w:hAnsi="Times New Roman"/>
                <w:sz w:val="24"/>
                <w:szCs w:val="24"/>
              </w:rPr>
              <w:lastRenderedPageBreak/>
              <w:t>особенностей</w:t>
            </w:r>
          </w:p>
        </w:tc>
        <w:tc>
          <w:tcPr>
            <w:tcW w:w="861" w:type="dxa"/>
            <w:tcBorders>
              <w:top w:val="single" w:sz="2" w:space="0" w:color="000000"/>
              <w:left w:val="single" w:sz="2" w:space="0" w:color="000000"/>
              <w:bottom w:val="single" w:sz="2" w:space="0" w:color="000000"/>
              <w:right w:val="single" w:sz="2" w:space="0" w:color="000000"/>
            </w:tcBorders>
          </w:tcPr>
          <w:p w:rsidR="00A93F8D" w:rsidRPr="00E9169B" w:rsidRDefault="00A93F8D" w:rsidP="00EB5FCB">
            <w:pPr>
              <w:autoSpaceDE w:val="0"/>
              <w:autoSpaceDN w:val="0"/>
              <w:adjustRightInd w:val="0"/>
              <w:spacing w:after="0" w:line="240" w:lineRule="auto"/>
              <w:jc w:val="both"/>
              <w:rPr>
                <w:rFonts w:ascii="Times New Roman" w:hAnsi="Times New Roman"/>
                <w:sz w:val="24"/>
                <w:szCs w:val="24"/>
              </w:rPr>
            </w:pPr>
            <w:r w:rsidRPr="00E9169B">
              <w:rPr>
                <w:rFonts w:ascii="Times New Roman" w:eastAsia="Times New Roman" w:hAnsi="Times New Roman"/>
                <w:sz w:val="24"/>
                <w:szCs w:val="24"/>
              </w:rPr>
              <w:lastRenderedPageBreak/>
              <w:t>ОР.1-5-1</w:t>
            </w:r>
          </w:p>
        </w:tc>
        <w:tc>
          <w:tcPr>
            <w:tcW w:w="2275" w:type="dxa"/>
            <w:tcBorders>
              <w:top w:val="single" w:sz="2" w:space="0" w:color="000000"/>
              <w:left w:val="single" w:sz="2" w:space="0" w:color="000000"/>
              <w:bottom w:val="single" w:sz="2" w:space="0" w:color="000000"/>
              <w:right w:val="single" w:sz="2" w:space="0" w:color="000000"/>
            </w:tcBorders>
          </w:tcPr>
          <w:p w:rsidR="00A93F8D" w:rsidRPr="00E9169B" w:rsidRDefault="00A93F8D" w:rsidP="00EB5FCB">
            <w:pPr>
              <w:autoSpaceDE w:val="0"/>
              <w:autoSpaceDN w:val="0"/>
              <w:adjustRightInd w:val="0"/>
              <w:spacing w:after="0" w:line="240" w:lineRule="auto"/>
              <w:rPr>
                <w:rFonts w:ascii="Times New Roman" w:eastAsia="Times New Roman" w:hAnsi="Times New Roman"/>
                <w:color w:val="FF0000"/>
                <w:sz w:val="24"/>
                <w:szCs w:val="24"/>
              </w:rPr>
            </w:pPr>
            <w:r w:rsidRPr="00E9169B">
              <w:rPr>
                <w:rFonts w:ascii="Times New Roman" w:eastAsia="Times New Roman" w:hAnsi="Times New Roman"/>
                <w:sz w:val="24"/>
                <w:szCs w:val="24"/>
              </w:rPr>
              <w:t xml:space="preserve">Знает особенности организации учебно-исследовательской деятельности учащихся, умеет проектировать учебные занятия по литературе с использованием современных технологий с учетом </w:t>
            </w:r>
            <w:r w:rsidRPr="00E9169B">
              <w:rPr>
                <w:rFonts w:ascii="Times New Roman" w:eastAsia="Times New Roman" w:hAnsi="Times New Roman"/>
                <w:sz w:val="24"/>
                <w:szCs w:val="24"/>
              </w:rPr>
              <w:lastRenderedPageBreak/>
              <w:t>социальных, возрастных, психофизических и индивидуальных особенностей.</w:t>
            </w:r>
          </w:p>
        </w:tc>
        <w:tc>
          <w:tcPr>
            <w:tcW w:w="1021"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A93F8D" w:rsidRPr="00E9169B" w:rsidRDefault="00A93F8D" w:rsidP="00EB5FCB">
            <w:pPr>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lastRenderedPageBreak/>
              <w:t xml:space="preserve">ОПК-2, ПК-2, </w:t>
            </w:r>
          </w:p>
          <w:p w:rsidR="00A93F8D" w:rsidRPr="00E9169B" w:rsidRDefault="00A93F8D" w:rsidP="00EB5FCB">
            <w:pPr>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ПК-4, ПК-12.</w:t>
            </w:r>
          </w:p>
          <w:p w:rsidR="00A93F8D" w:rsidRPr="00E9169B" w:rsidRDefault="00A93F8D" w:rsidP="00EB5FCB">
            <w:pPr>
              <w:autoSpaceDE w:val="0"/>
              <w:autoSpaceDN w:val="0"/>
              <w:adjustRightInd w:val="0"/>
              <w:spacing w:after="0" w:line="240" w:lineRule="auto"/>
              <w:rPr>
                <w:rFonts w:ascii="Times New Roman" w:hAnsi="Times New Roman"/>
                <w:sz w:val="24"/>
                <w:szCs w:val="24"/>
              </w:rPr>
            </w:pPr>
          </w:p>
        </w:tc>
        <w:tc>
          <w:tcPr>
            <w:tcW w:w="1712" w:type="dxa"/>
            <w:tcBorders>
              <w:top w:val="single" w:sz="2" w:space="0" w:color="000000"/>
              <w:left w:val="single" w:sz="2" w:space="0" w:color="000000"/>
              <w:bottom w:val="single" w:sz="2" w:space="0" w:color="000000"/>
              <w:right w:val="single" w:sz="2" w:space="0" w:color="000000"/>
            </w:tcBorders>
            <w:shd w:val="clear" w:color="000000" w:fill="FFFFFF"/>
          </w:tcPr>
          <w:p w:rsidR="00A93F8D" w:rsidRPr="00E9169B" w:rsidRDefault="00A93F8D" w:rsidP="00EB5FCB">
            <w:pPr>
              <w:autoSpaceDE w:val="0"/>
              <w:autoSpaceDN w:val="0"/>
              <w:adjustRightInd w:val="0"/>
              <w:spacing w:after="0" w:line="240" w:lineRule="auto"/>
              <w:rPr>
                <w:rFonts w:ascii="Times New Roman" w:eastAsia="Times New Roman" w:hAnsi="Times New Roman"/>
                <w:lang w:eastAsia="ru-RU"/>
              </w:rPr>
            </w:pPr>
            <w:r w:rsidRPr="00E9169B">
              <w:rPr>
                <w:rFonts w:ascii="Times New Roman" w:eastAsia="Times New Roman" w:hAnsi="Times New Roman"/>
                <w:kern w:val="3"/>
                <w:lang w:eastAsia="ru-RU"/>
              </w:rPr>
              <w:t>Сообщение по теме</w:t>
            </w:r>
            <w:r w:rsidRPr="00E9169B">
              <w:rPr>
                <w:rFonts w:ascii="Times New Roman" w:eastAsia="Times New Roman" w:hAnsi="Times New Roman"/>
                <w:lang w:eastAsia="ru-RU"/>
              </w:rPr>
              <w:t xml:space="preserve"> </w:t>
            </w:r>
          </w:p>
          <w:p w:rsidR="00A93F8D" w:rsidRPr="00E9169B" w:rsidRDefault="00A93F8D" w:rsidP="00EB5FCB">
            <w:pPr>
              <w:autoSpaceDE w:val="0"/>
              <w:autoSpaceDN w:val="0"/>
              <w:adjustRightInd w:val="0"/>
              <w:spacing w:after="0" w:line="240" w:lineRule="auto"/>
              <w:rPr>
                <w:rFonts w:ascii="Times New Roman" w:eastAsia="Times New Roman" w:hAnsi="Times New Roman"/>
                <w:kern w:val="3"/>
                <w:lang w:eastAsia="ru-RU"/>
              </w:rPr>
            </w:pPr>
            <w:r w:rsidRPr="00E9169B">
              <w:rPr>
                <w:rFonts w:ascii="Times New Roman" w:eastAsia="Times New Roman" w:hAnsi="Times New Roman"/>
                <w:kern w:val="3"/>
                <w:lang w:eastAsia="ru-RU"/>
              </w:rPr>
              <w:t xml:space="preserve">Тестовый контроль </w:t>
            </w:r>
          </w:p>
          <w:p w:rsidR="00A93F8D" w:rsidRPr="00E9169B" w:rsidRDefault="00A93F8D" w:rsidP="00EB5FCB">
            <w:pPr>
              <w:autoSpaceDE w:val="0"/>
              <w:autoSpaceDN w:val="0"/>
              <w:adjustRightInd w:val="0"/>
              <w:spacing w:after="0" w:line="240" w:lineRule="auto"/>
              <w:rPr>
                <w:rFonts w:ascii="Times New Roman" w:eastAsia="Times New Roman" w:hAnsi="Times New Roman"/>
                <w:lang w:eastAsia="ru-RU"/>
              </w:rPr>
            </w:pPr>
            <w:r w:rsidRPr="00E9169B">
              <w:rPr>
                <w:rFonts w:ascii="Times New Roman" w:eastAsia="Times New Roman" w:hAnsi="Times New Roman"/>
                <w:kern w:val="3"/>
                <w:lang w:eastAsia="ru-RU"/>
              </w:rPr>
              <w:t>Оценка сам</w:t>
            </w:r>
            <w:proofErr w:type="gramStart"/>
            <w:r w:rsidRPr="00E9169B">
              <w:rPr>
                <w:rFonts w:ascii="Times New Roman" w:eastAsia="Times New Roman" w:hAnsi="Times New Roman"/>
                <w:kern w:val="3"/>
                <w:lang w:eastAsia="ru-RU"/>
              </w:rPr>
              <w:t>.</w:t>
            </w:r>
            <w:proofErr w:type="gramEnd"/>
            <w:r w:rsidRPr="00E9169B">
              <w:rPr>
                <w:rFonts w:ascii="Times New Roman" w:eastAsia="Times New Roman" w:hAnsi="Times New Roman"/>
                <w:kern w:val="3"/>
                <w:lang w:eastAsia="ru-RU"/>
              </w:rPr>
              <w:t xml:space="preserve"> </w:t>
            </w:r>
            <w:proofErr w:type="gramStart"/>
            <w:r w:rsidRPr="00E9169B">
              <w:rPr>
                <w:rFonts w:ascii="Times New Roman" w:eastAsia="Times New Roman" w:hAnsi="Times New Roman"/>
                <w:kern w:val="3"/>
                <w:lang w:eastAsia="ru-RU"/>
              </w:rPr>
              <w:t>р</w:t>
            </w:r>
            <w:proofErr w:type="gramEnd"/>
            <w:r w:rsidRPr="00E9169B">
              <w:rPr>
                <w:rFonts w:ascii="Times New Roman" w:eastAsia="Times New Roman" w:hAnsi="Times New Roman"/>
                <w:kern w:val="3"/>
                <w:lang w:eastAsia="ru-RU"/>
              </w:rPr>
              <w:t>аботы</w:t>
            </w:r>
            <w:r w:rsidRPr="00E9169B">
              <w:rPr>
                <w:rFonts w:ascii="Times New Roman" w:eastAsia="Times New Roman" w:hAnsi="Times New Roman"/>
                <w:lang w:eastAsia="ru-RU"/>
              </w:rPr>
              <w:t xml:space="preserve"> </w:t>
            </w:r>
            <w:r w:rsidRPr="00E9169B">
              <w:rPr>
                <w:rFonts w:ascii="Times New Roman" w:eastAsia="Times New Roman" w:hAnsi="Times New Roman"/>
                <w:kern w:val="3"/>
                <w:lang w:eastAsia="ru-RU"/>
              </w:rPr>
              <w:t>Контрольная работа</w:t>
            </w:r>
            <w:r w:rsidRPr="00E9169B">
              <w:rPr>
                <w:rFonts w:ascii="Times New Roman" w:eastAsia="Times New Roman" w:hAnsi="Times New Roman"/>
                <w:lang w:eastAsia="ru-RU"/>
              </w:rPr>
              <w:t xml:space="preserve"> </w:t>
            </w:r>
          </w:p>
          <w:p w:rsidR="00A93F8D" w:rsidRPr="00E9169B" w:rsidRDefault="00A93F8D" w:rsidP="00EB5FCB">
            <w:pPr>
              <w:autoSpaceDE w:val="0"/>
              <w:autoSpaceDN w:val="0"/>
              <w:adjustRightInd w:val="0"/>
              <w:spacing w:after="0" w:line="240" w:lineRule="auto"/>
              <w:rPr>
                <w:rFonts w:ascii="Times New Roman" w:eastAsia="Times New Roman" w:hAnsi="Times New Roman"/>
                <w:lang w:eastAsia="ru-RU"/>
              </w:rPr>
            </w:pPr>
            <w:r w:rsidRPr="00E9169B">
              <w:rPr>
                <w:rFonts w:ascii="Times New Roman" w:eastAsia="Times New Roman" w:hAnsi="Times New Roman"/>
                <w:kern w:val="3"/>
                <w:lang w:eastAsia="ru-RU"/>
              </w:rPr>
              <w:t>Оценка творческого задания</w:t>
            </w:r>
            <w:r w:rsidRPr="00E9169B">
              <w:rPr>
                <w:rFonts w:ascii="Times New Roman" w:eastAsia="Times New Roman" w:hAnsi="Times New Roman"/>
                <w:lang w:eastAsia="ru-RU"/>
              </w:rPr>
              <w:t xml:space="preserve"> </w:t>
            </w:r>
          </w:p>
          <w:p w:rsidR="00A93F8D" w:rsidRPr="00E9169B" w:rsidRDefault="00A93F8D" w:rsidP="00EB5FCB">
            <w:pPr>
              <w:autoSpaceDE w:val="0"/>
              <w:autoSpaceDN w:val="0"/>
              <w:adjustRightInd w:val="0"/>
              <w:spacing w:after="0" w:line="240" w:lineRule="auto"/>
              <w:rPr>
                <w:rFonts w:ascii="Times New Roman" w:eastAsia="Times New Roman" w:hAnsi="Times New Roman"/>
                <w:lang w:eastAsia="ru-RU"/>
              </w:rPr>
            </w:pPr>
            <w:r w:rsidRPr="00E9169B">
              <w:rPr>
                <w:rFonts w:ascii="Times New Roman" w:eastAsia="Times New Roman" w:hAnsi="Times New Roman"/>
                <w:lang w:eastAsia="ru-RU"/>
              </w:rPr>
              <w:t>вопросы к экзамену</w:t>
            </w:r>
          </w:p>
          <w:p w:rsidR="00A93F8D" w:rsidRPr="00E9169B" w:rsidRDefault="00A93F8D" w:rsidP="00EB5FCB">
            <w:pPr>
              <w:autoSpaceDE w:val="0"/>
              <w:autoSpaceDN w:val="0"/>
              <w:adjustRightInd w:val="0"/>
              <w:spacing w:after="0" w:line="240" w:lineRule="auto"/>
              <w:rPr>
                <w:rFonts w:ascii="Times New Roman" w:eastAsia="Times New Roman" w:hAnsi="Times New Roman"/>
                <w:color w:val="FF0000"/>
                <w:sz w:val="24"/>
                <w:szCs w:val="24"/>
              </w:rPr>
            </w:pPr>
          </w:p>
        </w:tc>
      </w:tr>
      <w:tr w:rsidR="00A93F8D" w:rsidRPr="00E9169B" w:rsidTr="00F271ED">
        <w:trPr>
          <w:trHeight w:val="331"/>
        </w:trPr>
        <w:tc>
          <w:tcPr>
            <w:tcW w:w="984" w:type="dxa"/>
            <w:tcBorders>
              <w:top w:val="single" w:sz="2" w:space="0" w:color="000000"/>
              <w:left w:val="single" w:sz="2" w:space="0" w:color="000000"/>
              <w:bottom w:val="single" w:sz="2" w:space="0" w:color="000000"/>
              <w:right w:val="single" w:sz="2" w:space="0" w:color="000000"/>
            </w:tcBorders>
            <w:vAlign w:val="center"/>
          </w:tcPr>
          <w:p w:rsidR="00A93F8D" w:rsidRPr="00E9169B" w:rsidRDefault="00A93F8D" w:rsidP="00EB5FCB">
            <w:pPr>
              <w:autoSpaceDE w:val="0"/>
              <w:autoSpaceDN w:val="0"/>
              <w:adjustRightInd w:val="0"/>
              <w:spacing w:after="0" w:line="240" w:lineRule="auto"/>
              <w:rPr>
                <w:rFonts w:ascii="Times New Roman" w:eastAsia="Times New Roman" w:hAnsi="Times New Roman"/>
                <w:sz w:val="24"/>
                <w:szCs w:val="24"/>
              </w:rPr>
            </w:pPr>
            <w:r w:rsidRPr="00E9169B">
              <w:rPr>
                <w:rFonts w:ascii="Times New Roman" w:eastAsia="Times New Roman" w:hAnsi="Times New Roman"/>
                <w:sz w:val="24"/>
                <w:szCs w:val="24"/>
              </w:rPr>
              <w:lastRenderedPageBreak/>
              <w:t>ОР.3</w:t>
            </w:r>
          </w:p>
        </w:tc>
        <w:tc>
          <w:tcPr>
            <w:tcW w:w="3001" w:type="dxa"/>
            <w:tcBorders>
              <w:top w:val="single" w:sz="2" w:space="0" w:color="000000"/>
              <w:left w:val="single" w:sz="2" w:space="0" w:color="000000"/>
              <w:bottom w:val="single" w:sz="2" w:space="0" w:color="000000"/>
              <w:right w:val="single" w:sz="2" w:space="0" w:color="000000"/>
            </w:tcBorders>
          </w:tcPr>
          <w:p w:rsidR="00A93F8D" w:rsidRPr="00E9169B" w:rsidRDefault="00A93F8D" w:rsidP="00EB5FCB">
            <w:pPr>
              <w:suppressAutoHyphens/>
              <w:autoSpaceDE w:val="0"/>
              <w:autoSpaceDN w:val="0"/>
              <w:adjustRightInd w:val="0"/>
              <w:spacing w:after="0" w:line="240" w:lineRule="auto"/>
              <w:rPr>
                <w:rFonts w:ascii="Times New Roman" w:eastAsia="Times New Roman" w:hAnsi="Times New Roman"/>
                <w:sz w:val="24"/>
                <w:szCs w:val="24"/>
              </w:rPr>
            </w:pPr>
            <w:r w:rsidRPr="00E9169B">
              <w:rPr>
                <w:rFonts w:ascii="Times New Roman" w:eastAsia="Times New Roman" w:hAnsi="Times New Roman"/>
                <w:sz w:val="24"/>
                <w:szCs w:val="24"/>
              </w:rPr>
              <w:t xml:space="preserve">Демонстрирует умения оценивать образовательные результаты с использованием современных методов и технологий обучения и диагностики: предметные и </w:t>
            </w:r>
            <w:proofErr w:type="spellStart"/>
            <w:r w:rsidRPr="00E9169B">
              <w:rPr>
                <w:rFonts w:ascii="Times New Roman" w:eastAsia="Times New Roman" w:hAnsi="Times New Roman"/>
                <w:sz w:val="24"/>
                <w:szCs w:val="24"/>
              </w:rPr>
              <w:t>метапредметные</w:t>
            </w:r>
            <w:proofErr w:type="spellEnd"/>
            <w:r w:rsidRPr="00E9169B">
              <w:rPr>
                <w:rFonts w:ascii="Times New Roman" w:eastAsia="Times New Roman" w:hAnsi="Times New Roman"/>
                <w:sz w:val="24"/>
                <w:szCs w:val="24"/>
              </w:rPr>
              <w:t xml:space="preserve"> компетенции, а также осуществлять (совместно с психологом) мониторинг личностных характеристик.</w:t>
            </w:r>
          </w:p>
        </w:tc>
        <w:tc>
          <w:tcPr>
            <w:tcW w:w="861" w:type="dxa"/>
            <w:tcBorders>
              <w:top w:val="single" w:sz="2" w:space="0" w:color="000000"/>
              <w:left w:val="single" w:sz="2" w:space="0" w:color="000000"/>
              <w:bottom w:val="single" w:sz="2" w:space="0" w:color="000000"/>
              <w:right w:val="single" w:sz="2" w:space="0" w:color="000000"/>
            </w:tcBorders>
          </w:tcPr>
          <w:p w:rsidR="00A93F8D" w:rsidRPr="00E9169B" w:rsidRDefault="00A93F8D" w:rsidP="00EB5FCB">
            <w:pPr>
              <w:autoSpaceDE w:val="0"/>
              <w:autoSpaceDN w:val="0"/>
              <w:adjustRightInd w:val="0"/>
              <w:spacing w:after="0" w:line="240" w:lineRule="auto"/>
              <w:jc w:val="both"/>
              <w:rPr>
                <w:rFonts w:ascii="Times New Roman" w:eastAsia="Times New Roman" w:hAnsi="Times New Roman"/>
                <w:sz w:val="24"/>
                <w:szCs w:val="24"/>
              </w:rPr>
            </w:pPr>
            <w:r w:rsidRPr="00E9169B">
              <w:rPr>
                <w:rFonts w:ascii="Times New Roman" w:eastAsia="Times New Roman" w:hAnsi="Times New Roman"/>
                <w:sz w:val="24"/>
                <w:szCs w:val="24"/>
              </w:rPr>
              <w:t>ОР.3-5-1</w:t>
            </w:r>
          </w:p>
        </w:tc>
        <w:tc>
          <w:tcPr>
            <w:tcW w:w="2275" w:type="dxa"/>
            <w:tcBorders>
              <w:top w:val="single" w:sz="2" w:space="0" w:color="000000"/>
              <w:left w:val="single" w:sz="2" w:space="0" w:color="000000"/>
              <w:bottom w:val="single" w:sz="2" w:space="0" w:color="000000"/>
              <w:right w:val="single" w:sz="2" w:space="0" w:color="000000"/>
            </w:tcBorders>
          </w:tcPr>
          <w:p w:rsidR="00A93F8D" w:rsidRPr="00E9169B" w:rsidRDefault="00A93F8D" w:rsidP="00EB5FCB">
            <w:pPr>
              <w:autoSpaceDE w:val="0"/>
              <w:autoSpaceDN w:val="0"/>
              <w:adjustRightInd w:val="0"/>
              <w:spacing w:after="0" w:line="240" w:lineRule="auto"/>
              <w:jc w:val="both"/>
              <w:rPr>
                <w:rFonts w:ascii="Times New Roman" w:eastAsia="Times New Roman" w:hAnsi="Times New Roman"/>
                <w:sz w:val="24"/>
                <w:szCs w:val="24"/>
              </w:rPr>
            </w:pPr>
            <w:r w:rsidRPr="00E9169B">
              <w:rPr>
                <w:rFonts w:ascii="Times New Roman" w:eastAsia="Times New Roman" w:hAnsi="Times New Roman"/>
                <w:sz w:val="24"/>
                <w:szCs w:val="24"/>
              </w:rPr>
              <w:t xml:space="preserve">Владеет проектированием деятельности учащихся для достижения личностных, </w:t>
            </w:r>
            <w:proofErr w:type="spellStart"/>
            <w:r w:rsidRPr="00E9169B">
              <w:rPr>
                <w:rFonts w:ascii="Times New Roman" w:eastAsia="Times New Roman" w:hAnsi="Times New Roman"/>
                <w:sz w:val="24"/>
                <w:szCs w:val="24"/>
              </w:rPr>
              <w:t>метапредметных</w:t>
            </w:r>
            <w:proofErr w:type="spellEnd"/>
            <w:r w:rsidRPr="00E9169B">
              <w:rPr>
                <w:rFonts w:ascii="Times New Roman" w:eastAsia="Times New Roman" w:hAnsi="Times New Roman"/>
                <w:sz w:val="24"/>
                <w:szCs w:val="24"/>
              </w:rPr>
              <w:t xml:space="preserve"> и предметных результатов обучения  и обеспечения качества учебно-воспитательного процесса, умеет проводить диагностику достижений учащихся по литературе.</w:t>
            </w:r>
          </w:p>
        </w:tc>
        <w:tc>
          <w:tcPr>
            <w:tcW w:w="1021"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A93F8D" w:rsidRPr="00E9169B" w:rsidRDefault="00A93F8D" w:rsidP="00EB5FCB">
            <w:pPr>
              <w:autoSpaceDE w:val="0"/>
              <w:autoSpaceDN w:val="0"/>
              <w:adjustRightInd w:val="0"/>
              <w:spacing w:after="0" w:line="240" w:lineRule="auto"/>
              <w:rPr>
                <w:rFonts w:ascii="Times New Roman" w:hAnsi="Times New Roman"/>
                <w:color w:val="000000"/>
                <w:sz w:val="23"/>
                <w:szCs w:val="23"/>
                <w:shd w:val="clear" w:color="auto" w:fill="FFFFFF"/>
              </w:rPr>
            </w:pPr>
            <w:r w:rsidRPr="00E9169B">
              <w:rPr>
                <w:rFonts w:ascii="Times New Roman" w:hAnsi="Times New Roman"/>
                <w:sz w:val="24"/>
                <w:szCs w:val="24"/>
              </w:rPr>
              <w:t>ОПК-1</w:t>
            </w:r>
          </w:p>
          <w:p w:rsidR="00A93F8D" w:rsidRPr="00E9169B" w:rsidRDefault="00A93F8D" w:rsidP="00EB5FCB">
            <w:pPr>
              <w:autoSpaceDE w:val="0"/>
              <w:autoSpaceDN w:val="0"/>
              <w:adjustRightInd w:val="0"/>
              <w:spacing w:after="0" w:line="240" w:lineRule="auto"/>
              <w:rPr>
                <w:rFonts w:ascii="Times New Roman" w:hAnsi="Times New Roman"/>
                <w:color w:val="000000"/>
                <w:sz w:val="23"/>
                <w:szCs w:val="23"/>
                <w:shd w:val="clear" w:color="auto" w:fill="FFFFFF"/>
              </w:rPr>
            </w:pPr>
            <w:r w:rsidRPr="00E9169B">
              <w:rPr>
                <w:rFonts w:ascii="Times New Roman" w:hAnsi="Times New Roman"/>
                <w:color w:val="000000"/>
                <w:sz w:val="23"/>
                <w:szCs w:val="23"/>
                <w:shd w:val="clear" w:color="auto" w:fill="FFFFFF"/>
              </w:rPr>
              <w:t>ПК-2</w:t>
            </w:r>
          </w:p>
          <w:p w:rsidR="00A93F8D" w:rsidRPr="00E9169B" w:rsidRDefault="00A93F8D" w:rsidP="00EB5FCB">
            <w:pPr>
              <w:autoSpaceDE w:val="0"/>
              <w:autoSpaceDN w:val="0"/>
              <w:adjustRightInd w:val="0"/>
              <w:spacing w:after="0" w:line="240" w:lineRule="auto"/>
              <w:rPr>
                <w:rFonts w:ascii="Times New Roman" w:hAnsi="Times New Roman"/>
                <w:color w:val="000000"/>
                <w:sz w:val="23"/>
                <w:szCs w:val="23"/>
                <w:shd w:val="clear" w:color="auto" w:fill="FFFFFF"/>
              </w:rPr>
            </w:pPr>
            <w:r w:rsidRPr="00E9169B">
              <w:rPr>
                <w:rFonts w:ascii="Times New Roman" w:hAnsi="Times New Roman"/>
                <w:color w:val="000000"/>
                <w:sz w:val="23"/>
                <w:szCs w:val="23"/>
                <w:shd w:val="clear" w:color="auto" w:fill="FFFFFF"/>
              </w:rPr>
              <w:t>ПК-4</w:t>
            </w:r>
          </w:p>
          <w:p w:rsidR="00A93F8D" w:rsidRPr="00E9169B" w:rsidRDefault="00A93F8D" w:rsidP="00EB5FCB">
            <w:pPr>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ПК-12</w:t>
            </w:r>
          </w:p>
        </w:tc>
        <w:tc>
          <w:tcPr>
            <w:tcW w:w="1712" w:type="dxa"/>
            <w:tcBorders>
              <w:top w:val="single" w:sz="2" w:space="0" w:color="000000"/>
              <w:left w:val="single" w:sz="2" w:space="0" w:color="000000"/>
              <w:bottom w:val="single" w:sz="2" w:space="0" w:color="000000"/>
              <w:right w:val="single" w:sz="2" w:space="0" w:color="000000"/>
            </w:tcBorders>
            <w:shd w:val="clear" w:color="000000" w:fill="FFFFFF"/>
          </w:tcPr>
          <w:p w:rsidR="00A93F8D" w:rsidRPr="00E9169B" w:rsidRDefault="00A93F8D" w:rsidP="00EB5FCB">
            <w:pPr>
              <w:autoSpaceDE w:val="0"/>
              <w:autoSpaceDN w:val="0"/>
              <w:adjustRightInd w:val="0"/>
              <w:spacing w:after="0" w:line="240" w:lineRule="auto"/>
              <w:rPr>
                <w:rFonts w:ascii="Times New Roman" w:hAnsi="Times New Roman"/>
                <w:sz w:val="24"/>
                <w:szCs w:val="24"/>
              </w:rPr>
            </w:pPr>
            <w:r w:rsidRPr="00E9169B">
              <w:rPr>
                <w:rFonts w:ascii="Times New Roman" w:eastAsia="Times New Roman" w:hAnsi="Times New Roman"/>
                <w:kern w:val="3"/>
                <w:sz w:val="20"/>
                <w:szCs w:val="20"/>
                <w:lang w:eastAsia="ru-RU"/>
              </w:rPr>
              <w:t xml:space="preserve">Оценка решения </w:t>
            </w:r>
            <w:proofErr w:type="gramStart"/>
            <w:r w:rsidRPr="00E9169B">
              <w:rPr>
                <w:rFonts w:ascii="Times New Roman" w:eastAsia="Times New Roman" w:hAnsi="Times New Roman"/>
                <w:kern w:val="3"/>
                <w:sz w:val="20"/>
                <w:szCs w:val="20"/>
                <w:lang w:eastAsia="ru-RU"/>
              </w:rPr>
              <w:t>кейс-задания</w:t>
            </w:r>
            <w:proofErr w:type="gramEnd"/>
          </w:p>
        </w:tc>
      </w:tr>
    </w:tbl>
    <w:p w:rsidR="00A93F8D" w:rsidRPr="00E9169B" w:rsidRDefault="00A93F8D" w:rsidP="00A93F8D">
      <w:pPr>
        <w:autoSpaceDE w:val="0"/>
        <w:autoSpaceDN w:val="0"/>
        <w:adjustRightInd w:val="0"/>
        <w:spacing w:after="0"/>
        <w:ind w:firstLine="709"/>
        <w:jc w:val="both"/>
        <w:rPr>
          <w:rFonts w:ascii="Times New Roman" w:eastAsia="Times New Roman" w:hAnsi="Times New Roman"/>
          <w:bCs/>
          <w:sz w:val="24"/>
          <w:szCs w:val="24"/>
          <w:lang w:eastAsia="ru-RU"/>
        </w:rPr>
      </w:pPr>
    </w:p>
    <w:p w:rsidR="00A93F8D" w:rsidRPr="00E9169B" w:rsidRDefault="00A93F8D" w:rsidP="00A93F8D">
      <w:pPr>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5. Содержание дисциплины</w:t>
      </w:r>
    </w:p>
    <w:p w:rsidR="00A93F8D" w:rsidRPr="00E9169B" w:rsidRDefault="00A93F8D" w:rsidP="00A93F8D">
      <w:pPr>
        <w:tabs>
          <w:tab w:val="left" w:pos="4070"/>
        </w:tabs>
        <w:autoSpaceDE w:val="0"/>
        <w:autoSpaceDN w:val="0"/>
        <w:adjustRightInd w:val="0"/>
        <w:spacing w:after="0"/>
        <w:ind w:firstLine="709"/>
        <w:jc w:val="both"/>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 xml:space="preserve">5.1. Тематический план </w:t>
      </w:r>
    </w:p>
    <w:p w:rsidR="00A93F8D" w:rsidRPr="00E9169B" w:rsidRDefault="00A93F8D" w:rsidP="00A93F8D">
      <w:pPr>
        <w:tabs>
          <w:tab w:val="left" w:pos="4070"/>
        </w:tabs>
        <w:autoSpaceDE w:val="0"/>
        <w:autoSpaceDN w:val="0"/>
        <w:adjustRightInd w:val="0"/>
        <w:spacing w:after="0"/>
        <w:ind w:firstLine="709"/>
        <w:jc w:val="center"/>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7 семестр</w:t>
      </w:r>
    </w:p>
    <w:p w:rsidR="00A93F8D" w:rsidRPr="00E9169B" w:rsidRDefault="00A93F8D" w:rsidP="00A93F8D">
      <w:pPr>
        <w:autoSpaceDE w:val="0"/>
        <w:autoSpaceDN w:val="0"/>
        <w:adjustRightInd w:val="0"/>
        <w:spacing w:after="0"/>
        <w:ind w:firstLine="709"/>
        <w:jc w:val="both"/>
        <w:rPr>
          <w:rFonts w:ascii="Times New Roman" w:eastAsia="Times New Roman" w:hAnsi="Times New Roman"/>
          <w:bCs/>
          <w:i/>
          <w:sz w:val="24"/>
          <w:szCs w:val="24"/>
          <w:lang w:eastAsia="ru-RU"/>
        </w:rPr>
      </w:pPr>
    </w:p>
    <w:tbl>
      <w:tblPr>
        <w:tblW w:w="4870" w:type="pct"/>
        <w:tblLayout w:type="fixed"/>
        <w:tblLook w:val="04A0" w:firstRow="1" w:lastRow="0" w:firstColumn="1" w:lastColumn="0" w:noHBand="0" w:noVBand="1"/>
      </w:tblPr>
      <w:tblGrid>
        <w:gridCol w:w="4088"/>
        <w:gridCol w:w="854"/>
        <w:gridCol w:w="854"/>
        <w:gridCol w:w="1418"/>
        <w:gridCol w:w="1238"/>
        <w:gridCol w:w="1146"/>
      </w:tblGrid>
      <w:tr w:rsidR="00A93F8D" w:rsidRPr="00E9169B" w:rsidTr="00EB5FCB">
        <w:trPr>
          <w:trHeight w:val="203"/>
        </w:trPr>
        <w:tc>
          <w:tcPr>
            <w:tcW w:w="3971" w:type="dxa"/>
            <w:vMerge w:val="restart"/>
            <w:tcBorders>
              <w:top w:val="single" w:sz="2" w:space="0" w:color="000000"/>
              <w:left w:val="single" w:sz="2" w:space="0" w:color="000000"/>
              <w:bottom w:val="single" w:sz="2" w:space="0" w:color="000000"/>
              <w:right w:val="single" w:sz="2" w:space="0" w:color="000000"/>
            </w:tcBorders>
            <w:vAlign w:val="center"/>
            <w:hideMark/>
          </w:tcPr>
          <w:p w:rsidR="00A93F8D" w:rsidRPr="00E9169B" w:rsidRDefault="00A93F8D"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Наименование темы</w:t>
            </w:r>
          </w:p>
        </w:tc>
        <w:tc>
          <w:tcPr>
            <w:tcW w:w="3036" w:type="dxa"/>
            <w:gridSpan w:val="3"/>
            <w:tcBorders>
              <w:top w:val="single" w:sz="2" w:space="0" w:color="000000"/>
              <w:left w:val="single" w:sz="2" w:space="0" w:color="000000"/>
              <w:bottom w:val="single" w:sz="2" w:space="0" w:color="000000"/>
              <w:right w:val="single" w:sz="2" w:space="0" w:color="000000"/>
            </w:tcBorders>
            <w:vAlign w:val="center"/>
            <w:hideMark/>
          </w:tcPr>
          <w:p w:rsidR="00A93F8D" w:rsidRPr="00E9169B" w:rsidRDefault="00A93F8D"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Контактная работа</w:t>
            </w:r>
          </w:p>
        </w:tc>
        <w:tc>
          <w:tcPr>
            <w:tcW w:w="1202" w:type="dxa"/>
            <w:vMerge w:val="restart"/>
            <w:tcBorders>
              <w:top w:val="single" w:sz="2" w:space="0" w:color="000000"/>
              <w:left w:val="single" w:sz="2" w:space="0" w:color="000000"/>
              <w:bottom w:val="single" w:sz="2" w:space="0" w:color="000000"/>
              <w:right w:val="single" w:sz="2" w:space="0" w:color="000000"/>
            </w:tcBorders>
            <w:vAlign w:val="center"/>
            <w:hideMark/>
          </w:tcPr>
          <w:p w:rsidR="00A93F8D" w:rsidRPr="00E9169B" w:rsidRDefault="00A93F8D"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Самостоятельная работа</w:t>
            </w:r>
          </w:p>
        </w:tc>
        <w:tc>
          <w:tcPr>
            <w:tcW w:w="1113"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93F8D" w:rsidRPr="00E9169B" w:rsidRDefault="00A93F8D"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Всего часов по дисциплине</w:t>
            </w:r>
          </w:p>
        </w:tc>
      </w:tr>
      <w:tr w:rsidR="00A93F8D" w:rsidRPr="00E9169B" w:rsidTr="00EB5FCB">
        <w:trPr>
          <w:trHeight w:val="533"/>
        </w:trPr>
        <w:tc>
          <w:tcPr>
            <w:tcW w:w="3971" w:type="dxa"/>
            <w:vMerge/>
            <w:tcBorders>
              <w:top w:val="single" w:sz="2" w:space="0" w:color="000000"/>
              <w:left w:val="single" w:sz="2" w:space="0" w:color="000000"/>
              <w:bottom w:val="single" w:sz="2" w:space="0" w:color="000000"/>
              <w:right w:val="single" w:sz="2" w:space="0" w:color="000000"/>
            </w:tcBorders>
            <w:vAlign w:val="center"/>
            <w:hideMark/>
          </w:tcPr>
          <w:p w:rsidR="00A93F8D" w:rsidRPr="00E9169B" w:rsidRDefault="00A93F8D" w:rsidP="00EB5FCB">
            <w:pPr>
              <w:spacing w:after="0"/>
              <w:rPr>
                <w:rFonts w:ascii="Times New Roman" w:eastAsia="Times New Roman" w:hAnsi="Times New Roman"/>
                <w:sz w:val="24"/>
                <w:szCs w:val="24"/>
                <w:lang w:eastAsia="ru-RU"/>
              </w:rPr>
            </w:pPr>
          </w:p>
        </w:tc>
        <w:tc>
          <w:tcPr>
            <w:tcW w:w="1659" w:type="dxa"/>
            <w:gridSpan w:val="2"/>
            <w:tcBorders>
              <w:top w:val="single" w:sz="2" w:space="0" w:color="000000"/>
              <w:left w:val="single" w:sz="2" w:space="0" w:color="000000"/>
              <w:bottom w:val="single" w:sz="2" w:space="0" w:color="000000"/>
              <w:right w:val="single" w:sz="2" w:space="0" w:color="000000"/>
            </w:tcBorders>
            <w:vAlign w:val="center"/>
            <w:hideMark/>
          </w:tcPr>
          <w:p w:rsidR="00A93F8D" w:rsidRPr="00E9169B" w:rsidRDefault="00A93F8D"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Аудиторная работа</w:t>
            </w:r>
          </w:p>
        </w:tc>
        <w:tc>
          <w:tcPr>
            <w:tcW w:w="1377"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93F8D" w:rsidRPr="00E9169B" w:rsidRDefault="00A93F8D" w:rsidP="00EB5FCB">
            <w:pPr>
              <w:tabs>
                <w:tab w:val="left" w:pos="814"/>
              </w:tabs>
              <w:spacing w:after="0"/>
              <w:jc w:val="center"/>
              <w:rPr>
                <w:rFonts w:ascii="Times New Roman" w:eastAsia="Times New Roman" w:hAnsi="Times New Roman"/>
                <w:sz w:val="24"/>
                <w:szCs w:val="24"/>
                <w:lang w:eastAsia="ru-RU"/>
              </w:rPr>
            </w:pPr>
            <w:proofErr w:type="gramStart"/>
            <w:r w:rsidRPr="00E9169B">
              <w:rPr>
                <w:rFonts w:ascii="Times New Roman" w:eastAsia="Times New Roman" w:hAnsi="Times New Roman"/>
                <w:sz w:val="24"/>
                <w:szCs w:val="24"/>
                <w:lang w:eastAsia="ru-RU"/>
              </w:rPr>
              <w:t xml:space="preserve">Контактная СР (в </w:t>
            </w:r>
            <w:proofErr w:type="spellStart"/>
            <w:r w:rsidRPr="00E9169B">
              <w:rPr>
                <w:rFonts w:ascii="Times New Roman" w:eastAsia="Times New Roman" w:hAnsi="Times New Roman"/>
                <w:sz w:val="24"/>
                <w:szCs w:val="24"/>
                <w:lang w:eastAsia="ru-RU"/>
              </w:rPr>
              <w:t>т.ч</w:t>
            </w:r>
            <w:proofErr w:type="spellEnd"/>
            <w:r w:rsidRPr="00E9169B">
              <w:rPr>
                <w:rFonts w:ascii="Times New Roman" w:eastAsia="Times New Roman" w:hAnsi="Times New Roman"/>
                <w:sz w:val="24"/>
                <w:szCs w:val="24"/>
                <w:lang w:eastAsia="ru-RU"/>
              </w:rPr>
              <w:t xml:space="preserve">. </w:t>
            </w:r>
            <w:proofErr w:type="gramEnd"/>
          </w:p>
          <w:p w:rsidR="00A93F8D" w:rsidRPr="00E9169B" w:rsidRDefault="00A93F8D"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в ЭИОС)</w:t>
            </w:r>
          </w:p>
        </w:tc>
        <w:tc>
          <w:tcPr>
            <w:tcW w:w="1202" w:type="dxa"/>
            <w:vMerge/>
            <w:tcBorders>
              <w:top w:val="single" w:sz="2" w:space="0" w:color="000000"/>
              <w:left w:val="single" w:sz="2" w:space="0" w:color="000000"/>
              <w:bottom w:val="single" w:sz="2" w:space="0" w:color="000000"/>
              <w:right w:val="single" w:sz="2" w:space="0" w:color="000000"/>
            </w:tcBorders>
            <w:vAlign w:val="center"/>
            <w:hideMark/>
          </w:tcPr>
          <w:p w:rsidR="00A93F8D" w:rsidRPr="00E9169B" w:rsidRDefault="00A93F8D" w:rsidP="00EB5FCB">
            <w:pPr>
              <w:spacing w:after="0"/>
              <w:rPr>
                <w:rFonts w:ascii="Times New Roman" w:eastAsia="Times New Roman" w:hAnsi="Times New Roman"/>
                <w:sz w:val="24"/>
                <w:szCs w:val="24"/>
                <w:lang w:eastAsia="ru-RU"/>
              </w:rPr>
            </w:pPr>
          </w:p>
        </w:tc>
        <w:tc>
          <w:tcPr>
            <w:tcW w:w="1113" w:type="dxa"/>
            <w:vMerge/>
            <w:tcBorders>
              <w:top w:val="single" w:sz="2" w:space="0" w:color="000000"/>
              <w:left w:val="single" w:sz="2" w:space="0" w:color="000000"/>
              <w:bottom w:val="single" w:sz="2" w:space="0" w:color="000000"/>
              <w:right w:val="single" w:sz="2" w:space="0" w:color="000000"/>
            </w:tcBorders>
            <w:vAlign w:val="center"/>
            <w:hideMark/>
          </w:tcPr>
          <w:p w:rsidR="00A93F8D" w:rsidRPr="00E9169B" w:rsidRDefault="00A93F8D" w:rsidP="00EB5FCB">
            <w:pPr>
              <w:spacing w:after="0"/>
              <w:rPr>
                <w:rFonts w:ascii="Times New Roman" w:eastAsia="Times New Roman" w:hAnsi="Times New Roman"/>
                <w:sz w:val="24"/>
                <w:szCs w:val="24"/>
                <w:lang w:eastAsia="ru-RU"/>
              </w:rPr>
            </w:pPr>
          </w:p>
        </w:tc>
      </w:tr>
      <w:tr w:rsidR="00A93F8D" w:rsidRPr="00E9169B" w:rsidTr="00EB5FCB">
        <w:trPr>
          <w:trHeight w:val="1"/>
        </w:trPr>
        <w:tc>
          <w:tcPr>
            <w:tcW w:w="3971" w:type="dxa"/>
            <w:vMerge/>
            <w:tcBorders>
              <w:top w:val="single" w:sz="2" w:space="0" w:color="000000"/>
              <w:left w:val="single" w:sz="2" w:space="0" w:color="000000"/>
              <w:bottom w:val="single" w:sz="2" w:space="0" w:color="000000"/>
              <w:right w:val="single" w:sz="2" w:space="0" w:color="000000"/>
            </w:tcBorders>
            <w:vAlign w:val="center"/>
            <w:hideMark/>
          </w:tcPr>
          <w:p w:rsidR="00A93F8D" w:rsidRPr="00E9169B" w:rsidRDefault="00A93F8D" w:rsidP="00EB5FCB">
            <w:pPr>
              <w:spacing w:after="0"/>
              <w:rPr>
                <w:rFonts w:ascii="Times New Roman" w:eastAsia="Times New Roman" w:hAnsi="Times New Roman"/>
                <w:sz w:val="24"/>
                <w:szCs w:val="24"/>
                <w:lang w:eastAsia="ru-RU"/>
              </w:rPr>
            </w:pP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A93F8D" w:rsidRPr="00E9169B" w:rsidRDefault="00A93F8D"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Лекции</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A93F8D" w:rsidRPr="00E9169B" w:rsidRDefault="00A93F8D"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Семинары</w:t>
            </w:r>
          </w:p>
        </w:tc>
        <w:tc>
          <w:tcPr>
            <w:tcW w:w="1377" w:type="dxa"/>
            <w:vMerge/>
            <w:tcBorders>
              <w:top w:val="single" w:sz="2" w:space="0" w:color="000000"/>
              <w:left w:val="single" w:sz="2" w:space="0" w:color="000000"/>
              <w:bottom w:val="single" w:sz="2" w:space="0" w:color="000000"/>
              <w:right w:val="single" w:sz="2" w:space="0" w:color="000000"/>
            </w:tcBorders>
            <w:vAlign w:val="center"/>
            <w:hideMark/>
          </w:tcPr>
          <w:p w:rsidR="00A93F8D" w:rsidRPr="00E9169B" w:rsidRDefault="00A93F8D" w:rsidP="00EB5FCB">
            <w:pPr>
              <w:spacing w:after="0"/>
              <w:rPr>
                <w:rFonts w:ascii="Times New Roman" w:eastAsia="Times New Roman" w:hAnsi="Times New Roman"/>
                <w:sz w:val="24"/>
                <w:szCs w:val="24"/>
                <w:lang w:eastAsia="ru-RU"/>
              </w:rPr>
            </w:pPr>
          </w:p>
        </w:tc>
        <w:tc>
          <w:tcPr>
            <w:tcW w:w="1202" w:type="dxa"/>
            <w:vMerge/>
            <w:tcBorders>
              <w:top w:val="single" w:sz="2" w:space="0" w:color="000000"/>
              <w:left w:val="single" w:sz="2" w:space="0" w:color="000000"/>
              <w:bottom w:val="single" w:sz="2" w:space="0" w:color="000000"/>
              <w:right w:val="single" w:sz="2" w:space="0" w:color="000000"/>
            </w:tcBorders>
            <w:vAlign w:val="center"/>
            <w:hideMark/>
          </w:tcPr>
          <w:p w:rsidR="00A93F8D" w:rsidRPr="00E9169B" w:rsidRDefault="00A93F8D" w:rsidP="00EB5FCB">
            <w:pPr>
              <w:spacing w:after="0"/>
              <w:rPr>
                <w:rFonts w:ascii="Times New Roman" w:eastAsia="Times New Roman" w:hAnsi="Times New Roman"/>
                <w:sz w:val="24"/>
                <w:szCs w:val="24"/>
                <w:lang w:eastAsia="ru-RU"/>
              </w:rPr>
            </w:pPr>
          </w:p>
        </w:tc>
        <w:tc>
          <w:tcPr>
            <w:tcW w:w="1113" w:type="dxa"/>
            <w:vMerge/>
            <w:tcBorders>
              <w:top w:val="single" w:sz="2" w:space="0" w:color="000000"/>
              <w:left w:val="single" w:sz="2" w:space="0" w:color="000000"/>
              <w:bottom w:val="single" w:sz="2" w:space="0" w:color="000000"/>
              <w:right w:val="single" w:sz="2" w:space="0" w:color="000000"/>
            </w:tcBorders>
            <w:vAlign w:val="center"/>
            <w:hideMark/>
          </w:tcPr>
          <w:p w:rsidR="00A93F8D" w:rsidRPr="00E9169B" w:rsidRDefault="00A93F8D" w:rsidP="00EB5FCB">
            <w:pPr>
              <w:spacing w:after="0"/>
              <w:rPr>
                <w:rFonts w:ascii="Times New Roman" w:eastAsia="Times New Roman" w:hAnsi="Times New Roman"/>
                <w:sz w:val="24"/>
                <w:szCs w:val="24"/>
                <w:lang w:eastAsia="ru-RU"/>
              </w:rPr>
            </w:pPr>
          </w:p>
        </w:tc>
      </w:tr>
      <w:tr w:rsidR="00A93F8D" w:rsidRPr="00E9169B" w:rsidTr="00EB5FCB">
        <w:trPr>
          <w:trHeight w:val="1"/>
        </w:trPr>
        <w:tc>
          <w:tcPr>
            <w:tcW w:w="3971" w:type="dxa"/>
            <w:tcBorders>
              <w:top w:val="single" w:sz="2" w:space="0" w:color="000000"/>
              <w:left w:val="single" w:sz="2" w:space="0" w:color="000000"/>
              <w:bottom w:val="single" w:sz="2" w:space="0" w:color="000000"/>
              <w:right w:val="single" w:sz="2" w:space="0" w:color="000000"/>
            </w:tcBorders>
            <w:vAlign w:val="center"/>
            <w:hideMark/>
          </w:tcPr>
          <w:p w:rsidR="00A93F8D" w:rsidRPr="00E9169B" w:rsidRDefault="00A93F8D" w:rsidP="00EB5FCB">
            <w:pPr>
              <w:autoSpaceDE w:val="0"/>
              <w:autoSpaceDN w:val="0"/>
              <w:adjustRightInd w:val="0"/>
              <w:spacing w:after="0"/>
              <w:rPr>
                <w:rFonts w:ascii="Times New Roman" w:eastAsia="Times New Roman" w:hAnsi="Times New Roman"/>
                <w:b/>
                <w:sz w:val="24"/>
                <w:szCs w:val="24"/>
                <w:lang w:eastAsia="ru-RU"/>
              </w:rPr>
            </w:pPr>
            <w:r w:rsidRPr="00E9169B">
              <w:rPr>
                <w:rFonts w:ascii="Times New Roman" w:eastAsia="Times New Roman" w:hAnsi="Times New Roman"/>
                <w:b/>
                <w:bCs/>
                <w:sz w:val="24"/>
                <w:szCs w:val="24"/>
                <w:lang w:eastAsia="ru-RU"/>
              </w:rPr>
              <w:t>Раздел  1.</w:t>
            </w:r>
            <w:r w:rsidRPr="00E9169B">
              <w:rPr>
                <w:rFonts w:ascii="Times New Roman" w:eastAsia="Times New Roman" w:hAnsi="Times New Roman"/>
                <w:b/>
                <w:sz w:val="24"/>
                <w:szCs w:val="24"/>
                <w:lang w:eastAsia="ru-RU"/>
              </w:rPr>
              <w:t xml:space="preserve"> Научно-методические основы изучения эффективной организации педагогической коммуникации на уроках литературы </w:t>
            </w:r>
          </w:p>
        </w:tc>
        <w:tc>
          <w:tcPr>
            <w:tcW w:w="830" w:type="dxa"/>
            <w:tcBorders>
              <w:top w:val="single" w:sz="2" w:space="0" w:color="000000"/>
              <w:left w:val="single" w:sz="2" w:space="0" w:color="000000"/>
              <w:bottom w:val="single" w:sz="2" w:space="0" w:color="000000"/>
              <w:right w:val="single" w:sz="2" w:space="0" w:color="000000"/>
            </w:tcBorders>
          </w:tcPr>
          <w:p w:rsidR="00A93F8D" w:rsidRPr="00E9169B" w:rsidRDefault="00D5113A" w:rsidP="00EB5FCB">
            <w:pPr>
              <w:spacing w:after="0"/>
              <w:jc w:val="center"/>
              <w:rPr>
                <w:rFonts w:ascii="Times New Roman" w:hAnsi="Times New Roman"/>
                <w:b/>
                <w:bCs/>
                <w:sz w:val="24"/>
                <w:szCs w:val="24"/>
              </w:rPr>
            </w:pPr>
            <w:r>
              <w:rPr>
                <w:rFonts w:ascii="Times New Roman" w:hAnsi="Times New Roman"/>
                <w:b/>
                <w:bCs/>
                <w:sz w:val="24"/>
                <w:szCs w:val="24"/>
              </w:rPr>
              <w:t>1</w:t>
            </w:r>
          </w:p>
        </w:tc>
        <w:tc>
          <w:tcPr>
            <w:tcW w:w="829" w:type="dxa"/>
            <w:tcBorders>
              <w:top w:val="single" w:sz="2" w:space="0" w:color="000000"/>
              <w:left w:val="single" w:sz="2" w:space="0" w:color="000000"/>
              <w:bottom w:val="single" w:sz="2" w:space="0" w:color="000000"/>
              <w:right w:val="single" w:sz="2" w:space="0" w:color="000000"/>
            </w:tcBorders>
          </w:tcPr>
          <w:p w:rsidR="00A93F8D" w:rsidRPr="00E9169B" w:rsidRDefault="00A93F8D" w:rsidP="00EB5FCB">
            <w:pPr>
              <w:spacing w:after="0"/>
              <w:jc w:val="center"/>
              <w:rPr>
                <w:rFonts w:ascii="Times New Roman" w:hAnsi="Times New Roman"/>
                <w:b/>
                <w:bCs/>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A93F8D" w:rsidRPr="00E9169B" w:rsidRDefault="00A93F8D" w:rsidP="00EB5FCB">
            <w:pPr>
              <w:spacing w:after="0"/>
              <w:jc w:val="center"/>
              <w:rPr>
                <w:rFonts w:ascii="Times New Roman" w:hAnsi="Times New Roman"/>
                <w:b/>
                <w:bCs/>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A93F8D" w:rsidRPr="00E9169B" w:rsidRDefault="00050577" w:rsidP="00EB5FCB">
            <w:pPr>
              <w:spacing w:after="0"/>
              <w:jc w:val="center"/>
              <w:rPr>
                <w:rFonts w:ascii="Times New Roman" w:hAnsi="Times New Roman"/>
                <w:b/>
                <w:bCs/>
                <w:sz w:val="24"/>
                <w:szCs w:val="24"/>
              </w:rPr>
            </w:pPr>
            <w:r>
              <w:rPr>
                <w:rFonts w:ascii="Times New Roman" w:hAnsi="Times New Roman"/>
                <w:b/>
                <w:bCs/>
                <w:sz w:val="24"/>
                <w:szCs w:val="24"/>
              </w:rPr>
              <w:t>20</w:t>
            </w:r>
          </w:p>
        </w:tc>
        <w:tc>
          <w:tcPr>
            <w:tcW w:w="1113" w:type="dxa"/>
            <w:tcBorders>
              <w:top w:val="single" w:sz="2" w:space="0" w:color="000000"/>
              <w:left w:val="single" w:sz="2" w:space="0" w:color="000000"/>
              <w:bottom w:val="single" w:sz="2" w:space="0" w:color="000000"/>
              <w:right w:val="single" w:sz="2" w:space="0" w:color="000000"/>
            </w:tcBorders>
            <w:shd w:val="clear" w:color="auto" w:fill="FFFFFF"/>
          </w:tcPr>
          <w:p w:rsidR="00A93F8D" w:rsidRPr="00E9169B" w:rsidRDefault="00050577" w:rsidP="00EB5FCB">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21</w:t>
            </w:r>
          </w:p>
        </w:tc>
      </w:tr>
      <w:tr w:rsidR="00A93F8D" w:rsidRPr="00E9169B" w:rsidTr="00EB5FCB">
        <w:trPr>
          <w:trHeight w:val="1"/>
        </w:trPr>
        <w:tc>
          <w:tcPr>
            <w:tcW w:w="3971" w:type="dxa"/>
            <w:tcBorders>
              <w:top w:val="single" w:sz="2" w:space="0" w:color="000000"/>
              <w:left w:val="single" w:sz="2" w:space="0" w:color="000000"/>
              <w:bottom w:val="single" w:sz="2" w:space="0" w:color="000000"/>
              <w:right w:val="single" w:sz="2" w:space="0" w:color="000000"/>
            </w:tcBorders>
            <w:hideMark/>
          </w:tcPr>
          <w:p w:rsidR="00A93F8D" w:rsidRPr="00E9169B" w:rsidRDefault="00A93F8D" w:rsidP="00EB5FCB">
            <w:pPr>
              <w:tabs>
                <w:tab w:val="left" w:pos="180"/>
              </w:tabs>
              <w:ind w:firstLine="181"/>
              <w:rPr>
                <w:rFonts w:ascii="Times New Roman" w:hAnsi="Times New Roman"/>
                <w:sz w:val="24"/>
                <w:szCs w:val="24"/>
              </w:rPr>
            </w:pPr>
            <w:r w:rsidRPr="00E9169B">
              <w:rPr>
                <w:rFonts w:ascii="Times New Roman" w:hAnsi="Times New Roman"/>
                <w:bCs/>
                <w:sz w:val="24"/>
                <w:szCs w:val="24"/>
              </w:rPr>
              <w:t>1.1.</w:t>
            </w:r>
            <w:r w:rsidRPr="00E9169B">
              <w:rPr>
                <w:rFonts w:ascii="Times New Roman" w:hAnsi="Times New Roman"/>
                <w:sz w:val="24"/>
                <w:szCs w:val="24"/>
              </w:rPr>
              <w:t xml:space="preserve"> </w:t>
            </w:r>
            <w:r w:rsidRPr="00E9169B">
              <w:rPr>
                <w:rFonts w:ascii="Times New Roman" w:hAnsi="Times New Roman"/>
                <w:bCs/>
                <w:sz w:val="24"/>
                <w:szCs w:val="24"/>
              </w:rPr>
              <w:t>Научные подходы к изучению педагогического общения современного учителя</w:t>
            </w:r>
          </w:p>
        </w:tc>
        <w:tc>
          <w:tcPr>
            <w:tcW w:w="830" w:type="dxa"/>
            <w:tcBorders>
              <w:top w:val="single" w:sz="2" w:space="0" w:color="000000"/>
              <w:left w:val="single" w:sz="2" w:space="0" w:color="000000"/>
              <w:bottom w:val="single" w:sz="2" w:space="0" w:color="000000"/>
              <w:right w:val="single" w:sz="2" w:space="0" w:color="000000"/>
            </w:tcBorders>
          </w:tcPr>
          <w:p w:rsidR="00A93F8D" w:rsidRPr="00E9169B" w:rsidRDefault="00A93F8D" w:rsidP="00EB5FCB">
            <w:pPr>
              <w:spacing w:after="0"/>
              <w:jc w:val="center"/>
              <w:rPr>
                <w:rFonts w:ascii="Times New Roman" w:hAnsi="Times New Roman"/>
                <w:bCs/>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A93F8D" w:rsidRPr="00E9169B" w:rsidRDefault="00A93F8D" w:rsidP="00EB5FCB">
            <w:pPr>
              <w:spacing w:after="0"/>
              <w:jc w:val="center"/>
              <w:rPr>
                <w:rFonts w:ascii="Times New Roman" w:hAnsi="Times New Roman"/>
                <w:bCs/>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A93F8D" w:rsidRPr="00E9169B" w:rsidRDefault="00A93F8D" w:rsidP="00EB5FCB">
            <w:pPr>
              <w:spacing w:after="0"/>
              <w:jc w:val="center"/>
              <w:rPr>
                <w:rFonts w:ascii="Times New Roman" w:hAnsi="Times New Roman"/>
                <w:bCs/>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A93F8D" w:rsidRPr="00E9169B" w:rsidRDefault="00050577" w:rsidP="00EB5FCB">
            <w:pPr>
              <w:spacing w:after="0"/>
              <w:jc w:val="center"/>
              <w:rPr>
                <w:rFonts w:ascii="Times New Roman" w:hAnsi="Times New Roman"/>
                <w:bCs/>
                <w:sz w:val="24"/>
                <w:szCs w:val="24"/>
              </w:rPr>
            </w:pPr>
            <w:r>
              <w:rPr>
                <w:rFonts w:ascii="Times New Roman" w:hAnsi="Times New Roman"/>
                <w:bCs/>
                <w:sz w:val="24"/>
                <w:szCs w:val="24"/>
              </w:rPr>
              <w:t>10</w:t>
            </w:r>
          </w:p>
        </w:tc>
        <w:tc>
          <w:tcPr>
            <w:tcW w:w="1113" w:type="dxa"/>
            <w:tcBorders>
              <w:top w:val="single" w:sz="2" w:space="0" w:color="000000"/>
              <w:left w:val="single" w:sz="2" w:space="0" w:color="000000"/>
              <w:bottom w:val="single" w:sz="2" w:space="0" w:color="000000"/>
              <w:right w:val="single" w:sz="2" w:space="0" w:color="000000"/>
            </w:tcBorders>
            <w:shd w:val="clear" w:color="auto" w:fill="FFFFFF"/>
          </w:tcPr>
          <w:p w:rsidR="00A93F8D" w:rsidRPr="00E9169B" w:rsidRDefault="00050577" w:rsidP="00EB5FCB">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r>
      <w:tr w:rsidR="00A93F8D" w:rsidRPr="00E9169B" w:rsidTr="00EB5FCB">
        <w:trPr>
          <w:trHeight w:val="1"/>
        </w:trPr>
        <w:tc>
          <w:tcPr>
            <w:tcW w:w="3971" w:type="dxa"/>
            <w:tcBorders>
              <w:top w:val="single" w:sz="2" w:space="0" w:color="000000"/>
              <w:left w:val="single" w:sz="2" w:space="0" w:color="000000"/>
              <w:bottom w:val="single" w:sz="2" w:space="0" w:color="000000"/>
              <w:right w:val="single" w:sz="2" w:space="0" w:color="000000"/>
            </w:tcBorders>
            <w:hideMark/>
          </w:tcPr>
          <w:p w:rsidR="00A93F8D" w:rsidRPr="00E9169B" w:rsidRDefault="00A93F8D" w:rsidP="00EB5FCB">
            <w:pPr>
              <w:tabs>
                <w:tab w:val="left" w:pos="180"/>
              </w:tabs>
              <w:ind w:firstLine="181"/>
              <w:rPr>
                <w:rFonts w:ascii="Times New Roman" w:hAnsi="Times New Roman"/>
                <w:sz w:val="24"/>
                <w:szCs w:val="24"/>
              </w:rPr>
            </w:pPr>
            <w:r w:rsidRPr="00E9169B">
              <w:rPr>
                <w:rFonts w:ascii="Times New Roman" w:hAnsi="Times New Roman"/>
                <w:bCs/>
                <w:sz w:val="24"/>
                <w:szCs w:val="24"/>
              </w:rPr>
              <w:t>1.2.</w:t>
            </w:r>
            <w:r w:rsidRPr="00E9169B">
              <w:rPr>
                <w:rFonts w:ascii="Times New Roman" w:hAnsi="Times New Roman"/>
                <w:sz w:val="24"/>
                <w:szCs w:val="24"/>
              </w:rPr>
              <w:t xml:space="preserve"> </w:t>
            </w:r>
            <w:r w:rsidRPr="00E9169B">
              <w:rPr>
                <w:rFonts w:ascii="Times New Roman" w:hAnsi="Times New Roman"/>
                <w:color w:val="000000"/>
                <w:shd w:val="clear" w:color="auto" w:fill="FFFFFF"/>
              </w:rPr>
              <w:t>Вопросы педагогического общения в современной литературе</w:t>
            </w:r>
          </w:p>
        </w:tc>
        <w:tc>
          <w:tcPr>
            <w:tcW w:w="830" w:type="dxa"/>
            <w:tcBorders>
              <w:top w:val="single" w:sz="2" w:space="0" w:color="000000"/>
              <w:left w:val="single" w:sz="2" w:space="0" w:color="000000"/>
              <w:bottom w:val="single" w:sz="2" w:space="0" w:color="000000"/>
              <w:right w:val="single" w:sz="2" w:space="0" w:color="000000"/>
            </w:tcBorders>
          </w:tcPr>
          <w:p w:rsidR="00A93F8D" w:rsidRPr="00E9169B" w:rsidRDefault="00D5113A" w:rsidP="00EB5FCB">
            <w:pPr>
              <w:spacing w:after="0"/>
              <w:jc w:val="center"/>
              <w:rPr>
                <w:rFonts w:ascii="Times New Roman" w:hAnsi="Times New Roman"/>
                <w:bCs/>
                <w:sz w:val="24"/>
                <w:szCs w:val="24"/>
              </w:rPr>
            </w:pPr>
            <w:r>
              <w:rPr>
                <w:rFonts w:ascii="Times New Roman" w:hAnsi="Times New Roman"/>
                <w:bCs/>
                <w:sz w:val="24"/>
                <w:szCs w:val="24"/>
              </w:rPr>
              <w:t>1</w:t>
            </w:r>
          </w:p>
        </w:tc>
        <w:tc>
          <w:tcPr>
            <w:tcW w:w="829" w:type="dxa"/>
            <w:tcBorders>
              <w:top w:val="single" w:sz="2" w:space="0" w:color="000000"/>
              <w:left w:val="single" w:sz="2" w:space="0" w:color="000000"/>
              <w:bottom w:val="single" w:sz="2" w:space="0" w:color="000000"/>
              <w:right w:val="single" w:sz="2" w:space="0" w:color="000000"/>
            </w:tcBorders>
          </w:tcPr>
          <w:p w:rsidR="00A93F8D" w:rsidRPr="00E9169B" w:rsidRDefault="00A93F8D" w:rsidP="00EB5FCB">
            <w:pPr>
              <w:spacing w:after="0"/>
              <w:jc w:val="center"/>
              <w:rPr>
                <w:rFonts w:ascii="Times New Roman" w:hAnsi="Times New Roman"/>
                <w:bCs/>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A93F8D" w:rsidRPr="00E9169B" w:rsidRDefault="00A93F8D" w:rsidP="00EB5FCB">
            <w:pPr>
              <w:spacing w:after="0"/>
              <w:jc w:val="center"/>
              <w:rPr>
                <w:rFonts w:ascii="Times New Roman" w:hAnsi="Times New Roman"/>
                <w:bCs/>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A93F8D" w:rsidRPr="00E9169B" w:rsidRDefault="00050577" w:rsidP="00EB5FCB">
            <w:pPr>
              <w:spacing w:after="0"/>
              <w:jc w:val="center"/>
              <w:rPr>
                <w:rFonts w:ascii="Times New Roman" w:hAnsi="Times New Roman"/>
                <w:bCs/>
                <w:sz w:val="24"/>
                <w:szCs w:val="24"/>
              </w:rPr>
            </w:pPr>
            <w:r>
              <w:rPr>
                <w:rFonts w:ascii="Times New Roman" w:hAnsi="Times New Roman"/>
                <w:bCs/>
                <w:sz w:val="24"/>
                <w:szCs w:val="24"/>
              </w:rPr>
              <w:t>10</w:t>
            </w:r>
          </w:p>
        </w:tc>
        <w:tc>
          <w:tcPr>
            <w:tcW w:w="1113" w:type="dxa"/>
            <w:tcBorders>
              <w:top w:val="single" w:sz="2" w:space="0" w:color="000000"/>
              <w:left w:val="single" w:sz="2" w:space="0" w:color="000000"/>
              <w:bottom w:val="single" w:sz="2" w:space="0" w:color="000000"/>
              <w:right w:val="single" w:sz="2" w:space="0" w:color="000000"/>
            </w:tcBorders>
            <w:shd w:val="clear" w:color="auto" w:fill="FFFFFF"/>
          </w:tcPr>
          <w:p w:rsidR="00A93F8D" w:rsidRPr="00E9169B" w:rsidRDefault="00050577" w:rsidP="00EB5FCB">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w:t>
            </w:r>
          </w:p>
        </w:tc>
      </w:tr>
      <w:tr w:rsidR="00A93F8D" w:rsidRPr="00E9169B" w:rsidTr="00EB5FCB">
        <w:trPr>
          <w:trHeight w:val="1"/>
        </w:trPr>
        <w:tc>
          <w:tcPr>
            <w:tcW w:w="3971" w:type="dxa"/>
            <w:tcBorders>
              <w:top w:val="single" w:sz="2" w:space="0" w:color="000000"/>
              <w:left w:val="single" w:sz="2" w:space="0" w:color="000000"/>
              <w:bottom w:val="single" w:sz="2" w:space="0" w:color="000000"/>
              <w:right w:val="single" w:sz="2" w:space="0" w:color="000000"/>
            </w:tcBorders>
            <w:hideMark/>
          </w:tcPr>
          <w:p w:rsidR="00A93F8D" w:rsidRPr="00E9169B" w:rsidRDefault="00A93F8D" w:rsidP="00EB5FCB">
            <w:pPr>
              <w:rPr>
                <w:rFonts w:ascii="Times New Roman" w:hAnsi="Times New Roman"/>
                <w:b/>
                <w:sz w:val="24"/>
                <w:szCs w:val="24"/>
              </w:rPr>
            </w:pPr>
            <w:r w:rsidRPr="00E9169B">
              <w:rPr>
                <w:rFonts w:ascii="Times New Roman" w:hAnsi="Times New Roman"/>
                <w:b/>
                <w:sz w:val="24"/>
                <w:szCs w:val="24"/>
              </w:rPr>
              <w:t xml:space="preserve">Раздел 2. Специфика педагогической коммуникации </w:t>
            </w:r>
            <w:r w:rsidRPr="00E9169B">
              <w:rPr>
                <w:rFonts w:ascii="Times New Roman" w:hAnsi="Times New Roman"/>
                <w:b/>
                <w:sz w:val="24"/>
                <w:szCs w:val="24"/>
              </w:rPr>
              <w:lastRenderedPageBreak/>
              <w:t>при изучении литературы</w:t>
            </w:r>
          </w:p>
        </w:tc>
        <w:tc>
          <w:tcPr>
            <w:tcW w:w="830" w:type="dxa"/>
            <w:tcBorders>
              <w:top w:val="single" w:sz="2" w:space="0" w:color="000000"/>
              <w:left w:val="single" w:sz="2" w:space="0" w:color="000000"/>
              <w:bottom w:val="single" w:sz="2" w:space="0" w:color="000000"/>
              <w:right w:val="single" w:sz="2" w:space="0" w:color="000000"/>
            </w:tcBorders>
          </w:tcPr>
          <w:p w:rsidR="00A93F8D" w:rsidRPr="00E9169B" w:rsidRDefault="00A93F8D" w:rsidP="00EB5FCB">
            <w:pPr>
              <w:spacing w:after="0"/>
              <w:jc w:val="center"/>
              <w:rPr>
                <w:rFonts w:ascii="Times New Roman" w:hAnsi="Times New Roman"/>
                <w:b/>
                <w:bCs/>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A93F8D" w:rsidRPr="00E9169B" w:rsidRDefault="00D5113A" w:rsidP="00EB5FCB">
            <w:pPr>
              <w:spacing w:after="0"/>
              <w:jc w:val="center"/>
              <w:rPr>
                <w:rFonts w:ascii="Times New Roman" w:hAnsi="Times New Roman"/>
                <w:b/>
                <w:bCs/>
                <w:sz w:val="24"/>
                <w:szCs w:val="24"/>
              </w:rPr>
            </w:pPr>
            <w:r>
              <w:rPr>
                <w:rFonts w:ascii="Times New Roman" w:hAnsi="Times New Roman"/>
                <w:b/>
                <w:bCs/>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A93F8D" w:rsidRPr="00E9169B" w:rsidRDefault="00D5113A" w:rsidP="00EB5FCB">
            <w:pPr>
              <w:spacing w:after="0"/>
              <w:jc w:val="center"/>
              <w:rPr>
                <w:rFonts w:ascii="Times New Roman" w:hAnsi="Times New Roman"/>
                <w:b/>
                <w:bCs/>
                <w:sz w:val="24"/>
                <w:szCs w:val="24"/>
              </w:rPr>
            </w:pPr>
            <w:r>
              <w:rPr>
                <w:rFonts w:ascii="Times New Roman" w:hAnsi="Times New Roman"/>
                <w:b/>
                <w:bCs/>
                <w:sz w:val="24"/>
                <w:szCs w:val="24"/>
              </w:rPr>
              <w:t>2</w:t>
            </w: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A93F8D" w:rsidRPr="00E9169B" w:rsidRDefault="00D5113A" w:rsidP="00EB5FCB">
            <w:pPr>
              <w:spacing w:after="0"/>
              <w:jc w:val="center"/>
              <w:rPr>
                <w:rFonts w:ascii="Times New Roman" w:hAnsi="Times New Roman"/>
                <w:b/>
                <w:bCs/>
                <w:sz w:val="24"/>
                <w:szCs w:val="24"/>
              </w:rPr>
            </w:pPr>
            <w:r>
              <w:rPr>
                <w:rFonts w:ascii="Times New Roman" w:hAnsi="Times New Roman"/>
                <w:b/>
                <w:bCs/>
                <w:sz w:val="24"/>
                <w:szCs w:val="24"/>
              </w:rPr>
              <w:t>20</w:t>
            </w:r>
          </w:p>
        </w:tc>
        <w:tc>
          <w:tcPr>
            <w:tcW w:w="1113" w:type="dxa"/>
            <w:tcBorders>
              <w:top w:val="single" w:sz="2" w:space="0" w:color="000000"/>
              <w:left w:val="single" w:sz="2" w:space="0" w:color="000000"/>
              <w:bottom w:val="single" w:sz="2" w:space="0" w:color="000000"/>
              <w:right w:val="single" w:sz="2" w:space="0" w:color="000000"/>
            </w:tcBorders>
            <w:shd w:val="clear" w:color="auto" w:fill="FFFFFF"/>
          </w:tcPr>
          <w:p w:rsidR="00A93F8D" w:rsidRPr="00E9169B" w:rsidRDefault="00050577" w:rsidP="00EB5FCB">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24</w:t>
            </w:r>
          </w:p>
        </w:tc>
      </w:tr>
      <w:tr w:rsidR="00A93F8D" w:rsidRPr="00E9169B" w:rsidTr="00EB5FCB">
        <w:trPr>
          <w:trHeight w:val="1"/>
        </w:trPr>
        <w:tc>
          <w:tcPr>
            <w:tcW w:w="3971" w:type="dxa"/>
            <w:tcBorders>
              <w:top w:val="single" w:sz="2" w:space="0" w:color="000000"/>
              <w:left w:val="single" w:sz="2" w:space="0" w:color="000000"/>
              <w:bottom w:val="single" w:sz="2" w:space="0" w:color="000000"/>
              <w:right w:val="single" w:sz="2" w:space="0" w:color="000000"/>
            </w:tcBorders>
            <w:hideMark/>
          </w:tcPr>
          <w:p w:rsidR="00A93F8D" w:rsidRPr="00E9169B" w:rsidRDefault="00A93F8D" w:rsidP="00EB5FCB">
            <w:pPr>
              <w:rPr>
                <w:rFonts w:ascii="Times New Roman" w:hAnsi="Times New Roman"/>
                <w:sz w:val="24"/>
                <w:szCs w:val="24"/>
              </w:rPr>
            </w:pPr>
            <w:r w:rsidRPr="00E9169B">
              <w:rPr>
                <w:rFonts w:ascii="Times New Roman" w:hAnsi="Times New Roman"/>
                <w:sz w:val="24"/>
                <w:szCs w:val="24"/>
              </w:rPr>
              <w:lastRenderedPageBreak/>
              <w:t>2.1. Функции педагогической коммуникации на уроках литературы</w:t>
            </w:r>
          </w:p>
        </w:tc>
        <w:tc>
          <w:tcPr>
            <w:tcW w:w="830" w:type="dxa"/>
            <w:tcBorders>
              <w:top w:val="single" w:sz="2" w:space="0" w:color="000000"/>
              <w:left w:val="single" w:sz="2" w:space="0" w:color="000000"/>
              <w:bottom w:val="single" w:sz="2" w:space="0" w:color="000000"/>
              <w:right w:val="single" w:sz="2" w:space="0" w:color="000000"/>
            </w:tcBorders>
          </w:tcPr>
          <w:p w:rsidR="00A93F8D" w:rsidRPr="00E9169B" w:rsidRDefault="00A93F8D" w:rsidP="00EB5FCB">
            <w:pPr>
              <w:spacing w:after="0"/>
              <w:jc w:val="center"/>
              <w:rPr>
                <w:rFonts w:ascii="Times New Roman" w:hAnsi="Times New Roman"/>
                <w:bCs/>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A93F8D" w:rsidRPr="00E9169B" w:rsidRDefault="00A93F8D" w:rsidP="00EB5FCB">
            <w:pPr>
              <w:spacing w:after="0"/>
              <w:jc w:val="center"/>
              <w:rPr>
                <w:rFonts w:ascii="Times New Roman" w:hAnsi="Times New Roman"/>
                <w:bCs/>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A93F8D" w:rsidRPr="00E9169B" w:rsidRDefault="00D5113A" w:rsidP="00EB5FCB">
            <w:pPr>
              <w:spacing w:after="0"/>
              <w:jc w:val="center"/>
              <w:rPr>
                <w:rFonts w:ascii="Times New Roman" w:hAnsi="Times New Roman"/>
                <w:bCs/>
                <w:sz w:val="24"/>
                <w:szCs w:val="24"/>
              </w:rPr>
            </w:pPr>
            <w:r>
              <w:rPr>
                <w:rFonts w:ascii="Times New Roman" w:hAnsi="Times New Roman"/>
                <w:bCs/>
                <w:sz w:val="24"/>
                <w:szCs w:val="24"/>
              </w:rPr>
              <w:t>2</w:t>
            </w: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A93F8D" w:rsidRPr="00E9169B" w:rsidRDefault="00D5113A" w:rsidP="00EB5FCB">
            <w:pPr>
              <w:spacing w:after="0"/>
              <w:jc w:val="center"/>
              <w:rPr>
                <w:rFonts w:ascii="Times New Roman" w:hAnsi="Times New Roman"/>
                <w:bCs/>
                <w:sz w:val="24"/>
                <w:szCs w:val="24"/>
              </w:rPr>
            </w:pPr>
            <w:r>
              <w:rPr>
                <w:rFonts w:ascii="Times New Roman" w:hAnsi="Times New Roman"/>
                <w:bCs/>
                <w:sz w:val="24"/>
                <w:szCs w:val="24"/>
              </w:rPr>
              <w:t>10</w:t>
            </w:r>
          </w:p>
        </w:tc>
        <w:tc>
          <w:tcPr>
            <w:tcW w:w="1113" w:type="dxa"/>
            <w:tcBorders>
              <w:top w:val="single" w:sz="2" w:space="0" w:color="000000"/>
              <w:left w:val="single" w:sz="2" w:space="0" w:color="000000"/>
              <w:bottom w:val="single" w:sz="2" w:space="0" w:color="000000"/>
              <w:right w:val="single" w:sz="2" w:space="0" w:color="000000"/>
            </w:tcBorders>
            <w:shd w:val="clear" w:color="auto" w:fill="FFFFFF"/>
          </w:tcPr>
          <w:p w:rsidR="00A93F8D" w:rsidRPr="00E9169B" w:rsidRDefault="00050577" w:rsidP="00EB5FCB">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r>
      <w:tr w:rsidR="00A93F8D" w:rsidRPr="00E9169B" w:rsidTr="00EB5FCB">
        <w:trPr>
          <w:trHeight w:val="1"/>
        </w:trPr>
        <w:tc>
          <w:tcPr>
            <w:tcW w:w="3971" w:type="dxa"/>
            <w:tcBorders>
              <w:top w:val="single" w:sz="2" w:space="0" w:color="000000"/>
              <w:left w:val="single" w:sz="2" w:space="0" w:color="000000"/>
              <w:bottom w:val="single" w:sz="2" w:space="0" w:color="000000"/>
              <w:right w:val="single" w:sz="2" w:space="0" w:color="000000"/>
            </w:tcBorders>
            <w:hideMark/>
          </w:tcPr>
          <w:p w:rsidR="00A93F8D" w:rsidRPr="00E9169B" w:rsidRDefault="00A93F8D" w:rsidP="00EB5FCB">
            <w:pPr>
              <w:rPr>
                <w:rFonts w:ascii="Times New Roman" w:hAnsi="Times New Roman"/>
                <w:sz w:val="24"/>
                <w:szCs w:val="24"/>
              </w:rPr>
            </w:pPr>
            <w:r w:rsidRPr="00E9169B">
              <w:rPr>
                <w:rFonts w:ascii="Times New Roman" w:hAnsi="Times New Roman"/>
                <w:sz w:val="24"/>
                <w:szCs w:val="24"/>
              </w:rPr>
              <w:t>2.2. Виды педагогической коммуникации на уроках литературы</w:t>
            </w:r>
          </w:p>
        </w:tc>
        <w:tc>
          <w:tcPr>
            <w:tcW w:w="830" w:type="dxa"/>
            <w:tcBorders>
              <w:top w:val="single" w:sz="2" w:space="0" w:color="000000"/>
              <w:left w:val="single" w:sz="2" w:space="0" w:color="000000"/>
              <w:bottom w:val="single" w:sz="2" w:space="0" w:color="000000"/>
              <w:right w:val="single" w:sz="2" w:space="0" w:color="000000"/>
            </w:tcBorders>
          </w:tcPr>
          <w:p w:rsidR="00A93F8D" w:rsidRPr="00E9169B" w:rsidRDefault="00A93F8D" w:rsidP="00EB5FCB">
            <w:pPr>
              <w:spacing w:after="0"/>
              <w:jc w:val="center"/>
              <w:rPr>
                <w:rFonts w:ascii="Times New Roman" w:hAnsi="Times New Roman"/>
                <w:bCs/>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A93F8D" w:rsidRPr="00E9169B" w:rsidRDefault="00D5113A" w:rsidP="00EB5FCB">
            <w:pPr>
              <w:spacing w:after="0"/>
              <w:jc w:val="center"/>
              <w:rPr>
                <w:rFonts w:ascii="Times New Roman" w:hAnsi="Times New Roman"/>
                <w:bCs/>
                <w:sz w:val="24"/>
                <w:szCs w:val="24"/>
              </w:rPr>
            </w:pPr>
            <w:r>
              <w:rPr>
                <w:rFonts w:ascii="Times New Roman" w:hAnsi="Times New Roman"/>
                <w:bCs/>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A93F8D" w:rsidRPr="00E9169B" w:rsidRDefault="00A93F8D" w:rsidP="00EB5FCB">
            <w:pPr>
              <w:spacing w:after="0"/>
              <w:jc w:val="center"/>
              <w:rPr>
                <w:rFonts w:ascii="Times New Roman" w:hAnsi="Times New Roman"/>
                <w:bCs/>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A93F8D" w:rsidRPr="00E9169B" w:rsidRDefault="00D5113A" w:rsidP="00EB5FCB">
            <w:pPr>
              <w:spacing w:after="0"/>
              <w:jc w:val="center"/>
              <w:rPr>
                <w:rFonts w:ascii="Times New Roman" w:hAnsi="Times New Roman"/>
                <w:bCs/>
                <w:sz w:val="24"/>
                <w:szCs w:val="24"/>
              </w:rPr>
            </w:pPr>
            <w:r>
              <w:rPr>
                <w:rFonts w:ascii="Times New Roman" w:hAnsi="Times New Roman"/>
                <w:bCs/>
                <w:sz w:val="24"/>
                <w:szCs w:val="24"/>
              </w:rPr>
              <w:t>10</w:t>
            </w:r>
          </w:p>
        </w:tc>
        <w:tc>
          <w:tcPr>
            <w:tcW w:w="1113" w:type="dxa"/>
            <w:tcBorders>
              <w:top w:val="single" w:sz="2" w:space="0" w:color="000000"/>
              <w:left w:val="single" w:sz="2" w:space="0" w:color="000000"/>
              <w:bottom w:val="single" w:sz="2" w:space="0" w:color="000000"/>
              <w:right w:val="single" w:sz="2" w:space="0" w:color="000000"/>
            </w:tcBorders>
            <w:shd w:val="clear" w:color="auto" w:fill="FFFFFF"/>
          </w:tcPr>
          <w:p w:rsidR="00A93F8D" w:rsidRPr="00E9169B" w:rsidRDefault="00050577" w:rsidP="00EB5FCB">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r>
      <w:tr w:rsidR="00A93F8D" w:rsidRPr="00E9169B" w:rsidTr="00EB5FCB">
        <w:trPr>
          <w:trHeight w:val="1"/>
        </w:trPr>
        <w:tc>
          <w:tcPr>
            <w:tcW w:w="3971" w:type="dxa"/>
            <w:tcBorders>
              <w:top w:val="single" w:sz="2" w:space="0" w:color="000000"/>
              <w:left w:val="single" w:sz="2" w:space="0" w:color="000000"/>
              <w:bottom w:val="single" w:sz="2" w:space="0" w:color="000000"/>
              <w:right w:val="single" w:sz="2" w:space="0" w:color="000000"/>
            </w:tcBorders>
            <w:hideMark/>
          </w:tcPr>
          <w:p w:rsidR="00A93F8D" w:rsidRPr="00E9169B" w:rsidRDefault="00A93F8D" w:rsidP="00EB5FCB">
            <w:pPr>
              <w:rPr>
                <w:rFonts w:ascii="Times New Roman" w:hAnsi="Times New Roman"/>
                <w:b/>
                <w:sz w:val="24"/>
                <w:szCs w:val="24"/>
              </w:rPr>
            </w:pPr>
            <w:r w:rsidRPr="00E9169B">
              <w:rPr>
                <w:rFonts w:ascii="Times New Roman" w:hAnsi="Times New Roman"/>
                <w:b/>
                <w:sz w:val="24"/>
                <w:szCs w:val="24"/>
              </w:rPr>
              <w:t>Раздел 3. Структурно-содержательные особенности педагогической коммуникации на уроках разных типов</w:t>
            </w:r>
          </w:p>
        </w:tc>
        <w:tc>
          <w:tcPr>
            <w:tcW w:w="830" w:type="dxa"/>
            <w:tcBorders>
              <w:top w:val="single" w:sz="2" w:space="0" w:color="000000"/>
              <w:left w:val="single" w:sz="2" w:space="0" w:color="000000"/>
              <w:bottom w:val="single" w:sz="2" w:space="0" w:color="000000"/>
              <w:right w:val="single" w:sz="2" w:space="0" w:color="000000"/>
            </w:tcBorders>
          </w:tcPr>
          <w:p w:rsidR="00A93F8D" w:rsidRPr="00E9169B" w:rsidRDefault="00D5113A" w:rsidP="00EB5FCB">
            <w:pPr>
              <w:spacing w:after="0"/>
              <w:jc w:val="center"/>
              <w:rPr>
                <w:rFonts w:ascii="Times New Roman" w:hAnsi="Times New Roman"/>
                <w:b/>
                <w:bCs/>
                <w:sz w:val="24"/>
                <w:szCs w:val="24"/>
              </w:rPr>
            </w:pPr>
            <w:r>
              <w:rPr>
                <w:rFonts w:ascii="Times New Roman" w:hAnsi="Times New Roman"/>
                <w:b/>
                <w:bCs/>
                <w:sz w:val="24"/>
                <w:szCs w:val="24"/>
              </w:rPr>
              <w:t>1</w:t>
            </w:r>
          </w:p>
        </w:tc>
        <w:tc>
          <w:tcPr>
            <w:tcW w:w="829" w:type="dxa"/>
            <w:tcBorders>
              <w:top w:val="single" w:sz="2" w:space="0" w:color="000000"/>
              <w:left w:val="single" w:sz="2" w:space="0" w:color="000000"/>
              <w:bottom w:val="single" w:sz="2" w:space="0" w:color="000000"/>
              <w:right w:val="single" w:sz="2" w:space="0" w:color="000000"/>
            </w:tcBorders>
          </w:tcPr>
          <w:p w:rsidR="00A93F8D" w:rsidRPr="00E9169B" w:rsidRDefault="00D5113A" w:rsidP="00EB5FCB">
            <w:pPr>
              <w:spacing w:after="0"/>
              <w:jc w:val="center"/>
              <w:rPr>
                <w:rFonts w:ascii="Times New Roman" w:hAnsi="Times New Roman"/>
                <w:b/>
                <w:bCs/>
                <w:sz w:val="24"/>
                <w:szCs w:val="24"/>
              </w:rPr>
            </w:pPr>
            <w:r>
              <w:rPr>
                <w:rFonts w:ascii="Times New Roman" w:hAnsi="Times New Roman"/>
                <w:b/>
                <w:bCs/>
                <w:sz w:val="24"/>
                <w:szCs w:val="24"/>
              </w:rPr>
              <w:t>4</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A93F8D" w:rsidRPr="00E9169B" w:rsidRDefault="00D5113A" w:rsidP="00EB5FCB">
            <w:pPr>
              <w:spacing w:after="0"/>
              <w:jc w:val="center"/>
              <w:rPr>
                <w:rFonts w:ascii="Times New Roman" w:hAnsi="Times New Roman"/>
                <w:b/>
                <w:bCs/>
                <w:sz w:val="24"/>
                <w:szCs w:val="24"/>
              </w:rPr>
            </w:pPr>
            <w:r>
              <w:rPr>
                <w:rFonts w:ascii="Times New Roman" w:hAnsi="Times New Roman"/>
                <w:b/>
                <w:bCs/>
                <w:sz w:val="24"/>
                <w:szCs w:val="24"/>
              </w:rPr>
              <w:t>2</w:t>
            </w: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A93F8D" w:rsidRPr="00E9169B" w:rsidRDefault="00D5113A" w:rsidP="00EB5FCB">
            <w:pPr>
              <w:spacing w:after="0"/>
              <w:jc w:val="center"/>
              <w:rPr>
                <w:rFonts w:ascii="Times New Roman" w:hAnsi="Times New Roman"/>
                <w:b/>
                <w:bCs/>
                <w:sz w:val="24"/>
                <w:szCs w:val="24"/>
              </w:rPr>
            </w:pPr>
            <w:r>
              <w:rPr>
                <w:rFonts w:ascii="Times New Roman" w:hAnsi="Times New Roman"/>
                <w:b/>
                <w:bCs/>
                <w:sz w:val="24"/>
                <w:szCs w:val="24"/>
              </w:rPr>
              <w:t>20</w:t>
            </w:r>
          </w:p>
        </w:tc>
        <w:tc>
          <w:tcPr>
            <w:tcW w:w="1113" w:type="dxa"/>
            <w:tcBorders>
              <w:top w:val="single" w:sz="2" w:space="0" w:color="000000"/>
              <w:left w:val="single" w:sz="2" w:space="0" w:color="000000"/>
              <w:bottom w:val="single" w:sz="2" w:space="0" w:color="000000"/>
              <w:right w:val="single" w:sz="2" w:space="0" w:color="000000"/>
            </w:tcBorders>
            <w:shd w:val="clear" w:color="auto" w:fill="FFFFFF"/>
          </w:tcPr>
          <w:p w:rsidR="00A93F8D" w:rsidRPr="00E9169B" w:rsidRDefault="00050577" w:rsidP="00EB5FCB">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27</w:t>
            </w:r>
          </w:p>
        </w:tc>
      </w:tr>
      <w:tr w:rsidR="00A93F8D" w:rsidRPr="00E9169B" w:rsidTr="00EB5FCB">
        <w:trPr>
          <w:trHeight w:val="1"/>
        </w:trPr>
        <w:tc>
          <w:tcPr>
            <w:tcW w:w="3971" w:type="dxa"/>
            <w:tcBorders>
              <w:top w:val="single" w:sz="2" w:space="0" w:color="000000"/>
              <w:left w:val="single" w:sz="2" w:space="0" w:color="000000"/>
              <w:bottom w:val="single" w:sz="2" w:space="0" w:color="000000"/>
              <w:right w:val="single" w:sz="2" w:space="0" w:color="000000"/>
            </w:tcBorders>
            <w:hideMark/>
          </w:tcPr>
          <w:p w:rsidR="00A93F8D" w:rsidRPr="00E9169B" w:rsidRDefault="00A93F8D" w:rsidP="00EB5FCB">
            <w:pPr>
              <w:rPr>
                <w:rFonts w:ascii="Times New Roman" w:hAnsi="Times New Roman"/>
                <w:sz w:val="24"/>
                <w:szCs w:val="24"/>
              </w:rPr>
            </w:pPr>
            <w:r w:rsidRPr="00E9169B">
              <w:rPr>
                <w:rFonts w:ascii="Times New Roman" w:hAnsi="Times New Roman"/>
                <w:sz w:val="24"/>
                <w:szCs w:val="24"/>
              </w:rPr>
              <w:t>3.1. Педагогическая коммуникация при реализации проектных технологий по литературе</w:t>
            </w:r>
          </w:p>
        </w:tc>
        <w:tc>
          <w:tcPr>
            <w:tcW w:w="830" w:type="dxa"/>
            <w:tcBorders>
              <w:top w:val="single" w:sz="2" w:space="0" w:color="000000"/>
              <w:left w:val="single" w:sz="2" w:space="0" w:color="000000"/>
              <w:bottom w:val="single" w:sz="2" w:space="0" w:color="000000"/>
              <w:right w:val="single" w:sz="2" w:space="0" w:color="000000"/>
            </w:tcBorders>
          </w:tcPr>
          <w:p w:rsidR="00A93F8D" w:rsidRPr="00E9169B" w:rsidRDefault="00D5113A" w:rsidP="00EB5FCB">
            <w:pPr>
              <w:spacing w:after="0"/>
              <w:jc w:val="center"/>
              <w:rPr>
                <w:rFonts w:ascii="Times New Roman" w:hAnsi="Times New Roman"/>
                <w:bCs/>
                <w:sz w:val="24"/>
                <w:szCs w:val="24"/>
              </w:rPr>
            </w:pPr>
            <w:r>
              <w:rPr>
                <w:rFonts w:ascii="Times New Roman" w:hAnsi="Times New Roman"/>
                <w:bCs/>
                <w:sz w:val="24"/>
                <w:szCs w:val="24"/>
              </w:rPr>
              <w:t>1</w:t>
            </w:r>
          </w:p>
        </w:tc>
        <w:tc>
          <w:tcPr>
            <w:tcW w:w="829" w:type="dxa"/>
            <w:tcBorders>
              <w:top w:val="single" w:sz="2" w:space="0" w:color="000000"/>
              <w:left w:val="single" w:sz="2" w:space="0" w:color="000000"/>
              <w:bottom w:val="single" w:sz="2" w:space="0" w:color="000000"/>
              <w:right w:val="single" w:sz="2" w:space="0" w:color="000000"/>
            </w:tcBorders>
          </w:tcPr>
          <w:p w:rsidR="00A93F8D" w:rsidRPr="00E9169B" w:rsidRDefault="00A93F8D" w:rsidP="00EB5FCB">
            <w:pPr>
              <w:spacing w:after="0"/>
              <w:jc w:val="center"/>
              <w:rPr>
                <w:rFonts w:ascii="Times New Roman" w:hAnsi="Times New Roman"/>
                <w:bCs/>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A93F8D" w:rsidRPr="00E9169B" w:rsidRDefault="00A93F8D" w:rsidP="00EB5FCB">
            <w:pPr>
              <w:spacing w:after="0"/>
              <w:jc w:val="center"/>
              <w:rPr>
                <w:rFonts w:ascii="Times New Roman" w:hAnsi="Times New Roman"/>
                <w:bCs/>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A93F8D" w:rsidRPr="00E9169B" w:rsidRDefault="00D5113A" w:rsidP="00EB5FCB">
            <w:pPr>
              <w:spacing w:after="0"/>
              <w:jc w:val="center"/>
              <w:rPr>
                <w:rFonts w:ascii="Times New Roman" w:hAnsi="Times New Roman"/>
                <w:bCs/>
                <w:sz w:val="24"/>
                <w:szCs w:val="24"/>
              </w:rPr>
            </w:pPr>
            <w:r>
              <w:rPr>
                <w:rFonts w:ascii="Times New Roman" w:hAnsi="Times New Roman"/>
                <w:bCs/>
                <w:sz w:val="24"/>
                <w:szCs w:val="24"/>
              </w:rPr>
              <w:t>5</w:t>
            </w:r>
          </w:p>
        </w:tc>
        <w:tc>
          <w:tcPr>
            <w:tcW w:w="1113" w:type="dxa"/>
            <w:tcBorders>
              <w:top w:val="single" w:sz="2" w:space="0" w:color="000000"/>
              <w:left w:val="single" w:sz="2" w:space="0" w:color="000000"/>
              <w:bottom w:val="single" w:sz="2" w:space="0" w:color="000000"/>
              <w:right w:val="single" w:sz="2" w:space="0" w:color="000000"/>
            </w:tcBorders>
            <w:shd w:val="clear" w:color="auto" w:fill="FFFFFF"/>
          </w:tcPr>
          <w:p w:rsidR="00A93F8D" w:rsidRPr="00E9169B" w:rsidRDefault="00050577" w:rsidP="00EB5FCB">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r>
      <w:tr w:rsidR="00A93F8D" w:rsidRPr="00E9169B" w:rsidTr="00EB5FCB">
        <w:trPr>
          <w:trHeight w:val="1"/>
        </w:trPr>
        <w:tc>
          <w:tcPr>
            <w:tcW w:w="3971" w:type="dxa"/>
            <w:tcBorders>
              <w:top w:val="single" w:sz="2" w:space="0" w:color="000000"/>
              <w:left w:val="single" w:sz="2" w:space="0" w:color="000000"/>
              <w:bottom w:val="single" w:sz="2" w:space="0" w:color="000000"/>
              <w:right w:val="single" w:sz="2" w:space="0" w:color="000000"/>
            </w:tcBorders>
            <w:hideMark/>
          </w:tcPr>
          <w:p w:rsidR="00A93F8D" w:rsidRPr="00E9169B" w:rsidRDefault="00A93F8D" w:rsidP="00EB5FCB">
            <w:pPr>
              <w:rPr>
                <w:rFonts w:ascii="Times New Roman" w:hAnsi="Times New Roman"/>
                <w:sz w:val="24"/>
                <w:szCs w:val="24"/>
              </w:rPr>
            </w:pPr>
            <w:r w:rsidRPr="00E9169B">
              <w:rPr>
                <w:rFonts w:ascii="Times New Roman" w:hAnsi="Times New Roman"/>
                <w:sz w:val="24"/>
                <w:szCs w:val="24"/>
              </w:rPr>
              <w:t>3.2. Педагогическая коммуникация при проведении «французских мастерских»</w:t>
            </w:r>
          </w:p>
        </w:tc>
        <w:tc>
          <w:tcPr>
            <w:tcW w:w="830" w:type="dxa"/>
            <w:tcBorders>
              <w:top w:val="single" w:sz="2" w:space="0" w:color="000000"/>
              <w:left w:val="single" w:sz="2" w:space="0" w:color="000000"/>
              <w:bottom w:val="single" w:sz="2" w:space="0" w:color="000000"/>
              <w:right w:val="single" w:sz="2" w:space="0" w:color="000000"/>
            </w:tcBorders>
          </w:tcPr>
          <w:p w:rsidR="00A93F8D" w:rsidRPr="00E9169B" w:rsidRDefault="00A93F8D" w:rsidP="00EB5FCB">
            <w:pPr>
              <w:spacing w:after="0"/>
              <w:jc w:val="center"/>
              <w:rPr>
                <w:rFonts w:ascii="Times New Roman" w:hAnsi="Times New Roman"/>
                <w:b/>
                <w:bCs/>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A93F8D" w:rsidRPr="00E9169B" w:rsidRDefault="00D5113A" w:rsidP="00EB5FCB">
            <w:pPr>
              <w:spacing w:after="0"/>
              <w:jc w:val="center"/>
              <w:rPr>
                <w:rFonts w:ascii="Times New Roman" w:hAnsi="Times New Roman"/>
                <w:bCs/>
                <w:sz w:val="24"/>
                <w:szCs w:val="24"/>
              </w:rPr>
            </w:pPr>
            <w:r>
              <w:rPr>
                <w:rFonts w:ascii="Times New Roman" w:hAnsi="Times New Roman"/>
                <w:bCs/>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A93F8D" w:rsidRPr="00E9169B" w:rsidRDefault="00A93F8D" w:rsidP="00EB5FCB">
            <w:pPr>
              <w:spacing w:after="0"/>
              <w:jc w:val="center"/>
              <w:rPr>
                <w:rFonts w:ascii="Times New Roman" w:hAnsi="Times New Roman"/>
                <w:bCs/>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A93F8D" w:rsidRPr="00E9169B" w:rsidRDefault="00D5113A" w:rsidP="00EB5FCB">
            <w:pPr>
              <w:spacing w:after="0"/>
              <w:jc w:val="center"/>
              <w:rPr>
                <w:rFonts w:ascii="Times New Roman" w:hAnsi="Times New Roman"/>
                <w:bCs/>
                <w:sz w:val="24"/>
                <w:szCs w:val="24"/>
              </w:rPr>
            </w:pPr>
            <w:r>
              <w:rPr>
                <w:rFonts w:ascii="Times New Roman" w:hAnsi="Times New Roman"/>
                <w:bCs/>
                <w:sz w:val="24"/>
                <w:szCs w:val="24"/>
              </w:rPr>
              <w:t>5</w:t>
            </w:r>
          </w:p>
        </w:tc>
        <w:tc>
          <w:tcPr>
            <w:tcW w:w="1113" w:type="dxa"/>
            <w:tcBorders>
              <w:top w:val="single" w:sz="2" w:space="0" w:color="000000"/>
              <w:left w:val="single" w:sz="2" w:space="0" w:color="000000"/>
              <w:bottom w:val="single" w:sz="2" w:space="0" w:color="000000"/>
              <w:right w:val="single" w:sz="2" w:space="0" w:color="000000"/>
            </w:tcBorders>
            <w:shd w:val="clear" w:color="auto" w:fill="FFFFFF"/>
          </w:tcPr>
          <w:p w:rsidR="00A93F8D" w:rsidRPr="00E9169B" w:rsidRDefault="00050577" w:rsidP="00EB5FCB">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w:t>
            </w:r>
          </w:p>
        </w:tc>
      </w:tr>
      <w:tr w:rsidR="00A93F8D" w:rsidRPr="00E9169B" w:rsidTr="00EB5FCB">
        <w:trPr>
          <w:trHeight w:val="1"/>
        </w:trPr>
        <w:tc>
          <w:tcPr>
            <w:tcW w:w="3971" w:type="dxa"/>
            <w:tcBorders>
              <w:top w:val="single" w:sz="2" w:space="0" w:color="000000"/>
              <w:left w:val="single" w:sz="2" w:space="0" w:color="000000"/>
              <w:bottom w:val="single" w:sz="2" w:space="0" w:color="000000"/>
              <w:right w:val="single" w:sz="2" w:space="0" w:color="000000"/>
            </w:tcBorders>
            <w:hideMark/>
          </w:tcPr>
          <w:p w:rsidR="00A93F8D" w:rsidRPr="00E9169B" w:rsidRDefault="00A93F8D" w:rsidP="00EB5FCB">
            <w:pPr>
              <w:rPr>
                <w:rFonts w:ascii="Times New Roman" w:hAnsi="Times New Roman"/>
                <w:sz w:val="24"/>
                <w:szCs w:val="24"/>
              </w:rPr>
            </w:pPr>
            <w:r w:rsidRPr="00E9169B">
              <w:rPr>
                <w:rFonts w:ascii="Times New Roman" w:hAnsi="Times New Roman"/>
                <w:sz w:val="24"/>
                <w:szCs w:val="24"/>
              </w:rPr>
              <w:t>3.3. Педагогическая коммуникация на уроках чтения и анализа текста.</w:t>
            </w:r>
          </w:p>
        </w:tc>
        <w:tc>
          <w:tcPr>
            <w:tcW w:w="830" w:type="dxa"/>
            <w:tcBorders>
              <w:top w:val="single" w:sz="2" w:space="0" w:color="000000"/>
              <w:left w:val="single" w:sz="2" w:space="0" w:color="000000"/>
              <w:bottom w:val="single" w:sz="2" w:space="0" w:color="000000"/>
              <w:right w:val="single" w:sz="2" w:space="0" w:color="000000"/>
            </w:tcBorders>
          </w:tcPr>
          <w:p w:rsidR="00A93F8D" w:rsidRPr="00E9169B" w:rsidRDefault="00A93F8D" w:rsidP="00EB5FCB">
            <w:pPr>
              <w:spacing w:after="0"/>
              <w:jc w:val="center"/>
              <w:rPr>
                <w:rFonts w:ascii="Times New Roman" w:hAnsi="Times New Roman"/>
                <w:bCs/>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A93F8D" w:rsidRPr="00E9169B" w:rsidRDefault="00A93F8D" w:rsidP="00EB5FCB">
            <w:pPr>
              <w:spacing w:after="0"/>
              <w:jc w:val="center"/>
              <w:rPr>
                <w:rFonts w:ascii="Times New Roman" w:hAnsi="Times New Roman"/>
                <w:bCs/>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A93F8D" w:rsidRPr="00E9169B" w:rsidRDefault="00D5113A" w:rsidP="00EB5FCB">
            <w:pPr>
              <w:spacing w:after="0"/>
              <w:jc w:val="center"/>
              <w:rPr>
                <w:rFonts w:ascii="Times New Roman" w:hAnsi="Times New Roman"/>
                <w:bCs/>
                <w:sz w:val="24"/>
                <w:szCs w:val="24"/>
              </w:rPr>
            </w:pPr>
            <w:r>
              <w:rPr>
                <w:rFonts w:ascii="Times New Roman" w:hAnsi="Times New Roman"/>
                <w:bCs/>
                <w:sz w:val="24"/>
                <w:szCs w:val="24"/>
              </w:rPr>
              <w:t>2</w:t>
            </w: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A93F8D" w:rsidRPr="00E9169B" w:rsidRDefault="00D5113A" w:rsidP="00EB5FCB">
            <w:pPr>
              <w:spacing w:after="0"/>
              <w:jc w:val="center"/>
              <w:rPr>
                <w:rFonts w:ascii="Times New Roman" w:hAnsi="Times New Roman"/>
                <w:bCs/>
                <w:sz w:val="24"/>
                <w:szCs w:val="24"/>
              </w:rPr>
            </w:pPr>
            <w:r>
              <w:rPr>
                <w:rFonts w:ascii="Times New Roman" w:hAnsi="Times New Roman"/>
                <w:bCs/>
                <w:sz w:val="24"/>
                <w:szCs w:val="24"/>
              </w:rPr>
              <w:t>5</w:t>
            </w:r>
          </w:p>
        </w:tc>
        <w:tc>
          <w:tcPr>
            <w:tcW w:w="1113" w:type="dxa"/>
            <w:tcBorders>
              <w:top w:val="single" w:sz="2" w:space="0" w:color="000000"/>
              <w:left w:val="single" w:sz="2" w:space="0" w:color="000000"/>
              <w:bottom w:val="single" w:sz="2" w:space="0" w:color="000000"/>
              <w:right w:val="single" w:sz="2" w:space="0" w:color="000000"/>
            </w:tcBorders>
            <w:shd w:val="clear" w:color="auto" w:fill="FFFFFF"/>
          </w:tcPr>
          <w:p w:rsidR="00A93F8D" w:rsidRPr="00E9169B" w:rsidRDefault="00050577" w:rsidP="00EB5FCB">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w:t>
            </w:r>
          </w:p>
        </w:tc>
      </w:tr>
      <w:tr w:rsidR="00A93F8D" w:rsidRPr="00E9169B" w:rsidTr="00EB5FCB">
        <w:trPr>
          <w:trHeight w:val="1"/>
        </w:trPr>
        <w:tc>
          <w:tcPr>
            <w:tcW w:w="3971" w:type="dxa"/>
            <w:tcBorders>
              <w:top w:val="single" w:sz="2" w:space="0" w:color="000000"/>
              <w:left w:val="single" w:sz="2" w:space="0" w:color="000000"/>
              <w:bottom w:val="single" w:sz="2" w:space="0" w:color="000000"/>
              <w:right w:val="single" w:sz="2" w:space="0" w:color="000000"/>
            </w:tcBorders>
          </w:tcPr>
          <w:p w:rsidR="00A93F8D" w:rsidRPr="00E9169B" w:rsidRDefault="00A93F8D" w:rsidP="00EB5FCB">
            <w:pPr>
              <w:rPr>
                <w:rFonts w:ascii="Times New Roman" w:hAnsi="Times New Roman"/>
                <w:sz w:val="24"/>
                <w:szCs w:val="24"/>
              </w:rPr>
            </w:pPr>
            <w:r w:rsidRPr="00E9169B">
              <w:rPr>
                <w:rFonts w:ascii="Times New Roman" w:hAnsi="Times New Roman"/>
                <w:sz w:val="24"/>
                <w:szCs w:val="24"/>
              </w:rPr>
              <w:t>3.4. Речевое поведение и речевая деятельность учителя при организации уроков-диспутов.</w:t>
            </w:r>
          </w:p>
        </w:tc>
        <w:tc>
          <w:tcPr>
            <w:tcW w:w="830" w:type="dxa"/>
            <w:tcBorders>
              <w:top w:val="single" w:sz="2" w:space="0" w:color="000000"/>
              <w:left w:val="single" w:sz="2" w:space="0" w:color="000000"/>
              <w:bottom w:val="single" w:sz="2" w:space="0" w:color="000000"/>
              <w:right w:val="single" w:sz="2" w:space="0" w:color="000000"/>
            </w:tcBorders>
          </w:tcPr>
          <w:p w:rsidR="00A93F8D" w:rsidRPr="00E9169B" w:rsidRDefault="00A93F8D" w:rsidP="00EB5FCB">
            <w:pPr>
              <w:spacing w:after="0"/>
              <w:jc w:val="center"/>
              <w:rPr>
                <w:rFonts w:ascii="Times New Roman" w:hAnsi="Times New Roman"/>
                <w:bCs/>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A93F8D" w:rsidRPr="00E9169B" w:rsidRDefault="00D5113A" w:rsidP="00EB5FCB">
            <w:pPr>
              <w:spacing w:after="0"/>
              <w:jc w:val="center"/>
              <w:rPr>
                <w:rFonts w:ascii="Times New Roman" w:hAnsi="Times New Roman"/>
                <w:bCs/>
                <w:sz w:val="24"/>
                <w:szCs w:val="24"/>
              </w:rPr>
            </w:pPr>
            <w:r>
              <w:rPr>
                <w:rFonts w:ascii="Times New Roman" w:hAnsi="Times New Roman"/>
                <w:bCs/>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A93F8D" w:rsidRPr="00E9169B" w:rsidRDefault="00A93F8D" w:rsidP="00EB5FCB">
            <w:pPr>
              <w:spacing w:after="0"/>
              <w:jc w:val="center"/>
              <w:rPr>
                <w:rFonts w:ascii="Times New Roman" w:hAnsi="Times New Roman"/>
                <w:bCs/>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A93F8D" w:rsidRPr="00E9169B" w:rsidRDefault="00D5113A" w:rsidP="00EB5FCB">
            <w:pPr>
              <w:spacing w:after="0"/>
              <w:jc w:val="center"/>
              <w:rPr>
                <w:rFonts w:ascii="Times New Roman" w:hAnsi="Times New Roman"/>
                <w:bCs/>
                <w:sz w:val="24"/>
                <w:szCs w:val="24"/>
              </w:rPr>
            </w:pPr>
            <w:r>
              <w:rPr>
                <w:rFonts w:ascii="Times New Roman" w:hAnsi="Times New Roman"/>
                <w:bCs/>
                <w:sz w:val="24"/>
                <w:szCs w:val="24"/>
              </w:rPr>
              <w:t>5</w:t>
            </w:r>
          </w:p>
        </w:tc>
        <w:tc>
          <w:tcPr>
            <w:tcW w:w="1113" w:type="dxa"/>
            <w:tcBorders>
              <w:top w:val="single" w:sz="2" w:space="0" w:color="000000"/>
              <w:left w:val="single" w:sz="2" w:space="0" w:color="000000"/>
              <w:bottom w:val="single" w:sz="2" w:space="0" w:color="000000"/>
              <w:right w:val="single" w:sz="2" w:space="0" w:color="000000"/>
            </w:tcBorders>
            <w:shd w:val="clear" w:color="auto" w:fill="FFFFFF"/>
          </w:tcPr>
          <w:p w:rsidR="00A93F8D" w:rsidRPr="00E9169B" w:rsidRDefault="00050577" w:rsidP="00EB5FCB">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w:t>
            </w:r>
          </w:p>
        </w:tc>
      </w:tr>
      <w:tr w:rsidR="00A93F8D" w:rsidRPr="00E9169B" w:rsidTr="00EB5FCB">
        <w:trPr>
          <w:trHeight w:val="1"/>
        </w:trPr>
        <w:tc>
          <w:tcPr>
            <w:tcW w:w="3971" w:type="dxa"/>
            <w:tcBorders>
              <w:top w:val="single" w:sz="2" w:space="0" w:color="000000"/>
              <w:left w:val="single" w:sz="2" w:space="0" w:color="000000"/>
              <w:bottom w:val="single" w:sz="2" w:space="0" w:color="000000"/>
              <w:right w:val="single" w:sz="2" w:space="0" w:color="000000"/>
            </w:tcBorders>
          </w:tcPr>
          <w:p w:rsidR="00A93F8D" w:rsidRPr="00E9169B" w:rsidRDefault="00A93F8D" w:rsidP="00EB5FCB">
            <w:pPr>
              <w:jc w:val="center"/>
              <w:rPr>
                <w:rFonts w:ascii="Times New Roman" w:hAnsi="Times New Roman"/>
                <w:b/>
                <w:sz w:val="24"/>
                <w:szCs w:val="24"/>
              </w:rPr>
            </w:pPr>
          </w:p>
        </w:tc>
        <w:tc>
          <w:tcPr>
            <w:tcW w:w="830" w:type="dxa"/>
            <w:tcBorders>
              <w:top w:val="single" w:sz="2" w:space="0" w:color="000000"/>
              <w:left w:val="single" w:sz="2" w:space="0" w:color="000000"/>
              <w:bottom w:val="single" w:sz="2" w:space="0" w:color="000000"/>
              <w:right w:val="single" w:sz="2" w:space="0" w:color="000000"/>
            </w:tcBorders>
          </w:tcPr>
          <w:p w:rsidR="00A93F8D" w:rsidRPr="00E9169B" w:rsidRDefault="00F735B8" w:rsidP="00EB5FCB">
            <w:pPr>
              <w:jc w:val="center"/>
              <w:rPr>
                <w:rFonts w:ascii="Times New Roman" w:hAnsi="Times New Roman"/>
                <w:b/>
                <w:sz w:val="24"/>
                <w:szCs w:val="24"/>
              </w:rPr>
            </w:pPr>
            <w:r>
              <w:rPr>
                <w:rFonts w:ascii="Times New Roman" w:hAnsi="Times New Roman"/>
                <w:b/>
                <w:sz w:val="24"/>
                <w:szCs w:val="24"/>
              </w:rPr>
              <w:t>2</w:t>
            </w:r>
          </w:p>
        </w:tc>
        <w:tc>
          <w:tcPr>
            <w:tcW w:w="829" w:type="dxa"/>
            <w:tcBorders>
              <w:top w:val="single" w:sz="2" w:space="0" w:color="000000"/>
              <w:left w:val="single" w:sz="2" w:space="0" w:color="000000"/>
              <w:bottom w:val="single" w:sz="2" w:space="0" w:color="000000"/>
              <w:right w:val="single" w:sz="2" w:space="0" w:color="000000"/>
            </w:tcBorders>
          </w:tcPr>
          <w:p w:rsidR="00A93F8D" w:rsidRPr="00E9169B" w:rsidRDefault="00F735B8" w:rsidP="00EB5FCB">
            <w:pPr>
              <w:jc w:val="center"/>
              <w:rPr>
                <w:rFonts w:ascii="Times New Roman" w:hAnsi="Times New Roman"/>
                <w:b/>
                <w:sz w:val="24"/>
                <w:szCs w:val="24"/>
              </w:rPr>
            </w:pPr>
            <w:r>
              <w:rPr>
                <w:rFonts w:ascii="Times New Roman" w:hAnsi="Times New Roman"/>
                <w:b/>
                <w:sz w:val="24"/>
                <w:szCs w:val="24"/>
              </w:rPr>
              <w:t>6</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A93F8D" w:rsidRPr="00E9169B" w:rsidRDefault="00F735B8" w:rsidP="00EB5FCB">
            <w:pPr>
              <w:jc w:val="center"/>
              <w:rPr>
                <w:rFonts w:ascii="Times New Roman" w:hAnsi="Times New Roman"/>
                <w:b/>
                <w:sz w:val="24"/>
                <w:szCs w:val="24"/>
              </w:rPr>
            </w:pPr>
            <w:r>
              <w:rPr>
                <w:rFonts w:ascii="Times New Roman" w:hAnsi="Times New Roman"/>
                <w:b/>
                <w:sz w:val="24"/>
                <w:szCs w:val="24"/>
              </w:rPr>
              <w:t>4</w:t>
            </w: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A93F8D" w:rsidRPr="00E9169B" w:rsidRDefault="00D5113A" w:rsidP="00EB5FCB">
            <w:pPr>
              <w:jc w:val="center"/>
              <w:rPr>
                <w:rFonts w:ascii="Times New Roman" w:hAnsi="Times New Roman"/>
                <w:b/>
                <w:sz w:val="24"/>
                <w:szCs w:val="24"/>
              </w:rPr>
            </w:pPr>
            <w:r>
              <w:rPr>
                <w:rFonts w:ascii="Times New Roman" w:hAnsi="Times New Roman"/>
                <w:b/>
                <w:sz w:val="24"/>
                <w:szCs w:val="24"/>
              </w:rPr>
              <w:t>60</w:t>
            </w:r>
          </w:p>
        </w:tc>
        <w:tc>
          <w:tcPr>
            <w:tcW w:w="1113" w:type="dxa"/>
            <w:tcBorders>
              <w:top w:val="single" w:sz="2" w:space="0" w:color="000000"/>
              <w:left w:val="single" w:sz="2" w:space="0" w:color="000000"/>
              <w:bottom w:val="single" w:sz="2" w:space="0" w:color="000000"/>
              <w:right w:val="single" w:sz="2" w:space="0" w:color="000000"/>
            </w:tcBorders>
            <w:shd w:val="clear" w:color="auto" w:fill="FFFFFF"/>
          </w:tcPr>
          <w:p w:rsidR="00A93F8D" w:rsidRPr="00E9169B" w:rsidRDefault="00D5113A" w:rsidP="00EB5FCB">
            <w:pPr>
              <w:jc w:val="center"/>
              <w:rPr>
                <w:rFonts w:ascii="Times New Roman" w:hAnsi="Times New Roman"/>
                <w:b/>
                <w:sz w:val="24"/>
                <w:szCs w:val="24"/>
              </w:rPr>
            </w:pPr>
            <w:r>
              <w:rPr>
                <w:rFonts w:ascii="Times New Roman" w:hAnsi="Times New Roman"/>
                <w:b/>
                <w:sz w:val="24"/>
                <w:szCs w:val="24"/>
              </w:rPr>
              <w:t>72</w:t>
            </w:r>
          </w:p>
        </w:tc>
      </w:tr>
    </w:tbl>
    <w:p w:rsidR="00A93F8D" w:rsidRPr="00E9169B" w:rsidRDefault="00A93F8D" w:rsidP="00A93F8D">
      <w:pPr>
        <w:autoSpaceDE w:val="0"/>
        <w:autoSpaceDN w:val="0"/>
        <w:adjustRightInd w:val="0"/>
        <w:spacing w:after="0"/>
        <w:ind w:firstLine="709"/>
        <w:jc w:val="center"/>
        <w:rPr>
          <w:rFonts w:ascii="Times New Roman" w:eastAsia="Times New Roman" w:hAnsi="Times New Roman"/>
          <w:bCs/>
          <w:i/>
          <w:sz w:val="24"/>
          <w:szCs w:val="24"/>
          <w:lang w:eastAsia="ru-RU"/>
        </w:rPr>
      </w:pPr>
    </w:p>
    <w:p w:rsidR="00A93F8D" w:rsidRPr="00E9169B" w:rsidRDefault="00A93F8D" w:rsidP="00A93F8D">
      <w:pPr>
        <w:autoSpaceDE w:val="0"/>
        <w:autoSpaceDN w:val="0"/>
        <w:adjustRightInd w:val="0"/>
        <w:spacing w:after="0"/>
        <w:ind w:firstLine="709"/>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5.2. Методы обучения</w:t>
      </w:r>
    </w:p>
    <w:p w:rsidR="00A93F8D" w:rsidRPr="00E9169B" w:rsidRDefault="00A93F8D" w:rsidP="00A93F8D">
      <w:pPr>
        <w:autoSpaceDE w:val="0"/>
        <w:autoSpaceDN w:val="0"/>
        <w:adjustRightInd w:val="0"/>
        <w:spacing w:after="0"/>
        <w:ind w:firstLine="709"/>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При изучении дисциплины рекомендуется применение методов развивающего, проблемного обучения, интерактивных методов обучения.</w:t>
      </w:r>
    </w:p>
    <w:p w:rsidR="00FB4C0E" w:rsidRDefault="00FB4C0E" w:rsidP="00A93F8D">
      <w:pPr>
        <w:autoSpaceDE w:val="0"/>
        <w:autoSpaceDN w:val="0"/>
        <w:adjustRightInd w:val="0"/>
        <w:spacing w:after="0"/>
        <w:ind w:firstLine="709"/>
        <w:jc w:val="both"/>
        <w:rPr>
          <w:rFonts w:ascii="Times New Roman" w:eastAsia="Times New Roman" w:hAnsi="Times New Roman"/>
          <w:b/>
          <w:bCs/>
          <w:sz w:val="24"/>
          <w:szCs w:val="24"/>
          <w:lang w:eastAsia="ru-RU"/>
        </w:rPr>
      </w:pPr>
    </w:p>
    <w:p w:rsidR="00A93F8D" w:rsidRPr="00E9169B" w:rsidRDefault="00A93F8D" w:rsidP="00A93F8D">
      <w:pPr>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6. Технологическая карта дисциплины</w:t>
      </w:r>
    </w:p>
    <w:p w:rsidR="00A93F8D" w:rsidRPr="00E9169B" w:rsidRDefault="00A93F8D" w:rsidP="00A93F8D">
      <w:pPr>
        <w:autoSpaceDE w:val="0"/>
        <w:autoSpaceDN w:val="0"/>
        <w:adjustRightInd w:val="0"/>
        <w:spacing w:after="0"/>
        <w:ind w:firstLine="709"/>
        <w:jc w:val="both"/>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6.1. Рейтинг-план</w:t>
      </w:r>
    </w:p>
    <w:p w:rsidR="00A93F8D" w:rsidRPr="00E9169B" w:rsidRDefault="00A93F8D" w:rsidP="00A93F8D">
      <w:pPr>
        <w:autoSpaceDE w:val="0"/>
        <w:autoSpaceDN w:val="0"/>
        <w:adjustRightInd w:val="0"/>
        <w:spacing w:after="0"/>
        <w:ind w:firstLine="709"/>
        <w:jc w:val="center"/>
        <w:rPr>
          <w:rFonts w:ascii="Times New Roman" w:eastAsia="Times New Roman" w:hAnsi="Times New Roman"/>
          <w:bCs/>
          <w:i/>
          <w:sz w:val="24"/>
          <w:szCs w:val="24"/>
          <w:lang w:eastAsia="ru-RU"/>
        </w:rPr>
      </w:pPr>
    </w:p>
    <w:tbl>
      <w:tblPr>
        <w:tblW w:w="10204" w:type="dxa"/>
        <w:tblInd w:w="-142" w:type="dxa"/>
        <w:tblLayout w:type="fixed"/>
        <w:tblCellMar>
          <w:left w:w="10" w:type="dxa"/>
          <w:right w:w="10" w:type="dxa"/>
        </w:tblCellMar>
        <w:tblLook w:val="04A0" w:firstRow="1" w:lastRow="0" w:firstColumn="1" w:lastColumn="0" w:noHBand="0" w:noVBand="1"/>
      </w:tblPr>
      <w:tblGrid>
        <w:gridCol w:w="461"/>
        <w:gridCol w:w="1554"/>
        <w:gridCol w:w="2203"/>
        <w:gridCol w:w="34"/>
        <w:gridCol w:w="1947"/>
        <w:gridCol w:w="1139"/>
        <w:gridCol w:w="1022"/>
        <w:gridCol w:w="9"/>
        <w:gridCol w:w="953"/>
        <w:gridCol w:w="882"/>
      </w:tblGrid>
      <w:tr w:rsidR="00A93F8D" w:rsidRPr="00E9169B" w:rsidTr="00EB5FCB">
        <w:trPr>
          <w:trHeight w:val="555"/>
        </w:trPr>
        <w:tc>
          <w:tcPr>
            <w:tcW w:w="461" w:type="dxa"/>
            <w:vMerge w:val="restart"/>
            <w:tcBorders>
              <w:top w:val="single" w:sz="2" w:space="0" w:color="000001"/>
              <w:left w:val="single" w:sz="2" w:space="0" w:color="000001"/>
              <w:right w:val="single" w:sz="2" w:space="0" w:color="000001"/>
            </w:tcBorders>
            <w:shd w:val="clear" w:color="auto" w:fill="FFFFFF"/>
            <w:tcMar>
              <w:top w:w="0" w:type="dxa"/>
              <w:left w:w="108" w:type="dxa"/>
              <w:bottom w:w="0" w:type="dxa"/>
              <w:right w:w="108" w:type="dxa"/>
            </w:tcMa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 xml:space="preserve">№ </w:t>
            </w:r>
            <w:proofErr w:type="gramStart"/>
            <w:r w:rsidRPr="00E9169B">
              <w:rPr>
                <w:rFonts w:ascii="Times New Roman" w:eastAsia="Times New Roman" w:hAnsi="Times New Roman"/>
                <w:kern w:val="3"/>
                <w:sz w:val="20"/>
                <w:szCs w:val="20"/>
                <w:lang w:eastAsia="ru-RU"/>
              </w:rPr>
              <w:t>п</w:t>
            </w:r>
            <w:proofErr w:type="gramEnd"/>
            <w:r w:rsidRPr="00E9169B">
              <w:rPr>
                <w:rFonts w:ascii="Times New Roman" w:eastAsia="Times New Roman" w:hAnsi="Times New Roman"/>
                <w:kern w:val="3"/>
                <w:sz w:val="20"/>
                <w:szCs w:val="20"/>
                <w:lang w:eastAsia="ru-RU"/>
              </w:rPr>
              <w:t>/п</w:t>
            </w:r>
          </w:p>
        </w:tc>
        <w:tc>
          <w:tcPr>
            <w:tcW w:w="1554" w:type="dxa"/>
            <w:vMerge w:val="restart"/>
            <w:tcBorders>
              <w:top w:val="single" w:sz="2" w:space="0" w:color="000001"/>
              <w:left w:val="single" w:sz="2" w:space="0" w:color="000001"/>
              <w:right w:val="single" w:sz="2" w:space="0" w:color="000001"/>
            </w:tcBorders>
            <w:tcMar>
              <w:top w:w="0" w:type="dxa"/>
              <w:left w:w="108" w:type="dxa"/>
              <w:bottom w:w="0" w:type="dxa"/>
              <w:right w:w="108" w:type="dxa"/>
            </w:tcMa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Код ОР дисциплины</w:t>
            </w:r>
          </w:p>
        </w:tc>
        <w:tc>
          <w:tcPr>
            <w:tcW w:w="2203" w:type="dxa"/>
            <w:vMerge w:val="restart"/>
            <w:tcBorders>
              <w:top w:val="single" w:sz="2" w:space="0" w:color="000001"/>
              <w:left w:val="single" w:sz="2" w:space="0" w:color="000001"/>
              <w:right w:val="single" w:sz="2" w:space="0" w:color="000001"/>
            </w:tcBorders>
            <w:tcMar>
              <w:top w:w="0" w:type="dxa"/>
              <w:left w:w="108" w:type="dxa"/>
              <w:bottom w:w="0" w:type="dxa"/>
              <w:right w:w="108" w:type="dxa"/>
            </w:tcMa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 xml:space="preserve">Виды учебной деятельности </w:t>
            </w:r>
            <w:proofErr w:type="gramStart"/>
            <w:r w:rsidRPr="00E9169B">
              <w:rPr>
                <w:rFonts w:ascii="Times New Roman" w:eastAsia="Times New Roman" w:hAnsi="Times New Roman"/>
                <w:kern w:val="3"/>
                <w:sz w:val="20"/>
                <w:szCs w:val="20"/>
                <w:lang w:eastAsia="ru-RU"/>
              </w:rPr>
              <w:t>обучающегося</w:t>
            </w:r>
            <w:proofErr w:type="gramEnd"/>
          </w:p>
        </w:tc>
        <w:tc>
          <w:tcPr>
            <w:tcW w:w="1981" w:type="dxa"/>
            <w:gridSpan w:val="2"/>
            <w:vMerge w:val="restart"/>
            <w:tcBorders>
              <w:top w:val="single" w:sz="2" w:space="0" w:color="000001"/>
              <w:left w:val="single" w:sz="2" w:space="0" w:color="000001"/>
              <w:right w:val="single" w:sz="2" w:space="0" w:color="000001"/>
            </w:tcBorders>
            <w:tcMar>
              <w:top w:w="0" w:type="dxa"/>
              <w:left w:w="108" w:type="dxa"/>
              <w:bottom w:w="0" w:type="dxa"/>
              <w:right w:w="108" w:type="dxa"/>
            </w:tcMa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Средства оценивания</w:t>
            </w:r>
          </w:p>
        </w:tc>
        <w:tc>
          <w:tcPr>
            <w:tcW w:w="1139" w:type="dxa"/>
            <w:vMerge w:val="restart"/>
            <w:tcBorders>
              <w:top w:val="single" w:sz="2" w:space="0" w:color="000001"/>
              <w:left w:val="single" w:sz="2" w:space="0" w:color="000001"/>
              <w:right w:val="single" w:sz="2" w:space="0" w:color="000001"/>
            </w:tcBorders>
            <w:tcMar>
              <w:top w:w="0" w:type="dxa"/>
              <w:left w:w="108" w:type="dxa"/>
              <w:bottom w:w="0" w:type="dxa"/>
              <w:right w:w="108" w:type="dxa"/>
            </w:tcMa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Балл за конкретное задание</w:t>
            </w:r>
          </w:p>
        </w:tc>
        <w:tc>
          <w:tcPr>
            <w:tcW w:w="1031" w:type="dxa"/>
            <w:gridSpan w:val="2"/>
            <w:vMerge w:val="restart"/>
            <w:tcBorders>
              <w:top w:val="single" w:sz="2" w:space="0" w:color="000001"/>
              <w:left w:val="single" w:sz="2" w:space="0" w:color="000001"/>
              <w:right w:val="single" w:sz="2" w:space="0" w:color="000001"/>
            </w:tcBorders>
            <w:tcMar>
              <w:top w:w="0" w:type="dxa"/>
              <w:left w:w="108" w:type="dxa"/>
              <w:bottom w:w="0" w:type="dxa"/>
              <w:right w:w="108" w:type="dxa"/>
            </w:tcMa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Число заданий за семестр</w:t>
            </w:r>
          </w:p>
        </w:tc>
        <w:tc>
          <w:tcPr>
            <w:tcW w:w="1835" w:type="dxa"/>
            <w:gridSpan w:val="2"/>
            <w:tcBorders>
              <w:top w:val="single" w:sz="2" w:space="0" w:color="000001"/>
              <w:right w:val="single" w:sz="2" w:space="0" w:color="000001"/>
            </w:tcBorders>
            <w:tcMar>
              <w:top w:w="0" w:type="dxa"/>
              <w:left w:w="108" w:type="dxa"/>
              <w:bottom w:w="0" w:type="dxa"/>
              <w:right w:w="108" w:type="dxa"/>
            </w:tcMa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Баллы</w:t>
            </w:r>
          </w:p>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p>
        </w:tc>
      </w:tr>
      <w:tr w:rsidR="00A93F8D" w:rsidRPr="00E9169B" w:rsidTr="00EB5FCB">
        <w:trPr>
          <w:trHeight w:val="555"/>
        </w:trPr>
        <w:tc>
          <w:tcPr>
            <w:tcW w:w="461" w:type="dxa"/>
            <w:vMerge/>
            <w:tcBorders>
              <w:top w:val="single" w:sz="2" w:space="0" w:color="000001"/>
              <w:left w:val="single" w:sz="2" w:space="0" w:color="000001"/>
              <w:right w:val="single" w:sz="2" w:space="0" w:color="000001"/>
            </w:tcBorders>
            <w:shd w:val="clear" w:color="auto" w:fill="FFFFFF"/>
            <w:tcMar>
              <w:top w:w="0" w:type="dxa"/>
              <w:left w:w="108" w:type="dxa"/>
              <w:bottom w:w="0" w:type="dxa"/>
              <w:right w:w="108" w:type="dxa"/>
            </w:tcMar>
          </w:tcPr>
          <w:p w:rsidR="00A93F8D" w:rsidRPr="00E9169B" w:rsidRDefault="00A93F8D" w:rsidP="00EB5FCB">
            <w:pPr>
              <w:widowControl w:val="0"/>
              <w:suppressAutoHyphens/>
              <w:autoSpaceDN w:val="0"/>
              <w:spacing w:after="0" w:line="240" w:lineRule="auto"/>
              <w:textAlignment w:val="baseline"/>
              <w:rPr>
                <w:rFonts w:ascii="Times New Roman" w:eastAsia="Times New Roman" w:hAnsi="Times New Roman"/>
                <w:kern w:val="3"/>
                <w:sz w:val="20"/>
                <w:szCs w:val="20"/>
                <w:lang w:eastAsia="ru-RU"/>
              </w:rPr>
            </w:pPr>
          </w:p>
        </w:tc>
        <w:tc>
          <w:tcPr>
            <w:tcW w:w="1554" w:type="dxa"/>
            <w:vMerge/>
            <w:tcBorders>
              <w:top w:val="single" w:sz="2" w:space="0" w:color="000001"/>
              <w:left w:val="single" w:sz="2" w:space="0" w:color="000001"/>
              <w:right w:val="single" w:sz="2" w:space="0" w:color="000001"/>
            </w:tcBorders>
            <w:tcMar>
              <w:top w:w="0" w:type="dxa"/>
              <w:left w:w="108" w:type="dxa"/>
              <w:bottom w:w="0" w:type="dxa"/>
              <w:right w:w="108" w:type="dxa"/>
            </w:tcMar>
          </w:tcPr>
          <w:p w:rsidR="00A93F8D" w:rsidRPr="00E9169B" w:rsidRDefault="00A93F8D" w:rsidP="00EB5FCB">
            <w:pPr>
              <w:widowControl w:val="0"/>
              <w:suppressAutoHyphens/>
              <w:autoSpaceDN w:val="0"/>
              <w:spacing w:after="0" w:line="240" w:lineRule="auto"/>
              <w:textAlignment w:val="baseline"/>
              <w:rPr>
                <w:rFonts w:ascii="Times New Roman" w:eastAsia="Times New Roman" w:hAnsi="Times New Roman"/>
                <w:kern w:val="3"/>
                <w:sz w:val="20"/>
                <w:szCs w:val="20"/>
                <w:lang w:eastAsia="ru-RU"/>
              </w:rPr>
            </w:pPr>
          </w:p>
        </w:tc>
        <w:tc>
          <w:tcPr>
            <w:tcW w:w="2203" w:type="dxa"/>
            <w:vMerge/>
            <w:tcBorders>
              <w:top w:val="single" w:sz="2" w:space="0" w:color="000001"/>
              <w:left w:val="single" w:sz="2" w:space="0" w:color="000001"/>
              <w:right w:val="single" w:sz="2" w:space="0" w:color="000001"/>
            </w:tcBorders>
            <w:tcMar>
              <w:top w:w="0" w:type="dxa"/>
              <w:left w:w="108" w:type="dxa"/>
              <w:bottom w:w="0" w:type="dxa"/>
              <w:right w:w="108" w:type="dxa"/>
            </w:tcMar>
          </w:tcPr>
          <w:p w:rsidR="00A93F8D" w:rsidRPr="00E9169B" w:rsidRDefault="00A93F8D" w:rsidP="00EB5FCB">
            <w:pPr>
              <w:widowControl w:val="0"/>
              <w:suppressAutoHyphens/>
              <w:autoSpaceDN w:val="0"/>
              <w:spacing w:after="0" w:line="240" w:lineRule="auto"/>
              <w:textAlignment w:val="baseline"/>
              <w:rPr>
                <w:rFonts w:ascii="Times New Roman" w:eastAsia="Times New Roman" w:hAnsi="Times New Roman"/>
                <w:kern w:val="3"/>
                <w:sz w:val="20"/>
                <w:szCs w:val="20"/>
                <w:lang w:eastAsia="ru-RU"/>
              </w:rPr>
            </w:pPr>
          </w:p>
        </w:tc>
        <w:tc>
          <w:tcPr>
            <w:tcW w:w="1981" w:type="dxa"/>
            <w:gridSpan w:val="2"/>
            <w:vMerge/>
            <w:tcBorders>
              <w:top w:val="single" w:sz="2" w:space="0" w:color="000001"/>
              <w:left w:val="single" w:sz="2" w:space="0" w:color="000001"/>
              <w:right w:val="single" w:sz="2" w:space="0" w:color="000001"/>
            </w:tcBorders>
            <w:tcMar>
              <w:top w:w="0" w:type="dxa"/>
              <w:left w:w="108" w:type="dxa"/>
              <w:bottom w:w="0" w:type="dxa"/>
              <w:right w:w="108" w:type="dxa"/>
            </w:tcMar>
          </w:tcPr>
          <w:p w:rsidR="00A93F8D" w:rsidRPr="00E9169B" w:rsidRDefault="00A93F8D" w:rsidP="00EB5FCB">
            <w:pPr>
              <w:widowControl w:val="0"/>
              <w:suppressAutoHyphens/>
              <w:autoSpaceDN w:val="0"/>
              <w:spacing w:after="0" w:line="240" w:lineRule="auto"/>
              <w:textAlignment w:val="baseline"/>
              <w:rPr>
                <w:rFonts w:ascii="Times New Roman" w:eastAsia="Times New Roman" w:hAnsi="Times New Roman"/>
                <w:kern w:val="3"/>
                <w:sz w:val="20"/>
                <w:szCs w:val="20"/>
                <w:lang w:eastAsia="ru-RU"/>
              </w:rPr>
            </w:pPr>
          </w:p>
        </w:tc>
        <w:tc>
          <w:tcPr>
            <w:tcW w:w="1139" w:type="dxa"/>
            <w:vMerge/>
            <w:tcBorders>
              <w:top w:val="single" w:sz="2" w:space="0" w:color="000001"/>
              <w:left w:val="single" w:sz="2" w:space="0" w:color="000001"/>
              <w:right w:val="single" w:sz="2" w:space="0" w:color="000001"/>
            </w:tcBorders>
            <w:tcMar>
              <w:top w:w="0" w:type="dxa"/>
              <w:left w:w="108" w:type="dxa"/>
              <w:bottom w:w="0" w:type="dxa"/>
              <w:right w:w="108" w:type="dxa"/>
            </w:tcMar>
          </w:tcPr>
          <w:p w:rsidR="00A93F8D" w:rsidRPr="00E9169B" w:rsidRDefault="00A93F8D" w:rsidP="00EB5FCB">
            <w:pPr>
              <w:widowControl w:val="0"/>
              <w:suppressAutoHyphens/>
              <w:autoSpaceDN w:val="0"/>
              <w:spacing w:after="0" w:line="240" w:lineRule="auto"/>
              <w:textAlignment w:val="baseline"/>
              <w:rPr>
                <w:rFonts w:ascii="Times New Roman" w:eastAsia="Times New Roman" w:hAnsi="Times New Roman"/>
                <w:kern w:val="3"/>
                <w:sz w:val="20"/>
                <w:szCs w:val="20"/>
                <w:lang w:eastAsia="ru-RU"/>
              </w:rPr>
            </w:pPr>
          </w:p>
        </w:tc>
        <w:tc>
          <w:tcPr>
            <w:tcW w:w="1031" w:type="dxa"/>
            <w:gridSpan w:val="2"/>
            <w:vMerge/>
            <w:tcBorders>
              <w:top w:val="single" w:sz="2" w:space="0" w:color="000001"/>
              <w:left w:val="single" w:sz="2" w:space="0" w:color="000001"/>
              <w:right w:val="single" w:sz="2" w:space="0" w:color="000001"/>
            </w:tcBorders>
            <w:tcMar>
              <w:top w:w="0" w:type="dxa"/>
              <w:left w:w="108" w:type="dxa"/>
              <w:bottom w:w="0" w:type="dxa"/>
              <w:right w:w="108" w:type="dxa"/>
            </w:tcMar>
          </w:tcPr>
          <w:p w:rsidR="00A93F8D" w:rsidRPr="00E9169B" w:rsidRDefault="00A93F8D" w:rsidP="00EB5FCB">
            <w:pPr>
              <w:widowControl w:val="0"/>
              <w:suppressAutoHyphens/>
              <w:autoSpaceDN w:val="0"/>
              <w:spacing w:after="0" w:line="240" w:lineRule="auto"/>
              <w:textAlignment w:val="baseline"/>
              <w:rPr>
                <w:rFonts w:ascii="Times New Roman" w:eastAsia="Times New Roman" w:hAnsi="Times New Roman"/>
                <w:kern w:val="3"/>
                <w:sz w:val="20"/>
                <w:szCs w:val="20"/>
                <w:lang w:eastAsia="ru-RU"/>
              </w:rPr>
            </w:pPr>
          </w:p>
        </w:tc>
        <w:tc>
          <w:tcPr>
            <w:tcW w:w="953" w:type="dxa"/>
            <w:tcBorders>
              <w:top w:val="single" w:sz="2" w:space="0" w:color="000001"/>
              <w:right w:val="single" w:sz="4" w:space="0" w:color="auto"/>
            </w:tcBorders>
            <w:tcMar>
              <w:top w:w="0" w:type="dxa"/>
              <w:left w:w="108" w:type="dxa"/>
              <w:bottom w:w="0" w:type="dxa"/>
              <w:right w:w="108" w:type="dxa"/>
            </w:tcMa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Минимальный</w:t>
            </w:r>
          </w:p>
        </w:tc>
        <w:tc>
          <w:tcPr>
            <w:tcW w:w="882" w:type="dxa"/>
            <w:tcBorders>
              <w:top w:val="single" w:sz="2" w:space="0" w:color="000001"/>
              <w:left w:val="single" w:sz="4" w:space="0" w:color="auto"/>
              <w:right w:val="single" w:sz="2" w:space="0" w:color="000001"/>
            </w:tcBorders>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Максимальный</w:t>
            </w:r>
          </w:p>
        </w:tc>
      </w:tr>
      <w:tr w:rsidR="00A93F8D" w:rsidRPr="00E9169B" w:rsidTr="00EB5FCB">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A93F8D" w:rsidRPr="00E9169B" w:rsidRDefault="00A93F8D" w:rsidP="00EB5FCB">
            <w:pPr>
              <w:suppressAutoHyphens/>
              <w:autoSpaceDN w:val="0"/>
              <w:spacing w:after="0" w:line="240" w:lineRule="auto"/>
              <w:jc w:val="both"/>
              <w:textAlignment w:val="baseline"/>
              <w:rPr>
                <w:rFonts w:ascii="Times New Roman" w:eastAsia="Times New Roman" w:hAnsi="Times New Roman"/>
                <w:kern w:val="3"/>
                <w:lang w:eastAsia="ru-RU"/>
              </w:rPr>
            </w:pPr>
          </w:p>
        </w:tc>
        <w:tc>
          <w:tcPr>
            <w:tcW w:w="8861" w:type="dxa"/>
            <w:gridSpan w:val="8"/>
            <w:tcBorders>
              <w:top w:val="single" w:sz="2" w:space="0" w:color="000001"/>
              <w:left w:val="single" w:sz="2" w:space="0" w:color="000001"/>
              <w:bottom w:val="single" w:sz="2" w:space="0" w:color="000001"/>
              <w:right w:val="single" w:sz="4" w:space="0" w:color="auto"/>
            </w:tcBorders>
            <w:shd w:val="clear" w:color="auto" w:fill="FFFFFF"/>
            <w:tcMar>
              <w:top w:w="0" w:type="dxa"/>
              <w:left w:w="108" w:type="dxa"/>
              <w:bottom w:w="0" w:type="dxa"/>
              <w:right w:w="108" w:type="dxa"/>
            </w:tcMar>
          </w:tcPr>
          <w:p w:rsidR="00A93F8D" w:rsidRPr="00E9169B" w:rsidRDefault="00A93F8D" w:rsidP="00EB5FCB">
            <w:pPr>
              <w:suppressAutoHyphens/>
              <w:autoSpaceDN w:val="0"/>
              <w:spacing w:after="0" w:line="240" w:lineRule="auto"/>
              <w:jc w:val="both"/>
              <w:textAlignment w:val="baseline"/>
              <w:rPr>
                <w:rFonts w:ascii="Times New Roman" w:eastAsia="Times New Roman" w:hAnsi="Times New Roman"/>
                <w:kern w:val="3"/>
                <w:lang w:eastAsia="ru-RU"/>
              </w:rPr>
            </w:pPr>
            <w:r w:rsidRPr="00E9169B">
              <w:rPr>
                <w:rFonts w:ascii="Times New Roman" w:eastAsia="Times New Roman" w:hAnsi="Times New Roman"/>
                <w:b/>
                <w:bCs/>
                <w:lang w:eastAsia="ru-RU"/>
              </w:rPr>
              <w:t>Раздел  1.</w:t>
            </w:r>
            <w:r w:rsidRPr="00E9169B">
              <w:rPr>
                <w:rFonts w:ascii="Times New Roman" w:eastAsia="Times New Roman" w:hAnsi="Times New Roman"/>
                <w:b/>
                <w:lang w:eastAsia="ru-RU"/>
              </w:rPr>
              <w:t xml:space="preserve"> </w:t>
            </w:r>
            <w:r w:rsidRPr="00E9169B">
              <w:rPr>
                <w:rFonts w:ascii="Times New Roman" w:eastAsia="Times New Roman" w:hAnsi="Times New Roman"/>
                <w:b/>
                <w:sz w:val="24"/>
                <w:szCs w:val="24"/>
                <w:lang w:eastAsia="ru-RU"/>
              </w:rPr>
              <w:t>Научно-методические основы изучения эффективной организации педагогической коммуникации на уроках литературы</w:t>
            </w:r>
          </w:p>
        </w:tc>
        <w:tc>
          <w:tcPr>
            <w:tcW w:w="882" w:type="dxa"/>
            <w:tcBorders>
              <w:top w:val="single" w:sz="2" w:space="0" w:color="000001"/>
              <w:left w:val="single" w:sz="4" w:space="0" w:color="auto"/>
              <w:bottom w:val="single" w:sz="2" w:space="0" w:color="000001"/>
              <w:right w:val="single" w:sz="2" w:space="0" w:color="000001"/>
            </w:tcBorders>
            <w:shd w:val="clear" w:color="auto" w:fill="FFFFFF"/>
          </w:tcPr>
          <w:p w:rsidR="00A93F8D" w:rsidRPr="00E9169B" w:rsidRDefault="00A93F8D" w:rsidP="00EB5FCB">
            <w:pPr>
              <w:suppressAutoHyphens/>
              <w:autoSpaceDN w:val="0"/>
              <w:spacing w:after="0" w:line="240" w:lineRule="auto"/>
              <w:jc w:val="both"/>
              <w:textAlignment w:val="baseline"/>
              <w:rPr>
                <w:rFonts w:ascii="Times New Roman" w:eastAsia="Times New Roman" w:hAnsi="Times New Roman"/>
                <w:kern w:val="3"/>
                <w:sz w:val="24"/>
                <w:szCs w:val="24"/>
                <w:lang w:eastAsia="ru-RU"/>
              </w:rPr>
            </w:pPr>
          </w:p>
        </w:tc>
      </w:tr>
      <w:tr w:rsidR="00A93F8D" w:rsidRPr="00E9169B" w:rsidTr="00EB5FCB">
        <w:trPr>
          <w:trHeight w:val="844"/>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A93F8D" w:rsidRPr="00E9169B" w:rsidRDefault="00A93F8D" w:rsidP="00EB5FCB">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1</w:t>
            </w:r>
          </w:p>
        </w:tc>
        <w:tc>
          <w:tcPr>
            <w:tcW w:w="1554"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A93F8D" w:rsidRPr="00E9169B" w:rsidRDefault="00A93F8D" w:rsidP="00EB5FCB">
            <w:pPr>
              <w:shd w:val="clear" w:color="auto" w:fill="FFFFFF"/>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ОР.1-5-1</w:t>
            </w:r>
          </w:p>
        </w:tc>
        <w:tc>
          <w:tcPr>
            <w:tcW w:w="2237"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A93F8D" w:rsidRPr="00E9169B" w:rsidRDefault="00A93F8D" w:rsidP="00EB5FCB">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Выполнение самостоятельных работ</w:t>
            </w:r>
          </w:p>
        </w:tc>
        <w:tc>
          <w:tcPr>
            <w:tcW w:w="1947"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A93F8D" w:rsidRPr="00E9169B" w:rsidRDefault="00A93F8D" w:rsidP="00EB5FCB">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Сообщение по теме</w:t>
            </w:r>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2</w:t>
            </w:r>
          </w:p>
        </w:tc>
        <w:tc>
          <w:tcPr>
            <w:tcW w:w="1031"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4</w:t>
            </w:r>
          </w:p>
        </w:tc>
        <w:tc>
          <w:tcPr>
            <w:tcW w:w="953" w:type="dxa"/>
            <w:tcBorders>
              <w:top w:val="single" w:sz="2" w:space="0" w:color="000001"/>
              <w:bottom w:val="single" w:sz="2" w:space="0" w:color="000001"/>
              <w:right w:val="single" w:sz="4" w:space="0" w:color="auto"/>
            </w:tcBorders>
            <w:shd w:val="clear" w:color="auto" w:fill="FFFFFF"/>
            <w:tcMar>
              <w:top w:w="0" w:type="dxa"/>
              <w:left w:w="108" w:type="dxa"/>
              <w:bottom w:w="0" w:type="dxa"/>
              <w:right w:w="108" w:type="dxa"/>
            </w:tcMar>
            <w:vAlign w:val="cente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5</w:t>
            </w:r>
          </w:p>
        </w:tc>
        <w:tc>
          <w:tcPr>
            <w:tcW w:w="882" w:type="dxa"/>
            <w:tcBorders>
              <w:top w:val="single" w:sz="2" w:space="0" w:color="000001"/>
              <w:left w:val="single" w:sz="4" w:space="0" w:color="auto"/>
              <w:bottom w:val="single" w:sz="2" w:space="0" w:color="000001"/>
              <w:right w:val="single" w:sz="2" w:space="0" w:color="000001"/>
            </w:tcBorders>
            <w:shd w:val="clear" w:color="auto" w:fill="FFFFFF"/>
            <w:vAlign w:val="cente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8</w:t>
            </w:r>
          </w:p>
        </w:tc>
      </w:tr>
      <w:tr w:rsidR="00A93F8D" w:rsidRPr="00E9169B" w:rsidTr="00EB5FCB">
        <w:trPr>
          <w:trHeight w:val="844"/>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A93F8D" w:rsidRPr="00E9169B" w:rsidRDefault="00A93F8D"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2</w:t>
            </w:r>
          </w:p>
        </w:tc>
        <w:tc>
          <w:tcPr>
            <w:tcW w:w="1554"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A93F8D" w:rsidRPr="00E9169B" w:rsidRDefault="00A93F8D" w:rsidP="00EB5FCB">
            <w:pPr>
              <w:shd w:val="clear" w:color="auto" w:fill="FFFFFF"/>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ОР.1-5-1</w:t>
            </w:r>
          </w:p>
        </w:tc>
        <w:tc>
          <w:tcPr>
            <w:tcW w:w="2237"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A93F8D" w:rsidRPr="00E9169B" w:rsidRDefault="00A93F8D"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Контрольное тестирование по разделу 1</w:t>
            </w:r>
          </w:p>
        </w:tc>
        <w:tc>
          <w:tcPr>
            <w:tcW w:w="1947"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A93F8D" w:rsidRPr="00E9169B" w:rsidRDefault="00A93F8D"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Тестовый контроль по разделу 1</w:t>
            </w:r>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0,5</w:t>
            </w:r>
          </w:p>
        </w:tc>
        <w:tc>
          <w:tcPr>
            <w:tcW w:w="1031"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20</w:t>
            </w:r>
          </w:p>
        </w:tc>
        <w:tc>
          <w:tcPr>
            <w:tcW w:w="953" w:type="dxa"/>
            <w:tcBorders>
              <w:top w:val="single" w:sz="2" w:space="0" w:color="000001"/>
              <w:bottom w:val="single" w:sz="2" w:space="0" w:color="000001"/>
              <w:right w:val="single" w:sz="4" w:space="0" w:color="auto"/>
            </w:tcBorders>
            <w:shd w:val="clear" w:color="auto" w:fill="FFFFFF"/>
            <w:tcMar>
              <w:top w:w="0" w:type="dxa"/>
              <w:left w:w="108" w:type="dxa"/>
              <w:bottom w:w="0" w:type="dxa"/>
              <w:right w:w="108" w:type="dxa"/>
            </w:tcMar>
            <w:vAlign w:val="cente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6</w:t>
            </w:r>
          </w:p>
        </w:tc>
        <w:tc>
          <w:tcPr>
            <w:tcW w:w="882" w:type="dxa"/>
            <w:tcBorders>
              <w:top w:val="single" w:sz="2" w:space="0" w:color="000001"/>
              <w:left w:val="single" w:sz="4" w:space="0" w:color="auto"/>
              <w:bottom w:val="single" w:sz="2" w:space="0" w:color="000001"/>
              <w:right w:val="single" w:sz="2" w:space="0" w:color="000001"/>
            </w:tcBorders>
            <w:shd w:val="clear" w:color="auto" w:fill="FFFFFF"/>
            <w:vAlign w:val="cente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10</w:t>
            </w:r>
          </w:p>
        </w:tc>
      </w:tr>
      <w:tr w:rsidR="00A93F8D" w:rsidRPr="00E9169B" w:rsidTr="00EB5FCB">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A93F8D" w:rsidRPr="00E9169B" w:rsidRDefault="00A93F8D"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p>
        </w:tc>
        <w:tc>
          <w:tcPr>
            <w:tcW w:w="8861" w:type="dxa"/>
            <w:gridSpan w:val="8"/>
            <w:tcBorders>
              <w:top w:val="single" w:sz="2" w:space="0" w:color="000001"/>
              <w:left w:val="single" w:sz="2" w:space="0" w:color="000001"/>
              <w:bottom w:val="single" w:sz="2" w:space="0" w:color="000001"/>
              <w:right w:val="single" w:sz="4" w:space="0" w:color="auto"/>
            </w:tcBorders>
            <w:shd w:val="clear" w:color="auto" w:fill="FFFFFF"/>
            <w:tcMar>
              <w:top w:w="0" w:type="dxa"/>
              <w:left w:w="108" w:type="dxa"/>
              <w:bottom w:w="0" w:type="dxa"/>
              <w:right w:w="108" w:type="dxa"/>
            </w:tcMar>
          </w:tcPr>
          <w:p w:rsidR="00A93F8D" w:rsidRPr="00E9169B" w:rsidRDefault="00A93F8D" w:rsidP="00EB5FCB">
            <w:pPr>
              <w:suppressAutoHyphens/>
              <w:autoSpaceDN w:val="0"/>
              <w:spacing w:after="0" w:line="240" w:lineRule="auto"/>
              <w:jc w:val="both"/>
              <w:textAlignment w:val="baseline"/>
              <w:rPr>
                <w:rFonts w:ascii="Times New Roman" w:eastAsia="Times New Roman" w:hAnsi="Times New Roman"/>
                <w:kern w:val="3"/>
                <w:lang w:eastAsia="ru-RU"/>
              </w:rPr>
            </w:pPr>
            <w:r w:rsidRPr="00E9169B">
              <w:rPr>
                <w:rFonts w:ascii="Times New Roman" w:hAnsi="Times New Roman"/>
                <w:b/>
              </w:rPr>
              <w:t xml:space="preserve">Раздел 2. </w:t>
            </w:r>
            <w:r w:rsidRPr="00E9169B">
              <w:rPr>
                <w:rFonts w:ascii="Times New Roman" w:hAnsi="Times New Roman"/>
                <w:b/>
                <w:sz w:val="24"/>
                <w:szCs w:val="24"/>
              </w:rPr>
              <w:t>Специфика педагогической коммуникации при изучении литературы</w:t>
            </w:r>
          </w:p>
        </w:tc>
        <w:tc>
          <w:tcPr>
            <w:tcW w:w="882" w:type="dxa"/>
            <w:tcBorders>
              <w:top w:val="single" w:sz="2" w:space="0" w:color="000001"/>
              <w:left w:val="single" w:sz="4" w:space="0" w:color="auto"/>
              <w:bottom w:val="single" w:sz="2" w:space="0" w:color="000001"/>
              <w:right w:val="single" w:sz="2" w:space="0" w:color="000001"/>
            </w:tcBorders>
            <w:shd w:val="clear" w:color="auto" w:fill="FFFFFF"/>
          </w:tcPr>
          <w:p w:rsidR="00A93F8D" w:rsidRPr="00E9169B" w:rsidRDefault="00A93F8D" w:rsidP="00EB5FCB">
            <w:pPr>
              <w:suppressAutoHyphens/>
              <w:autoSpaceDN w:val="0"/>
              <w:spacing w:after="0" w:line="240" w:lineRule="auto"/>
              <w:jc w:val="both"/>
              <w:textAlignment w:val="baseline"/>
              <w:rPr>
                <w:rFonts w:ascii="Times New Roman" w:eastAsia="Times New Roman" w:hAnsi="Times New Roman"/>
                <w:kern w:val="3"/>
                <w:sz w:val="24"/>
                <w:szCs w:val="24"/>
                <w:lang w:eastAsia="ru-RU"/>
              </w:rPr>
            </w:pPr>
          </w:p>
        </w:tc>
      </w:tr>
      <w:tr w:rsidR="00A93F8D" w:rsidRPr="00E9169B" w:rsidTr="00EB5FCB">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A93F8D" w:rsidRPr="00E9169B" w:rsidRDefault="00A93F8D"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3</w:t>
            </w:r>
          </w:p>
        </w:tc>
        <w:tc>
          <w:tcPr>
            <w:tcW w:w="1554"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A93F8D" w:rsidRPr="00E9169B" w:rsidRDefault="00A93F8D" w:rsidP="00EB5FCB">
            <w:pPr>
              <w:shd w:val="clear" w:color="auto" w:fill="FFFFFF"/>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ОР.1-5-1</w:t>
            </w:r>
          </w:p>
        </w:tc>
        <w:tc>
          <w:tcPr>
            <w:tcW w:w="2237"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A93F8D" w:rsidRPr="00E9169B" w:rsidRDefault="00A93F8D"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Выполнение самостоятельных работ</w:t>
            </w:r>
          </w:p>
        </w:tc>
        <w:tc>
          <w:tcPr>
            <w:tcW w:w="1947"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A93F8D" w:rsidRPr="00E9169B" w:rsidRDefault="00A93F8D"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Оценка сам</w:t>
            </w:r>
            <w:proofErr w:type="gramStart"/>
            <w:r w:rsidRPr="00E9169B">
              <w:rPr>
                <w:rFonts w:ascii="Times New Roman" w:eastAsia="Times New Roman" w:hAnsi="Times New Roman"/>
                <w:kern w:val="3"/>
                <w:sz w:val="20"/>
                <w:szCs w:val="20"/>
                <w:lang w:eastAsia="ru-RU"/>
              </w:rPr>
              <w:t>.</w:t>
            </w:r>
            <w:proofErr w:type="gramEnd"/>
            <w:r w:rsidRPr="00E9169B">
              <w:rPr>
                <w:rFonts w:ascii="Times New Roman" w:eastAsia="Times New Roman" w:hAnsi="Times New Roman"/>
                <w:kern w:val="3"/>
                <w:sz w:val="20"/>
                <w:szCs w:val="20"/>
                <w:lang w:eastAsia="ru-RU"/>
              </w:rPr>
              <w:t xml:space="preserve"> </w:t>
            </w:r>
            <w:proofErr w:type="gramStart"/>
            <w:r w:rsidRPr="00E9169B">
              <w:rPr>
                <w:rFonts w:ascii="Times New Roman" w:eastAsia="Times New Roman" w:hAnsi="Times New Roman"/>
                <w:kern w:val="3"/>
                <w:sz w:val="20"/>
                <w:szCs w:val="20"/>
                <w:lang w:eastAsia="ru-RU"/>
              </w:rPr>
              <w:t>р</w:t>
            </w:r>
            <w:proofErr w:type="gramEnd"/>
            <w:r w:rsidRPr="00E9169B">
              <w:rPr>
                <w:rFonts w:ascii="Times New Roman" w:eastAsia="Times New Roman" w:hAnsi="Times New Roman"/>
                <w:kern w:val="3"/>
                <w:sz w:val="20"/>
                <w:szCs w:val="20"/>
                <w:lang w:eastAsia="ru-RU"/>
              </w:rPr>
              <w:t>аботы</w:t>
            </w:r>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2</w:t>
            </w:r>
          </w:p>
        </w:tc>
        <w:tc>
          <w:tcPr>
            <w:tcW w:w="1031"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6</w:t>
            </w:r>
          </w:p>
        </w:tc>
        <w:tc>
          <w:tcPr>
            <w:tcW w:w="953" w:type="dxa"/>
            <w:tcBorders>
              <w:top w:val="single" w:sz="2" w:space="0" w:color="000001"/>
              <w:bottom w:val="single" w:sz="2" w:space="0" w:color="000001"/>
              <w:right w:val="single" w:sz="4" w:space="0" w:color="auto"/>
            </w:tcBorders>
            <w:shd w:val="clear" w:color="auto" w:fill="FFFFFF"/>
            <w:tcMar>
              <w:top w:w="0" w:type="dxa"/>
              <w:left w:w="108" w:type="dxa"/>
              <w:bottom w:w="0" w:type="dxa"/>
              <w:right w:w="108" w:type="dxa"/>
            </w:tcMar>
            <w:vAlign w:val="cente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7</w:t>
            </w:r>
          </w:p>
        </w:tc>
        <w:tc>
          <w:tcPr>
            <w:tcW w:w="882" w:type="dxa"/>
            <w:tcBorders>
              <w:top w:val="single" w:sz="2" w:space="0" w:color="000001"/>
              <w:left w:val="single" w:sz="4" w:space="0" w:color="auto"/>
              <w:bottom w:val="single" w:sz="2" w:space="0" w:color="000001"/>
              <w:right w:val="single" w:sz="2" w:space="0" w:color="000001"/>
            </w:tcBorders>
            <w:shd w:val="clear" w:color="auto" w:fill="FFFFFF"/>
            <w:vAlign w:val="cente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12</w:t>
            </w:r>
          </w:p>
        </w:tc>
      </w:tr>
      <w:tr w:rsidR="00A93F8D" w:rsidRPr="00E9169B" w:rsidTr="00EB5FCB">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A93F8D" w:rsidRPr="00E9169B" w:rsidRDefault="00A93F8D"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4</w:t>
            </w:r>
          </w:p>
        </w:tc>
        <w:tc>
          <w:tcPr>
            <w:tcW w:w="1554"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A93F8D" w:rsidRPr="00E9169B" w:rsidRDefault="00A93F8D" w:rsidP="00EB5FCB">
            <w:pPr>
              <w:shd w:val="clear" w:color="auto" w:fill="FFFFFF"/>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ОР.1-5-1</w:t>
            </w:r>
          </w:p>
        </w:tc>
        <w:tc>
          <w:tcPr>
            <w:tcW w:w="2237"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A93F8D" w:rsidRPr="00E9169B" w:rsidRDefault="00A93F8D"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Контрольное тестирование по разделу 2</w:t>
            </w:r>
          </w:p>
        </w:tc>
        <w:tc>
          <w:tcPr>
            <w:tcW w:w="1947"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A93F8D" w:rsidRPr="00E9169B" w:rsidRDefault="00A93F8D"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Тестовый контроль по разделу 2</w:t>
            </w:r>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0,5</w:t>
            </w:r>
          </w:p>
        </w:tc>
        <w:tc>
          <w:tcPr>
            <w:tcW w:w="1031"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20</w:t>
            </w:r>
          </w:p>
        </w:tc>
        <w:tc>
          <w:tcPr>
            <w:tcW w:w="953" w:type="dxa"/>
            <w:tcBorders>
              <w:top w:val="single" w:sz="2" w:space="0" w:color="000001"/>
              <w:bottom w:val="single" w:sz="2" w:space="0" w:color="000001"/>
              <w:right w:val="single" w:sz="4" w:space="0" w:color="auto"/>
            </w:tcBorders>
            <w:shd w:val="clear" w:color="auto" w:fill="FFFFFF"/>
            <w:tcMar>
              <w:top w:w="0" w:type="dxa"/>
              <w:left w:w="108" w:type="dxa"/>
              <w:bottom w:w="0" w:type="dxa"/>
              <w:right w:w="108" w:type="dxa"/>
            </w:tcMar>
            <w:vAlign w:val="cente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6</w:t>
            </w:r>
          </w:p>
        </w:tc>
        <w:tc>
          <w:tcPr>
            <w:tcW w:w="882" w:type="dxa"/>
            <w:tcBorders>
              <w:top w:val="single" w:sz="2" w:space="0" w:color="000001"/>
              <w:left w:val="single" w:sz="4" w:space="0" w:color="auto"/>
              <w:bottom w:val="single" w:sz="2" w:space="0" w:color="000001"/>
              <w:right w:val="single" w:sz="2" w:space="0" w:color="000001"/>
            </w:tcBorders>
            <w:shd w:val="clear" w:color="auto" w:fill="FFFFFF"/>
            <w:vAlign w:val="cente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10</w:t>
            </w:r>
          </w:p>
        </w:tc>
      </w:tr>
      <w:tr w:rsidR="00A93F8D" w:rsidRPr="00E9169B" w:rsidTr="00EB5FCB">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A93F8D" w:rsidRPr="00E9169B" w:rsidRDefault="00A93F8D" w:rsidP="00EB5FCB">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5</w:t>
            </w:r>
          </w:p>
        </w:tc>
        <w:tc>
          <w:tcPr>
            <w:tcW w:w="1554"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A93F8D" w:rsidRPr="00E9169B" w:rsidRDefault="00A93F8D" w:rsidP="00EB5FCB">
            <w:pPr>
              <w:shd w:val="clear" w:color="auto" w:fill="FFFFFF"/>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ОР.1-5-1</w:t>
            </w:r>
          </w:p>
        </w:tc>
        <w:tc>
          <w:tcPr>
            <w:tcW w:w="2237"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A93F8D" w:rsidRPr="00E9169B" w:rsidRDefault="00A93F8D"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proofErr w:type="gramStart"/>
            <w:r w:rsidRPr="00E9169B">
              <w:rPr>
                <w:rFonts w:ascii="Times New Roman" w:eastAsia="Times New Roman" w:hAnsi="Times New Roman"/>
                <w:kern w:val="3"/>
                <w:sz w:val="20"/>
                <w:szCs w:val="20"/>
                <w:lang w:eastAsia="ru-RU"/>
              </w:rPr>
              <w:t>Контактная</w:t>
            </w:r>
            <w:proofErr w:type="gramEnd"/>
            <w:r w:rsidRPr="00E9169B">
              <w:rPr>
                <w:rFonts w:ascii="Times New Roman" w:eastAsia="Times New Roman" w:hAnsi="Times New Roman"/>
                <w:kern w:val="3"/>
                <w:sz w:val="20"/>
                <w:szCs w:val="20"/>
                <w:lang w:eastAsia="ru-RU"/>
              </w:rPr>
              <w:t xml:space="preserve"> СР</w:t>
            </w:r>
          </w:p>
        </w:tc>
        <w:tc>
          <w:tcPr>
            <w:tcW w:w="1947"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A93F8D" w:rsidRPr="00E9169B" w:rsidRDefault="00A93F8D"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Контрольная работа</w:t>
            </w:r>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5</w:t>
            </w:r>
          </w:p>
        </w:tc>
        <w:tc>
          <w:tcPr>
            <w:tcW w:w="1022"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2</w:t>
            </w:r>
          </w:p>
        </w:tc>
        <w:tc>
          <w:tcPr>
            <w:tcW w:w="962" w:type="dxa"/>
            <w:gridSpan w:val="2"/>
            <w:tcBorders>
              <w:top w:val="single" w:sz="2" w:space="0" w:color="000001"/>
              <w:bottom w:val="single" w:sz="2" w:space="0" w:color="000001"/>
              <w:right w:val="single" w:sz="4" w:space="0" w:color="auto"/>
            </w:tcBorders>
            <w:shd w:val="clear" w:color="auto" w:fill="FFFFFF"/>
            <w:tcMar>
              <w:top w:w="0" w:type="dxa"/>
              <w:left w:w="108" w:type="dxa"/>
              <w:bottom w:w="0" w:type="dxa"/>
              <w:right w:w="108" w:type="dxa"/>
            </w:tcMar>
            <w:vAlign w:val="cente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4</w:t>
            </w:r>
          </w:p>
        </w:tc>
        <w:tc>
          <w:tcPr>
            <w:tcW w:w="882" w:type="dxa"/>
            <w:tcBorders>
              <w:top w:val="single" w:sz="2" w:space="0" w:color="000001"/>
              <w:left w:val="single" w:sz="4" w:space="0" w:color="auto"/>
              <w:bottom w:val="single" w:sz="2" w:space="0" w:color="000001"/>
              <w:right w:val="single" w:sz="2" w:space="0" w:color="000001"/>
            </w:tcBorders>
            <w:shd w:val="clear" w:color="auto" w:fill="FFFFFF"/>
            <w:vAlign w:val="cente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10</w:t>
            </w:r>
          </w:p>
        </w:tc>
      </w:tr>
      <w:tr w:rsidR="00A93F8D" w:rsidRPr="00E9169B" w:rsidTr="00EB5FCB">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A93F8D" w:rsidRPr="00E9169B" w:rsidRDefault="00A93F8D" w:rsidP="00EB5FCB">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6</w:t>
            </w:r>
          </w:p>
        </w:tc>
        <w:tc>
          <w:tcPr>
            <w:tcW w:w="1554"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A93F8D" w:rsidRPr="00E9169B" w:rsidRDefault="00A93F8D" w:rsidP="00EB5FCB">
            <w:pPr>
              <w:shd w:val="clear" w:color="auto" w:fill="FFFFFF"/>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ОР.3-5-1</w:t>
            </w:r>
          </w:p>
        </w:tc>
        <w:tc>
          <w:tcPr>
            <w:tcW w:w="2237"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A93F8D" w:rsidRPr="00E9169B" w:rsidRDefault="00A93F8D"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Выполнение творческого задания</w:t>
            </w:r>
          </w:p>
        </w:tc>
        <w:tc>
          <w:tcPr>
            <w:tcW w:w="1947"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A93F8D" w:rsidRPr="00E9169B" w:rsidRDefault="00A93F8D"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Оценка творческого задания</w:t>
            </w:r>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2</w:t>
            </w:r>
          </w:p>
        </w:tc>
        <w:tc>
          <w:tcPr>
            <w:tcW w:w="1022"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4</w:t>
            </w:r>
          </w:p>
        </w:tc>
        <w:tc>
          <w:tcPr>
            <w:tcW w:w="962" w:type="dxa"/>
            <w:gridSpan w:val="2"/>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4</w:t>
            </w:r>
          </w:p>
        </w:tc>
        <w:tc>
          <w:tcPr>
            <w:tcW w:w="882" w:type="dxa"/>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8</w:t>
            </w:r>
          </w:p>
        </w:tc>
      </w:tr>
      <w:tr w:rsidR="00A93F8D" w:rsidRPr="00E9169B" w:rsidTr="00EB5FCB">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A93F8D" w:rsidRPr="00E9169B" w:rsidRDefault="00A93F8D"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p>
        </w:tc>
        <w:tc>
          <w:tcPr>
            <w:tcW w:w="9743" w:type="dxa"/>
            <w:gridSpan w:val="9"/>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A93F8D" w:rsidRPr="00E9169B" w:rsidRDefault="00A93F8D"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hAnsi="Times New Roman"/>
                <w:b/>
                <w:sz w:val="20"/>
                <w:szCs w:val="20"/>
              </w:rPr>
              <w:t xml:space="preserve">Раздел 3. </w:t>
            </w:r>
            <w:r w:rsidRPr="00E9169B">
              <w:rPr>
                <w:rFonts w:ascii="Times New Roman" w:hAnsi="Times New Roman"/>
                <w:b/>
                <w:sz w:val="24"/>
                <w:szCs w:val="24"/>
              </w:rPr>
              <w:t>Структурно-содержательные особенности педагогической коммуникации на уроках разных типов</w:t>
            </w:r>
          </w:p>
        </w:tc>
      </w:tr>
      <w:tr w:rsidR="00FB4C0E" w:rsidRPr="00E9169B" w:rsidTr="00CA6F31">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FB4C0E" w:rsidRPr="00E9169B" w:rsidRDefault="00FB4C0E" w:rsidP="00EB5FCB">
            <w:pPr>
              <w:suppressAutoHyphens/>
              <w:autoSpaceDN w:val="0"/>
              <w:spacing w:after="0" w:line="240" w:lineRule="auto"/>
              <w:jc w:val="both"/>
              <w:textAlignment w:val="baseline"/>
              <w:rPr>
                <w:rFonts w:ascii="Times New Roman" w:eastAsia="Times New Roman" w:hAnsi="Times New Roman"/>
                <w:kern w:val="3"/>
                <w:lang w:eastAsia="ru-RU"/>
              </w:rPr>
            </w:pPr>
            <w:r w:rsidRPr="00E9169B">
              <w:rPr>
                <w:rFonts w:ascii="Times New Roman" w:eastAsia="Times New Roman" w:hAnsi="Times New Roman"/>
                <w:kern w:val="3"/>
                <w:lang w:eastAsia="ru-RU"/>
              </w:rPr>
              <w:t>7</w:t>
            </w:r>
          </w:p>
        </w:tc>
        <w:tc>
          <w:tcPr>
            <w:tcW w:w="1554"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FB4C0E" w:rsidRPr="00E9169B" w:rsidRDefault="00FB4C0E" w:rsidP="00EB5FCB">
            <w:pPr>
              <w:shd w:val="clear" w:color="auto" w:fill="FFFFFF"/>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ОР.1-5-1</w:t>
            </w:r>
          </w:p>
        </w:tc>
        <w:tc>
          <w:tcPr>
            <w:tcW w:w="2237"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FB4C0E" w:rsidRPr="00E9169B" w:rsidRDefault="00FB4C0E"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 xml:space="preserve">Выполнение творческого </w:t>
            </w:r>
            <w:proofErr w:type="spellStart"/>
            <w:r w:rsidRPr="00E9169B">
              <w:rPr>
                <w:rFonts w:ascii="Times New Roman" w:eastAsia="Times New Roman" w:hAnsi="Times New Roman"/>
                <w:kern w:val="3"/>
                <w:sz w:val="20"/>
                <w:szCs w:val="20"/>
                <w:lang w:eastAsia="ru-RU"/>
              </w:rPr>
              <w:t>кейсового</w:t>
            </w:r>
            <w:proofErr w:type="spellEnd"/>
            <w:r w:rsidRPr="00E9169B">
              <w:rPr>
                <w:rFonts w:ascii="Times New Roman" w:eastAsia="Times New Roman" w:hAnsi="Times New Roman"/>
                <w:kern w:val="3"/>
                <w:sz w:val="20"/>
                <w:szCs w:val="20"/>
                <w:lang w:eastAsia="ru-RU"/>
              </w:rPr>
              <w:t xml:space="preserve"> задания</w:t>
            </w:r>
          </w:p>
        </w:tc>
        <w:tc>
          <w:tcPr>
            <w:tcW w:w="1947" w:type="dxa"/>
            <w:vMerge w:val="restart"/>
            <w:tcBorders>
              <w:top w:val="single" w:sz="2" w:space="0" w:color="000001"/>
              <w:left w:val="single" w:sz="2" w:space="0" w:color="000001"/>
              <w:right w:val="single" w:sz="2" w:space="0" w:color="000001"/>
            </w:tcBorders>
            <w:shd w:val="clear" w:color="auto" w:fill="FFFFFF"/>
            <w:tcMar>
              <w:top w:w="0" w:type="dxa"/>
              <w:left w:w="108" w:type="dxa"/>
              <w:bottom w:w="0" w:type="dxa"/>
              <w:right w:w="108" w:type="dxa"/>
            </w:tcMar>
            <w:vAlign w:val="center"/>
          </w:tcPr>
          <w:p w:rsidR="00FB4C0E" w:rsidRPr="00E9169B" w:rsidRDefault="00FB4C0E" w:rsidP="00EB5FCB">
            <w:pPr>
              <w:spacing w:after="0" w:line="240" w:lineRule="auto"/>
              <w:rPr>
                <w:rFonts w:ascii="Times New Roman" w:eastAsia="Times New Roman" w:hAnsi="Times New Roman"/>
                <w:kern w:val="3"/>
                <w:sz w:val="20"/>
                <w:szCs w:val="20"/>
                <w:lang w:eastAsia="ru-RU"/>
              </w:rPr>
            </w:pPr>
            <w:r>
              <w:rPr>
                <w:rFonts w:ascii="Times New Roman" w:eastAsia="Times New Roman" w:hAnsi="Times New Roman"/>
                <w:kern w:val="3"/>
                <w:sz w:val="20"/>
                <w:szCs w:val="20"/>
                <w:lang w:eastAsia="ru-RU"/>
              </w:rPr>
              <w:t xml:space="preserve">Курсовой проект </w:t>
            </w:r>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FB4C0E" w:rsidRPr="00E9169B" w:rsidRDefault="00FB4C0E"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6</w:t>
            </w:r>
          </w:p>
        </w:tc>
        <w:tc>
          <w:tcPr>
            <w:tcW w:w="1022"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FB4C0E" w:rsidRPr="00E9169B" w:rsidRDefault="00FB4C0E"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4</w:t>
            </w:r>
          </w:p>
        </w:tc>
        <w:tc>
          <w:tcPr>
            <w:tcW w:w="962" w:type="dxa"/>
            <w:gridSpan w:val="2"/>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FB4C0E" w:rsidRPr="00E9169B" w:rsidRDefault="00FB4C0E"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12</w:t>
            </w:r>
          </w:p>
        </w:tc>
        <w:tc>
          <w:tcPr>
            <w:tcW w:w="882" w:type="dxa"/>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FB4C0E" w:rsidRPr="00E9169B" w:rsidRDefault="00FB4C0E"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24</w:t>
            </w:r>
          </w:p>
        </w:tc>
      </w:tr>
      <w:tr w:rsidR="00FB4C0E" w:rsidRPr="00E9169B" w:rsidTr="00CA6F31">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FB4C0E" w:rsidRPr="00E9169B" w:rsidRDefault="00FB4C0E" w:rsidP="00EB5FCB">
            <w:pPr>
              <w:suppressAutoHyphens/>
              <w:autoSpaceDN w:val="0"/>
              <w:spacing w:after="0" w:line="240" w:lineRule="auto"/>
              <w:jc w:val="both"/>
              <w:textAlignment w:val="baseline"/>
              <w:rPr>
                <w:rFonts w:ascii="Times New Roman" w:eastAsia="Times New Roman" w:hAnsi="Times New Roman"/>
                <w:kern w:val="3"/>
                <w:lang w:eastAsia="ru-RU"/>
              </w:rPr>
            </w:pPr>
            <w:r w:rsidRPr="00E9169B">
              <w:rPr>
                <w:rFonts w:ascii="Times New Roman" w:eastAsia="Times New Roman" w:hAnsi="Times New Roman"/>
                <w:kern w:val="3"/>
                <w:lang w:eastAsia="ru-RU"/>
              </w:rPr>
              <w:t>8</w:t>
            </w:r>
          </w:p>
        </w:tc>
        <w:tc>
          <w:tcPr>
            <w:tcW w:w="1554"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FB4C0E" w:rsidRPr="00E9169B" w:rsidRDefault="00FB4C0E" w:rsidP="00EB5FCB">
            <w:pPr>
              <w:spacing w:after="0" w:line="240" w:lineRule="auto"/>
              <w:rPr>
                <w:rFonts w:ascii="Times New Roman" w:hAnsi="Times New Roman"/>
                <w:sz w:val="20"/>
                <w:szCs w:val="20"/>
              </w:rPr>
            </w:pPr>
            <w:r w:rsidRPr="00E9169B">
              <w:rPr>
                <w:rFonts w:ascii="Times New Roman" w:hAnsi="Times New Roman"/>
                <w:sz w:val="20"/>
                <w:szCs w:val="20"/>
              </w:rPr>
              <w:t>ОР.1-5-1</w:t>
            </w:r>
          </w:p>
          <w:p w:rsidR="00FB4C0E" w:rsidRPr="00E9169B" w:rsidRDefault="00FB4C0E" w:rsidP="00EB5FCB">
            <w:pPr>
              <w:spacing w:after="0" w:line="240" w:lineRule="auto"/>
              <w:rPr>
                <w:rFonts w:ascii="Times New Roman" w:hAnsi="Times New Roman"/>
                <w:sz w:val="20"/>
                <w:szCs w:val="20"/>
              </w:rPr>
            </w:pPr>
            <w:r w:rsidRPr="00E9169B">
              <w:rPr>
                <w:rFonts w:ascii="Times New Roman" w:hAnsi="Times New Roman"/>
                <w:sz w:val="20"/>
                <w:szCs w:val="20"/>
              </w:rPr>
              <w:t>ОР.3-5-1</w:t>
            </w:r>
          </w:p>
          <w:p w:rsidR="00FB4C0E" w:rsidRPr="00E9169B" w:rsidRDefault="00FB4C0E" w:rsidP="00EB5FCB">
            <w:pPr>
              <w:spacing w:after="0" w:line="240" w:lineRule="auto"/>
              <w:rPr>
                <w:rFonts w:ascii="Times New Roman" w:hAnsi="Times New Roman"/>
                <w:sz w:val="20"/>
                <w:szCs w:val="20"/>
              </w:rPr>
            </w:pPr>
          </w:p>
        </w:tc>
        <w:tc>
          <w:tcPr>
            <w:tcW w:w="2237"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FB4C0E" w:rsidRPr="00E9169B" w:rsidRDefault="00FB4C0E" w:rsidP="00EB5FCB">
            <w:pPr>
              <w:spacing w:after="0" w:line="240" w:lineRule="auto"/>
              <w:rPr>
                <w:rFonts w:ascii="Times New Roman" w:hAnsi="Times New Roman"/>
                <w:sz w:val="20"/>
                <w:szCs w:val="20"/>
              </w:rPr>
            </w:pPr>
            <w:r w:rsidRPr="00E9169B">
              <w:rPr>
                <w:rFonts w:ascii="Times New Roman" w:hAnsi="Times New Roman"/>
                <w:sz w:val="20"/>
                <w:szCs w:val="20"/>
              </w:rPr>
              <w:t>Выполнение творческого задания Составление конспекта урока с  использованием проектной технологии</w:t>
            </w:r>
          </w:p>
        </w:tc>
        <w:tc>
          <w:tcPr>
            <w:tcW w:w="1947" w:type="dxa"/>
            <w:vMerge/>
            <w:tcBorders>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FB4C0E" w:rsidRPr="00E9169B" w:rsidRDefault="00FB4C0E" w:rsidP="00EB5FCB">
            <w:pPr>
              <w:spacing w:after="0" w:line="240" w:lineRule="auto"/>
              <w:rPr>
                <w:rFonts w:ascii="Times New Roman" w:hAnsi="Times New Roman"/>
                <w:sz w:val="20"/>
                <w:szCs w:val="20"/>
              </w:rPr>
            </w:pPr>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FB4C0E" w:rsidRPr="00E9169B" w:rsidRDefault="00FB4C0E" w:rsidP="00EB5FCB">
            <w:pPr>
              <w:spacing w:after="0" w:line="240" w:lineRule="auto"/>
              <w:jc w:val="center"/>
              <w:rPr>
                <w:rFonts w:ascii="Times New Roman" w:hAnsi="Times New Roman"/>
                <w:sz w:val="20"/>
                <w:szCs w:val="20"/>
              </w:rPr>
            </w:pPr>
            <w:r w:rsidRPr="00E9169B">
              <w:rPr>
                <w:rFonts w:ascii="Times New Roman" w:hAnsi="Times New Roman"/>
                <w:sz w:val="20"/>
                <w:szCs w:val="20"/>
              </w:rPr>
              <w:t>2</w:t>
            </w:r>
          </w:p>
        </w:tc>
        <w:tc>
          <w:tcPr>
            <w:tcW w:w="1022"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FB4C0E" w:rsidRPr="00E9169B" w:rsidRDefault="00FB4C0E" w:rsidP="00EB5FCB">
            <w:pPr>
              <w:spacing w:after="0" w:line="240" w:lineRule="auto"/>
              <w:jc w:val="center"/>
              <w:rPr>
                <w:rFonts w:ascii="Times New Roman" w:hAnsi="Times New Roman"/>
                <w:sz w:val="20"/>
                <w:szCs w:val="20"/>
              </w:rPr>
            </w:pPr>
            <w:r w:rsidRPr="00E9169B">
              <w:rPr>
                <w:rFonts w:ascii="Times New Roman" w:hAnsi="Times New Roman"/>
                <w:sz w:val="20"/>
                <w:szCs w:val="20"/>
              </w:rPr>
              <w:t>4</w:t>
            </w:r>
          </w:p>
        </w:tc>
        <w:tc>
          <w:tcPr>
            <w:tcW w:w="962" w:type="dxa"/>
            <w:gridSpan w:val="2"/>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FB4C0E" w:rsidRPr="00E9169B" w:rsidRDefault="00FB4C0E" w:rsidP="00EB5FCB">
            <w:pPr>
              <w:spacing w:after="0" w:line="240" w:lineRule="auto"/>
              <w:jc w:val="center"/>
              <w:rPr>
                <w:rFonts w:ascii="Times New Roman" w:hAnsi="Times New Roman"/>
                <w:sz w:val="20"/>
                <w:szCs w:val="20"/>
              </w:rPr>
            </w:pPr>
            <w:r w:rsidRPr="00E9169B">
              <w:rPr>
                <w:rFonts w:ascii="Times New Roman" w:hAnsi="Times New Roman"/>
                <w:sz w:val="20"/>
                <w:szCs w:val="20"/>
              </w:rPr>
              <w:t>5</w:t>
            </w:r>
          </w:p>
        </w:tc>
        <w:tc>
          <w:tcPr>
            <w:tcW w:w="882" w:type="dxa"/>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FB4C0E" w:rsidRPr="00E9169B" w:rsidRDefault="00FB4C0E" w:rsidP="00EB5FCB">
            <w:pPr>
              <w:spacing w:after="0" w:line="240" w:lineRule="auto"/>
              <w:jc w:val="center"/>
              <w:rPr>
                <w:rFonts w:ascii="Times New Roman" w:hAnsi="Times New Roman"/>
                <w:sz w:val="20"/>
                <w:szCs w:val="20"/>
              </w:rPr>
            </w:pPr>
            <w:r w:rsidRPr="00E9169B">
              <w:rPr>
                <w:rFonts w:ascii="Times New Roman" w:hAnsi="Times New Roman"/>
                <w:sz w:val="20"/>
                <w:szCs w:val="20"/>
              </w:rPr>
              <w:t>8</w:t>
            </w:r>
          </w:p>
        </w:tc>
      </w:tr>
      <w:tr w:rsidR="00A93F8D" w:rsidRPr="00E9169B" w:rsidTr="00EB5FCB">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A93F8D" w:rsidRPr="00E9169B" w:rsidRDefault="00A93F8D" w:rsidP="00EB5FCB">
            <w:pPr>
              <w:suppressAutoHyphens/>
              <w:autoSpaceDN w:val="0"/>
              <w:spacing w:after="0" w:line="240" w:lineRule="auto"/>
              <w:jc w:val="both"/>
              <w:textAlignment w:val="baseline"/>
              <w:rPr>
                <w:rFonts w:ascii="Times New Roman" w:eastAsia="Times New Roman" w:hAnsi="Times New Roman"/>
                <w:kern w:val="3"/>
                <w:lang w:eastAsia="ru-RU"/>
              </w:rPr>
            </w:pPr>
            <w:r w:rsidRPr="00E9169B">
              <w:rPr>
                <w:rFonts w:ascii="Times New Roman" w:eastAsia="Times New Roman" w:hAnsi="Times New Roman"/>
                <w:kern w:val="3"/>
                <w:lang w:eastAsia="ru-RU"/>
              </w:rPr>
              <w:t>9</w:t>
            </w:r>
          </w:p>
        </w:tc>
        <w:tc>
          <w:tcPr>
            <w:tcW w:w="1554"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A93F8D" w:rsidRPr="00E9169B" w:rsidRDefault="00A93F8D" w:rsidP="00EB5FCB">
            <w:pPr>
              <w:shd w:val="clear" w:color="auto" w:fill="FFFFFF"/>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ОР.1-5-1</w:t>
            </w:r>
          </w:p>
        </w:tc>
        <w:tc>
          <w:tcPr>
            <w:tcW w:w="2237"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A93F8D" w:rsidRPr="00E9169B" w:rsidRDefault="00A93F8D"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Итоговое контрольное тестирование по разделам 1-3</w:t>
            </w:r>
          </w:p>
        </w:tc>
        <w:tc>
          <w:tcPr>
            <w:tcW w:w="1947"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A93F8D" w:rsidRPr="00E9169B" w:rsidRDefault="00A93F8D"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Тестовый контроль по разделам 1-3</w:t>
            </w:r>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0,5</w:t>
            </w:r>
          </w:p>
        </w:tc>
        <w:tc>
          <w:tcPr>
            <w:tcW w:w="1022"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20</w:t>
            </w:r>
          </w:p>
        </w:tc>
        <w:tc>
          <w:tcPr>
            <w:tcW w:w="962" w:type="dxa"/>
            <w:gridSpan w:val="2"/>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6</w:t>
            </w:r>
          </w:p>
        </w:tc>
        <w:tc>
          <w:tcPr>
            <w:tcW w:w="882" w:type="dxa"/>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10</w:t>
            </w:r>
          </w:p>
        </w:tc>
      </w:tr>
      <w:tr w:rsidR="00A93F8D" w:rsidRPr="00E9169B" w:rsidTr="00EB5FCB">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A93F8D" w:rsidRPr="00E9169B" w:rsidRDefault="00A93F8D"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p>
        </w:tc>
        <w:tc>
          <w:tcPr>
            <w:tcW w:w="7899" w:type="dxa"/>
            <w:gridSpan w:val="6"/>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b/>
                <w:kern w:val="3"/>
                <w:sz w:val="20"/>
                <w:szCs w:val="20"/>
                <w:lang w:eastAsia="ru-RU"/>
              </w:rPr>
              <w:t>Итого:</w:t>
            </w:r>
          </w:p>
        </w:tc>
        <w:tc>
          <w:tcPr>
            <w:tcW w:w="962" w:type="dxa"/>
            <w:gridSpan w:val="2"/>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b/>
                <w:kern w:val="3"/>
                <w:sz w:val="20"/>
                <w:szCs w:val="20"/>
                <w:lang w:eastAsia="ru-RU"/>
              </w:rPr>
              <w:t>55</w:t>
            </w:r>
          </w:p>
        </w:tc>
        <w:tc>
          <w:tcPr>
            <w:tcW w:w="882" w:type="dxa"/>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b/>
                <w:kern w:val="3"/>
                <w:sz w:val="20"/>
                <w:szCs w:val="20"/>
                <w:lang w:eastAsia="ru-RU"/>
              </w:rPr>
              <w:t>100</w:t>
            </w:r>
          </w:p>
        </w:tc>
      </w:tr>
    </w:tbl>
    <w:p w:rsidR="00A93F8D" w:rsidRPr="00E9169B" w:rsidRDefault="00A93F8D" w:rsidP="00A93F8D">
      <w:pPr>
        <w:autoSpaceDE w:val="0"/>
        <w:autoSpaceDN w:val="0"/>
        <w:adjustRightInd w:val="0"/>
        <w:spacing w:after="0"/>
        <w:ind w:firstLine="709"/>
        <w:jc w:val="both"/>
        <w:rPr>
          <w:rFonts w:ascii="Times New Roman" w:eastAsia="Times New Roman" w:hAnsi="Times New Roman"/>
          <w:bCs/>
          <w:i/>
          <w:sz w:val="24"/>
          <w:szCs w:val="24"/>
          <w:lang w:eastAsia="ru-RU"/>
        </w:rPr>
      </w:pPr>
    </w:p>
    <w:p w:rsidR="00A93F8D" w:rsidRPr="00E9169B" w:rsidRDefault="00A93F8D" w:rsidP="00A93F8D">
      <w:pPr>
        <w:autoSpaceDE w:val="0"/>
        <w:autoSpaceDN w:val="0"/>
        <w:adjustRightInd w:val="0"/>
        <w:spacing w:after="0"/>
        <w:ind w:firstLine="709"/>
        <w:jc w:val="both"/>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6.2. Критерии аттестации</w:t>
      </w:r>
    </w:p>
    <w:p w:rsidR="00A93F8D" w:rsidRPr="00E9169B" w:rsidRDefault="00A93F8D" w:rsidP="00A93F8D">
      <w:pPr>
        <w:autoSpaceDE w:val="0"/>
        <w:autoSpaceDN w:val="0"/>
        <w:adjustRightInd w:val="0"/>
        <w:spacing w:after="0"/>
        <w:ind w:firstLine="709"/>
        <w:jc w:val="both"/>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7 семестр</w:t>
      </w:r>
    </w:p>
    <w:tbl>
      <w:tblPr>
        <w:tblW w:w="9571" w:type="dxa"/>
        <w:tblInd w:w="1" w:type="dxa"/>
        <w:tblLayout w:type="fixed"/>
        <w:tblCellMar>
          <w:left w:w="10" w:type="dxa"/>
          <w:right w:w="10" w:type="dxa"/>
        </w:tblCellMar>
        <w:tblLook w:val="04A0" w:firstRow="1" w:lastRow="0" w:firstColumn="1" w:lastColumn="0" w:noHBand="0" w:noVBand="1"/>
      </w:tblPr>
      <w:tblGrid>
        <w:gridCol w:w="656"/>
        <w:gridCol w:w="1469"/>
        <w:gridCol w:w="1842"/>
        <w:gridCol w:w="992"/>
        <w:gridCol w:w="4612"/>
      </w:tblGrid>
      <w:tr w:rsidR="00A93F8D" w:rsidRPr="00E9169B" w:rsidTr="00EB5FCB">
        <w:tc>
          <w:tcPr>
            <w:tcW w:w="656"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 xml:space="preserve">№ </w:t>
            </w:r>
            <w:proofErr w:type="gramStart"/>
            <w:r w:rsidRPr="00E9169B">
              <w:rPr>
                <w:rFonts w:ascii="Times New Roman" w:eastAsia="Times New Roman" w:hAnsi="Times New Roman"/>
                <w:color w:val="000000"/>
                <w:kern w:val="3"/>
                <w:sz w:val="20"/>
                <w:szCs w:val="20"/>
                <w:lang w:eastAsia="ru-RU"/>
              </w:rPr>
              <w:t>п</w:t>
            </w:r>
            <w:proofErr w:type="gramEnd"/>
            <w:r w:rsidRPr="00E9169B">
              <w:rPr>
                <w:rFonts w:ascii="Times New Roman" w:eastAsia="Times New Roman" w:hAnsi="Times New Roman"/>
                <w:color w:val="000000"/>
                <w:kern w:val="3"/>
                <w:sz w:val="20"/>
                <w:szCs w:val="20"/>
                <w:lang w:eastAsia="ru-RU"/>
              </w:rPr>
              <w:t>/п</w:t>
            </w:r>
          </w:p>
        </w:tc>
        <w:tc>
          <w:tcPr>
            <w:tcW w:w="146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Код ОР дисциплины</w:t>
            </w:r>
          </w:p>
        </w:tc>
        <w:tc>
          <w:tcPr>
            <w:tcW w:w="184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Виды учебной  деятельности</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Шкала</w:t>
            </w:r>
          </w:p>
        </w:tc>
        <w:tc>
          <w:tcPr>
            <w:tcW w:w="461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Индикаторы оценки</w:t>
            </w:r>
          </w:p>
        </w:tc>
      </w:tr>
      <w:tr w:rsidR="00A93F8D" w:rsidRPr="00E9169B" w:rsidTr="00EB5FCB">
        <w:trPr>
          <w:trHeight w:val="135"/>
        </w:trPr>
        <w:tc>
          <w:tcPr>
            <w:tcW w:w="656"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i/>
                <w:kern w:val="3"/>
                <w:sz w:val="20"/>
                <w:szCs w:val="20"/>
                <w:lang w:eastAsia="ru-RU"/>
              </w:rPr>
              <w:t xml:space="preserve"> 1</w:t>
            </w:r>
          </w:p>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tc>
        <w:tc>
          <w:tcPr>
            <w:tcW w:w="1469"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A93F8D" w:rsidRPr="00E9169B" w:rsidRDefault="00A93F8D"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ОР.3-5-1</w:t>
            </w:r>
          </w:p>
        </w:tc>
        <w:tc>
          <w:tcPr>
            <w:tcW w:w="184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A93F8D" w:rsidRPr="00E9169B" w:rsidRDefault="00A93F8D" w:rsidP="00EB5FCB">
            <w:pPr>
              <w:suppressAutoHyphens/>
              <w:autoSpaceDN w:val="0"/>
              <w:spacing w:after="0" w:line="240" w:lineRule="auto"/>
              <w:textAlignment w:val="baseline"/>
              <w:rPr>
                <w:rFonts w:ascii="Times New Roman" w:eastAsia="Times New Roman" w:hAnsi="Times New Roman"/>
                <w:kern w:val="3"/>
                <w:lang w:eastAsia="ru-RU"/>
              </w:rPr>
            </w:pPr>
            <w:r w:rsidRPr="00E9169B">
              <w:rPr>
                <w:rFonts w:ascii="Times New Roman" w:eastAsia="Times New Roman" w:hAnsi="Times New Roman"/>
                <w:kern w:val="3"/>
                <w:sz w:val="20"/>
                <w:szCs w:val="20"/>
                <w:lang w:eastAsia="ru-RU"/>
              </w:rPr>
              <w:t xml:space="preserve">Выполнение творческого </w:t>
            </w:r>
            <w:proofErr w:type="spellStart"/>
            <w:r w:rsidRPr="00E9169B">
              <w:rPr>
                <w:rFonts w:ascii="Times New Roman" w:eastAsia="Times New Roman" w:hAnsi="Times New Roman"/>
                <w:kern w:val="3"/>
                <w:sz w:val="20"/>
                <w:szCs w:val="20"/>
                <w:lang w:eastAsia="ru-RU"/>
              </w:rPr>
              <w:t>кейсового</w:t>
            </w:r>
            <w:proofErr w:type="spellEnd"/>
            <w:r w:rsidRPr="00E9169B">
              <w:rPr>
                <w:rFonts w:ascii="Times New Roman" w:eastAsia="Times New Roman" w:hAnsi="Times New Roman"/>
                <w:kern w:val="3"/>
                <w:sz w:val="20"/>
                <w:szCs w:val="20"/>
                <w:lang w:eastAsia="ru-RU"/>
              </w:rPr>
              <w:t xml:space="preserve"> задания</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0/3/6</w:t>
            </w:r>
          </w:p>
        </w:tc>
        <w:tc>
          <w:tcPr>
            <w:tcW w:w="461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A93F8D" w:rsidRPr="00E9169B" w:rsidRDefault="00A93F8D" w:rsidP="00EB5FCB">
            <w:pPr>
              <w:suppressAutoHyphens/>
              <w:autoSpaceDN w:val="0"/>
              <w:spacing w:after="0" w:line="240" w:lineRule="auto"/>
              <w:jc w:val="both"/>
              <w:textAlignment w:val="baseline"/>
              <w:rPr>
                <w:rFonts w:ascii="Times New Roman" w:eastAsia="Times New Roman" w:hAnsi="Times New Roman"/>
                <w:kern w:val="3"/>
                <w:lang w:eastAsia="ru-RU"/>
              </w:rPr>
            </w:pPr>
            <w:r w:rsidRPr="00E9169B">
              <w:rPr>
                <w:rFonts w:ascii="Times New Roman" w:eastAsia="Times New Roman" w:hAnsi="Times New Roman"/>
                <w:kern w:val="3"/>
                <w:sz w:val="20"/>
                <w:szCs w:val="20"/>
                <w:lang w:eastAsia="ru-RU"/>
              </w:rPr>
              <w:t xml:space="preserve">Студентам необходимо подготовить 4 примера решения </w:t>
            </w:r>
            <w:proofErr w:type="spellStart"/>
            <w:r w:rsidRPr="00E9169B">
              <w:rPr>
                <w:rFonts w:ascii="Times New Roman" w:eastAsia="Times New Roman" w:hAnsi="Times New Roman"/>
                <w:kern w:val="3"/>
                <w:sz w:val="20"/>
                <w:szCs w:val="20"/>
                <w:lang w:eastAsia="ru-RU"/>
              </w:rPr>
              <w:t>кейсового</w:t>
            </w:r>
            <w:proofErr w:type="spellEnd"/>
            <w:r w:rsidRPr="00E9169B">
              <w:rPr>
                <w:rFonts w:ascii="Times New Roman" w:eastAsia="Times New Roman" w:hAnsi="Times New Roman"/>
                <w:kern w:val="3"/>
                <w:sz w:val="20"/>
                <w:szCs w:val="20"/>
                <w:lang w:eastAsia="ru-RU"/>
              </w:rPr>
              <w:t xml:space="preserve"> задания, каждый оценивается по 6 баллов, если задание выполнено полностью, 3 балл при частичном выполнении задания, 0 баллов, если задание не выполнено.</w:t>
            </w:r>
          </w:p>
          <w:p w:rsidR="00A93F8D" w:rsidRPr="00E9169B" w:rsidRDefault="00A93F8D"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Если студент набирает меньше 12 баллов, выполнение задания не засчитывается.</w:t>
            </w:r>
          </w:p>
          <w:p w:rsidR="00A93F8D" w:rsidRPr="00E9169B" w:rsidRDefault="00A93F8D"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Максимальное количество баллов за задание – 24</w:t>
            </w:r>
          </w:p>
        </w:tc>
      </w:tr>
      <w:tr w:rsidR="00A93F8D" w:rsidRPr="00E9169B" w:rsidTr="00EB5FCB">
        <w:trPr>
          <w:trHeight w:val="135"/>
        </w:trPr>
        <w:tc>
          <w:tcPr>
            <w:tcW w:w="656" w:type="dxa"/>
            <w:tcBorders>
              <w:top w:val="single" w:sz="4" w:space="0" w:color="auto"/>
              <w:left w:val="single" w:sz="4" w:space="0" w:color="00000A"/>
              <w:bottom w:val="single" w:sz="4" w:space="0" w:color="auto"/>
              <w:right w:val="single" w:sz="4" w:space="0" w:color="00000A"/>
            </w:tcBorders>
            <w:tcMar>
              <w:top w:w="0" w:type="dxa"/>
              <w:left w:w="108" w:type="dxa"/>
              <w:bottom w:w="0" w:type="dxa"/>
              <w:right w:w="108" w:type="dxa"/>
            </w:tcMa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p w:rsidR="00A93F8D" w:rsidRPr="00E9169B" w:rsidRDefault="00A93F8D" w:rsidP="00EB5FCB">
            <w:pPr>
              <w:suppressAutoHyphens/>
              <w:autoSpaceDN w:val="0"/>
              <w:spacing w:after="0" w:line="240" w:lineRule="auto"/>
              <w:textAlignment w:val="baseline"/>
              <w:rPr>
                <w:rFonts w:ascii="Times New Roman" w:eastAsia="Times New Roman" w:hAnsi="Times New Roman"/>
                <w:i/>
                <w:kern w:val="3"/>
                <w:sz w:val="20"/>
                <w:szCs w:val="20"/>
                <w:lang w:eastAsia="ru-RU"/>
              </w:rPr>
            </w:pPr>
          </w:p>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i/>
                <w:kern w:val="3"/>
                <w:sz w:val="20"/>
                <w:szCs w:val="20"/>
                <w:lang w:eastAsia="ru-RU"/>
              </w:rPr>
              <w:t>2</w:t>
            </w:r>
          </w:p>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p>
        </w:tc>
        <w:tc>
          <w:tcPr>
            <w:tcW w:w="1469" w:type="dxa"/>
            <w:tcBorders>
              <w:top w:val="single" w:sz="4" w:space="0" w:color="auto"/>
              <w:left w:val="single" w:sz="4" w:space="0" w:color="00000A"/>
              <w:bottom w:val="single" w:sz="4" w:space="0" w:color="auto"/>
              <w:right w:val="single" w:sz="4" w:space="0" w:color="00000A"/>
            </w:tcBorders>
            <w:tcMar>
              <w:top w:w="0" w:type="dxa"/>
              <w:left w:w="108" w:type="dxa"/>
              <w:bottom w:w="0" w:type="dxa"/>
              <w:right w:w="108" w:type="dxa"/>
            </w:tcMar>
          </w:tcPr>
          <w:p w:rsidR="00A93F8D" w:rsidRPr="00E9169B" w:rsidRDefault="00A93F8D" w:rsidP="00EB5FCB">
            <w:pPr>
              <w:widowControl w:val="0"/>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ОР.1-5-1</w:t>
            </w:r>
          </w:p>
        </w:tc>
        <w:tc>
          <w:tcPr>
            <w:tcW w:w="1842"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A93F8D" w:rsidRPr="00E9169B" w:rsidRDefault="00A93F8D"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Контрольное тестирование по разделу 1.</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0/0,5</w:t>
            </w:r>
          </w:p>
        </w:tc>
        <w:tc>
          <w:tcPr>
            <w:tcW w:w="461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A93F8D" w:rsidRPr="00E9169B" w:rsidRDefault="00A93F8D"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Тест содержит 20 вопросов в ЭОС.  Каждое задание оценивается в 0,5 балла.</w:t>
            </w:r>
          </w:p>
          <w:p w:rsidR="00A93F8D" w:rsidRPr="00E9169B" w:rsidRDefault="00A93F8D"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Максимальное количество баллов за тест – 10</w:t>
            </w:r>
          </w:p>
        </w:tc>
      </w:tr>
      <w:tr w:rsidR="00A93F8D" w:rsidRPr="00E9169B" w:rsidTr="00EB5FCB">
        <w:trPr>
          <w:trHeight w:val="1945"/>
        </w:trPr>
        <w:tc>
          <w:tcPr>
            <w:tcW w:w="656"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i/>
                <w:kern w:val="3"/>
                <w:sz w:val="20"/>
                <w:szCs w:val="20"/>
                <w:lang w:eastAsia="ru-RU"/>
              </w:rPr>
              <w:t>3</w:t>
            </w:r>
          </w:p>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tc>
        <w:tc>
          <w:tcPr>
            <w:tcW w:w="1469"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A93F8D" w:rsidRPr="00E9169B" w:rsidRDefault="00A93F8D"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ОР.1-5-1</w:t>
            </w:r>
          </w:p>
        </w:tc>
        <w:tc>
          <w:tcPr>
            <w:tcW w:w="184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A93F8D" w:rsidRPr="00E9169B" w:rsidRDefault="00A93F8D" w:rsidP="00EB5FCB">
            <w:pPr>
              <w:suppressAutoHyphens/>
              <w:autoSpaceDN w:val="0"/>
              <w:spacing w:after="0" w:line="240" w:lineRule="auto"/>
              <w:textAlignment w:val="baseline"/>
              <w:rPr>
                <w:rFonts w:ascii="Times New Roman" w:eastAsia="Times New Roman" w:hAnsi="Times New Roman"/>
                <w:kern w:val="3"/>
                <w:sz w:val="24"/>
                <w:szCs w:val="24"/>
                <w:lang w:eastAsia="ru-RU"/>
              </w:rPr>
            </w:pPr>
            <w:proofErr w:type="gramStart"/>
            <w:r w:rsidRPr="00E9169B">
              <w:rPr>
                <w:rFonts w:ascii="Times New Roman" w:eastAsia="Times New Roman" w:hAnsi="Times New Roman"/>
                <w:kern w:val="3"/>
                <w:sz w:val="20"/>
                <w:szCs w:val="20"/>
                <w:lang w:eastAsia="ru-RU"/>
              </w:rPr>
              <w:t>Контактная</w:t>
            </w:r>
            <w:proofErr w:type="gramEnd"/>
            <w:r w:rsidRPr="00E9169B">
              <w:rPr>
                <w:rFonts w:ascii="Times New Roman" w:eastAsia="Times New Roman" w:hAnsi="Times New Roman"/>
                <w:kern w:val="3"/>
                <w:sz w:val="20"/>
                <w:szCs w:val="20"/>
                <w:lang w:eastAsia="ru-RU"/>
              </w:rPr>
              <w:t xml:space="preserve"> СР</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0/2/5</w:t>
            </w:r>
          </w:p>
        </w:tc>
        <w:tc>
          <w:tcPr>
            <w:tcW w:w="461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A93F8D" w:rsidRPr="00E9169B" w:rsidRDefault="00A93F8D" w:rsidP="00EB5FCB">
            <w:pPr>
              <w:suppressAutoHyphens/>
              <w:autoSpaceDN w:val="0"/>
              <w:spacing w:after="0" w:line="240" w:lineRule="auto"/>
              <w:jc w:val="both"/>
              <w:textAlignment w:val="baseline"/>
              <w:rPr>
                <w:rFonts w:ascii="Times New Roman" w:eastAsia="Times New Roman" w:hAnsi="Times New Roman"/>
                <w:kern w:val="3"/>
                <w:lang w:eastAsia="ru-RU"/>
              </w:rPr>
            </w:pPr>
            <w:r w:rsidRPr="00E9169B">
              <w:rPr>
                <w:rFonts w:ascii="Times New Roman" w:eastAsia="Times New Roman" w:hAnsi="Times New Roman"/>
                <w:kern w:val="3"/>
                <w:sz w:val="20"/>
                <w:szCs w:val="20"/>
                <w:lang w:eastAsia="ru-RU"/>
              </w:rPr>
              <w:t xml:space="preserve">Студентам необходимо подготовить 2 примера решения </w:t>
            </w:r>
            <w:proofErr w:type="spellStart"/>
            <w:r w:rsidRPr="00E9169B">
              <w:rPr>
                <w:rFonts w:ascii="Times New Roman" w:eastAsia="Times New Roman" w:hAnsi="Times New Roman"/>
                <w:kern w:val="3"/>
                <w:sz w:val="20"/>
                <w:szCs w:val="20"/>
                <w:lang w:eastAsia="ru-RU"/>
              </w:rPr>
              <w:t>кейсового</w:t>
            </w:r>
            <w:proofErr w:type="spellEnd"/>
            <w:r w:rsidRPr="00E9169B">
              <w:rPr>
                <w:rFonts w:ascii="Times New Roman" w:eastAsia="Times New Roman" w:hAnsi="Times New Roman"/>
                <w:kern w:val="3"/>
                <w:sz w:val="20"/>
                <w:szCs w:val="20"/>
                <w:lang w:eastAsia="ru-RU"/>
              </w:rPr>
              <w:t xml:space="preserve"> задания, каждый оценивается по 5 баллов, если задание выполнено полностью, 2 балла при частичном выполнении задания, 0 баллов, если задание не выполнено.</w:t>
            </w:r>
          </w:p>
          <w:p w:rsidR="00A93F8D" w:rsidRPr="00E9169B" w:rsidRDefault="00A93F8D"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Если студент набирает меньше 4 баллов, выполнение задания не засчитывается.</w:t>
            </w:r>
          </w:p>
          <w:p w:rsidR="00A93F8D" w:rsidRPr="00E9169B" w:rsidRDefault="00A93F8D" w:rsidP="00EB5FCB">
            <w:pPr>
              <w:suppressAutoHyphens/>
              <w:autoSpaceDN w:val="0"/>
              <w:spacing w:after="0" w:line="240" w:lineRule="auto"/>
              <w:jc w:val="both"/>
              <w:textAlignment w:val="baseline"/>
              <w:rPr>
                <w:rFonts w:ascii="Times New Roman" w:eastAsia="Times New Roman" w:hAnsi="Times New Roman"/>
                <w:kern w:val="3"/>
                <w:lang w:eastAsia="ru-RU"/>
              </w:rPr>
            </w:pPr>
            <w:r w:rsidRPr="00E9169B">
              <w:rPr>
                <w:rFonts w:ascii="Times New Roman" w:eastAsia="Times New Roman" w:hAnsi="Times New Roman"/>
                <w:kern w:val="3"/>
                <w:sz w:val="20"/>
                <w:szCs w:val="20"/>
                <w:lang w:eastAsia="ru-RU"/>
              </w:rPr>
              <w:t>Максимальное количество баллов за задание – 10.</w:t>
            </w:r>
          </w:p>
        </w:tc>
      </w:tr>
      <w:tr w:rsidR="00A93F8D" w:rsidRPr="00E9169B" w:rsidTr="00EB5FCB">
        <w:trPr>
          <w:trHeight w:val="900"/>
        </w:trPr>
        <w:tc>
          <w:tcPr>
            <w:tcW w:w="656" w:type="dxa"/>
            <w:tcBorders>
              <w:top w:val="single" w:sz="4" w:space="0" w:color="00000A"/>
              <w:left w:val="single" w:sz="4" w:space="0" w:color="00000A"/>
              <w:right w:val="single" w:sz="4" w:space="0" w:color="00000A"/>
            </w:tcBorders>
            <w:tcMar>
              <w:top w:w="0" w:type="dxa"/>
              <w:left w:w="108" w:type="dxa"/>
              <w:bottom w:w="0" w:type="dxa"/>
              <w:right w:w="108" w:type="dxa"/>
            </w:tcMa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i/>
                <w:kern w:val="3"/>
                <w:sz w:val="20"/>
                <w:szCs w:val="20"/>
                <w:lang w:eastAsia="ru-RU"/>
              </w:rPr>
              <w:t>4</w:t>
            </w:r>
          </w:p>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tc>
        <w:tc>
          <w:tcPr>
            <w:tcW w:w="1469" w:type="dxa"/>
            <w:tcBorders>
              <w:top w:val="single" w:sz="4" w:space="0" w:color="auto"/>
              <w:left w:val="single" w:sz="4" w:space="0" w:color="00000A"/>
              <w:right w:val="single" w:sz="4" w:space="0" w:color="00000A"/>
            </w:tcBorders>
            <w:tcMar>
              <w:top w:w="0" w:type="dxa"/>
              <w:left w:w="108" w:type="dxa"/>
              <w:bottom w:w="0" w:type="dxa"/>
              <w:right w:w="108" w:type="dxa"/>
            </w:tcMar>
          </w:tcPr>
          <w:p w:rsidR="00A93F8D" w:rsidRPr="00E9169B" w:rsidRDefault="00A93F8D" w:rsidP="00EB5FCB">
            <w:pPr>
              <w:widowControl w:val="0"/>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ОР.1-5-1</w:t>
            </w:r>
          </w:p>
        </w:tc>
        <w:tc>
          <w:tcPr>
            <w:tcW w:w="1842" w:type="dxa"/>
            <w:tcBorders>
              <w:top w:val="single" w:sz="4" w:space="0" w:color="00000A"/>
              <w:left w:val="single" w:sz="4" w:space="0" w:color="00000A"/>
              <w:right w:val="single" w:sz="4" w:space="0" w:color="00000A"/>
            </w:tcBorders>
            <w:tcMar>
              <w:top w:w="0" w:type="dxa"/>
              <w:left w:w="108" w:type="dxa"/>
              <w:bottom w:w="0" w:type="dxa"/>
              <w:right w:w="108" w:type="dxa"/>
            </w:tcMar>
          </w:tcPr>
          <w:p w:rsidR="00A93F8D" w:rsidRPr="00E9169B" w:rsidRDefault="00A93F8D"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 xml:space="preserve">Контрольное </w:t>
            </w:r>
          </w:p>
          <w:p w:rsidR="00A93F8D" w:rsidRPr="00E9169B" w:rsidRDefault="00A93F8D"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тестирование по разделу 2</w:t>
            </w:r>
          </w:p>
        </w:tc>
        <w:tc>
          <w:tcPr>
            <w:tcW w:w="992" w:type="dxa"/>
            <w:tcBorders>
              <w:top w:val="single" w:sz="4" w:space="0" w:color="00000A"/>
              <w:left w:val="single" w:sz="4" w:space="0" w:color="00000A"/>
              <w:right w:val="single" w:sz="4" w:space="0" w:color="00000A"/>
            </w:tcBorders>
            <w:tcMar>
              <w:top w:w="0" w:type="dxa"/>
              <w:left w:w="108" w:type="dxa"/>
              <w:bottom w:w="0" w:type="dxa"/>
              <w:right w:w="108" w:type="dxa"/>
            </w:tcMa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0/0,5</w:t>
            </w:r>
          </w:p>
        </w:tc>
        <w:tc>
          <w:tcPr>
            <w:tcW w:w="4612" w:type="dxa"/>
            <w:tcBorders>
              <w:top w:val="single" w:sz="4" w:space="0" w:color="00000A"/>
              <w:left w:val="single" w:sz="4" w:space="0" w:color="00000A"/>
              <w:right w:val="single" w:sz="4" w:space="0" w:color="00000A"/>
            </w:tcBorders>
            <w:tcMar>
              <w:top w:w="0" w:type="dxa"/>
              <w:left w:w="108" w:type="dxa"/>
              <w:bottom w:w="0" w:type="dxa"/>
              <w:right w:w="108" w:type="dxa"/>
            </w:tcMar>
          </w:tcPr>
          <w:p w:rsidR="00A93F8D" w:rsidRPr="00E9169B" w:rsidRDefault="00A93F8D"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Тест содержит 20 вопросов в ЭОС.  Каждое задание оценивается в 0,5 балл.</w:t>
            </w:r>
          </w:p>
          <w:p w:rsidR="00A93F8D" w:rsidRPr="00E9169B" w:rsidRDefault="00A93F8D"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Максимальное количество баллов за тест – 10</w:t>
            </w:r>
          </w:p>
        </w:tc>
      </w:tr>
      <w:tr w:rsidR="00A93F8D" w:rsidRPr="00E9169B" w:rsidTr="00EB5FCB">
        <w:trPr>
          <w:trHeight w:val="1230"/>
        </w:trPr>
        <w:tc>
          <w:tcPr>
            <w:tcW w:w="656"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i/>
                <w:kern w:val="3"/>
                <w:sz w:val="20"/>
                <w:szCs w:val="20"/>
                <w:lang w:eastAsia="ru-RU"/>
              </w:rPr>
              <w:t>5</w:t>
            </w:r>
          </w:p>
        </w:tc>
        <w:tc>
          <w:tcPr>
            <w:tcW w:w="1469"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A93F8D" w:rsidRPr="00E9169B" w:rsidRDefault="00A93F8D"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ОР.1-5-1</w:t>
            </w:r>
          </w:p>
        </w:tc>
        <w:tc>
          <w:tcPr>
            <w:tcW w:w="1842"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A93F8D" w:rsidRPr="00E9169B" w:rsidRDefault="00A93F8D"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Выполнение самостоятельных работ</w:t>
            </w:r>
          </w:p>
        </w:tc>
        <w:tc>
          <w:tcPr>
            <w:tcW w:w="992"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0/1/2</w:t>
            </w:r>
          </w:p>
        </w:tc>
        <w:tc>
          <w:tcPr>
            <w:tcW w:w="4612"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A93F8D" w:rsidRPr="00E9169B" w:rsidRDefault="00A93F8D" w:rsidP="00EB5FCB">
            <w:pPr>
              <w:suppressAutoHyphens/>
              <w:autoSpaceDN w:val="0"/>
              <w:spacing w:after="0" w:line="240" w:lineRule="auto"/>
              <w:jc w:val="both"/>
              <w:textAlignment w:val="baseline"/>
              <w:rPr>
                <w:rFonts w:ascii="Times New Roman" w:eastAsia="Times New Roman" w:hAnsi="Times New Roman"/>
                <w:kern w:val="3"/>
                <w:lang w:eastAsia="ru-RU"/>
              </w:rPr>
            </w:pPr>
            <w:r w:rsidRPr="00E9169B">
              <w:rPr>
                <w:rFonts w:ascii="Times New Roman" w:eastAsia="Times New Roman" w:hAnsi="Times New Roman"/>
                <w:kern w:val="3"/>
                <w:sz w:val="20"/>
                <w:szCs w:val="20"/>
                <w:lang w:eastAsia="ru-RU"/>
              </w:rPr>
              <w:t>2 самостоятельные работы содержат  по 4  и 6 заданий, каждый оценивается по 2 балла, если задание выполнено полностью, 1 балл при частичном выполнении задания, 0 баллов, если задание не выполнено.</w:t>
            </w:r>
          </w:p>
        </w:tc>
      </w:tr>
      <w:tr w:rsidR="00A93F8D" w:rsidRPr="00E9169B" w:rsidTr="00EB5FCB">
        <w:trPr>
          <w:trHeight w:val="1230"/>
        </w:trPr>
        <w:tc>
          <w:tcPr>
            <w:tcW w:w="656"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r w:rsidRPr="00E9169B">
              <w:rPr>
                <w:rFonts w:ascii="Times New Roman" w:eastAsia="Times New Roman" w:hAnsi="Times New Roman"/>
                <w:i/>
                <w:kern w:val="3"/>
                <w:sz w:val="20"/>
                <w:szCs w:val="20"/>
                <w:lang w:eastAsia="ru-RU"/>
              </w:rPr>
              <w:lastRenderedPageBreak/>
              <w:t>6</w:t>
            </w:r>
          </w:p>
        </w:tc>
        <w:tc>
          <w:tcPr>
            <w:tcW w:w="1469"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A93F8D" w:rsidRPr="00E9169B" w:rsidRDefault="00A93F8D" w:rsidP="00EB5FCB">
            <w:pPr>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ОР.3-5-1</w:t>
            </w:r>
          </w:p>
          <w:p w:rsidR="00A93F8D" w:rsidRPr="00E9169B" w:rsidRDefault="00A93F8D" w:rsidP="00EB5FCB">
            <w:pPr>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ОР.1-5-1</w:t>
            </w:r>
          </w:p>
        </w:tc>
        <w:tc>
          <w:tcPr>
            <w:tcW w:w="1842"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A93F8D" w:rsidRPr="00E9169B" w:rsidRDefault="00A93F8D" w:rsidP="00EB5FCB">
            <w:pPr>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Выполнение творческого задания</w:t>
            </w:r>
          </w:p>
        </w:tc>
        <w:tc>
          <w:tcPr>
            <w:tcW w:w="992"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color w:val="000000"/>
                <w:kern w:val="3"/>
                <w:sz w:val="20"/>
                <w:szCs w:val="20"/>
                <w:lang w:eastAsia="ru-RU"/>
              </w:rPr>
            </w:pPr>
            <w:r w:rsidRPr="00E9169B">
              <w:rPr>
                <w:rFonts w:ascii="Times New Roman" w:eastAsia="Times New Roman" w:hAnsi="Times New Roman"/>
                <w:color w:val="000000"/>
                <w:kern w:val="3"/>
                <w:sz w:val="20"/>
                <w:szCs w:val="20"/>
                <w:lang w:eastAsia="ru-RU"/>
              </w:rPr>
              <w:t>0/1/2</w:t>
            </w:r>
          </w:p>
        </w:tc>
        <w:tc>
          <w:tcPr>
            <w:tcW w:w="4612"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A93F8D" w:rsidRPr="00E9169B" w:rsidRDefault="00A93F8D"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 xml:space="preserve">2 </w:t>
            </w:r>
            <w:proofErr w:type="gramStart"/>
            <w:r w:rsidRPr="00E9169B">
              <w:rPr>
                <w:rFonts w:ascii="Times New Roman" w:eastAsia="Times New Roman" w:hAnsi="Times New Roman"/>
                <w:kern w:val="3"/>
                <w:sz w:val="20"/>
                <w:szCs w:val="20"/>
                <w:lang w:eastAsia="ru-RU"/>
              </w:rPr>
              <w:t>творческих</w:t>
            </w:r>
            <w:proofErr w:type="gramEnd"/>
            <w:r w:rsidRPr="00E9169B">
              <w:rPr>
                <w:rFonts w:ascii="Times New Roman" w:eastAsia="Times New Roman" w:hAnsi="Times New Roman"/>
                <w:kern w:val="3"/>
                <w:sz w:val="20"/>
                <w:szCs w:val="20"/>
                <w:lang w:eastAsia="ru-RU"/>
              </w:rPr>
              <w:t xml:space="preserve"> задания. Студентам необходимо представить конспект урока, каждый оценивается по 4 критериям (оформление, этапы урока, методы и приемы, УУД), по 2 балла, если критерий выполнен полностью, 1 балл при частичном выполнении, 0 баллов, если критерий не выполнен.</w:t>
            </w:r>
          </w:p>
          <w:p w:rsidR="00A93F8D" w:rsidRPr="00E9169B" w:rsidRDefault="00A93F8D"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Если студент набирает меньше 4 баллов, выполнение задания не засчитывается.</w:t>
            </w:r>
          </w:p>
          <w:p w:rsidR="00A93F8D" w:rsidRPr="00E9169B" w:rsidRDefault="00A93F8D"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Максимальное количество баллов за задание – 6.</w:t>
            </w:r>
          </w:p>
        </w:tc>
      </w:tr>
      <w:tr w:rsidR="00A93F8D" w:rsidRPr="00E9169B" w:rsidTr="00EB5FCB">
        <w:trPr>
          <w:trHeight w:val="871"/>
        </w:trPr>
        <w:tc>
          <w:tcPr>
            <w:tcW w:w="656" w:type="dxa"/>
            <w:tcBorders>
              <w:top w:val="single" w:sz="4" w:space="0" w:color="auto"/>
              <w:left w:val="single" w:sz="4" w:space="0" w:color="00000A"/>
              <w:bottom w:val="single" w:sz="4" w:space="0" w:color="00000A"/>
              <w:right w:val="single" w:sz="4" w:space="0" w:color="00000A"/>
            </w:tcBorders>
            <w:tcMar>
              <w:top w:w="0" w:type="dxa"/>
              <w:left w:w="108" w:type="dxa"/>
              <w:bottom w:w="0" w:type="dxa"/>
              <w:right w:w="108" w:type="dxa"/>
            </w:tcMa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r w:rsidRPr="00E9169B">
              <w:rPr>
                <w:rFonts w:ascii="Times New Roman" w:eastAsia="Times New Roman" w:hAnsi="Times New Roman"/>
                <w:i/>
                <w:kern w:val="3"/>
                <w:sz w:val="20"/>
                <w:szCs w:val="20"/>
                <w:lang w:eastAsia="ru-RU"/>
              </w:rPr>
              <w:t>7</w:t>
            </w:r>
          </w:p>
        </w:tc>
        <w:tc>
          <w:tcPr>
            <w:tcW w:w="1469" w:type="dxa"/>
            <w:tcBorders>
              <w:top w:val="single" w:sz="4" w:space="0" w:color="auto"/>
              <w:left w:val="single" w:sz="4" w:space="0" w:color="00000A"/>
              <w:bottom w:val="single" w:sz="4" w:space="0" w:color="00000A"/>
              <w:right w:val="single" w:sz="4" w:space="0" w:color="00000A"/>
            </w:tcBorders>
            <w:tcMar>
              <w:top w:w="0" w:type="dxa"/>
              <w:left w:w="108" w:type="dxa"/>
              <w:bottom w:w="0" w:type="dxa"/>
              <w:right w:w="108" w:type="dxa"/>
            </w:tcMar>
          </w:tcPr>
          <w:p w:rsidR="00A93F8D" w:rsidRPr="00E9169B" w:rsidRDefault="00A93F8D" w:rsidP="00EB5FCB">
            <w:pPr>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ОР.1-5-1</w:t>
            </w:r>
          </w:p>
        </w:tc>
        <w:tc>
          <w:tcPr>
            <w:tcW w:w="1842" w:type="dxa"/>
            <w:tcBorders>
              <w:top w:val="single" w:sz="4" w:space="0" w:color="auto"/>
              <w:left w:val="single" w:sz="4" w:space="0" w:color="00000A"/>
              <w:bottom w:val="single" w:sz="4" w:space="0" w:color="00000A"/>
              <w:right w:val="single" w:sz="4" w:space="0" w:color="00000A"/>
            </w:tcBorders>
            <w:tcMar>
              <w:top w:w="0" w:type="dxa"/>
              <w:left w:w="108" w:type="dxa"/>
              <w:bottom w:w="0" w:type="dxa"/>
              <w:right w:w="108" w:type="dxa"/>
            </w:tcMar>
          </w:tcPr>
          <w:p w:rsidR="00A93F8D" w:rsidRPr="00E9169B" w:rsidRDefault="00A93F8D" w:rsidP="00EB5FCB">
            <w:pPr>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Итоговое контрольное тестирование по разделам 4-7</w:t>
            </w:r>
          </w:p>
        </w:tc>
        <w:tc>
          <w:tcPr>
            <w:tcW w:w="992" w:type="dxa"/>
            <w:tcBorders>
              <w:top w:val="single" w:sz="4" w:space="0" w:color="auto"/>
              <w:left w:val="single" w:sz="4" w:space="0" w:color="00000A"/>
              <w:bottom w:val="single" w:sz="4" w:space="0" w:color="00000A"/>
              <w:right w:val="single" w:sz="4" w:space="0" w:color="00000A"/>
            </w:tcBorders>
            <w:tcMar>
              <w:top w:w="0" w:type="dxa"/>
              <w:left w:w="108" w:type="dxa"/>
              <w:bottom w:w="0" w:type="dxa"/>
              <w:right w:w="108" w:type="dxa"/>
            </w:tcMar>
          </w:tcPr>
          <w:p w:rsidR="00A93F8D" w:rsidRPr="00E9169B" w:rsidRDefault="00A93F8D" w:rsidP="00EB5FCB">
            <w:pPr>
              <w:suppressAutoHyphens/>
              <w:autoSpaceDN w:val="0"/>
              <w:spacing w:after="0" w:line="240" w:lineRule="auto"/>
              <w:jc w:val="center"/>
              <w:textAlignment w:val="baseline"/>
              <w:rPr>
                <w:rFonts w:ascii="Times New Roman" w:eastAsia="Times New Roman" w:hAnsi="Times New Roman"/>
                <w:color w:val="000000"/>
                <w:kern w:val="3"/>
                <w:sz w:val="20"/>
                <w:szCs w:val="20"/>
                <w:lang w:eastAsia="ru-RU"/>
              </w:rPr>
            </w:pPr>
            <w:r w:rsidRPr="00E9169B">
              <w:rPr>
                <w:rFonts w:ascii="Times New Roman" w:eastAsia="Times New Roman" w:hAnsi="Times New Roman"/>
                <w:color w:val="000000"/>
                <w:kern w:val="3"/>
                <w:sz w:val="20"/>
                <w:szCs w:val="20"/>
                <w:lang w:eastAsia="ru-RU"/>
              </w:rPr>
              <w:t>0/0,5</w:t>
            </w:r>
          </w:p>
        </w:tc>
        <w:tc>
          <w:tcPr>
            <w:tcW w:w="4612" w:type="dxa"/>
            <w:tcBorders>
              <w:top w:val="single" w:sz="4" w:space="0" w:color="auto"/>
              <w:left w:val="single" w:sz="4" w:space="0" w:color="00000A"/>
              <w:bottom w:val="single" w:sz="4" w:space="0" w:color="00000A"/>
              <w:right w:val="single" w:sz="4" w:space="0" w:color="00000A"/>
            </w:tcBorders>
            <w:tcMar>
              <w:top w:w="0" w:type="dxa"/>
              <w:left w:w="108" w:type="dxa"/>
              <w:bottom w:w="0" w:type="dxa"/>
              <w:right w:w="108" w:type="dxa"/>
            </w:tcMar>
          </w:tcPr>
          <w:p w:rsidR="00A93F8D" w:rsidRPr="00E9169B" w:rsidRDefault="00A93F8D"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Тест содержит 20 вопросов в ЭОС.  Каждое задание оценивается в 0,5 балл.</w:t>
            </w:r>
          </w:p>
          <w:p w:rsidR="00A93F8D" w:rsidRPr="00E9169B" w:rsidRDefault="00A93F8D"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Максимальное количество баллов за тест – 10</w:t>
            </w:r>
          </w:p>
        </w:tc>
      </w:tr>
    </w:tbl>
    <w:p w:rsidR="00A93F8D" w:rsidRPr="00E9169B" w:rsidRDefault="00A93F8D" w:rsidP="00A93F8D">
      <w:pPr>
        <w:autoSpaceDE w:val="0"/>
        <w:autoSpaceDN w:val="0"/>
        <w:adjustRightInd w:val="0"/>
        <w:spacing w:before="120"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7. Учебно-методическое и информационное обеспечение</w:t>
      </w:r>
    </w:p>
    <w:p w:rsidR="00A93F8D" w:rsidRPr="00E9169B" w:rsidRDefault="00A93F8D" w:rsidP="00A93F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E9169B">
        <w:rPr>
          <w:rFonts w:ascii="Times New Roman" w:eastAsia="Times New Roman" w:hAnsi="Times New Roman"/>
          <w:bCs/>
          <w:i/>
          <w:sz w:val="24"/>
          <w:szCs w:val="24"/>
          <w:lang w:eastAsia="ru-RU"/>
        </w:rPr>
        <w:t xml:space="preserve">7.1. </w:t>
      </w:r>
      <w:r w:rsidRPr="00E9169B">
        <w:rPr>
          <w:rFonts w:ascii="Times New Roman" w:eastAsia="Times New Roman" w:hAnsi="Times New Roman"/>
          <w:bCs/>
          <w:i/>
          <w:iCs/>
          <w:sz w:val="24"/>
          <w:szCs w:val="24"/>
          <w:lang w:eastAsia="ru-RU"/>
        </w:rPr>
        <w:t>Основная литература</w:t>
      </w:r>
    </w:p>
    <w:p w:rsidR="00A93F8D" w:rsidRPr="00E9169B" w:rsidRDefault="00A93F8D" w:rsidP="00A93F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r w:rsidRPr="00E9169B">
        <w:rPr>
          <w:rFonts w:ascii="Times New Roman" w:eastAsia="Times New Roman" w:hAnsi="Times New Roman"/>
          <w:bCs/>
          <w:iCs/>
          <w:sz w:val="24"/>
          <w:szCs w:val="24"/>
          <w:lang w:eastAsia="ru-RU"/>
        </w:rPr>
        <w:t>1.</w:t>
      </w:r>
      <w:r w:rsidRPr="00E9169B">
        <w:rPr>
          <w:rFonts w:ascii="Times New Roman" w:eastAsia="Times New Roman" w:hAnsi="Times New Roman"/>
          <w:bCs/>
          <w:iCs/>
          <w:sz w:val="24"/>
          <w:szCs w:val="24"/>
          <w:lang w:eastAsia="ru-RU"/>
        </w:rPr>
        <w:tab/>
        <w:t xml:space="preserve">Интеграционные технологии в преподавании филологических дисциплин: сб. материалов VIII Всероссийской научно-практической конференции. – Н. Новгород: </w:t>
      </w:r>
      <w:proofErr w:type="spellStart"/>
      <w:r w:rsidRPr="00E9169B">
        <w:rPr>
          <w:rFonts w:ascii="Times New Roman" w:eastAsia="Times New Roman" w:hAnsi="Times New Roman"/>
          <w:bCs/>
          <w:iCs/>
          <w:sz w:val="24"/>
          <w:szCs w:val="24"/>
          <w:lang w:eastAsia="ru-RU"/>
        </w:rPr>
        <w:t>Мининский</w:t>
      </w:r>
      <w:proofErr w:type="spellEnd"/>
      <w:r w:rsidRPr="00E9169B">
        <w:rPr>
          <w:rFonts w:ascii="Times New Roman" w:eastAsia="Times New Roman" w:hAnsi="Times New Roman"/>
          <w:bCs/>
          <w:iCs/>
          <w:sz w:val="24"/>
          <w:szCs w:val="24"/>
          <w:lang w:eastAsia="ru-RU"/>
        </w:rPr>
        <w:t xml:space="preserve"> </w:t>
      </w:r>
      <w:proofErr w:type="spellStart"/>
      <w:proofErr w:type="gramStart"/>
      <w:r w:rsidRPr="00E9169B">
        <w:rPr>
          <w:rFonts w:ascii="Times New Roman" w:eastAsia="Times New Roman" w:hAnsi="Times New Roman"/>
          <w:bCs/>
          <w:iCs/>
          <w:sz w:val="24"/>
          <w:szCs w:val="24"/>
          <w:lang w:eastAsia="ru-RU"/>
        </w:rPr>
        <w:t>ун</w:t>
      </w:r>
      <w:proofErr w:type="spellEnd"/>
      <w:r w:rsidRPr="00E9169B">
        <w:rPr>
          <w:rFonts w:ascii="Times New Roman" w:eastAsia="Times New Roman" w:hAnsi="Times New Roman"/>
          <w:bCs/>
          <w:iCs/>
          <w:sz w:val="24"/>
          <w:szCs w:val="24"/>
          <w:lang w:eastAsia="ru-RU"/>
        </w:rPr>
        <w:t>.-т</w:t>
      </w:r>
      <w:proofErr w:type="gramEnd"/>
      <w:r w:rsidRPr="00E9169B">
        <w:rPr>
          <w:rFonts w:ascii="Times New Roman" w:eastAsia="Times New Roman" w:hAnsi="Times New Roman"/>
          <w:bCs/>
          <w:iCs/>
          <w:sz w:val="24"/>
          <w:szCs w:val="24"/>
          <w:lang w:eastAsia="ru-RU"/>
        </w:rPr>
        <w:t xml:space="preserve">, 2017.       </w:t>
      </w:r>
    </w:p>
    <w:p w:rsidR="00A93F8D" w:rsidRPr="00E9169B" w:rsidRDefault="00A93F8D" w:rsidP="00A93F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E9169B">
        <w:rPr>
          <w:rFonts w:ascii="Times New Roman" w:eastAsia="Times New Roman" w:hAnsi="Times New Roman"/>
          <w:bCs/>
          <w:i/>
          <w:iCs/>
          <w:sz w:val="24"/>
          <w:szCs w:val="24"/>
          <w:lang w:eastAsia="ru-RU"/>
        </w:rPr>
        <w:t>7.2. Дополнительная литература</w:t>
      </w:r>
    </w:p>
    <w:p w:rsidR="00A93F8D" w:rsidRPr="00E9169B" w:rsidRDefault="00A93F8D" w:rsidP="00A93F8D">
      <w:pPr>
        <w:spacing w:after="0"/>
        <w:ind w:left="357"/>
        <w:jc w:val="both"/>
        <w:rPr>
          <w:rFonts w:ascii="Times New Roman" w:hAnsi="Times New Roman"/>
          <w:sz w:val="24"/>
          <w:szCs w:val="24"/>
        </w:rPr>
      </w:pPr>
      <w:r w:rsidRPr="00E9169B">
        <w:rPr>
          <w:rFonts w:ascii="Times New Roman" w:hAnsi="Times New Roman"/>
          <w:sz w:val="24"/>
          <w:szCs w:val="24"/>
        </w:rPr>
        <w:t>1. Алексеева М. А. Преподавание литературы: образовательные технологии: [учеб.-метод. пособие] / М. А. Алексеева ; М-во образования и науки</w:t>
      </w:r>
      <w:proofErr w:type="gramStart"/>
      <w:r w:rsidRPr="00E9169B">
        <w:rPr>
          <w:rFonts w:ascii="Times New Roman" w:hAnsi="Times New Roman"/>
          <w:sz w:val="24"/>
          <w:szCs w:val="24"/>
        </w:rPr>
        <w:t xml:space="preserve"> Р</w:t>
      </w:r>
      <w:proofErr w:type="gramEnd"/>
      <w:r w:rsidRPr="00E9169B">
        <w:rPr>
          <w:rFonts w:ascii="Times New Roman" w:hAnsi="Times New Roman"/>
          <w:sz w:val="24"/>
          <w:szCs w:val="24"/>
        </w:rPr>
        <w:t>ос. Федерации, Урал</w:t>
      </w:r>
      <w:proofErr w:type="gramStart"/>
      <w:r w:rsidRPr="00E9169B">
        <w:rPr>
          <w:rFonts w:ascii="Times New Roman" w:hAnsi="Times New Roman"/>
          <w:sz w:val="24"/>
          <w:szCs w:val="24"/>
        </w:rPr>
        <w:t>.</w:t>
      </w:r>
      <w:proofErr w:type="gramEnd"/>
      <w:r w:rsidRPr="00E9169B">
        <w:rPr>
          <w:rFonts w:ascii="Times New Roman" w:hAnsi="Times New Roman"/>
          <w:sz w:val="24"/>
          <w:szCs w:val="24"/>
        </w:rPr>
        <w:t xml:space="preserve"> </w:t>
      </w:r>
      <w:proofErr w:type="spellStart"/>
      <w:proofErr w:type="gramStart"/>
      <w:r w:rsidRPr="00E9169B">
        <w:rPr>
          <w:rFonts w:ascii="Times New Roman" w:hAnsi="Times New Roman"/>
          <w:sz w:val="24"/>
          <w:szCs w:val="24"/>
        </w:rPr>
        <w:t>ф</w:t>
      </w:r>
      <w:proofErr w:type="gramEnd"/>
      <w:r w:rsidRPr="00E9169B">
        <w:rPr>
          <w:rFonts w:ascii="Times New Roman" w:hAnsi="Times New Roman"/>
          <w:sz w:val="24"/>
          <w:szCs w:val="24"/>
        </w:rPr>
        <w:t>едер</w:t>
      </w:r>
      <w:proofErr w:type="spellEnd"/>
      <w:r w:rsidRPr="00E9169B">
        <w:rPr>
          <w:rFonts w:ascii="Times New Roman" w:hAnsi="Times New Roman"/>
          <w:sz w:val="24"/>
          <w:szCs w:val="24"/>
        </w:rPr>
        <w:t>. ун-т. – Екатеринбург: Изд-во Урал</w:t>
      </w:r>
      <w:proofErr w:type="gramStart"/>
      <w:r w:rsidRPr="00E9169B">
        <w:rPr>
          <w:rFonts w:ascii="Times New Roman" w:hAnsi="Times New Roman"/>
          <w:sz w:val="24"/>
          <w:szCs w:val="24"/>
        </w:rPr>
        <w:t>.</w:t>
      </w:r>
      <w:proofErr w:type="gramEnd"/>
      <w:r w:rsidRPr="00E9169B">
        <w:rPr>
          <w:rFonts w:ascii="Times New Roman" w:hAnsi="Times New Roman"/>
          <w:sz w:val="24"/>
          <w:szCs w:val="24"/>
        </w:rPr>
        <w:t xml:space="preserve"> </w:t>
      </w:r>
      <w:proofErr w:type="gramStart"/>
      <w:r w:rsidRPr="00E9169B">
        <w:rPr>
          <w:rFonts w:ascii="Times New Roman" w:hAnsi="Times New Roman"/>
          <w:sz w:val="24"/>
          <w:szCs w:val="24"/>
        </w:rPr>
        <w:t>у</w:t>
      </w:r>
      <w:proofErr w:type="gramEnd"/>
      <w:r w:rsidRPr="00E9169B">
        <w:rPr>
          <w:rFonts w:ascii="Times New Roman" w:hAnsi="Times New Roman"/>
          <w:sz w:val="24"/>
          <w:szCs w:val="24"/>
        </w:rPr>
        <w:t>н-та, 2014. – 100 с.</w:t>
      </w:r>
    </w:p>
    <w:p w:rsidR="00A93F8D" w:rsidRPr="00E9169B" w:rsidRDefault="00A93F8D" w:rsidP="00A93F8D">
      <w:pPr>
        <w:spacing w:after="0"/>
        <w:ind w:left="357"/>
        <w:jc w:val="both"/>
        <w:rPr>
          <w:rFonts w:ascii="Times New Roman" w:hAnsi="Times New Roman"/>
          <w:sz w:val="24"/>
          <w:szCs w:val="24"/>
        </w:rPr>
      </w:pPr>
      <w:r w:rsidRPr="00E9169B">
        <w:rPr>
          <w:rFonts w:ascii="Times New Roman" w:hAnsi="Times New Roman"/>
          <w:sz w:val="24"/>
          <w:szCs w:val="24"/>
        </w:rPr>
        <w:t xml:space="preserve">2. В мастерской учителя-словесника </w:t>
      </w:r>
      <w:r w:rsidRPr="00E9169B">
        <w:rPr>
          <w:rFonts w:ascii="Times New Roman" w:hAnsi="Times New Roman"/>
          <w:sz w:val="24"/>
          <w:szCs w:val="24"/>
          <w:lang w:val="en-US"/>
        </w:rPr>
        <w:t>XXI</w:t>
      </w:r>
      <w:r w:rsidRPr="00E9169B">
        <w:rPr>
          <w:rFonts w:ascii="Times New Roman" w:hAnsi="Times New Roman"/>
          <w:sz w:val="24"/>
          <w:szCs w:val="24"/>
        </w:rPr>
        <w:t xml:space="preserve"> века: Сб. статей по материалам студенческой научно-методической конференции. – Н. Новгород: НГПУ, 2012. </w:t>
      </w:r>
    </w:p>
    <w:p w:rsidR="00A93F8D" w:rsidRPr="00E9169B" w:rsidRDefault="00F461D0" w:rsidP="00A93F8D">
      <w:pPr>
        <w:spacing w:after="0"/>
        <w:ind w:left="357"/>
        <w:jc w:val="both"/>
        <w:rPr>
          <w:rFonts w:ascii="Times New Roman" w:hAnsi="Times New Roman"/>
          <w:sz w:val="24"/>
          <w:szCs w:val="24"/>
        </w:rPr>
      </w:pPr>
      <w:r>
        <w:rPr>
          <w:rFonts w:ascii="Times New Roman" w:hAnsi="Times New Roman"/>
          <w:sz w:val="24"/>
          <w:szCs w:val="24"/>
        </w:rPr>
        <w:t>3</w:t>
      </w:r>
      <w:r w:rsidR="00A93F8D" w:rsidRPr="00E9169B">
        <w:rPr>
          <w:rFonts w:ascii="Times New Roman" w:hAnsi="Times New Roman"/>
          <w:sz w:val="24"/>
          <w:szCs w:val="24"/>
        </w:rPr>
        <w:t xml:space="preserve">. </w:t>
      </w:r>
      <w:proofErr w:type="spellStart"/>
      <w:r w:rsidR="00A93F8D" w:rsidRPr="00E9169B">
        <w:rPr>
          <w:rFonts w:ascii="Times New Roman" w:hAnsi="Times New Roman"/>
          <w:sz w:val="24"/>
          <w:szCs w:val="24"/>
        </w:rPr>
        <w:t>Русова</w:t>
      </w:r>
      <w:proofErr w:type="spellEnd"/>
      <w:r w:rsidR="00A93F8D" w:rsidRPr="00E9169B">
        <w:rPr>
          <w:rFonts w:ascii="Times New Roman" w:hAnsi="Times New Roman"/>
          <w:sz w:val="24"/>
          <w:szCs w:val="24"/>
        </w:rPr>
        <w:t xml:space="preserve"> Н. Ю. Дидактическое моделирование для предметной области «Филология»: Монография. – </w:t>
      </w:r>
      <w:proofErr w:type="spellStart"/>
      <w:r w:rsidR="00A93F8D" w:rsidRPr="00E9169B">
        <w:rPr>
          <w:rFonts w:ascii="Times New Roman" w:hAnsi="Times New Roman"/>
          <w:sz w:val="24"/>
          <w:szCs w:val="24"/>
        </w:rPr>
        <w:t>Н.Новгород</w:t>
      </w:r>
      <w:proofErr w:type="spellEnd"/>
      <w:r w:rsidR="00A93F8D" w:rsidRPr="00E9169B">
        <w:rPr>
          <w:rFonts w:ascii="Times New Roman" w:hAnsi="Times New Roman"/>
          <w:sz w:val="24"/>
          <w:szCs w:val="24"/>
        </w:rPr>
        <w:t xml:space="preserve">: НГПУ, 2013. </w:t>
      </w:r>
    </w:p>
    <w:p w:rsidR="00A93F8D" w:rsidRPr="00E9169B" w:rsidRDefault="00F461D0" w:rsidP="00A93F8D">
      <w:pPr>
        <w:spacing w:after="0"/>
        <w:ind w:left="357"/>
        <w:jc w:val="both"/>
        <w:rPr>
          <w:rFonts w:ascii="Times New Roman" w:hAnsi="Times New Roman"/>
          <w:sz w:val="24"/>
          <w:szCs w:val="24"/>
        </w:rPr>
      </w:pPr>
      <w:r>
        <w:rPr>
          <w:rFonts w:ascii="Times New Roman" w:hAnsi="Times New Roman"/>
          <w:sz w:val="24"/>
          <w:szCs w:val="24"/>
        </w:rPr>
        <w:t>4</w:t>
      </w:r>
      <w:r w:rsidR="00A93F8D" w:rsidRPr="00E9169B">
        <w:rPr>
          <w:rFonts w:ascii="Times New Roman" w:hAnsi="Times New Roman"/>
          <w:sz w:val="24"/>
          <w:szCs w:val="24"/>
        </w:rPr>
        <w:t xml:space="preserve">. Троянская С.Л. Педагогическая коммуникация: методология, теория и практика. Учебное пособие. Ижевск: </w:t>
      </w:r>
      <w:proofErr w:type="spellStart"/>
      <w:r w:rsidR="00A93F8D" w:rsidRPr="00E9169B">
        <w:rPr>
          <w:rFonts w:ascii="Times New Roman" w:hAnsi="Times New Roman"/>
          <w:sz w:val="24"/>
          <w:szCs w:val="24"/>
        </w:rPr>
        <w:t>УдГУ</w:t>
      </w:r>
      <w:proofErr w:type="spellEnd"/>
      <w:r w:rsidR="00A93F8D" w:rsidRPr="00E9169B">
        <w:rPr>
          <w:rFonts w:ascii="Times New Roman" w:hAnsi="Times New Roman"/>
          <w:sz w:val="24"/>
          <w:szCs w:val="24"/>
        </w:rPr>
        <w:t>, 2011 – 148с.</w:t>
      </w:r>
    </w:p>
    <w:p w:rsidR="00A93F8D" w:rsidRPr="00E9169B" w:rsidRDefault="00A93F8D" w:rsidP="00A93F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E9169B">
        <w:rPr>
          <w:rFonts w:ascii="Times New Roman" w:eastAsia="Times New Roman" w:hAnsi="Times New Roman"/>
          <w:bCs/>
          <w:i/>
          <w:iCs/>
          <w:sz w:val="24"/>
          <w:szCs w:val="24"/>
          <w:lang w:eastAsia="ru-RU"/>
        </w:rPr>
        <w:t xml:space="preserve">7.3. Перечень учебно-методического обеспечения для самостоятельной работы </w:t>
      </w:r>
      <w:proofErr w:type="gramStart"/>
      <w:r w:rsidRPr="00E9169B">
        <w:rPr>
          <w:rFonts w:ascii="Times New Roman" w:eastAsia="Times New Roman" w:hAnsi="Times New Roman"/>
          <w:bCs/>
          <w:i/>
          <w:iCs/>
          <w:sz w:val="24"/>
          <w:szCs w:val="24"/>
          <w:lang w:eastAsia="ru-RU"/>
        </w:rPr>
        <w:t>обучающихся</w:t>
      </w:r>
      <w:proofErr w:type="gramEnd"/>
      <w:r w:rsidRPr="00E9169B">
        <w:rPr>
          <w:rFonts w:ascii="Times New Roman" w:eastAsia="Times New Roman" w:hAnsi="Times New Roman"/>
          <w:bCs/>
          <w:i/>
          <w:iCs/>
          <w:sz w:val="24"/>
          <w:szCs w:val="24"/>
          <w:lang w:eastAsia="ru-RU"/>
        </w:rPr>
        <w:t xml:space="preserve"> по дисциплине</w:t>
      </w:r>
    </w:p>
    <w:p w:rsidR="00A93F8D" w:rsidRPr="00E9169B" w:rsidRDefault="00A93F8D" w:rsidP="00A93F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r w:rsidRPr="00E9169B">
        <w:rPr>
          <w:rFonts w:ascii="Times New Roman" w:eastAsia="Times New Roman" w:hAnsi="Times New Roman"/>
          <w:bCs/>
          <w:iCs/>
          <w:sz w:val="24"/>
          <w:szCs w:val="24"/>
          <w:lang w:eastAsia="ru-RU"/>
        </w:rPr>
        <w:t>1.</w:t>
      </w:r>
      <w:r w:rsidRPr="00E9169B">
        <w:rPr>
          <w:rFonts w:ascii="Times New Roman" w:hAnsi="Times New Roman"/>
        </w:rPr>
        <w:t xml:space="preserve"> </w:t>
      </w:r>
      <w:r w:rsidRPr="00E9169B">
        <w:rPr>
          <w:rFonts w:ascii="Times New Roman" w:eastAsia="Times New Roman" w:hAnsi="Times New Roman"/>
          <w:bCs/>
          <w:iCs/>
          <w:sz w:val="24"/>
          <w:szCs w:val="24"/>
          <w:lang w:eastAsia="ru-RU"/>
        </w:rPr>
        <w:t xml:space="preserve">Аудиовизуальные технологии в преподавании русского языка и литературы: </w:t>
      </w:r>
      <w:proofErr w:type="spellStart"/>
      <w:r w:rsidRPr="00E9169B">
        <w:rPr>
          <w:rFonts w:ascii="Times New Roman" w:eastAsia="Times New Roman" w:hAnsi="Times New Roman"/>
          <w:bCs/>
          <w:iCs/>
          <w:sz w:val="24"/>
          <w:szCs w:val="24"/>
          <w:lang w:eastAsia="ru-RU"/>
        </w:rPr>
        <w:t>метод</w:t>
      </w:r>
      <w:proofErr w:type="gramStart"/>
      <w:r w:rsidRPr="00E9169B">
        <w:rPr>
          <w:rFonts w:ascii="Times New Roman" w:eastAsia="Times New Roman" w:hAnsi="Times New Roman"/>
          <w:bCs/>
          <w:iCs/>
          <w:sz w:val="24"/>
          <w:szCs w:val="24"/>
          <w:lang w:eastAsia="ru-RU"/>
        </w:rPr>
        <w:t>.п</w:t>
      </w:r>
      <w:proofErr w:type="gramEnd"/>
      <w:r w:rsidRPr="00E9169B">
        <w:rPr>
          <w:rFonts w:ascii="Times New Roman" w:eastAsia="Times New Roman" w:hAnsi="Times New Roman"/>
          <w:bCs/>
          <w:iCs/>
          <w:sz w:val="24"/>
          <w:szCs w:val="24"/>
          <w:lang w:eastAsia="ru-RU"/>
        </w:rPr>
        <w:t>особ.для</w:t>
      </w:r>
      <w:proofErr w:type="spellEnd"/>
      <w:r w:rsidRPr="00E9169B">
        <w:rPr>
          <w:rFonts w:ascii="Times New Roman" w:eastAsia="Times New Roman" w:hAnsi="Times New Roman"/>
          <w:bCs/>
          <w:iCs/>
          <w:sz w:val="24"/>
          <w:szCs w:val="24"/>
          <w:lang w:eastAsia="ru-RU"/>
        </w:rPr>
        <w:t xml:space="preserve"> студентов по спец. 050301 "</w:t>
      </w:r>
      <w:proofErr w:type="spellStart"/>
      <w:r w:rsidRPr="00E9169B">
        <w:rPr>
          <w:rFonts w:ascii="Times New Roman" w:eastAsia="Times New Roman" w:hAnsi="Times New Roman"/>
          <w:bCs/>
          <w:iCs/>
          <w:sz w:val="24"/>
          <w:szCs w:val="24"/>
          <w:lang w:eastAsia="ru-RU"/>
        </w:rPr>
        <w:t>Рус.яз.и</w:t>
      </w:r>
      <w:proofErr w:type="spellEnd"/>
      <w:r w:rsidRPr="00E9169B">
        <w:rPr>
          <w:rFonts w:ascii="Times New Roman" w:eastAsia="Times New Roman" w:hAnsi="Times New Roman"/>
          <w:bCs/>
          <w:iCs/>
          <w:sz w:val="24"/>
          <w:szCs w:val="24"/>
          <w:lang w:eastAsia="ru-RU"/>
        </w:rPr>
        <w:t xml:space="preserve"> лит."</w:t>
      </w:r>
      <w:r w:rsidRPr="00E9169B">
        <w:rPr>
          <w:rFonts w:ascii="Times New Roman" w:eastAsia="Times New Roman" w:hAnsi="Times New Roman"/>
          <w:bCs/>
          <w:iCs/>
          <w:sz w:val="24"/>
          <w:szCs w:val="24"/>
          <w:lang w:eastAsia="ru-RU"/>
        </w:rPr>
        <w:tab/>
        <w:t>Нижний Новгород: НГПУ, 2010.</w:t>
      </w:r>
    </w:p>
    <w:p w:rsidR="00A93F8D" w:rsidRPr="00E9169B" w:rsidRDefault="00A93F8D" w:rsidP="00A93F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r w:rsidRPr="00E9169B">
        <w:rPr>
          <w:rFonts w:ascii="Times New Roman" w:eastAsia="Times New Roman" w:hAnsi="Times New Roman"/>
          <w:bCs/>
          <w:iCs/>
          <w:sz w:val="24"/>
          <w:szCs w:val="24"/>
          <w:lang w:eastAsia="ru-RU"/>
        </w:rPr>
        <w:t>2. Богданова О.Ю., Леонов С.А.</w:t>
      </w:r>
      <w:r w:rsidRPr="00E9169B">
        <w:rPr>
          <w:rFonts w:ascii="Times New Roman" w:eastAsia="Times New Roman" w:hAnsi="Times New Roman"/>
          <w:bCs/>
          <w:iCs/>
          <w:sz w:val="24"/>
          <w:szCs w:val="24"/>
          <w:lang w:eastAsia="ru-RU"/>
        </w:rPr>
        <w:tab/>
        <w:t xml:space="preserve">Теория и методика обучения литературе: учеб. для студентов вузов, </w:t>
      </w:r>
      <w:proofErr w:type="spellStart"/>
      <w:r w:rsidRPr="00E9169B">
        <w:rPr>
          <w:rFonts w:ascii="Times New Roman" w:eastAsia="Times New Roman" w:hAnsi="Times New Roman"/>
          <w:bCs/>
          <w:iCs/>
          <w:sz w:val="24"/>
          <w:szCs w:val="24"/>
          <w:lang w:eastAsia="ru-RU"/>
        </w:rPr>
        <w:t>обуч-ся</w:t>
      </w:r>
      <w:proofErr w:type="spellEnd"/>
      <w:r w:rsidRPr="00E9169B">
        <w:rPr>
          <w:rFonts w:ascii="Times New Roman" w:eastAsia="Times New Roman" w:hAnsi="Times New Roman"/>
          <w:bCs/>
          <w:iCs/>
          <w:sz w:val="24"/>
          <w:szCs w:val="24"/>
          <w:lang w:eastAsia="ru-RU"/>
        </w:rPr>
        <w:t xml:space="preserve"> по спец</w:t>
      </w:r>
      <w:proofErr w:type="gramStart"/>
      <w:r w:rsidRPr="00E9169B">
        <w:rPr>
          <w:rFonts w:ascii="Times New Roman" w:eastAsia="Times New Roman" w:hAnsi="Times New Roman"/>
          <w:bCs/>
          <w:iCs/>
          <w:sz w:val="24"/>
          <w:szCs w:val="24"/>
          <w:lang w:eastAsia="ru-RU"/>
        </w:rPr>
        <w:t>."</w:t>
      </w:r>
      <w:proofErr w:type="spellStart"/>
      <w:proofErr w:type="gramEnd"/>
      <w:r w:rsidRPr="00E9169B">
        <w:rPr>
          <w:rFonts w:ascii="Times New Roman" w:eastAsia="Times New Roman" w:hAnsi="Times New Roman"/>
          <w:bCs/>
          <w:iCs/>
          <w:sz w:val="24"/>
          <w:szCs w:val="24"/>
          <w:lang w:eastAsia="ru-RU"/>
        </w:rPr>
        <w:t>Рус.яз.и</w:t>
      </w:r>
      <w:proofErr w:type="spellEnd"/>
      <w:r w:rsidRPr="00E9169B">
        <w:rPr>
          <w:rFonts w:ascii="Times New Roman" w:eastAsia="Times New Roman" w:hAnsi="Times New Roman"/>
          <w:bCs/>
          <w:iCs/>
          <w:sz w:val="24"/>
          <w:szCs w:val="24"/>
          <w:lang w:eastAsia="ru-RU"/>
        </w:rPr>
        <w:t xml:space="preserve"> лит.": допущено М-</w:t>
      </w:r>
      <w:proofErr w:type="spellStart"/>
      <w:r w:rsidRPr="00E9169B">
        <w:rPr>
          <w:rFonts w:ascii="Times New Roman" w:eastAsia="Times New Roman" w:hAnsi="Times New Roman"/>
          <w:bCs/>
          <w:iCs/>
          <w:sz w:val="24"/>
          <w:szCs w:val="24"/>
          <w:lang w:eastAsia="ru-RU"/>
        </w:rPr>
        <w:t>вом</w:t>
      </w:r>
      <w:proofErr w:type="spellEnd"/>
      <w:r w:rsidRPr="00E9169B">
        <w:rPr>
          <w:rFonts w:ascii="Times New Roman" w:eastAsia="Times New Roman" w:hAnsi="Times New Roman"/>
          <w:bCs/>
          <w:iCs/>
          <w:sz w:val="24"/>
          <w:szCs w:val="24"/>
          <w:lang w:eastAsia="ru-RU"/>
        </w:rPr>
        <w:t xml:space="preserve"> образования и науки РФ</w:t>
      </w:r>
      <w:r w:rsidRPr="00E9169B">
        <w:rPr>
          <w:rFonts w:ascii="Times New Roman" w:eastAsia="Times New Roman" w:hAnsi="Times New Roman"/>
          <w:bCs/>
          <w:iCs/>
          <w:sz w:val="24"/>
          <w:szCs w:val="24"/>
          <w:lang w:eastAsia="ru-RU"/>
        </w:rPr>
        <w:tab/>
        <w:t>Москва: Академия, 2007.</w:t>
      </w:r>
      <w:r w:rsidRPr="00E9169B">
        <w:rPr>
          <w:rFonts w:ascii="Times New Roman" w:eastAsia="Times New Roman" w:hAnsi="Times New Roman"/>
          <w:bCs/>
          <w:iCs/>
          <w:sz w:val="24"/>
          <w:szCs w:val="24"/>
          <w:lang w:eastAsia="ru-RU"/>
        </w:rPr>
        <w:tab/>
      </w:r>
    </w:p>
    <w:p w:rsidR="00A93F8D" w:rsidRPr="00E9169B" w:rsidRDefault="00A93F8D" w:rsidP="00A93F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r w:rsidRPr="00E9169B">
        <w:rPr>
          <w:rFonts w:ascii="Times New Roman" w:eastAsia="Times New Roman" w:hAnsi="Times New Roman"/>
          <w:bCs/>
          <w:iCs/>
          <w:sz w:val="24"/>
          <w:szCs w:val="24"/>
          <w:lang w:eastAsia="ru-RU"/>
        </w:rPr>
        <w:t>3. Ильин Е.Н.</w:t>
      </w:r>
      <w:r w:rsidRPr="00E9169B">
        <w:rPr>
          <w:rFonts w:ascii="Times New Roman" w:eastAsia="Times New Roman" w:hAnsi="Times New Roman"/>
          <w:bCs/>
          <w:iCs/>
          <w:sz w:val="24"/>
          <w:szCs w:val="24"/>
          <w:lang w:eastAsia="ru-RU"/>
        </w:rPr>
        <w:tab/>
        <w:t>Герой нашего урока.</w:t>
      </w:r>
      <w:r w:rsidRPr="00E9169B">
        <w:rPr>
          <w:rFonts w:ascii="Times New Roman" w:eastAsia="Times New Roman" w:hAnsi="Times New Roman"/>
          <w:bCs/>
          <w:iCs/>
          <w:sz w:val="24"/>
          <w:szCs w:val="24"/>
          <w:lang w:eastAsia="ru-RU"/>
        </w:rPr>
        <w:tab/>
        <w:t>Москва: Педагогика, 1991</w:t>
      </w:r>
    </w:p>
    <w:p w:rsidR="00A93F8D" w:rsidRPr="00E9169B" w:rsidRDefault="00A93F8D" w:rsidP="00A93F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r w:rsidRPr="00E9169B">
        <w:rPr>
          <w:rFonts w:ascii="Times New Roman" w:eastAsia="Times New Roman" w:hAnsi="Times New Roman"/>
          <w:bCs/>
          <w:iCs/>
          <w:sz w:val="24"/>
          <w:szCs w:val="24"/>
          <w:lang w:eastAsia="ru-RU"/>
        </w:rPr>
        <w:t xml:space="preserve">4. </w:t>
      </w:r>
      <w:proofErr w:type="spellStart"/>
      <w:r w:rsidRPr="00E9169B">
        <w:rPr>
          <w:rFonts w:ascii="Times New Roman" w:eastAsia="Times New Roman" w:hAnsi="Times New Roman"/>
          <w:bCs/>
          <w:iCs/>
          <w:sz w:val="24"/>
          <w:szCs w:val="24"/>
          <w:lang w:eastAsia="ru-RU"/>
        </w:rPr>
        <w:t>Маранцман</w:t>
      </w:r>
      <w:proofErr w:type="spellEnd"/>
      <w:r w:rsidRPr="00E9169B">
        <w:rPr>
          <w:rFonts w:ascii="Times New Roman" w:eastAsia="Times New Roman" w:hAnsi="Times New Roman"/>
          <w:bCs/>
          <w:iCs/>
          <w:sz w:val="24"/>
          <w:szCs w:val="24"/>
          <w:lang w:eastAsia="ru-RU"/>
        </w:rPr>
        <w:t xml:space="preserve"> В.Г.</w:t>
      </w:r>
      <w:r w:rsidRPr="00E9169B">
        <w:rPr>
          <w:rFonts w:ascii="Times New Roman" w:eastAsia="Times New Roman" w:hAnsi="Times New Roman"/>
          <w:bCs/>
          <w:iCs/>
          <w:sz w:val="24"/>
          <w:szCs w:val="24"/>
          <w:lang w:eastAsia="ru-RU"/>
        </w:rPr>
        <w:tab/>
        <w:t xml:space="preserve">Труд читателя. От восприятия литературного произведения к анализу: Книга для учащихся </w:t>
      </w:r>
      <w:proofErr w:type="spellStart"/>
      <w:r w:rsidRPr="00E9169B">
        <w:rPr>
          <w:rFonts w:ascii="Times New Roman" w:eastAsia="Times New Roman" w:hAnsi="Times New Roman"/>
          <w:bCs/>
          <w:iCs/>
          <w:sz w:val="24"/>
          <w:szCs w:val="24"/>
          <w:lang w:eastAsia="ru-RU"/>
        </w:rPr>
        <w:t>ст</w:t>
      </w:r>
      <w:proofErr w:type="gramStart"/>
      <w:r w:rsidRPr="00E9169B">
        <w:rPr>
          <w:rFonts w:ascii="Times New Roman" w:eastAsia="Times New Roman" w:hAnsi="Times New Roman"/>
          <w:bCs/>
          <w:iCs/>
          <w:sz w:val="24"/>
          <w:szCs w:val="24"/>
          <w:lang w:eastAsia="ru-RU"/>
        </w:rPr>
        <w:t>.к</w:t>
      </w:r>
      <w:proofErr w:type="gramEnd"/>
      <w:r w:rsidRPr="00E9169B">
        <w:rPr>
          <w:rFonts w:ascii="Times New Roman" w:eastAsia="Times New Roman" w:hAnsi="Times New Roman"/>
          <w:bCs/>
          <w:iCs/>
          <w:sz w:val="24"/>
          <w:szCs w:val="24"/>
          <w:lang w:eastAsia="ru-RU"/>
        </w:rPr>
        <w:t>лассов</w:t>
      </w:r>
      <w:proofErr w:type="spellEnd"/>
      <w:r w:rsidRPr="00E9169B">
        <w:rPr>
          <w:rFonts w:ascii="Times New Roman" w:eastAsia="Times New Roman" w:hAnsi="Times New Roman"/>
          <w:bCs/>
          <w:iCs/>
          <w:sz w:val="24"/>
          <w:szCs w:val="24"/>
          <w:lang w:eastAsia="ru-RU"/>
        </w:rPr>
        <w:t xml:space="preserve"> </w:t>
      </w:r>
      <w:proofErr w:type="spellStart"/>
      <w:r w:rsidRPr="00E9169B">
        <w:rPr>
          <w:rFonts w:ascii="Times New Roman" w:eastAsia="Times New Roman" w:hAnsi="Times New Roman"/>
          <w:bCs/>
          <w:iCs/>
          <w:sz w:val="24"/>
          <w:szCs w:val="24"/>
          <w:lang w:eastAsia="ru-RU"/>
        </w:rPr>
        <w:t>сред.шк</w:t>
      </w:r>
      <w:proofErr w:type="spellEnd"/>
      <w:r w:rsidRPr="00E9169B">
        <w:rPr>
          <w:rFonts w:ascii="Times New Roman" w:eastAsia="Times New Roman" w:hAnsi="Times New Roman"/>
          <w:bCs/>
          <w:iCs/>
          <w:sz w:val="24"/>
          <w:szCs w:val="24"/>
          <w:lang w:eastAsia="ru-RU"/>
        </w:rPr>
        <w:t>.</w:t>
      </w:r>
      <w:r w:rsidRPr="00E9169B">
        <w:rPr>
          <w:rFonts w:ascii="Times New Roman" w:eastAsia="Times New Roman" w:hAnsi="Times New Roman"/>
          <w:bCs/>
          <w:iCs/>
          <w:sz w:val="24"/>
          <w:szCs w:val="24"/>
          <w:lang w:eastAsia="ru-RU"/>
        </w:rPr>
        <w:tab/>
        <w:t>Москва: Просвещение, 1986.</w:t>
      </w:r>
    </w:p>
    <w:p w:rsidR="00A93F8D" w:rsidRPr="00E9169B" w:rsidRDefault="00A93F8D" w:rsidP="00A93F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r w:rsidRPr="00E9169B">
        <w:rPr>
          <w:rFonts w:ascii="Times New Roman" w:eastAsia="Times New Roman" w:hAnsi="Times New Roman"/>
          <w:bCs/>
          <w:iCs/>
          <w:sz w:val="24"/>
          <w:szCs w:val="24"/>
          <w:lang w:eastAsia="ru-RU"/>
        </w:rPr>
        <w:t>5. Шевцова Д.М.</w:t>
      </w:r>
      <w:r w:rsidRPr="00E9169B">
        <w:rPr>
          <w:rFonts w:ascii="Times New Roman" w:eastAsia="Times New Roman" w:hAnsi="Times New Roman"/>
          <w:bCs/>
          <w:iCs/>
          <w:sz w:val="24"/>
          <w:szCs w:val="24"/>
          <w:lang w:eastAsia="ru-RU"/>
        </w:rPr>
        <w:tab/>
        <w:t xml:space="preserve">Методические рекомендации к проведению практических занятий по курсу "Теория и методика обучения литературе": </w:t>
      </w:r>
      <w:proofErr w:type="spellStart"/>
      <w:r w:rsidRPr="00E9169B">
        <w:rPr>
          <w:rFonts w:ascii="Times New Roman" w:eastAsia="Times New Roman" w:hAnsi="Times New Roman"/>
          <w:bCs/>
          <w:iCs/>
          <w:sz w:val="24"/>
          <w:szCs w:val="24"/>
          <w:lang w:eastAsia="ru-RU"/>
        </w:rPr>
        <w:t>метод</w:t>
      </w:r>
      <w:proofErr w:type="gramStart"/>
      <w:r w:rsidRPr="00E9169B">
        <w:rPr>
          <w:rFonts w:ascii="Times New Roman" w:eastAsia="Times New Roman" w:hAnsi="Times New Roman"/>
          <w:bCs/>
          <w:iCs/>
          <w:sz w:val="24"/>
          <w:szCs w:val="24"/>
          <w:lang w:eastAsia="ru-RU"/>
        </w:rPr>
        <w:t>.п</w:t>
      </w:r>
      <w:proofErr w:type="gramEnd"/>
      <w:r w:rsidRPr="00E9169B">
        <w:rPr>
          <w:rFonts w:ascii="Times New Roman" w:eastAsia="Times New Roman" w:hAnsi="Times New Roman"/>
          <w:bCs/>
          <w:iCs/>
          <w:sz w:val="24"/>
          <w:szCs w:val="24"/>
          <w:lang w:eastAsia="ru-RU"/>
        </w:rPr>
        <w:t>особие</w:t>
      </w:r>
      <w:proofErr w:type="spellEnd"/>
      <w:r w:rsidRPr="00E9169B">
        <w:rPr>
          <w:rFonts w:ascii="Times New Roman" w:eastAsia="Times New Roman" w:hAnsi="Times New Roman"/>
          <w:bCs/>
          <w:iCs/>
          <w:sz w:val="24"/>
          <w:szCs w:val="24"/>
          <w:lang w:eastAsia="ru-RU"/>
        </w:rPr>
        <w:tab/>
        <w:t>Нижний Новгород: НГПУ, 2008.</w:t>
      </w:r>
    </w:p>
    <w:p w:rsidR="00A93F8D" w:rsidRPr="00E9169B" w:rsidRDefault="00A93F8D" w:rsidP="00A93F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p>
    <w:p w:rsidR="00A93F8D" w:rsidRPr="00E9169B" w:rsidRDefault="00A93F8D" w:rsidP="00A93F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E9169B">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4506"/>
      </w:tblGrid>
      <w:tr w:rsidR="00A93F8D"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A93F8D" w:rsidRPr="00E9169B" w:rsidRDefault="00E94C16" w:rsidP="00EB5FCB">
            <w:pPr>
              <w:spacing w:after="0"/>
              <w:jc w:val="both"/>
              <w:rPr>
                <w:rFonts w:ascii="Times New Roman" w:hAnsi="Times New Roman"/>
                <w:sz w:val="24"/>
                <w:szCs w:val="24"/>
              </w:rPr>
            </w:pPr>
            <w:hyperlink r:id="rId60" w:history="1">
              <w:r w:rsidR="00A93F8D" w:rsidRPr="00E9169B">
                <w:rPr>
                  <w:rStyle w:val="af7"/>
                  <w:rFonts w:ascii="Times New Roman" w:hAnsi="Times New Roman"/>
                  <w:sz w:val="24"/>
                  <w:szCs w:val="24"/>
                </w:rPr>
                <w:t>www.biblioclub.ru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A93F8D" w:rsidRPr="00E9169B" w:rsidRDefault="00A93F8D" w:rsidP="00EB5FCB">
            <w:pPr>
              <w:spacing w:after="0"/>
              <w:jc w:val="both"/>
              <w:rPr>
                <w:rFonts w:ascii="Times New Roman" w:hAnsi="Times New Roman"/>
                <w:sz w:val="24"/>
                <w:szCs w:val="24"/>
              </w:rPr>
            </w:pPr>
            <w:r w:rsidRPr="00E9169B">
              <w:rPr>
                <w:rFonts w:ascii="Times New Roman" w:hAnsi="Times New Roman"/>
                <w:sz w:val="24"/>
                <w:szCs w:val="24"/>
              </w:rPr>
              <w:t>ЭБС «Университетская библиотека онлайн»</w:t>
            </w:r>
          </w:p>
        </w:tc>
      </w:tr>
      <w:tr w:rsidR="00A93F8D"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A93F8D" w:rsidRPr="00E9169B" w:rsidRDefault="00E94C16" w:rsidP="00EB5FCB">
            <w:pPr>
              <w:spacing w:after="0"/>
              <w:jc w:val="both"/>
              <w:rPr>
                <w:rFonts w:ascii="Times New Roman" w:hAnsi="Times New Roman"/>
                <w:sz w:val="24"/>
                <w:szCs w:val="24"/>
              </w:rPr>
            </w:pPr>
            <w:hyperlink r:id="rId61" w:history="1">
              <w:r w:rsidR="00A93F8D" w:rsidRPr="00E9169B">
                <w:rPr>
                  <w:rStyle w:val="af7"/>
                  <w:rFonts w:ascii="Times New Roman" w:hAnsi="Times New Roman"/>
                  <w:sz w:val="24"/>
                  <w:szCs w:val="24"/>
                </w:rPr>
                <w:t>http://bookz.ru/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A93F8D" w:rsidRPr="00E9169B" w:rsidRDefault="00A93F8D" w:rsidP="00EB5FCB">
            <w:pPr>
              <w:spacing w:after="0"/>
              <w:jc w:val="both"/>
              <w:rPr>
                <w:rFonts w:ascii="Times New Roman" w:hAnsi="Times New Roman"/>
                <w:sz w:val="24"/>
                <w:szCs w:val="24"/>
              </w:rPr>
            </w:pPr>
            <w:r w:rsidRPr="00E9169B">
              <w:rPr>
                <w:rFonts w:ascii="Times New Roman" w:hAnsi="Times New Roman"/>
                <w:sz w:val="24"/>
                <w:szCs w:val="24"/>
              </w:rPr>
              <w:t>Электронная библиотека</w:t>
            </w:r>
          </w:p>
        </w:tc>
      </w:tr>
      <w:tr w:rsidR="00A93F8D"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A93F8D" w:rsidRPr="00E9169B" w:rsidRDefault="00E94C16" w:rsidP="00EB5FCB">
            <w:pPr>
              <w:spacing w:after="0"/>
              <w:jc w:val="both"/>
              <w:rPr>
                <w:rFonts w:ascii="Times New Roman" w:hAnsi="Times New Roman"/>
                <w:sz w:val="24"/>
                <w:szCs w:val="24"/>
              </w:rPr>
            </w:pPr>
            <w:hyperlink r:id="rId62" w:history="1">
              <w:r w:rsidR="00A93F8D" w:rsidRPr="00E9169B">
                <w:rPr>
                  <w:rStyle w:val="af7"/>
                  <w:rFonts w:ascii="Times New Roman" w:hAnsi="Times New Roman"/>
                  <w:sz w:val="24"/>
                  <w:szCs w:val="24"/>
                </w:rPr>
                <w:t>http://bookz.com.ua</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A93F8D" w:rsidRPr="00E9169B" w:rsidRDefault="00A93F8D" w:rsidP="00EB5FCB">
            <w:pPr>
              <w:spacing w:after="0"/>
              <w:jc w:val="both"/>
              <w:rPr>
                <w:rFonts w:ascii="Times New Roman" w:hAnsi="Times New Roman"/>
                <w:sz w:val="24"/>
                <w:szCs w:val="24"/>
              </w:rPr>
            </w:pPr>
            <w:r w:rsidRPr="00E9169B">
              <w:rPr>
                <w:rFonts w:ascii="Times New Roman" w:hAnsi="Times New Roman"/>
                <w:sz w:val="24"/>
                <w:szCs w:val="24"/>
              </w:rPr>
              <w:t>Учебная литература</w:t>
            </w:r>
          </w:p>
        </w:tc>
      </w:tr>
      <w:tr w:rsidR="00A93F8D"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A93F8D" w:rsidRPr="00E9169B" w:rsidRDefault="00E94C16" w:rsidP="00EB5FCB">
            <w:pPr>
              <w:spacing w:after="0"/>
              <w:jc w:val="both"/>
              <w:rPr>
                <w:rFonts w:ascii="Times New Roman" w:hAnsi="Times New Roman"/>
                <w:sz w:val="24"/>
                <w:szCs w:val="24"/>
              </w:rPr>
            </w:pPr>
            <w:hyperlink r:id="rId63" w:history="1">
              <w:r w:rsidR="00A93F8D" w:rsidRPr="00E9169B">
                <w:rPr>
                  <w:rStyle w:val="af7"/>
                  <w:rFonts w:ascii="Times New Roman" w:hAnsi="Times New Roman"/>
                  <w:sz w:val="24"/>
                  <w:szCs w:val="24"/>
                </w:rPr>
                <w:t>http://elibrary.ru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A93F8D" w:rsidRPr="00E9169B" w:rsidRDefault="00A93F8D" w:rsidP="00EB5FCB">
            <w:pPr>
              <w:spacing w:after="0"/>
              <w:jc w:val="both"/>
              <w:rPr>
                <w:rFonts w:ascii="Times New Roman" w:hAnsi="Times New Roman"/>
                <w:sz w:val="24"/>
                <w:szCs w:val="24"/>
              </w:rPr>
            </w:pPr>
            <w:r w:rsidRPr="00E9169B">
              <w:rPr>
                <w:rFonts w:ascii="Times New Roman" w:hAnsi="Times New Roman"/>
                <w:sz w:val="24"/>
                <w:szCs w:val="24"/>
              </w:rPr>
              <w:t>Научная электронная библиотека</w:t>
            </w:r>
          </w:p>
        </w:tc>
      </w:tr>
      <w:tr w:rsidR="00A93F8D"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A93F8D" w:rsidRPr="00E9169B" w:rsidRDefault="00E94C16" w:rsidP="00EB5FCB">
            <w:pPr>
              <w:spacing w:after="0"/>
              <w:jc w:val="both"/>
              <w:rPr>
                <w:rFonts w:ascii="Times New Roman" w:hAnsi="Times New Roman"/>
                <w:sz w:val="24"/>
                <w:szCs w:val="24"/>
              </w:rPr>
            </w:pPr>
            <w:hyperlink r:id="rId64" w:history="1">
              <w:r w:rsidR="00A93F8D" w:rsidRPr="00E9169B">
                <w:rPr>
                  <w:rStyle w:val="af7"/>
                  <w:rFonts w:ascii="Times New Roman" w:hAnsi="Times New Roman"/>
                  <w:sz w:val="24"/>
                  <w:szCs w:val="24"/>
                </w:rPr>
                <w:t>http://www.feb-web.ru/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A93F8D" w:rsidRPr="00E9169B" w:rsidRDefault="00A93F8D" w:rsidP="00EB5FCB">
            <w:pPr>
              <w:spacing w:after="0"/>
              <w:jc w:val="both"/>
              <w:rPr>
                <w:rFonts w:ascii="Times New Roman" w:hAnsi="Times New Roman"/>
                <w:sz w:val="24"/>
                <w:szCs w:val="24"/>
              </w:rPr>
            </w:pPr>
            <w:r w:rsidRPr="00E9169B">
              <w:rPr>
                <w:rFonts w:ascii="Times New Roman" w:hAnsi="Times New Roman"/>
                <w:sz w:val="24"/>
                <w:szCs w:val="24"/>
              </w:rPr>
              <w:t>Фундаментальная библиотека</w:t>
            </w:r>
          </w:p>
        </w:tc>
      </w:tr>
      <w:tr w:rsidR="00A93F8D"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A93F8D" w:rsidRPr="00E9169B" w:rsidRDefault="00E94C16" w:rsidP="00EB5FCB">
            <w:pPr>
              <w:spacing w:after="0"/>
              <w:jc w:val="both"/>
              <w:rPr>
                <w:rFonts w:ascii="Times New Roman" w:hAnsi="Times New Roman"/>
                <w:sz w:val="24"/>
                <w:szCs w:val="24"/>
              </w:rPr>
            </w:pPr>
            <w:hyperlink r:id="rId65" w:history="1">
              <w:r w:rsidR="00A93F8D" w:rsidRPr="00E9169B">
                <w:rPr>
                  <w:rStyle w:val="af7"/>
                  <w:rFonts w:ascii="Times New Roman" w:hAnsi="Times New Roman"/>
                  <w:sz w:val="24"/>
                  <w:szCs w:val="24"/>
                </w:rPr>
                <w:t>http://infolio.asf.ru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A93F8D" w:rsidRPr="00E9169B" w:rsidRDefault="00A93F8D" w:rsidP="00EB5FCB">
            <w:pPr>
              <w:spacing w:after="0"/>
              <w:jc w:val="both"/>
              <w:rPr>
                <w:rFonts w:ascii="Times New Roman" w:hAnsi="Times New Roman"/>
                <w:sz w:val="24"/>
                <w:szCs w:val="24"/>
              </w:rPr>
            </w:pPr>
            <w:proofErr w:type="spellStart"/>
            <w:r w:rsidRPr="00E9169B">
              <w:rPr>
                <w:rFonts w:ascii="Times New Roman" w:hAnsi="Times New Roman"/>
                <w:sz w:val="24"/>
                <w:szCs w:val="24"/>
              </w:rPr>
              <w:t>In</w:t>
            </w:r>
            <w:proofErr w:type="spellEnd"/>
            <w:r w:rsidRPr="00E9169B">
              <w:rPr>
                <w:rFonts w:ascii="Times New Roman" w:hAnsi="Times New Roman"/>
                <w:sz w:val="24"/>
                <w:szCs w:val="24"/>
              </w:rPr>
              <w:t xml:space="preserve"> </w:t>
            </w:r>
            <w:proofErr w:type="spellStart"/>
            <w:r w:rsidRPr="00E9169B">
              <w:rPr>
                <w:rFonts w:ascii="Times New Roman" w:hAnsi="Times New Roman"/>
                <w:sz w:val="24"/>
                <w:szCs w:val="24"/>
              </w:rPr>
              <w:t>Folio</w:t>
            </w:r>
            <w:proofErr w:type="spellEnd"/>
            <w:r w:rsidRPr="00E9169B">
              <w:rPr>
                <w:rFonts w:ascii="Times New Roman" w:hAnsi="Times New Roman"/>
                <w:sz w:val="24"/>
                <w:szCs w:val="24"/>
              </w:rPr>
              <w:t xml:space="preserve"> – собрание учебной и справочной литературы</w:t>
            </w:r>
          </w:p>
        </w:tc>
      </w:tr>
      <w:tr w:rsidR="00A93F8D"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A93F8D" w:rsidRPr="00E9169B" w:rsidRDefault="00E94C16" w:rsidP="00EB5FCB">
            <w:pPr>
              <w:spacing w:after="0"/>
              <w:jc w:val="both"/>
              <w:rPr>
                <w:rFonts w:ascii="Times New Roman" w:hAnsi="Times New Roman"/>
                <w:sz w:val="24"/>
                <w:szCs w:val="24"/>
              </w:rPr>
            </w:pPr>
            <w:hyperlink r:id="rId66" w:history="1">
              <w:r w:rsidR="00A93F8D" w:rsidRPr="00E9169B">
                <w:rPr>
                  <w:rStyle w:val="af7"/>
                  <w:rFonts w:ascii="Times New Roman" w:hAnsi="Times New Roman"/>
                  <w:sz w:val="24"/>
                  <w:szCs w:val="24"/>
                </w:rPr>
                <w:t>http://lib.students.ru/lib.php?word=%C0</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A93F8D" w:rsidRPr="00E9169B" w:rsidRDefault="00A93F8D" w:rsidP="00EB5FCB">
            <w:pPr>
              <w:spacing w:after="0"/>
              <w:jc w:val="both"/>
              <w:rPr>
                <w:rFonts w:ascii="Times New Roman" w:hAnsi="Times New Roman"/>
                <w:sz w:val="24"/>
                <w:szCs w:val="24"/>
              </w:rPr>
            </w:pPr>
            <w:r w:rsidRPr="00E9169B">
              <w:rPr>
                <w:rFonts w:ascii="Times New Roman" w:hAnsi="Times New Roman"/>
                <w:sz w:val="24"/>
                <w:szCs w:val="24"/>
              </w:rPr>
              <w:t>Студенческая библиотека</w:t>
            </w:r>
          </w:p>
        </w:tc>
      </w:tr>
      <w:tr w:rsidR="00A93F8D"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A93F8D" w:rsidRPr="00E9169B" w:rsidRDefault="00E94C16" w:rsidP="00EB5FCB">
            <w:pPr>
              <w:spacing w:after="0"/>
              <w:jc w:val="both"/>
              <w:rPr>
                <w:rFonts w:ascii="Times New Roman" w:hAnsi="Times New Roman"/>
                <w:sz w:val="24"/>
                <w:szCs w:val="24"/>
              </w:rPr>
            </w:pPr>
            <w:hyperlink r:id="rId67" w:history="1">
              <w:r w:rsidR="00A93F8D" w:rsidRPr="00E9169B">
                <w:rPr>
                  <w:rStyle w:val="af7"/>
                  <w:rFonts w:ascii="Times New Roman" w:hAnsi="Times New Roman"/>
                  <w:sz w:val="24"/>
                  <w:szCs w:val="24"/>
                </w:rPr>
                <w:t>http://www.litportal.ru/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A93F8D" w:rsidRPr="00E9169B" w:rsidRDefault="00A93F8D" w:rsidP="00EB5FCB">
            <w:pPr>
              <w:spacing w:after="0"/>
              <w:jc w:val="both"/>
              <w:rPr>
                <w:rFonts w:ascii="Times New Roman" w:hAnsi="Times New Roman"/>
                <w:sz w:val="24"/>
                <w:szCs w:val="24"/>
              </w:rPr>
            </w:pPr>
            <w:r w:rsidRPr="00E9169B">
              <w:rPr>
                <w:rFonts w:ascii="Times New Roman" w:hAnsi="Times New Roman"/>
                <w:sz w:val="24"/>
                <w:szCs w:val="24"/>
              </w:rPr>
              <w:t>Литературный сетевой ресурс</w:t>
            </w:r>
          </w:p>
        </w:tc>
      </w:tr>
      <w:tr w:rsidR="00A93F8D"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A93F8D" w:rsidRPr="00E9169B" w:rsidRDefault="00E94C16" w:rsidP="00EB5FCB">
            <w:pPr>
              <w:spacing w:after="0"/>
              <w:jc w:val="both"/>
              <w:rPr>
                <w:rFonts w:ascii="Times New Roman" w:hAnsi="Times New Roman"/>
                <w:sz w:val="24"/>
                <w:szCs w:val="24"/>
              </w:rPr>
            </w:pPr>
            <w:hyperlink r:id="rId68" w:history="1">
              <w:r w:rsidR="00A93F8D" w:rsidRPr="00E9169B">
                <w:rPr>
                  <w:rStyle w:val="af7"/>
                  <w:rFonts w:ascii="Times New Roman" w:hAnsi="Times New Roman"/>
                  <w:sz w:val="24"/>
                  <w:szCs w:val="24"/>
                </w:rPr>
                <w:t>http://magazines.russ.ru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A93F8D" w:rsidRPr="00E9169B" w:rsidRDefault="00A93F8D" w:rsidP="00EB5FCB">
            <w:pPr>
              <w:spacing w:after="0"/>
              <w:jc w:val="both"/>
              <w:rPr>
                <w:rFonts w:ascii="Times New Roman" w:hAnsi="Times New Roman"/>
                <w:sz w:val="24"/>
                <w:szCs w:val="24"/>
              </w:rPr>
            </w:pPr>
            <w:r w:rsidRPr="00E9169B">
              <w:rPr>
                <w:rFonts w:ascii="Times New Roman" w:hAnsi="Times New Roman"/>
                <w:sz w:val="24"/>
                <w:szCs w:val="24"/>
              </w:rPr>
              <w:t>Журнальный зал</w:t>
            </w:r>
          </w:p>
        </w:tc>
      </w:tr>
      <w:tr w:rsidR="00A93F8D"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A93F8D" w:rsidRPr="00E9169B" w:rsidRDefault="00E94C16" w:rsidP="00EB5FCB">
            <w:pPr>
              <w:spacing w:after="0"/>
              <w:jc w:val="both"/>
              <w:rPr>
                <w:rFonts w:ascii="Times New Roman" w:hAnsi="Times New Roman"/>
                <w:sz w:val="24"/>
                <w:szCs w:val="24"/>
              </w:rPr>
            </w:pPr>
            <w:hyperlink r:id="rId69" w:history="1">
              <w:r w:rsidR="00A93F8D" w:rsidRPr="00E9169B">
                <w:rPr>
                  <w:rStyle w:val="af7"/>
                  <w:rFonts w:ascii="Times New Roman" w:hAnsi="Times New Roman"/>
                  <w:sz w:val="24"/>
                  <w:szCs w:val="24"/>
                </w:rPr>
                <w:t>http://www.neva.ru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A93F8D" w:rsidRPr="00E9169B" w:rsidRDefault="00A93F8D" w:rsidP="00EB5FCB">
            <w:pPr>
              <w:spacing w:after="0"/>
              <w:jc w:val="both"/>
              <w:rPr>
                <w:rFonts w:ascii="Times New Roman" w:hAnsi="Times New Roman"/>
                <w:sz w:val="24"/>
                <w:szCs w:val="24"/>
              </w:rPr>
            </w:pPr>
            <w:r w:rsidRPr="00E9169B">
              <w:rPr>
                <w:rFonts w:ascii="Times New Roman" w:hAnsi="Times New Roman"/>
                <w:sz w:val="24"/>
                <w:szCs w:val="24"/>
              </w:rPr>
              <w:t>Библиотека Академии наук</w:t>
            </w:r>
          </w:p>
        </w:tc>
      </w:tr>
      <w:tr w:rsidR="00A93F8D"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A93F8D" w:rsidRPr="00E9169B" w:rsidRDefault="00E94C16" w:rsidP="00EB5FCB">
            <w:pPr>
              <w:spacing w:after="0"/>
              <w:jc w:val="both"/>
              <w:rPr>
                <w:rFonts w:ascii="Times New Roman" w:hAnsi="Times New Roman"/>
                <w:sz w:val="24"/>
                <w:szCs w:val="24"/>
              </w:rPr>
            </w:pPr>
            <w:hyperlink r:id="rId70" w:history="1">
              <w:r w:rsidR="00A93F8D" w:rsidRPr="00E9169B">
                <w:rPr>
                  <w:rStyle w:val="af7"/>
                  <w:rFonts w:ascii="Times New Roman" w:hAnsi="Times New Roman"/>
                  <w:sz w:val="24"/>
                  <w:szCs w:val="24"/>
                </w:rPr>
                <w:t>http://www.nounb.sci-nnov.ru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A93F8D" w:rsidRPr="00E9169B" w:rsidRDefault="00A93F8D" w:rsidP="00EB5FCB">
            <w:pPr>
              <w:spacing w:after="0"/>
              <w:jc w:val="both"/>
              <w:rPr>
                <w:rFonts w:ascii="Times New Roman" w:hAnsi="Times New Roman"/>
                <w:sz w:val="24"/>
                <w:szCs w:val="24"/>
              </w:rPr>
            </w:pPr>
            <w:r w:rsidRPr="00E9169B">
              <w:rPr>
                <w:rFonts w:ascii="Times New Roman" w:hAnsi="Times New Roman"/>
                <w:sz w:val="24"/>
                <w:szCs w:val="24"/>
              </w:rPr>
              <w:t>Нижегородская государственная областная универсальная научная библиотека</w:t>
            </w:r>
          </w:p>
        </w:tc>
      </w:tr>
      <w:tr w:rsidR="00A93F8D"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A93F8D" w:rsidRPr="00E9169B" w:rsidRDefault="00E94C16" w:rsidP="00EB5FCB">
            <w:pPr>
              <w:spacing w:after="0"/>
              <w:jc w:val="both"/>
              <w:rPr>
                <w:rFonts w:ascii="Times New Roman" w:hAnsi="Times New Roman"/>
                <w:sz w:val="24"/>
                <w:szCs w:val="24"/>
              </w:rPr>
            </w:pPr>
            <w:hyperlink r:id="rId71" w:history="1">
              <w:r w:rsidR="00A93F8D" w:rsidRPr="00E9169B">
                <w:rPr>
                  <w:rStyle w:val="af7"/>
                  <w:rFonts w:ascii="Times New Roman" w:hAnsi="Times New Roman"/>
                  <w:sz w:val="24"/>
                  <w:szCs w:val="24"/>
                </w:rPr>
                <w:t>http://orel.rsl.ru/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A93F8D" w:rsidRPr="00E9169B" w:rsidRDefault="00A93F8D" w:rsidP="00EB5FCB">
            <w:pPr>
              <w:spacing w:after="0"/>
              <w:jc w:val="both"/>
              <w:rPr>
                <w:rFonts w:ascii="Times New Roman" w:hAnsi="Times New Roman"/>
                <w:sz w:val="24"/>
                <w:szCs w:val="24"/>
              </w:rPr>
            </w:pPr>
            <w:r w:rsidRPr="00E9169B">
              <w:rPr>
                <w:rFonts w:ascii="Times New Roman" w:hAnsi="Times New Roman"/>
                <w:sz w:val="24"/>
                <w:szCs w:val="24"/>
              </w:rPr>
              <w:t>Открытая русская электронная библиотека</w:t>
            </w:r>
          </w:p>
        </w:tc>
      </w:tr>
      <w:tr w:rsidR="00A93F8D"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A93F8D" w:rsidRPr="00E9169B" w:rsidRDefault="00E94C16" w:rsidP="00EB5FCB">
            <w:pPr>
              <w:spacing w:after="0"/>
              <w:jc w:val="both"/>
              <w:rPr>
                <w:rFonts w:ascii="Times New Roman" w:hAnsi="Times New Roman"/>
                <w:sz w:val="24"/>
                <w:szCs w:val="24"/>
              </w:rPr>
            </w:pPr>
            <w:hyperlink r:id="rId72" w:history="1">
              <w:r w:rsidR="00A93F8D" w:rsidRPr="00E9169B">
                <w:rPr>
                  <w:rStyle w:val="af7"/>
                  <w:rFonts w:ascii="Times New Roman" w:hAnsi="Times New Roman"/>
                  <w:sz w:val="24"/>
                  <w:szCs w:val="24"/>
                </w:rPr>
                <w:t>http://www.rsl.ru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A93F8D" w:rsidRPr="00E9169B" w:rsidRDefault="00A93F8D" w:rsidP="00EB5FCB">
            <w:pPr>
              <w:spacing w:after="0"/>
              <w:jc w:val="both"/>
              <w:rPr>
                <w:rFonts w:ascii="Times New Roman" w:hAnsi="Times New Roman"/>
                <w:sz w:val="24"/>
                <w:szCs w:val="24"/>
              </w:rPr>
            </w:pPr>
            <w:r w:rsidRPr="00E9169B">
              <w:rPr>
                <w:rFonts w:ascii="Times New Roman" w:hAnsi="Times New Roman"/>
                <w:sz w:val="24"/>
                <w:szCs w:val="24"/>
              </w:rPr>
              <w:t>Российская государственная библиотека</w:t>
            </w:r>
          </w:p>
        </w:tc>
      </w:tr>
      <w:tr w:rsidR="00A93F8D"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A93F8D" w:rsidRPr="00E9169B" w:rsidRDefault="00E94C16" w:rsidP="00EB5FCB">
            <w:pPr>
              <w:spacing w:after="0"/>
              <w:jc w:val="both"/>
              <w:rPr>
                <w:rFonts w:ascii="Times New Roman" w:hAnsi="Times New Roman"/>
                <w:sz w:val="24"/>
                <w:szCs w:val="24"/>
              </w:rPr>
            </w:pPr>
            <w:hyperlink r:id="rId73" w:history="1">
              <w:r w:rsidR="00A93F8D" w:rsidRPr="00E9169B">
                <w:rPr>
                  <w:rStyle w:val="af7"/>
                  <w:rFonts w:ascii="Times New Roman" w:hAnsi="Times New Roman"/>
                  <w:sz w:val="24"/>
                  <w:szCs w:val="24"/>
                </w:rPr>
                <w:t>http://sci-lib.com</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A93F8D" w:rsidRPr="00E9169B" w:rsidRDefault="00A93F8D" w:rsidP="00EB5FCB">
            <w:pPr>
              <w:spacing w:after="0"/>
              <w:jc w:val="both"/>
              <w:rPr>
                <w:rFonts w:ascii="Times New Roman" w:hAnsi="Times New Roman"/>
                <w:sz w:val="24"/>
                <w:szCs w:val="24"/>
              </w:rPr>
            </w:pPr>
            <w:r w:rsidRPr="00E9169B">
              <w:rPr>
                <w:rFonts w:ascii="Times New Roman" w:hAnsi="Times New Roman"/>
                <w:sz w:val="24"/>
                <w:szCs w:val="24"/>
              </w:rPr>
              <w:t>Большая научная библиотека</w:t>
            </w:r>
          </w:p>
        </w:tc>
      </w:tr>
    </w:tbl>
    <w:p w:rsidR="00A93F8D" w:rsidRPr="00E9169B" w:rsidRDefault="00A93F8D" w:rsidP="00A93F8D">
      <w:pPr>
        <w:autoSpaceDE w:val="0"/>
        <w:autoSpaceDN w:val="0"/>
        <w:adjustRightInd w:val="0"/>
        <w:spacing w:after="0"/>
        <w:ind w:firstLine="709"/>
        <w:jc w:val="both"/>
        <w:rPr>
          <w:rFonts w:ascii="Times New Roman" w:eastAsia="Times New Roman" w:hAnsi="Times New Roman"/>
          <w:b/>
          <w:bCs/>
          <w:sz w:val="24"/>
          <w:szCs w:val="24"/>
          <w:lang w:eastAsia="ru-RU"/>
        </w:rPr>
      </w:pPr>
    </w:p>
    <w:p w:rsidR="00A93F8D" w:rsidRPr="00E9169B" w:rsidRDefault="00A93F8D" w:rsidP="00A93F8D">
      <w:pPr>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8. Фонды оценочных средств</w:t>
      </w:r>
    </w:p>
    <w:p w:rsidR="00A93F8D" w:rsidRPr="00E9169B" w:rsidRDefault="00A93F8D" w:rsidP="00A93F8D">
      <w:pPr>
        <w:spacing w:after="0"/>
        <w:ind w:firstLine="709"/>
        <w:jc w:val="both"/>
        <w:rPr>
          <w:rFonts w:ascii="Times New Roman" w:eastAsia="Times New Roman" w:hAnsi="Times New Roman"/>
          <w:spacing w:val="-4"/>
          <w:sz w:val="24"/>
          <w:szCs w:val="24"/>
          <w:lang w:eastAsia="ru-RU"/>
        </w:rPr>
      </w:pPr>
      <w:r w:rsidRPr="00E9169B">
        <w:rPr>
          <w:rFonts w:ascii="Times New Roman" w:eastAsia="Times New Roman" w:hAnsi="Times New Roman"/>
          <w:spacing w:val="-4"/>
          <w:sz w:val="24"/>
          <w:szCs w:val="24"/>
          <w:lang w:eastAsia="ru-RU"/>
        </w:rPr>
        <w:t>Фонд оценочных сре</w:t>
      </w:r>
      <w:proofErr w:type="gramStart"/>
      <w:r w:rsidRPr="00E9169B">
        <w:rPr>
          <w:rFonts w:ascii="Times New Roman" w:eastAsia="Times New Roman" w:hAnsi="Times New Roman"/>
          <w:spacing w:val="-4"/>
          <w:sz w:val="24"/>
          <w:szCs w:val="24"/>
          <w:lang w:eastAsia="ru-RU"/>
        </w:rPr>
        <w:t>дств пр</w:t>
      </w:r>
      <w:proofErr w:type="gramEnd"/>
      <w:r w:rsidRPr="00E9169B">
        <w:rPr>
          <w:rFonts w:ascii="Times New Roman" w:eastAsia="Times New Roman" w:hAnsi="Times New Roman"/>
          <w:spacing w:val="-4"/>
          <w:sz w:val="24"/>
          <w:szCs w:val="24"/>
          <w:lang w:eastAsia="ru-RU"/>
        </w:rPr>
        <w:t>едставлен в Приложении 1.</w:t>
      </w:r>
    </w:p>
    <w:p w:rsidR="00A93F8D" w:rsidRPr="00E9169B" w:rsidRDefault="00A93F8D" w:rsidP="00A93F8D">
      <w:pPr>
        <w:autoSpaceDE w:val="0"/>
        <w:autoSpaceDN w:val="0"/>
        <w:adjustRightInd w:val="0"/>
        <w:spacing w:after="0"/>
        <w:ind w:firstLine="709"/>
        <w:jc w:val="both"/>
        <w:rPr>
          <w:rFonts w:ascii="Times New Roman" w:eastAsia="Times New Roman" w:hAnsi="Times New Roman"/>
          <w:bCs/>
          <w:sz w:val="24"/>
          <w:szCs w:val="24"/>
          <w:lang w:eastAsia="ru-RU"/>
        </w:rPr>
      </w:pPr>
    </w:p>
    <w:p w:rsidR="00A93F8D" w:rsidRPr="00E9169B" w:rsidRDefault="00A93F8D" w:rsidP="00A93F8D">
      <w:pPr>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A93F8D" w:rsidRPr="00E9169B" w:rsidRDefault="00A93F8D" w:rsidP="00A93F8D">
      <w:pPr>
        <w:autoSpaceDE w:val="0"/>
        <w:autoSpaceDN w:val="0"/>
        <w:adjustRightInd w:val="0"/>
        <w:spacing w:after="0"/>
        <w:ind w:firstLine="709"/>
        <w:jc w:val="both"/>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9.1. Описание материально-технической базы</w:t>
      </w:r>
    </w:p>
    <w:p w:rsidR="00A93F8D" w:rsidRPr="00E9169B" w:rsidRDefault="00A93F8D" w:rsidP="00A93F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i/>
          <w:sz w:val="24"/>
          <w:szCs w:val="24"/>
        </w:rPr>
      </w:pPr>
      <w:r w:rsidRPr="00E9169B">
        <w:rPr>
          <w:rFonts w:ascii="Times New Roman" w:hAnsi="Times New Roman"/>
          <w:bCs/>
          <w:sz w:val="24"/>
          <w:szCs w:val="24"/>
        </w:rPr>
        <w:t>Реализация дисциплины требует наличия учебной аудитории.</w:t>
      </w:r>
    </w:p>
    <w:p w:rsidR="00A93F8D" w:rsidRPr="00E9169B" w:rsidRDefault="00A93F8D" w:rsidP="00A93F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sz w:val="24"/>
          <w:szCs w:val="24"/>
        </w:rPr>
      </w:pPr>
      <w:r w:rsidRPr="00E9169B">
        <w:rPr>
          <w:rFonts w:ascii="Times New Roman" w:hAnsi="Times New Roman"/>
          <w:bCs/>
          <w:sz w:val="24"/>
          <w:szCs w:val="24"/>
        </w:rPr>
        <w:t>Оборудование учебного кабинета: учебно-методические пособия, справочники.</w:t>
      </w:r>
    </w:p>
    <w:p w:rsidR="00A93F8D" w:rsidRPr="00E9169B" w:rsidRDefault="00A93F8D" w:rsidP="00A93F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sz w:val="24"/>
          <w:szCs w:val="24"/>
        </w:rPr>
      </w:pPr>
      <w:r w:rsidRPr="00E9169B">
        <w:rPr>
          <w:rFonts w:ascii="Times New Roman" w:hAnsi="Times New Roman"/>
          <w:bCs/>
          <w:sz w:val="24"/>
          <w:szCs w:val="24"/>
        </w:rPr>
        <w:t>Технические средства обучения: мультимедийное оборудование.</w:t>
      </w:r>
    </w:p>
    <w:p w:rsidR="00A93F8D" w:rsidRPr="00E9169B" w:rsidRDefault="00A93F8D" w:rsidP="00A93F8D">
      <w:pPr>
        <w:autoSpaceDE w:val="0"/>
        <w:autoSpaceDN w:val="0"/>
        <w:adjustRightInd w:val="0"/>
        <w:spacing w:after="0"/>
        <w:ind w:firstLine="709"/>
        <w:jc w:val="both"/>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A93F8D" w:rsidRPr="00E9169B" w:rsidRDefault="00A93F8D" w:rsidP="00A93F8D">
      <w:pPr>
        <w:suppressAutoHyphens/>
        <w:autoSpaceDN w:val="0"/>
        <w:spacing w:after="0"/>
        <w:ind w:firstLine="709"/>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bCs/>
          <w:kern w:val="3"/>
          <w:sz w:val="24"/>
          <w:szCs w:val="24"/>
          <w:lang w:eastAsia="ru-RU"/>
        </w:rPr>
        <w:t>Перечень программного обеспечения</w:t>
      </w:r>
    </w:p>
    <w:p w:rsidR="00A93F8D" w:rsidRPr="009675EF" w:rsidRDefault="00A93F8D" w:rsidP="00A93F8D">
      <w:pPr>
        <w:suppressAutoHyphens/>
        <w:autoSpaceDN w:val="0"/>
        <w:spacing w:after="0"/>
        <w:ind w:left="567"/>
        <w:jc w:val="both"/>
        <w:textAlignment w:val="baseline"/>
        <w:rPr>
          <w:rFonts w:ascii="Times New Roman" w:eastAsia="Times New Roman" w:hAnsi="Times New Roman"/>
          <w:kern w:val="3"/>
          <w:sz w:val="24"/>
          <w:szCs w:val="24"/>
          <w:lang w:val="en-US" w:eastAsia="ru-RU"/>
        </w:rPr>
      </w:pPr>
      <w:r w:rsidRPr="00E9169B">
        <w:rPr>
          <w:rFonts w:ascii="Times New Roman" w:eastAsia="Times New Roman" w:hAnsi="Times New Roman"/>
          <w:bCs/>
          <w:kern w:val="3"/>
          <w:sz w:val="24"/>
          <w:szCs w:val="24"/>
          <w:lang w:val="en-US" w:eastAsia="ru-RU"/>
        </w:rPr>
        <w:t>Microsoft</w:t>
      </w:r>
      <w:r w:rsidRPr="009675EF">
        <w:rPr>
          <w:rFonts w:ascii="Times New Roman" w:eastAsia="Times New Roman" w:hAnsi="Times New Roman"/>
          <w:bCs/>
          <w:kern w:val="3"/>
          <w:sz w:val="24"/>
          <w:szCs w:val="24"/>
          <w:lang w:val="en-US" w:eastAsia="ru-RU"/>
        </w:rPr>
        <w:t xml:space="preserve"> </w:t>
      </w:r>
      <w:r w:rsidRPr="00E9169B">
        <w:rPr>
          <w:rFonts w:ascii="Times New Roman" w:eastAsia="Times New Roman" w:hAnsi="Times New Roman"/>
          <w:bCs/>
          <w:kern w:val="3"/>
          <w:sz w:val="24"/>
          <w:szCs w:val="24"/>
          <w:lang w:val="en-US" w:eastAsia="ru-RU"/>
        </w:rPr>
        <w:t>Office</w:t>
      </w:r>
      <w:r w:rsidRPr="009675EF">
        <w:rPr>
          <w:rFonts w:ascii="Times New Roman" w:eastAsia="Times New Roman" w:hAnsi="Times New Roman"/>
          <w:bCs/>
          <w:kern w:val="3"/>
          <w:sz w:val="24"/>
          <w:szCs w:val="24"/>
          <w:lang w:val="en-US" w:eastAsia="ru-RU"/>
        </w:rPr>
        <w:t xml:space="preserve">; </w:t>
      </w:r>
      <w:r w:rsidRPr="00E9169B">
        <w:rPr>
          <w:rFonts w:ascii="Times New Roman" w:eastAsia="Times New Roman" w:hAnsi="Times New Roman"/>
          <w:bCs/>
          <w:kern w:val="3"/>
          <w:sz w:val="24"/>
          <w:szCs w:val="24"/>
          <w:lang w:eastAsia="ru-RU"/>
        </w:rPr>
        <w:t>браузеры</w:t>
      </w:r>
      <w:r w:rsidRPr="009675EF">
        <w:rPr>
          <w:rFonts w:ascii="Times New Roman" w:eastAsia="Times New Roman" w:hAnsi="Times New Roman"/>
          <w:bCs/>
          <w:kern w:val="3"/>
          <w:sz w:val="24"/>
          <w:szCs w:val="24"/>
          <w:lang w:val="en-US" w:eastAsia="ru-RU"/>
        </w:rPr>
        <w:t xml:space="preserve"> </w:t>
      </w:r>
      <w:r w:rsidRPr="00E9169B">
        <w:rPr>
          <w:rFonts w:ascii="Times New Roman" w:eastAsia="Times New Roman" w:hAnsi="Times New Roman"/>
          <w:bCs/>
          <w:kern w:val="3"/>
          <w:sz w:val="24"/>
          <w:szCs w:val="24"/>
          <w:lang w:val="en-US" w:eastAsia="ru-RU"/>
        </w:rPr>
        <w:t>Google</w:t>
      </w:r>
      <w:r w:rsidRPr="009675EF">
        <w:rPr>
          <w:rFonts w:ascii="Times New Roman" w:eastAsia="Times New Roman" w:hAnsi="Times New Roman"/>
          <w:bCs/>
          <w:kern w:val="3"/>
          <w:sz w:val="24"/>
          <w:szCs w:val="24"/>
          <w:lang w:val="en-US" w:eastAsia="ru-RU"/>
        </w:rPr>
        <w:t xml:space="preserve"> </w:t>
      </w:r>
      <w:r w:rsidRPr="00E9169B">
        <w:rPr>
          <w:rFonts w:ascii="Times New Roman" w:eastAsia="Times New Roman" w:hAnsi="Times New Roman"/>
          <w:bCs/>
          <w:kern w:val="3"/>
          <w:sz w:val="24"/>
          <w:szCs w:val="24"/>
          <w:lang w:val="en-US" w:eastAsia="ru-RU"/>
        </w:rPr>
        <w:t>Chrome</w:t>
      </w:r>
      <w:proofErr w:type="gramStart"/>
      <w:r w:rsidRPr="009675EF">
        <w:rPr>
          <w:rFonts w:ascii="Times New Roman" w:eastAsia="Times New Roman" w:hAnsi="Times New Roman"/>
          <w:bCs/>
          <w:kern w:val="3"/>
          <w:sz w:val="24"/>
          <w:szCs w:val="24"/>
          <w:lang w:val="en-US" w:eastAsia="ru-RU"/>
        </w:rPr>
        <w:t xml:space="preserve">,  </w:t>
      </w:r>
      <w:r w:rsidRPr="00E9169B">
        <w:rPr>
          <w:rFonts w:ascii="Times New Roman" w:eastAsia="Times New Roman" w:hAnsi="Times New Roman"/>
          <w:bCs/>
          <w:kern w:val="3"/>
          <w:sz w:val="24"/>
          <w:szCs w:val="24"/>
          <w:lang w:val="en-US" w:eastAsia="ru-RU"/>
        </w:rPr>
        <w:t>Opera</w:t>
      </w:r>
      <w:proofErr w:type="gramEnd"/>
      <w:r w:rsidRPr="009675EF">
        <w:rPr>
          <w:rFonts w:ascii="Times New Roman" w:eastAsia="Times New Roman" w:hAnsi="Times New Roman"/>
          <w:bCs/>
          <w:kern w:val="3"/>
          <w:sz w:val="24"/>
          <w:szCs w:val="24"/>
          <w:lang w:val="en-US" w:eastAsia="ru-RU"/>
        </w:rPr>
        <w:t xml:space="preserve">  </w:t>
      </w:r>
      <w:r w:rsidRPr="00E9169B">
        <w:rPr>
          <w:rFonts w:ascii="Times New Roman" w:eastAsia="Times New Roman" w:hAnsi="Times New Roman"/>
          <w:bCs/>
          <w:kern w:val="3"/>
          <w:sz w:val="24"/>
          <w:szCs w:val="24"/>
          <w:lang w:eastAsia="ru-RU"/>
        </w:rPr>
        <w:t>или</w:t>
      </w:r>
      <w:r w:rsidRPr="009675EF">
        <w:rPr>
          <w:rFonts w:ascii="Times New Roman" w:eastAsia="Times New Roman" w:hAnsi="Times New Roman"/>
          <w:bCs/>
          <w:kern w:val="3"/>
          <w:sz w:val="24"/>
          <w:szCs w:val="24"/>
          <w:lang w:val="en-US" w:eastAsia="ru-RU"/>
        </w:rPr>
        <w:t xml:space="preserve"> </w:t>
      </w:r>
      <w:proofErr w:type="spellStart"/>
      <w:r w:rsidRPr="00E9169B">
        <w:rPr>
          <w:rFonts w:ascii="Times New Roman" w:eastAsia="Times New Roman" w:hAnsi="Times New Roman"/>
          <w:bCs/>
          <w:kern w:val="3"/>
          <w:sz w:val="24"/>
          <w:szCs w:val="24"/>
          <w:lang w:eastAsia="ru-RU"/>
        </w:rPr>
        <w:t>др</w:t>
      </w:r>
      <w:proofErr w:type="spellEnd"/>
      <w:r w:rsidRPr="009675EF">
        <w:rPr>
          <w:rFonts w:ascii="Times New Roman" w:eastAsia="Times New Roman" w:hAnsi="Times New Roman"/>
          <w:bCs/>
          <w:kern w:val="3"/>
          <w:sz w:val="24"/>
          <w:szCs w:val="24"/>
          <w:lang w:val="en-US" w:eastAsia="ru-RU"/>
        </w:rPr>
        <w:t>.;</w:t>
      </w:r>
    </w:p>
    <w:p w:rsidR="00A93F8D" w:rsidRPr="009675EF" w:rsidRDefault="00A93F8D" w:rsidP="00A93F8D">
      <w:pPr>
        <w:suppressAutoHyphens/>
        <w:autoSpaceDN w:val="0"/>
        <w:spacing w:after="0"/>
        <w:ind w:left="567"/>
        <w:jc w:val="both"/>
        <w:textAlignment w:val="baseline"/>
        <w:rPr>
          <w:rFonts w:ascii="Times New Roman" w:eastAsia="Times New Roman" w:hAnsi="Times New Roman"/>
          <w:kern w:val="3"/>
          <w:sz w:val="24"/>
          <w:szCs w:val="24"/>
          <w:lang w:val="en-US" w:eastAsia="ru-RU"/>
        </w:rPr>
      </w:pPr>
      <w:r w:rsidRPr="00E9169B">
        <w:rPr>
          <w:rFonts w:ascii="Times New Roman" w:eastAsia="Times New Roman" w:hAnsi="Times New Roman"/>
          <w:bCs/>
          <w:kern w:val="3"/>
          <w:sz w:val="24"/>
          <w:szCs w:val="24"/>
          <w:lang w:eastAsia="ru-RU"/>
        </w:rPr>
        <w:t>сервисы</w:t>
      </w:r>
      <w:r w:rsidRPr="009675EF">
        <w:rPr>
          <w:rFonts w:ascii="Times New Roman" w:eastAsia="Times New Roman" w:hAnsi="Times New Roman"/>
          <w:bCs/>
          <w:kern w:val="3"/>
          <w:sz w:val="24"/>
          <w:szCs w:val="24"/>
          <w:lang w:val="en-US" w:eastAsia="ru-RU"/>
        </w:rPr>
        <w:t xml:space="preserve"> </w:t>
      </w:r>
      <w:r w:rsidRPr="00E9169B">
        <w:rPr>
          <w:rFonts w:ascii="Times New Roman" w:eastAsia="Times New Roman" w:hAnsi="Times New Roman"/>
          <w:bCs/>
          <w:kern w:val="3"/>
          <w:sz w:val="24"/>
          <w:szCs w:val="24"/>
          <w:lang w:val="en-US" w:eastAsia="ru-RU"/>
        </w:rPr>
        <w:t>on</w:t>
      </w:r>
      <w:r w:rsidRPr="009675EF">
        <w:rPr>
          <w:rFonts w:ascii="Times New Roman" w:eastAsia="Times New Roman" w:hAnsi="Times New Roman"/>
          <w:bCs/>
          <w:kern w:val="3"/>
          <w:sz w:val="24"/>
          <w:szCs w:val="24"/>
          <w:lang w:val="en-US" w:eastAsia="ru-RU"/>
        </w:rPr>
        <w:t>-</w:t>
      </w:r>
      <w:r w:rsidRPr="00E9169B">
        <w:rPr>
          <w:rFonts w:ascii="Times New Roman" w:eastAsia="Times New Roman" w:hAnsi="Times New Roman"/>
          <w:bCs/>
          <w:kern w:val="3"/>
          <w:sz w:val="24"/>
          <w:szCs w:val="24"/>
          <w:lang w:val="en-US" w:eastAsia="ru-RU"/>
        </w:rPr>
        <w:t>line</w:t>
      </w:r>
      <w:r w:rsidRPr="009675EF">
        <w:rPr>
          <w:rFonts w:ascii="Times New Roman" w:eastAsia="Times New Roman" w:hAnsi="Times New Roman"/>
          <w:bCs/>
          <w:kern w:val="3"/>
          <w:sz w:val="24"/>
          <w:szCs w:val="24"/>
          <w:lang w:val="en-US" w:eastAsia="ru-RU"/>
        </w:rPr>
        <w:t xml:space="preserve"> </w:t>
      </w:r>
      <w:r w:rsidRPr="00E9169B">
        <w:rPr>
          <w:rFonts w:ascii="Times New Roman" w:eastAsia="Times New Roman" w:hAnsi="Times New Roman"/>
          <w:bCs/>
          <w:kern w:val="3"/>
          <w:sz w:val="24"/>
          <w:szCs w:val="24"/>
          <w:lang w:eastAsia="ru-RU"/>
        </w:rPr>
        <w:t>визуализации</w:t>
      </w:r>
      <w:r w:rsidRPr="009675EF">
        <w:rPr>
          <w:rFonts w:ascii="Times New Roman" w:eastAsia="Times New Roman" w:hAnsi="Times New Roman"/>
          <w:bCs/>
          <w:kern w:val="3"/>
          <w:sz w:val="24"/>
          <w:szCs w:val="24"/>
          <w:lang w:val="en-US" w:eastAsia="ru-RU"/>
        </w:rPr>
        <w:t xml:space="preserve">, </w:t>
      </w:r>
      <w:r w:rsidRPr="00E9169B">
        <w:rPr>
          <w:rFonts w:ascii="Times New Roman" w:eastAsia="Times New Roman" w:hAnsi="Times New Roman"/>
          <w:bCs/>
          <w:kern w:val="3"/>
          <w:sz w:val="24"/>
          <w:szCs w:val="24"/>
          <w:lang w:eastAsia="ru-RU"/>
        </w:rPr>
        <w:t>например</w:t>
      </w:r>
      <w:r w:rsidRPr="009675EF">
        <w:rPr>
          <w:rFonts w:ascii="Times New Roman" w:eastAsia="Times New Roman" w:hAnsi="Times New Roman"/>
          <w:bCs/>
          <w:kern w:val="3"/>
          <w:sz w:val="24"/>
          <w:szCs w:val="24"/>
          <w:lang w:val="en-US" w:eastAsia="ru-RU"/>
        </w:rPr>
        <w:t xml:space="preserve">, </w:t>
      </w:r>
      <w:r w:rsidRPr="00E9169B">
        <w:rPr>
          <w:rFonts w:ascii="Times New Roman" w:eastAsia="Times New Roman" w:hAnsi="Times New Roman"/>
          <w:bCs/>
          <w:kern w:val="3"/>
          <w:sz w:val="24"/>
          <w:szCs w:val="24"/>
          <w:lang w:val="en-US" w:eastAsia="ru-RU"/>
        </w:rPr>
        <w:t>Bubbl</w:t>
      </w:r>
      <w:r w:rsidRPr="009675EF">
        <w:rPr>
          <w:rFonts w:ascii="Times New Roman" w:eastAsia="Times New Roman" w:hAnsi="Times New Roman"/>
          <w:bCs/>
          <w:kern w:val="3"/>
          <w:sz w:val="24"/>
          <w:szCs w:val="24"/>
          <w:lang w:val="en-US" w:eastAsia="ru-RU"/>
        </w:rPr>
        <w:t>.</w:t>
      </w:r>
      <w:r w:rsidRPr="00E9169B">
        <w:rPr>
          <w:rFonts w:ascii="Times New Roman" w:eastAsia="Times New Roman" w:hAnsi="Times New Roman"/>
          <w:bCs/>
          <w:kern w:val="3"/>
          <w:sz w:val="24"/>
          <w:szCs w:val="24"/>
          <w:lang w:val="en-US" w:eastAsia="ru-RU"/>
        </w:rPr>
        <w:t>us</w:t>
      </w:r>
      <w:r w:rsidRPr="009675EF">
        <w:rPr>
          <w:rFonts w:ascii="Times New Roman" w:eastAsia="Times New Roman" w:hAnsi="Times New Roman"/>
          <w:bCs/>
          <w:kern w:val="3"/>
          <w:sz w:val="24"/>
          <w:szCs w:val="24"/>
          <w:lang w:val="en-US" w:eastAsia="ru-RU"/>
        </w:rPr>
        <w:t xml:space="preserve">, </w:t>
      </w:r>
      <w:r w:rsidRPr="00E9169B">
        <w:rPr>
          <w:rFonts w:ascii="Times New Roman" w:eastAsia="Times New Roman" w:hAnsi="Times New Roman"/>
          <w:bCs/>
          <w:kern w:val="3"/>
          <w:sz w:val="24"/>
          <w:szCs w:val="24"/>
          <w:lang w:val="en-US" w:eastAsia="ru-RU"/>
        </w:rPr>
        <w:t>Mindmeister</w:t>
      </w:r>
      <w:r w:rsidRPr="009675EF">
        <w:rPr>
          <w:rFonts w:ascii="Times New Roman" w:eastAsia="Times New Roman" w:hAnsi="Times New Roman"/>
          <w:bCs/>
          <w:kern w:val="3"/>
          <w:sz w:val="24"/>
          <w:szCs w:val="24"/>
          <w:lang w:val="en-US" w:eastAsia="ru-RU"/>
        </w:rPr>
        <w:t>.</w:t>
      </w:r>
      <w:r w:rsidRPr="00E9169B">
        <w:rPr>
          <w:rFonts w:ascii="Times New Roman" w:eastAsia="Times New Roman" w:hAnsi="Times New Roman"/>
          <w:bCs/>
          <w:kern w:val="3"/>
          <w:sz w:val="24"/>
          <w:szCs w:val="24"/>
          <w:lang w:val="en-US" w:eastAsia="ru-RU"/>
        </w:rPr>
        <w:t>com</w:t>
      </w:r>
      <w:r w:rsidRPr="009675EF">
        <w:rPr>
          <w:rFonts w:ascii="Times New Roman" w:eastAsia="Times New Roman" w:hAnsi="Times New Roman"/>
          <w:bCs/>
          <w:kern w:val="3"/>
          <w:sz w:val="24"/>
          <w:szCs w:val="24"/>
          <w:lang w:val="en-US" w:eastAsia="ru-RU"/>
        </w:rPr>
        <w:t xml:space="preserve"> </w:t>
      </w:r>
      <w:r w:rsidRPr="00E9169B">
        <w:rPr>
          <w:rFonts w:ascii="Times New Roman" w:eastAsia="Times New Roman" w:hAnsi="Times New Roman"/>
          <w:bCs/>
          <w:kern w:val="3"/>
          <w:sz w:val="24"/>
          <w:szCs w:val="24"/>
          <w:lang w:eastAsia="ru-RU"/>
        </w:rPr>
        <w:t>и</w:t>
      </w:r>
      <w:r w:rsidRPr="009675EF">
        <w:rPr>
          <w:rFonts w:ascii="Times New Roman" w:eastAsia="Times New Roman" w:hAnsi="Times New Roman"/>
          <w:bCs/>
          <w:kern w:val="3"/>
          <w:sz w:val="24"/>
          <w:szCs w:val="24"/>
          <w:lang w:val="en-US" w:eastAsia="ru-RU"/>
        </w:rPr>
        <w:t xml:space="preserve"> </w:t>
      </w:r>
      <w:proofErr w:type="spellStart"/>
      <w:r w:rsidRPr="00E9169B">
        <w:rPr>
          <w:rFonts w:ascii="Times New Roman" w:eastAsia="Times New Roman" w:hAnsi="Times New Roman"/>
          <w:bCs/>
          <w:kern w:val="3"/>
          <w:sz w:val="24"/>
          <w:szCs w:val="24"/>
          <w:lang w:eastAsia="ru-RU"/>
        </w:rPr>
        <w:t>др</w:t>
      </w:r>
      <w:proofErr w:type="spellEnd"/>
      <w:r w:rsidRPr="009675EF">
        <w:rPr>
          <w:rFonts w:ascii="Times New Roman" w:eastAsia="Times New Roman" w:hAnsi="Times New Roman"/>
          <w:bCs/>
          <w:kern w:val="3"/>
          <w:sz w:val="24"/>
          <w:szCs w:val="24"/>
          <w:lang w:val="en-US" w:eastAsia="ru-RU"/>
        </w:rPr>
        <w:t>.</w:t>
      </w:r>
    </w:p>
    <w:p w:rsidR="00A93F8D" w:rsidRPr="00E9169B" w:rsidRDefault="00A93F8D" w:rsidP="00A93F8D">
      <w:pPr>
        <w:suppressAutoHyphens/>
        <w:autoSpaceDN w:val="0"/>
        <w:spacing w:after="0"/>
        <w:ind w:firstLine="709"/>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bCs/>
          <w:kern w:val="3"/>
          <w:sz w:val="24"/>
          <w:szCs w:val="24"/>
          <w:lang w:eastAsia="ru-RU"/>
        </w:rPr>
        <w:t>Перечень информационных справочных систем</w:t>
      </w:r>
    </w:p>
    <w:p w:rsidR="00A93F8D" w:rsidRPr="00E9169B" w:rsidRDefault="00A93F8D" w:rsidP="00A93F8D">
      <w:pPr>
        <w:suppressAutoHyphens/>
        <w:autoSpaceDN w:val="0"/>
        <w:spacing w:after="0"/>
        <w:ind w:firstLine="709"/>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bCs/>
          <w:kern w:val="3"/>
          <w:sz w:val="24"/>
          <w:szCs w:val="24"/>
          <w:lang w:eastAsia="ru-RU"/>
        </w:rPr>
        <w:t>www.biblioclub.ru</w:t>
      </w:r>
      <w:r w:rsidRPr="00E9169B">
        <w:rPr>
          <w:rFonts w:ascii="Times New Roman" w:eastAsia="Times New Roman" w:hAnsi="Times New Roman"/>
          <w:bCs/>
          <w:kern w:val="3"/>
          <w:sz w:val="24"/>
          <w:szCs w:val="24"/>
          <w:lang w:eastAsia="ru-RU"/>
        </w:rPr>
        <w:tab/>
        <w:t xml:space="preserve">   ЭБС «Университетская библиотека онлайн»</w:t>
      </w:r>
    </w:p>
    <w:p w:rsidR="00A93F8D" w:rsidRPr="00E9169B" w:rsidRDefault="00A93F8D" w:rsidP="00A93F8D">
      <w:pPr>
        <w:suppressAutoHyphens/>
        <w:autoSpaceDN w:val="0"/>
        <w:spacing w:after="0"/>
        <w:ind w:firstLine="709"/>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bCs/>
          <w:kern w:val="3"/>
          <w:sz w:val="24"/>
          <w:szCs w:val="24"/>
          <w:lang w:eastAsia="ru-RU"/>
        </w:rPr>
        <w:t>www.elibrary.ru</w:t>
      </w:r>
      <w:r w:rsidRPr="00E9169B">
        <w:rPr>
          <w:rFonts w:ascii="Times New Roman" w:eastAsia="Times New Roman" w:hAnsi="Times New Roman"/>
          <w:bCs/>
          <w:kern w:val="3"/>
          <w:sz w:val="24"/>
          <w:szCs w:val="24"/>
          <w:lang w:eastAsia="ru-RU"/>
        </w:rPr>
        <w:tab/>
        <w:t xml:space="preserve">           Научная электронная библиотека</w:t>
      </w:r>
    </w:p>
    <w:p w:rsidR="00A93F8D" w:rsidRPr="00E9169B" w:rsidRDefault="00A93F8D" w:rsidP="00A93F8D">
      <w:pPr>
        <w:suppressAutoHyphens/>
        <w:autoSpaceDN w:val="0"/>
        <w:spacing w:after="0"/>
        <w:ind w:firstLine="709"/>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bCs/>
          <w:kern w:val="3"/>
          <w:sz w:val="24"/>
          <w:szCs w:val="24"/>
          <w:lang w:eastAsia="ru-RU"/>
        </w:rPr>
        <w:t>www.ebiblioteka.ru</w:t>
      </w:r>
      <w:r w:rsidRPr="00E9169B">
        <w:rPr>
          <w:rFonts w:ascii="Times New Roman" w:eastAsia="Times New Roman" w:hAnsi="Times New Roman"/>
          <w:bCs/>
          <w:kern w:val="3"/>
          <w:sz w:val="24"/>
          <w:szCs w:val="24"/>
          <w:lang w:eastAsia="ru-RU"/>
        </w:rPr>
        <w:tab/>
        <w:t xml:space="preserve">   Универсальные базы данных изданий</w:t>
      </w:r>
    </w:p>
    <w:p w:rsidR="00A93F8D" w:rsidRPr="00E9169B" w:rsidRDefault="00A93F8D" w:rsidP="00A93F8D">
      <w:pPr>
        <w:suppressAutoHyphens/>
        <w:autoSpaceDN w:val="0"/>
        <w:spacing w:after="0"/>
        <w:ind w:firstLine="709"/>
        <w:textAlignment w:val="baseline"/>
        <w:rPr>
          <w:rFonts w:ascii="Times New Roman" w:hAnsi="Times New Roman"/>
        </w:rPr>
      </w:pPr>
      <w:r w:rsidRPr="00E9169B">
        <w:rPr>
          <w:rFonts w:ascii="Times New Roman" w:eastAsia="Times New Roman" w:hAnsi="Times New Roman"/>
          <w:bCs/>
          <w:kern w:val="3"/>
          <w:sz w:val="24"/>
          <w:szCs w:val="24"/>
          <w:lang w:eastAsia="ru-RU"/>
        </w:rPr>
        <w:t>http://window.edu.ru/      Единое окно доступа к образовательным ресурсам</w:t>
      </w:r>
    </w:p>
    <w:p w:rsidR="00A93F8D" w:rsidRPr="00E9169B" w:rsidRDefault="00A93F8D" w:rsidP="00DB597C">
      <w:pPr>
        <w:spacing w:after="0" w:line="360" w:lineRule="auto"/>
        <w:jc w:val="center"/>
        <w:rPr>
          <w:rFonts w:ascii="Times New Roman" w:eastAsia="Times New Roman" w:hAnsi="Times New Roman"/>
          <w:b/>
          <w:sz w:val="24"/>
          <w:szCs w:val="24"/>
          <w:lang w:eastAsia="ru-RU"/>
        </w:rPr>
      </w:pPr>
    </w:p>
    <w:p w:rsidR="00B849BE" w:rsidRPr="00F271ED" w:rsidRDefault="00F271ED" w:rsidP="00F271ED">
      <w:pPr>
        <w:pStyle w:val="a4"/>
        <w:numPr>
          <w:ilvl w:val="1"/>
          <w:numId w:val="36"/>
        </w:numPr>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 xml:space="preserve"> </w:t>
      </w:r>
      <w:r w:rsidR="00B849BE" w:rsidRPr="00F271ED">
        <w:rPr>
          <w:rFonts w:ascii="Times New Roman" w:eastAsia="Times New Roman" w:hAnsi="Times New Roman"/>
          <w:b/>
          <w:sz w:val="24"/>
          <w:szCs w:val="24"/>
          <w:lang w:eastAsia="ru-RU"/>
        </w:rPr>
        <w:t>ПРОГРАММА ДИСЦИПЛИНЫ</w:t>
      </w:r>
    </w:p>
    <w:p w:rsidR="00B849BE" w:rsidRPr="00E9169B" w:rsidRDefault="00B849BE" w:rsidP="00B849BE">
      <w:pPr>
        <w:spacing w:after="0"/>
        <w:jc w:val="center"/>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«УЧЕБНОЕ СОБЫТИЕ В ПРОЦЕССЕ ПРЕПОДАВАНИЯ ЛИТЕРАТУРЫ В ШКОЛЕ»</w:t>
      </w:r>
    </w:p>
    <w:p w:rsidR="00B849BE" w:rsidRPr="00E9169B" w:rsidRDefault="00B849BE" w:rsidP="00F271ED">
      <w:pPr>
        <w:tabs>
          <w:tab w:val="left" w:pos="720"/>
          <w:tab w:val="center" w:pos="5173"/>
        </w:tabs>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1. Пояснительная записка</w:t>
      </w:r>
      <w:r w:rsidR="00F271ED">
        <w:rPr>
          <w:rFonts w:ascii="Times New Roman" w:eastAsia="Times New Roman" w:hAnsi="Times New Roman"/>
          <w:b/>
          <w:bCs/>
          <w:sz w:val="24"/>
          <w:szCs w:val="24"/>
          <w:lang w:eastAsia="ru-RU"/>
        </w:rPr>
        <w:tab/>
        <w:t xml:space="preserve"> </w:t>
      </w:r>
    </w:p>
    <w:p w:rsidR="00B849BE" w:rsidRPr="00E9169B" w:rsidRDefault="00B849BE" w:rsidP="00B849BE">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Дисциплина «Учебное событие в процессе преподавания литературы в школе» занимает важное место в процессе профессиональной подготовки студентов бакалавриата. Она направлена на формирование профессиональной компетенции личности.</w:t>
      </w:r>
    </w:p>
    <w:p w:rsidR="00B849BE" w:rsidRPr="00E9169B" w:rsidRDefault="00B849BE" w:rsidP="00B849BE">
      <w:pPr>
        <w:spacing w:after="0"/>
        <w:ind w:firstLine="709"/>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lastRenderedPageBreak/>
        <w:t>В структуре дисциплины «Учебное событие в процессе преподавания литературы в школе</w:t>
      </w:r>
      <w:r w:rsidRPr="00E9169B">
        <w:rPr>
          <w:rFonts w:ascii="Times New Roman" w:eastAsia="Times New Roman" w:hAnsi="Times New Roman"/>
          <w:bCs/>
          <w:sz w:val="24"/>
          <w:szCs w:val="24"/>
          <w:lang w:eastAsia="ru-RU"/>
        </w:rPr>
        <w:tab/>
        <w:t xml:space="preserve">» условно можно выделить три части. Первая часть посвящена осмыслению </w:t>
      </w:r>
      <w:r w:rsidRPr="00E9169B">
        <w:rPr>
          <w:rFonts w:ascii="Times New Roman" w:hAnsi="Times New Roman"/>
          <w:sz w:val="24"/>
          <w:szCs w:val="24"/>
        </w:rPr>
        <w:t>общетеоретических проблем, связанных с понятием «учебное событие»</w:t>
      </w:r>
      <w:r w:rsidRPr="00E9169B">
        <w:rPr>
          <w:rFonts w:ascii="Times New Roman" w:eastAsia="Times New Roman" w:hAnsi="Times New Roman"/>
          <w:bCs/>
          <w:sz w:val="24"/>
          <w:szCs w:val="24"/>
          <w:lang w:eastAsia="ru-RU"/>
        </w:rPr>
        <w:t xml:space="preserve">. Вторая часть нацелена на </w:t>
      </w:r>
      <w:r w:rsidRPr="00E9169B">
        <w:rPr>
          <w:rFonts w:ascii="Times New Roman" w:hAnsi="Times New Roman"/>
          <w:sz w:val="24"/>
          <w:szCs w:val="24"/>
        </w:rPr>
        <w:t>ознакомление с особенностями проектирования учебного события в процессе обучения литературе в школе. Третья часть предполагает изучение видов учебного события на урок</w:t>
      </w:r>
      <w:r w:rsidRPr="00E9169B">
        <w:rPr>
          <w:rFonts w:ascii="Times New Roman" w:eastAsia="Times New Roman" w:hAnsi="Times New Roman"/>
          <w:bCs/>
          <w:sz w:val="24"/>
          <w:szCs w:val="24"/>
          <w:lang w:eastAsia="ru-RU"/>
        </w:rPr>
        <w:t>ах литературы и во внеурочной деятельности.</w:t>
      </w:r>
    </w:p>
    <w:p w:rsidR="00B849BE" w:rsidRPr="00E9169B" w:rsidRDefault="00B849BE" w:rsidP="00B849BE">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В процессе преподавания дисциплины «Учебное событие в процессе преподавания литературы в школе</w:t>
      </w:r>
      <w:r w:rsidRPr="00E9169B">
        <w:rPr>
          <w:rFonts w:ascii="Times New Roman" w:eastAsia="Times New Roman" w:hAnsi="Times New Roman"/>
          <w:bCs/>
          <w:sz w:val="24"/>
          <w:szCs w:val="24"/>
          <w:lang w:eastAsia="ru-RU"/>
        </w:rPr>
        <w:tab/>
        <w:t xml:space="preserve">» преподаватель преимущественно использует активные методы обучения (проблемное обучение, деловые игры, </w:t>
      </w:r>
      <w:proofErr w:type="gramStart"/>
      <w:r w:rsidRPr="00E9169B">
        <w:rPr>
          <w:rFonts w:ascii="Times New Roman" w:eastAsia="Times New Roman" w:hAnsi="Times New Roman"/>
          <w:bCs/>
          <w:sz w:val="24"/>
          <w:szCs w:val="24"/>
          <w:lang w:eastAsia="ru-RU"/>
        </w:rPr>
        <w:t>кейс-задания</w:t>
      </w:r>
      <w:proofErr w:type="gramEnd"/>
      <w:r w:rsidRPr="00E9169B">
        <w:rPr>
          <w:rFonts w:ascii="Times New Roman" w:eastAsia="Times New Roman" w:hAnsi="Times New Roman"/>
          <w:bCs/>
          <w:sz w:val="24"/>
          <w:szCs w:val="24"/>
          <w:lang w:eastAsia="ru-RU"/>
        </w:rPr>
        <w:t xml:space="preserve"> и др.). Применение любой формы обучения предполагает также использование новейших IT-обучающих технологий, включая работу в системе </w:t>
      </w:r>
      <w:r w:rsidRPr="00E9169B">
        <w:rPr>
          <w:rFonts w:ascii="Times New Roman" w:eastAsia="Times New Roman" w:hAnsi="Times New Roman"/>
          <w:bCs/>
          <w:sz w:val="24"/>
          <w:szCs w:val="24"/>
          <w:lang w:val="en-US" w:eastAsia="ru-RU"/>
        </w:rPr>
        <w:t>Moodle</w:t>
      </w:r>
      <w:r w:rsidRPr="00E9169B">
        <w:rPr>
          <w:rFonts w:ascii="Times New Roman" w:eastAsia="Times New Roman" w:hAnsi="Times New Roman"/>
          <w:bCs/>
          <w:sz w:val="24"/>
          <w:szCs w:val="24"/>
          <w:lang w:eastAsia="ru-RU"/>
        </w:rPr>
        <w:t>.</w:t>
      </w:r>
    </w:p>
    <w:p w:rsidR="00B849BE" w:rsidRPr="00E9169B" w:rsidRDefault="00B849BE" w:rsidP="00B849BE">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Текущий контроль успеваемости студентов по дисциплине «Учебное событие в процессе преподавания литературы в школе» включает тестирование, написание конспектов и моделей уроков, выполнение контрольных работ.</w:t>
      </w:r>
    </w:p>
    <w:p w:rsidR="00B849BE" w:rsidRPr="00E9169B" w:rsidRDefault="00B849BE" w:rsidP="00B849BE">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Промежуточный контроль студентов предполагает индивидуальное тестирование.</w:t>
      </w:r>
    </w:p>
    <w:p w:rsidR="00B849BE" w:rsidRPr="00E9169B" w:rsidRDefault="00B849BE" w:rsidP="00B849BE">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 xml:space="preserve">Рубежный контроль проводится в форме курсового проекта. При этом используется </w:t>
      </w:r>
      <w:proofErr w:type="spellStart"/>
      <w:r w:rsidRPr="00E9169B">
        <w:rPr>
          <w:rFonts w:ascii="Times New Roman" w:eastAsia="Times New Roman" w:hAnsi="Times New Roman"/>
          <w:bCs/>
          <w:sz w:val="24"/>
          <w:szCs w:val="24"/>
          <w:lang w:eastAsia="ru-RU"/>
        </w:rPr>
        <w:t>балльно</w:t>
      </w:r>
      <w:proofErr w:type="spellEnd"/>
      <w:r w:rsidRPr="00E9169B">
        <w:rPr>
          <w:rFonts w:ascii="Times New Roman" w:eastAsia="Times New Roman" w:hAnsi="Times New Roman"/>
          <w:bCs/>
          <w:sz w:val="24"/>
          <w:szCs w:val="24"/>
          <w:lang w:eastAsia="ru-RU"/>
        </w:rPr>
        <w:t>-рейтинговая система оценки.</w:t>
      </w:r>
    </w:p>
    <w:p w:rsidR="00B849BE" w:rsidRPr="00E9169B" w:rsidRDefault="00B849BE" w:rsidP="00B849BE">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p>
    <w:p w:rsidR="00B849BE" w:rsidRPr="00E9169B" w:rsidRDefault="00B849BE" w:rsidP="00B849BE">
      <w:pPr>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2. Место в структуре модуля</w:t>
      </w:r>
    </w:p>
    <w:p w:rsidR="00B849BE" w:rsidRPr="00E9169B" w:rsidRDefault="00B849BE" w:rsidP="00B849BE">
      <w:pPr>
        <w:autoSpaceDE w:val="0"/>
        <w:autoSpaceDN w:val="0"/>
        <w:adjustRightInd w:val="0"/>
        <w:spacing w:after="0"/>
        <w:ind w:firstLine="709"/>
        <w:jc w:val="both"/>
        <w:rPr>
          <w:rFonts w:ascii="Times New Roman" w:hAnsi="Times New Roman"/>
          <w:shd w:val="clear" w:color="auto" w:fill="FFFFFF"/>
        </w:rPr>
      </w:pPr>
      <w:r w:rsidRPr="00E9169B">
        <w:rPr>
          <w:rFonts w:ascii="Times New Roman" w:hAnsi="Times New Roman"/>
          <w:color w:val="000000"/>
          <w:sz w:val="24"/>
          <w:szCs w:val="24"/>
          <w:shd w:val="clear" w:color="auto" w:fill="FFFFFF"/>
        </w:rPr>
        <w:t xml:space="preserve">«Учебное событие в процессе преподавания литературы в школе»  читается </w:t>
      </w:r>
      <w:r w:rsidR="00F461D0">
        <w:rPr>
          <w:rFonts w:ascii="Times New Roman" w:hAnsi="Times New Roman"/>
          <w:color w:val="000000"/>
          <w:sz w:val="24"/>
          <w:szCs w:val="24"/>
          <w:shd w:val="clear" w:color="auto" w:fill="FFFFFF"/>
        </w:rPr>
        <w:t>на 5 курсе</w:t>
      </w:r>
      <w:r w:rsidRPr="00E9169B">
        <w:rPr>
          <w:rFonts w:ascii="Times New Roman" w:hAnsi="Times New Roman"/>
          <w:color w:val="000000"/>
          <w:sz w:val="24"/>
          <w:szCs w:val="24"/>
          <w:shd w:val="clear" w:color="auto" w:fill="FFFFFF"/>
        </w:rPr>
        <w:t xml:space="preserve">, базируется на курсе «История русской литературы», «Методика обучения и воспитания (литература) 1» и является дисциплиной по выбору комплексного модуля К.М.12 </w:t>
      </w:r>
      <w:r w:rsidRPr="00E9169B">
        <w:rPr>
          <w:rFonts w:ascii="Times New Roman" w:hAnsi="Times New Roman"/>
          <w:sz w:val="24"/>
          <w:szCs w:val="24"/>
          <w:highlight w:val="white"/>
        </w:rPr>
        <w:t>«</w:t>
      </w:r>
      <w:r w:rsidRPr="00E9169B">
        <w:rPr>
          <w:rFonts w:ascii="Times New Roman" w:hAnsi="Times New Roman"/>
          <w:sz w:val="24"/>
          <w:szCs w:val="24"/>
        </w:rPr>
        <w:t>Русский язык и литература в школе</w:t>
      </w:r>
      <w:r w:rsidRPr="00E9169B">
        <w:rPr>
          <w:rFonts w:ascii="Times New Roman" w:hAnsi="Times New Roman"/>
          <w:sz w:val="24"/>
          <w:szCs w:val="24"/>
          <w:shd w:val="clear" w:color="auto" w:fill="FFFFFF"/>
        </w:rPr>
        <w:t>».</w:t>
      </w:r>
    </w:p>
    <w:p w:rsidR="00B849BE" w:rsidRPr="00E9169B" w:rsidRDefault="00B849BE" w:rsidP="00B849BE">
      <w:pPr>
        <w:autoSpaceDE w:val="0"/>
        <w:autoSpaceDN w:val="0"/>
        <w:adjustRightInd w:val="0"/>
        <w:spacing w:after="0"/>
        <w:ind w:firstLine="709"/>
        <w:jc w:val="both"/>
        <w:rPr>
          <w:rFonts w:ascii="Times New Roman" w:hAnsi="Times New Roman"/>
          <w:color w:val="000000"/>
        </w:rPr>
      </w:pPr>
      <w:r w:rsidRPr="00E9169B">
        <w:rPr>
          <w:rFonts w:ascii="Times New Roman" w:hAnsi="Times New Roman"/>
          <w:color w:val="000000"/>
          <w:sz w:val="24"/>
          <w:szCs w:val="24"/>
          <w:shd w:val="clear" w:color="auto" w:fill="FFFFFF"/>
        </w:rPr>
        <w:t xml:space="preserve">Требования к входным знаниям, умениям и компетенциям студента, необходимым для изучения дисциплины </w:t>
      </w:r>
      <w:r w:rsidRPr="00E9169B">
        <w:rPr>
          <w:rFonts w:ascii="Times New Roman" w:eastAsia="Times New Roman" w:hAnsi="Times New Roman"/>
          <w:bCs/>
          <w:sz w:val="24"/>
          <w:szCs w:val="24"/>
          <w:lang w:eastAsia="ru-RU"/>
        </w:rPr>
        <w:t>«Учебное событие в процессе преподавания литературы в школе»</w:t>
      </w:r>
      <w:r w:rsidRPr="00E9169B">
        <w:rPr>
          <w:rFonts w:ascii="Times New Roman" w:hAnsi="Times New Roman"/>
          <w:color w:val="000000"/>
          <w:sz w:val="24"/>
          <w:szCs w:val="24"/>
          <w:shd w:val="clear" w:color="auto" w:fill="FFFFFF"/>
        </w:rPr>
        <w:t xml:space="preserve">: владение основными теоретико-литературными понятиями и основами общей дидактики; знание особенностей восприятия художественной литературы учащимися разных возрастных групп. </w:t>
      </w:r>
      <w:r w:rsidRPr="00E9169B">
        <w:rPr>
          <w:rFonts w:ascii="Times New Roman" w:eastAsia="Times New Roman" w:hAnsi="Times New Roman"/>
          <w:bCs/>
          <w:sz w:val="24"/>
          <w:szCs w:val="24"/>
          <w:lang w:eastAsia="ru-RU"/>
        </w:rPr>
        <w:t xml:space="preserve">«Учебное событие в процессе преподавания литературы в школе» </w:t>
      </w:r>
      <w:r w:rsidRPr="00E9169B">
        <w:rPr>
          <w:rFonts w:ascii="Times New Roman" w:hAnsi="Times New Roman"/>
          <w:color w:val="000000"/>
          <w:sz w:val="24"/>
          <w:szCs w:val="24"/>
          <w:shd w:val="clear" w:color="auto" w:fill="FFFFFF"/>
        </w:rPr>
        <w:t>служит базой для дисциплин</w:t>
      </w:r>
      <w:r w:rsidRPr="00E9169B">
        <w:rPr>
          <w:rFonts w:ascii="Times New Roman" w:hAnsi="Times New Roman"/>
          <w:sz w:val="24"/>
          <w:szCs w:val="24"/>
        </w:rPr>
        <w:t xml:space="preserve"> «Методика самостоятельного научного исследования по литературе», «Внеурочная деятельность по литературе», «Педагогическая практика 2».</w:t>
      </w:r>
    </w:p>
    <w:p w:rsidR="00B849BE" w:rsidRPr="00E9169B" w:rsidRDefault="00B849BE" w:rsidP="00B849BE">
      <w:pPr>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3. Цели и задачи</w:t>
      </w:r>
    </w:p>
    <w:p w:rsidR="00B849BE" w:rsidRPr="00E9169B" w:rsidRDefault="00B849BE" w:rsidP="00B849BE">
      <w:pPr>
        <w:spacing w:after="0"/>
        <w:ind w:firstLine="709"/>
        <w:jc w:val="both"/>
        <w:rPr>
          <w:rFonts w:ascii="Times New Roman" w:eastAsia="Times New Roman" w:hAnsi="Times New Roman"/>
          <w:spacing w:val="3"/>
          <w:sz w:val="24"/>
          <w:szCs w:val="24"/>
          <w:lang w:eastAsia="ru-RU"/>
        </w:rPr>
      </w:pPr>
      <w:r w:rsidRPr="00E9169B">
        <w:rPr>
          <w:rFonts w:ascii="Times New Roman" w:eastAsia="Times New Roman" w:hAnsi="Times New Roman"/>
          <w:i/>
          <w:iCs/>
          <w:sz w:val="24"/>
          <w:szCs w:val="24"/>
          <w:lang w:eastAsia="ru-RU"/>
        </w:rPr>
        <w:t xml:space="preserve">Цель дисциплины </w:t>
      </w:r>
      <w:r w:rsidRPr="00E9169B">
        <w:rPr>
          <w:rFonts w:ascii="Times New Roman" w:eastAsia="Times New Roman" w:hAnsi="Times New Roman"/>
          <w:spacing w:val="3"/>
          <w:sz w:val="24"/>
          <w:szCs w:val="24"/>
          <w:lang w:eastAsia="ru-RU"/>
        </w:rPr>
        <w:t>– создать условия для овладения основами организации учебно-исследовательской деятельности по литературе, необходимой для осуществления эффективной профессионально-педагогической деятельности.</w:t>
      </w:r>
    </w:p>
    <w:p w:rsidR="00B849BE" w:rsidRPr="00E9169B" w:rsidRDefault="00B849BE" w:rsidP="00B849BE">
      <w:pPr>
        <w:spacing w:after="0" w:line="240" w:lineRule="auto"/>
        <w:ind w:firstLine="709"/>
        <w:jc w:val="both"/>
        <w:rPr>
          <w:rFonts w:ascii="Times New Roman" w:hAnsi="Times New Roman"/>
          <w:sz w:val="24"/>
          <w:szCs w:val="24"/>
        </w:rPr>
      </w:pPr>
      <w:r w:rsidRPr="00E9169B">
        <w:rPr>
          <w:rFonts w:ascii="Times New Roman" w:hAnsi="Times New Roman"/>
          <w:sz w:val="24"/>
          <w:szCs w:val="24"/>
        </w:rPr>
        <w:t>Задачи дисциплины:</w:t>
      </w:r>
    </w:p>
    <w:p w:rsidR="00B849BE" w:rsidRPr="00E9169B" w:rsidRDefault="00B849BE" w:rsidP="00B849BE">
      <w:pPr>
        <w:spacing w:after="0" w:line="240" w:lineRule="auto"/>
        <w:ind w:firstLine="709"/>
        <w:jc w:val="both"/>
        <w:rPr>
          <w:rFonts w:ascii="Times New Roman" w:hAnsi="Times New Roman"/>
          <w:sz w:val="24"/>
          <w:szCs w:val="24"/>
        </w:rPr>
      </w:pPr>
      <w:r w:rsidRPr="00E9169B">
        <w:rPr>
          <w:rFonts w:ascii="Times New Roman" w:hAnsi="Times New Roman"/>
          <w:sz w:val="24"/>
          <w:szCs w:val="24"/>
        </w:rPr>
        <w:t>– формирование представления об основных достижениях и идеях в области методики преподавания литературы  в XIX - XX веках и тенденциях, направлениях и проблемах современной методики преподавания литературы;</w:t>
      </w:r>
    </w:p>
    <w:p w:rsidR="00B849BE" w:rsidRPr="00E9169B" w:rsidRDefault="00B849BE" w:rsidP="00B849BE">
      <w:pPr>
        <w:tabs>
          <w:tab w:val="left" w:pos="284"/>
          <w:tab w:val="left" w:pos="426"/>
        </w:tabs>
        <w:spacing w:after="0" w:line="240" w:lineRule="auto"/>
        <w:ind w:firstLine="709"/>
        <w:jc w:val="both"/>
        <w:rPr>
          <w:rFonts w:ascii="Times New Roman" w:hAnsi="Times New Roman"/>
          <w:sz w:val="24"/>
          <w:szCs w:val="24"/>
        </w:rPr>
      </w:pPr>
      <w:r w:rsidRPr="00E9169B">
        <w:rPr>
          <w:rFonts w:ascii="Times New Roman" w:hAnsi="Times New Roman"/>
          <w:sz w:val="24"/>
          <w:szCs w:val="24"/>
        </w:rPr>
        <w:t xml:space="preserve">– ознакомление студентов с </w:t>
      </w:r>
      <w:r w:rsidRPr="00E9169B">
        <w:rPr>
          <w:rFonts w:ascii="Times New Roman" w:hAnsi="Times New Roman"/>
          <w:bCs/>
          <w:sz w:val="24"/>
          <w:szCs w:val="24"/>
        </w:rPr>
        <w:t>особенностями моделирования учебного события на уроке литературы</w:t>
      </w:r>
      <w:r w:rsidRPr="00E9169B">
        <w:rPr>
          <w:rFonts w:ascii="Times New Roman" w:hAnsi="Times New Roman"/>
          <w:sz w:val="24"/>
          <w:szCs w:val="24"/>
        </w:rPr>
        <w:t xml:space="preserve">; </w:t>
      </w:r>
    </w:p>
    <w:p w:rsidR="00B849BE" w:rsidRPr="00E9169B" w:rsidRDefault="00B849BE" w:rsidP="00B849BE">
      <w:pPr>
        <w:tabs>
          <w:tab w:val="left" w:pos="284"/>
          <w:tab w:val="left" w:pos="426"/>
        </w:tabs>
        <w:spacing w:after="0" w:line="240" w:lineRule="auto"/>
        <w:ind w:firstLine="709"/>
        <w:jc w:val="both"/>
        <w:rPr>
          <w:rFonts w:ascii="Times New Roman" w:hAnsi="Times New Roman"/>
          <w:sz w:val="24"/>
          <w:szCs w:val="24"/>
        </w:rPr>
      </w:pPr>
      <w:r w:rsidRPr="00E9169B">
        <w:rPr>
          <w:rFonts w:ascii="Times New Roman" w:hAnsi="Times New Roman"/>
          <w:sz w:val="24"/>
          <w:szCs w:val="24"/>
        </w:rPr>
        <w:t>– формирование представления о методах</w:t>
      </w:r>
      <w:r w:rsidRPr="00E9169B">
        <w:rPr>
          <w:rFonts w:ascii="Times New Roman" w:hAnsi="Times New Roman"/>
          <w:bCs/>
          <w:sz w:val="24"/>
          <w:szCs w:val="24"/>
          <w:lang w:val="x-none"/>
        </w:rPr>
        <w:t xml:space="preserve"> преподавания литературы в школе, методически</w:t>
      </w:r>
      <w:r w:rsidRPr="00E9169B">
        <w:rPr>
          <w:rFonts w:ascii="Times New Roman" w:hAnsi="Times New Roman"/>
          <w:bCs/>
          <w:sz w:val="24"/>
          <w:szCs w:val="24"/>
        </w:rPr>
        <w:t xml:space="preserve">х </w:t>
      </w:r>
      <w:r w:rsidRPr="00E9169B">
        <w:rPr>
          <w:rFonts w:ascii="Times New Roman" w:hAnsi="Times New Roman"/>
          <w:bCs/>
          <w:sz w:val="24"/>
          <w:szCs w:val="24"/>
          <w:lang w:val="x-none"/>
        </w:rPr>
        <w:t>прием</w:t>
      </w:r>
      <w:r w:rsidRPr="00E9169B">
        <w:rPr>
          <w:rFonts w:ascii="Times New Roman" w:hAnsi="Times New Roman"/>
          <w:bCs/>
          <w:sz w:val="24"/>
          <w:szCs w:val="24"/>
        </w:rPr>
        <w:t>ах</w:t>
      </w:r>
      <w:r w:rsidRPr="00E9169B">
        <w:rPr>
          <w:rFonts w:ascii="Times New Roman" w:hAnsi="Times New Roman"/>
          <w:bCs/>
          <w:sz w:val="24"/>
          <w:szCs w:val="24"/>
          <w:lang w:val="x-none"/>
        </w:rPr>
        <w:t xml:space="preserve"> и вид</w:t>
      </w:r>
      <w:r w:rsidRPr="00E9169B">
        <w:rPr>
          <w:rFonts w:ascii="Times New Roman" w:hAnsi="Times New Roman"/>
          <w:bCs/>
          <w:sz w:val="24"/>
          <w:szCs w:val="24"/>
        </w:rPr>
        <w:t>ах</w:t>
      </w:r>
      <w:r w:rsidRPr="00E9169B">
        <w:rPr>
          <w:rFonts w:ascii="Times New Roman" w:hAnsi="Times New Roman"/>
          <w:bCs/>
          <w:sz w:val="24"/>
          <w:szCs w:val="24"/>
          <w:lang w:val="x-none"/>
        </w:rPr>
        <w:t xml:space="preserve"> деятельности учащихся</w:t>
      </w:r>
      <w:r w:rsidRPr="00E9169B">
        <w:rPr>
          <w:rFonts w:ascii="Times New Roman" w:hAnsi="Times New Roman"/>
          <w:sz w:val="24"/>
          <w:szCs w:val="24"/>
        </w:rPr>
        <w:t xml:space="preserve">, </w:t>
      </w:r>
    </w:p>
    <w:p w:rsidR="00B849BE" w:rsidRPr="00E9169B" w:rsidRDefault="00B849BE" w:rsidP="00B849BE">
      <w:pPr>
        <w:tabs>
          <w:tab w:val="left" w:pos="284"/>
          <w:tab w:val="left" w:pos="426"/>
        </w:tabs>
        <w:spacing w:after="0" w:line="240" w:lineRule="auto"/>
        <w:ind w:firstLine="709"/>
        <w:jc w:val="both"/>
        <w:rPr>
          <w:rFonts w:ascii="Times New Roman" w:hAnsi="Times New Roman"/>
          <w:sz w:val="24"/>
          <w:szCs w:val="24"/>
        </w:rPr>
      </w:pPr>
      <w:r w:rsidRPr="00E9169B">
        <w:rPr>
          <w:rFonts w:ascii="Times New Roman" w:hAnsi="Times New Roman"/>
          <w:sz w:val="24"/>
          <w:szCs w:val="24"/>
        </w:rPr>
        <w:t>– формирование умения самостоятельной работы с учебно-методической литературой;</w:t>
      </w:r>
    </w:p>
    <w:p w:rsidR="00B849BE" w:rsidRPr="00E9169B" w:rsidRDefault="00B849BE" w:rsidP="00B849BE">
      <w:pPr>
        <w:tabs>
          <w:tab w:val="left" w:pos="284"/>
          <w:tab w:val="left" w:pos="426"/>
        </w:tabs>
        <w:spacing w:after="0" w:line="240" w:lineRule="auto"/>
        <w:ind w:firstLine="709"/>
        <w:jc w:val="both"/>
        <w:rPr>
          <w:rFonts w:ascii="Times New Roman" w:hAnsi="Times New Roman"/>
          <w:sz w:val="24"/>
          <w:szCs w:val="24"/>
        </w:rPr>
      </w:pPr>
      <w:r w:rsidRPr="00E9169B">
        <w:rPr>
          <w:rFonts w:ascii="Times New Roman" w:hAnsi="Times New Roman"/>
          <w:sz w:val="24"/>
          <w:szCs w:val="24"/>
        </w:rPr>
        <w:t>–  развитие творческих педагогических способностей студентов;</w:t>
      </w:r>
    </w:p>
    <w:p w:rsidR="00B849BE" w:rsidRPr="00E9169B" w:rsidRDefault="00B849BE" w:rsidP="00B849BE">
      <w:pPr>
        <w:spacing w:after="0" w:line="240" w:lineRule="auto"/>
        <w:ind w:firstLine="709"/>
        <w:jc w:val="both"/>
        <w:rPr>
          <w:rFonts w:ascii="Times New Roman" w:hAnsi="Times New Roman"/>
          <w:sz w:val="24"/>
          <w:szCs w:val="24"/>
        </w:rPr>
      </w:pPr>
      <w:r w:rsidRPr="00E9169B">
        <w:rPr>
          <w:rFonts w:ascii="Times New Roman" w:hAnsi="Times New Roman"/>
          <w:sz w:val="24"/>
          <w:szCs w:val="24"/>
        </w:rPr>
        <w:t xml:space="preserve">– освоение базовой терминологии. </w:t>
      </w:r>
    </w:p>
    <w:p w:rsidR="00451816" w:rsidRDefault="00451816" w:rsidP="00B849BE">
      <w:pPr>
        <w:autoSpaceDE w:val="0"/>
        <w:autoSpaceDN w:val="0"/>
        <w:adjustRightInd w:val="0"/>
        <w:spacing w:after="0"/>
        <w:ind w:firstLine="709"/>
        <w:jc w:val="both"/>
        <w:rPr>
          <w:rFonts w:ascii="Times New Roman" w:eastAsia="Times New Roman" w:hAnsi="Times New Roman"/>
          <w:b/>
          <w:bCs/>
          <w:sz w:val="24"/>
          <w:szCs w:val="24"/>
          <w:lang w:eastAsia="ru-RU"/>
        </w:rPr>
      </w:pPr>
    </w:p>
    <w:p w:rsidR="00B849BE" w:rsidRPr="00E9169B" w:rsidRDefault="00B849BE" w:rsidP="00B849BE">
      <w:pPr>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lastRenderedPageBreak/>
        <w:t>4. Образовательные результаты</w:t>
      </w:r>
    </w:p>
    <w:p w:rsidR="00B849BE" w:rsidRPr="00E9169B" w:rsidRDefault="00B849BE" w:rsidP="00B849BE">
      <w:pPr>
        <w:spacing w:after="0"/>
        <w:ind w:firstLine="709"/>
        <w:jc w:val="both"/>
        <w:rPr>
          <w:rFonts w:ascii="Times New Roman" w:hAnsi="Times New Roman"/>
          <w:sz w:val="24"/>
          <w:szCs w:val="24"/>
        </w:rPr>
      </w:pPr>
      <w:r w:rsidRPr="00E9169B">
        <w:rPr>
          <w:rFonts w:ascii="Times New Roman" w:hAnsi="Times New Roman"/>
          <w:sz w:val="24"/>
          <w:szCs w:val="24"/>
        </w:rPr>
        <w:t xml:space="preserve">Выпускник, освоивший дисциплину </w:t>
      </w:r>
      <w:r w:rsidRPr="00E9169B">
        <w:rPr>
          <w:rFonts w:ascii="Times New Roman" w:eastAsia="Times New Roman" w:hAnsi="Times New Roman"/>
          <w:bCs/>
          <w:sz w:val="24"/>
          <w:szCs w:val="24"/>
          <w:lang w:eastAsia="ru-RU"/>
        </w:rPr>
        <w:t>«Учебное событие в процессе преподавания литературы в школе</w:t>
      </w:r>
      <w:r w:rsidRPr="00E9169B">
        <w:rPr>
          <w:rFonts w:ascii="Times New Roman" w:eastAsia="Times New Roman" w:hAnsi="Times New Roman"/>
          <w:bCs/>
          <w:sz w:val="24"/>
          <w:szCs w:val="24"/>
          <w:lang w:eastAsia="ru-RU"/>
        </w:rPr>
        <w:tab/>
        <w:t>»</w:t>
      </w:r>
      <w:r w:rsidRPr="00E9169B">
        <w:rPr>
          <w:rFonts w:ascii="Times New Roman" w:hAnsi="Times New Roman"/>
          <w:sz w:val="24"/>
          <w:szCs w:val="24"/>
        </w:rPr>
        <w:t xml:space="preserve">, должен обладать следующими компетенциями: </w:t>
      </w:r>
    </w:p>
    <w:p w:rsidR="00B849BE" w:rsidRPr="00E9169B" w:rsidRDefault="00B849BE" w:rsidP="00B849BE">
      <w:pPr>
        <w:autoSpaceDE w:val="0"/>
        <w:autoSpaceDN w:val="0"/>
        <w:adjustRightInd w:val="0"/>
        <w:spacing w:after="0"/>
        <w:ind w:firstLine="709"/>
        <w:jc w:val="both"/>
        <w:rPr>
          <w:rFonts w:ascii="Times New Roman" w:hAnsi="Times New Roman"/>
          <w:sz w:val="24"/>
          <w:szCs w:val="24"/>
        </w:rPr>
      </w:pPr>
      <w:r w:rsidRPr="00E9169B">
        <w:rPr>
          <w:rFonts w:ascii="Times New Roman" w:hAnsi="Times New Roman"/>
          <w:sz w:val="24"/>
          <w:szCs w:val="24"/>
        </w:rPr>
        <w:t xml:space="preserve">ОПК-1 </w:t>
      </w:r>
      <w:r w:rsidRPr="00E9169B">
        <w:rPr>
          <w:rFonts w:ascii="Times New Roman" w:eastAsia="Times New Roman" w:hAnsi="Times New Roman"/>
          <w:color w:val="000000"/>
          <w:sz w:val="24"/>
          <w:szCs w:val="24"/>
          <w:lang w:eastAsia="ru-RU"/>
        </w:rPr>
        <w:t>– готовностью сознавать социальную значимость своей будущей профессии, обладать мотивацией к осуществлению профессиональной деятельности;</w:t>
      </w:r>
    </w:p>
    <w:p w:rsidR="00B849BE" w:rsidRPr="00E9169B" w:rsidRDefault="00B849BE" w:rsidP="00B849BE">
      <w:pPr>
        <w:autoSpaceDE w:val="0"/>
        <w:autoSpaceDN w:val="0"/>
        <w:adjustRightInd w:val="0"/>
        <w:spacing w:after="0"/>
        <w:ind w:firstLine="709"/>
        <w:jc w:val="both"/>
        <w:rPr>
          <w:rFonts w:ascii="Times New Roman" w:hAnsi="Times New Roman"/>
          <w:sz w:val="24"/>
          <w:szCs w:val="24"/>
        </w:rPr>
      </w:pPr>
      <w:r w:rsidRPr="00E9169B">
        <w:rPr>
          <w:rFonts w:ascii="Times New Roman" w:hAnsi="Times New Roman"/>
          <w:sz w:val="24"/>
          <w:szCs w:val="24"/>
        </w:rPr>
        <w:t xml:space="preserve">ОПК-2 </w:t>
      </w:r>
      <w:r w:rsidRPr="00E9169B">
        <w:rPr>
          <w:rFonts w:ascii="Times New Roman" w:eastAsia="Times New Roman" w:hAnsi="Times New Roman"/>
          <w:color w:val="000000"/>
          <w:sz w:val="24"/>
          <w:szCs w:val="24"/>
          <w:lang w:eastAsia="ru-RU"/>
        </w:rPr>
        <w:t>– способностью осуществлять обучение, воспитание и развитие с учетом социальных, возрастных, психофизических и индивидуальных особенностей, в том числе особых образовательных потребностей обучающихся;</w:t>
      </w:r>
    </w:p>
    <w:p w:rsidR="00B849BE" w:rsidRPr="00E9169B" w:rsidRDefault="00B849BE" w:rsidP="00B849BE">
      <w:pPr>
        <w:autoSpaceDE w:val="0"/>
        <w:autoSpaceDN w:val="0"/>
        <w:adjustRightInd w:val="0"/>
        <w:spacing w:after="0"/>
        <w:ind w:firstLine="709"/>
        <w:jc w:val="both"/>
        <w:rPr>
          <w:rFonts w:ascii="Times New Roman" w:hAnsi="Times New Roman"/>
          <w:sz w:val="24"/>
          <w:szCs w:val="24"/>
        </w:rPr>
      </w:pPr>
      <w:r w:rsidRPr="00E9169B">
        <w:rPr>
          <w:rFonts w:ascii="Times New Roman" w:hAnsi="Times New Roman"/>
          <w:sz w:val="24"/>
          <w:szCs w:val="24"/>
        </w:rPr>
        <w:t xml:space="preserve">ПК-2 </w:t>
      </w:r>
      <w:r w:rsidRPr="00E9169B">
        <w:rPr>
          <w:rFonts w:ascii="Times New Roman" w:eastAsia="Times New Roman" w:hAnsi="Times New Roman"/>
          <w:color w:val="000000"/>
          <w:sz w:val="24"/>
          <w:szCs w:val="24"/>
          <w:lang w:eastAsia="ru-RU"/>
        </w:rPr>
        <w:t>– способностью использовать современные методы и технологии обучения и диагностика;</w:t>
      </w:r>
    </w:p>
    <w:p w:rsidR="00B849BE" w:rsidRPr="00E9169B" w:rsidRDefault="00B849BE" w:rsidP="00B849BE">
      <w:pPr>
        <w:autoSpaceDE w:val="0"/>
        <w:autoSpaceDN w:val="0"/>
        <w:adjustRightInd w:val="0"/>
        <w:spacing w:after="0"/>
        <w:ind w:firstLine="709"/>
        <w:jc w:val="both"/>
        <w:rPr>
          <w:rFonts w:ascii="Times New Roman" w:hAnsi="Times New Roman"/>
          <w:sz w:val="24"/>
          <w:szCs w:val="24"/>
        </w:rPr>
      </w:pPr>
      <w:r w:rsidRPr="00E9169B">
        <w:rPr>
          <w:rFonts w:ascii="Times New Roman" w:hAnsi="Times New Roman"/>
          <w:sz w:val="24"/>
          <w:szCs w:val="24"/>
        </w:rPr>
        <w:t xml:space="preserve">ПК-4 </w:t>
      </w:r>
      <w:r w:rsidRPr="00E9169B">
        <w:rPr>
          <w:rFonts w:ascii="Times New Roman" w:eastAsia="Times New Roman" w:hAnsi="Times New Roman"/>
          <w:color w:val="000000"/>
          <w:sz w:val="24"/>
          <w:szCs w:val="24"/>
          <w:lang w:eastAsia="ru-RU"/>
        </w:rPr>
        <w:t xml:space="preserve">– способностью использовать возможности образовательной среды для достижения личностных, </w:t>
      </w:r>
      <w:proofErr w:type="spellStart"/>
      <w:r w:rsidRPr="00E9169B">
        <w:rPr>
          <w:rFonts w:ascii="Times New Roman" w:eastAsia="Times New Roman" w:hAnsi="Times New Roman"/>
          <w:color w:val="000000"/>
          <w:sz w:val="24"/>
          <w:szCs w:val="24"/>
          <w:lang w:eastAsia="ru-RU"/>
        </w:rPr>
        <w:t>метапредметных</w:t>
      </w:r>
      <w:proofErr w:type="spellEnd"/>
      <w:r w:rsidRPr="00E9169B">
        <w:rPr>
          <w:rFonts w:ascii="Times New Roman" w:eastAsia="Times New Roman" w:hAnsi="Times New Roman"/>
          <w:color w:val="000000"/>
          <w:sz w:val="24"/>
          <w:szCs w:val="24"/>
          <w:lang w:eastAsia="ru-RU"/>
        </w:rPr>
        <w:t xml:space="preserve"> и предметных результатов обучения и обеспечения качества учебно-воспитательного процесса средствами преподаваемых учебных предметов;</w:t>
      </w:r>
    </w:p>
    <w:p w:rsidR="00B849BE" w:rsidRPr="00E9169B" w:rsidRDefault="00B849BE" w:rsidP="00B849BE">
      <w:pPr>
        <w:spacing w:after="0"/>
        <w:ind w:firstLine="709"/>
        <w:jc w:val="both"/>
        <w:rPr>
          <w:rFonts w:ascii="Times New Roman" w:hAnsi="Times New Roman"/>
          <w:sz w:val="24"/>
          <w:szCs w:val="24"/>
        </w:rPr>
      </w:pPr>
      <w:r w:rsidRPr="00E9169B">
        <w:rPr>
          <w:rFonts w:ascii="Times New Roman" w:hAnsi="Times New Roman"/>
          <w:sz w:val="24"/>
          <w:szCs w:val="24"/>
        </w:rPr>
        <w:t xml:space="preserve">ПК-12 - способностью руководить учебно-исследовательской деятельностью </w:t>
      </w:r>
      <w:proofErr w:type="gramStart"/>
      <w:r w:rsidRPr="00E9169B">
        <w:rPr>
          <w:rFonts w:ascii="Times New Roman" w:hAnsi="Times New Roman"/>
          <w:sz w:val="24"/>
          <w:szCs w:val="24"/>
        </w:rPr>
        <w:t>обучающихся</w:t>
      </w:r>
      <w:proofErr w:type="gramEnd"/>
      <w:r w:rsidRPr="00E9169B">
        <w:rPr>
          <w:rFonts w:ascii="Times New Roman" w:hAnsi="Times New Roman"/>
          <w:sz w:val="24"/>
          <w:szCs w:val="24"/>
        </w:rPr>
        <w:t>.</w:t>
      </w:r>
    </w:p>
    <w:p w:rsidR="00B849BE" w:rsidRPr="00E9169B" w:rsidRDefault="00B849BE" w:rsidP="00B849BE">
      <w:pPr>
        <w:autoSpaceDE w:val="0"/>
        <w:autoSpaceDN w:val="0"/>
        <w:adjustRightInd w:val="0"/>
        <w:spacing w:after="0"/>
        <w:ind w:firstLine="709"/>
        <w:jc w:val="both"/>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 xml:space="preserve"> </w:t>
      </w:r>
    </w:p>
    <w:tbl>
      <w:tblPr>
        <w:tblW w:w="5000" w:type="pct"/>
        <w:tblInd w:w="-145" w:type="dxa"/>
        <w:tblLayout w:type="fixed"/>
        <w:tblLook w:val="0000" w:firstRow="0" w:lastRow="0" w:firstColumn="0" w:lastColumn="0" w:noHBand="0" w:noVBand="0"/>
      </w:tblPr>
      <w:tblGrid>
        <w:gridCol w:w="984"/>
        <w:gridCol w:w="3001"/>
        <w:gridCol w:w="861"/>
        <w:gridCol w:w="2275"/>
        <w:gridCol w:w="1021"/>
        <w:gridCol w:w="1712"/>
      </w:tblGrid>
      <w:tr w:rsidR="00B849BE" w:rsidRPr="00E9169B" w:rsidTr="00EB5FCB">
        <w:trPr>
          <w:trHeight w:val="385"/>
        </w:trPr>
        <w:tc>
          <w:tcPr>
            <w:tcW w:w="955" w:type="dxa"/>
            <w:tcBorders>
              <w:top w:val="single" w:sz="2" w:space="0" w:color="000000"/>
              <w:left w:val="single" w:sz="2" w:space="0" w:color="000000"/>
              <w:bottom w:val="single" w:sz="2" w:space="0" w:color="000000"/>
              <w:right w:val="single" w:sz="2" w:space="0" w:color="000000"/>
            </w:tcBorders>
          </w:tcPr>
          <w:p w:rsidR="00B849BE" w:rsidRPr="00E9169B" w:rsidRDefault="00B849BE" w:rsidP="00EB5FCB">
            <w:pPr>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Код ОР модуля</w:t>
            </w:r>
          </w:p>
        </w:tc>
        <w:tc>
          <w:tcPr>
            <w:tcW w:w="2915" w:type="dxa"/>
            <w:tcBorders>
              <w:top w:val="single" w:sz="2" w:space="0" w:color="000000"/>
              <w:left w:val="single" w:sz="2" w:space="0" w:color="000000"/>
              <w:bottom w:val="single" w:sz="2" w:space="0" w:color="000000"/>
              <w:right w:val="single" w:sz="2" w:space="0" w:color="000000"/>
            </w:tcBorders>
          </w:tcPr>
          <w:p w:rsidR="00B849BE" w:rsidRPr="00E9169B" w:rsidRDefault="00B849BE" w:rsidP="00EB5FCB">
            <w:pPr>
              <w:suppressAutoHyphens/>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Образовательные</w:t>
            </w:r>
          </w:p>
          <w:p w:rsidR="00B849BE" w:rsidRPr="00E9169B" w:rsidRDefault="00B849BE" w:rsidP="00EB5FCB">
            <w:pPr>
              <w:suppressAutoHyphens/>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результаты модуля</w:t>
            </w:r>
          </w:p>
        </w:tc>
        <w:tc>
          <w:tcPr>
            <w:tcW w:w="836" w:type="dxa"/>
            <w:tcBorders>
              <w:top w:val="single" w:sz="2" w:space="0" w:color="000000"/>
              <w:left w:val="single" w:sz="2" w:space="0" w:color="000000"/>
              <w:bottom w:val="single" w:sz="2" w:space="0" w:color="000000"/>
              <w:right w:val="single" w:sz="2" w:space="0" w:color="000000"/>
            </w:tcBorders>
          </w:tcPr>
          <w:p w:rsidR="00B849BE" w:rsidRPr="00E9169B" w:rsidRDefault="00B849BE" w:rsidP="00EB5FCB">
            <w:pPr>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Код ОР дисциплины</w:t>
            </w:r>
          </w:p>
        </w:tc>
        <w:tc>
          <w:tcPr>
            <w:tcW w:w="2210" w:type="dxa"/>
            <w:tcBorders>
              <w:top w:val="single" w:sz="2" w:space="0" w:color="000000"/>
              <w:left w:val="single" w:sz="2" w:space="0" w:color="000000"/>
              <w:bottom w:val="single" w:sz="2" w:space="0" w:color="000000"/>
              <w:right w:val="single" w:sz="2" w:space="0" w:color="000000"/>
            </w:tcBorders>
          </w:tcPr>
          <w:p w:rsidR="00B849BE" w:rsidRPr="00E9169B" w:rsidRDefault="00B849BE" w:rsidP="00EB5FCB">
            <w:pPr>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 xml:space="preserve">Образовательные </w:t>
            </w:r>
          </w:p>
          <w:p w:rsidR="00B849BE" w:rsidRPr="00E9169B" w:rsidRDefault="00B849BE" w:rsidP="00EB5FCB">
            <w:pPr>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 xml:space="preserve">результаты </w:t>
            </w:r>
          </w:p>
          <w:p w:rsidR="00B849BE" w:rsidRPr="00E9169B" w:rsidRDefault="00B849BE" w:rsidP="00EB5FCB">
            <w:pPr>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дисциплины</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B849BE" w:rsidRPr="00E9169B" w:rsidRDefault="00B849BE" w:rsidP="00EB5FCB">
            <w:pPr>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Код компетенций ОПОП</w:t>
            </w:r>
          </w:p>
        </w:tc>
        <w:tc>
          <w:tcPr>
            <w:tcW w:w="1663" w:type="dxa"/>
            <w:tcBorders>
              <w:top w:val="single" w:sz="2" w:space="0" w:color="000000"/>
              <w:left w:val="single" w:sz="2" w:space="0" w:color="000000"/>
              <w:bottom w:val="single" w:sz="2" w:space="0" w:color="000000"/>
              <w:right w:val="single" w:sz="2" w:space="0" w:color="000000"/>
            </w:tcBorders>
            <w:shd w:val="clear" w:color="000000" w:fill="FFFFFF"/>
          </w:tcPr>
          <w:p w:rsidR="00B849BE" w:rsidRPr="00E9169B" w:rsidRDefault="00B849BE" w:rsidP="00EB5FCB">
            <w:pPr>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 xml:space="preserve">Средства </w:t>
            </w:r>
          </w:p>
          <w:p w:rsidR="00B849BE" w:rsidRPr="00E9169B" w:rsidRDefault="00B849BE" w:rsidP="00EB5FCB">
            <w:pPr>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 xml:space="preserve">оценивания </w:t>
            </w:r>
          </w:p>
          <w:p w:rsidR="00B849BE" w:rsidRPr="00E9169B" w:rsidRDefault="00B849BE" w:rsidP="00EB5FCB">
            <w:pPr>
              <w:autoSpaceDE w:val="0"/>
              <w:autoSpaceDN w:val="0"/>
              <w:adjustRightInd w:val="0"/>
              <w:spacing w:after="0" w:line="240" w:lineRule="auto"/>
              <w:jc w:val="center"/>
              <w:rPr>
                <w:rFonts w:ascii="Times New Roman" w:eastAsia="Times New Roman" w:hAnsi="Times New Roman"/>
                <w:color w:val="FF0000"/>
                <w:sz w:val="24"/>
                <w:szCs w:val="24"/>
              </w:rPr>
            </w:pPr>
            <w:r w:rsidRPr="00E9169B">
              <w:rPr>
                <w:rFonts w:ascii="Times New Roman" w:eastAsia="Times New Roman" w:hAnsi="Times New Roman"/>
                <w:sz w:val="24"/>
                <w:szCs w:val="24"/>
              </w:rPr>
              <w:t>ОР</w:t>
            </w:r>
          </w:p>
        </w:tc>
      </w:tr>
      <w:tr w:rsidR="00B849BE" w:rsidRPr="00E9169B" w:rsidTr="00EB5FCB">
        <w:trPr>
          <w:trHeight w:val="331"/>
        </w:trPr>
        <w:tc>
          <w:tcPr>
            <w:tcW w:w="955" w:type="dxa"/>
            <w:tcBorders>
              <w:top w:val="single" w:sz="2" w:space="0" w:color="000000"/>
              <w:left w:val="single" w:sz="2" w:space="0" w:color="000000"/>
              <w:bottom w:val="single" w:sz="2" w:space="0" w:color="000000"/>
              <w:right w:val="single" w:sz="2" w:space="0" w:color="000000"/>
            </w:tcBorders>
            <w:vAlign w:val="center"/>
          </w:tcPr>
          <w:p w:rsidR="00B849BE" w:rsidRPr="00E9169B" w:rsidRDefault="00B849BE" w:rsidP="00EB5FCB">
            <w:pPr>
              <w:autoSpaceDE w:val="0"/>
              <w:autoSpaceDN w:val="0"/>
              <w:adjustRightInd w:val="0"/>
              <w:spacing w:after="0" w:line="240" w:lineRule="auto"/>
              <w:rPr>
                <w:rFonts w:ascii="Times New Roman" w:eastAsia="Times New Roman" w:hAnsi="Times New Roman"/>
                <w:sz w:val="24"/>
                <w:szCs w:val="24"/>
              </w:rPr>
            </w:pPr>
            <w:r w:rsidRPr="00E9169B">
              <w:rPr>
                <w:rFonts w:ascii="Times New Roman" w:eastAsia="Times New Roman" w:hAnsi="Times New Roman"/>
                <w:sz w:val="24"/>
                <w:szCs w:val="24"/>
              </w:rPr>
              <w:t>ОР.1</w:t>
            </w:r>
          </w:p>
        </w:tc>
        <w:tc>
          <w:tcPr>
            <w:tcW w:w="2915" w:type="dxa"/>
            <w:tcBorders>
              <w:top w:val="single" w:sz="2" w:space="0" w:color="000000"/>
              <w:left w:val="single" w:sz="2" w:space="0" w:color="000000"/>
              <w:bottom w:val="single" w:sz="2" w:space="0" w:color="000000"/>
              <w:right w:val="single" w:sz="2" w:space="0" w:color="000000"/>
            </w:tcBorders>
          </w:tcPr>
          <w:p w:rsidR="00B849BE" w:rsidRPr="00E9169B" w:rsidRDefault="00B849BE" w:rsidP="00EB5FCB">
            <w:pPr>
              <w:suppressAutoHyphens/>
              <w:autoSpaceDE w:val="0"/>
              <w:autoSpaceDN w:val="0"/>
              <w:adjustRightInd w:val="0"/>
              <w:spacing w:after="0" w:line="240" w:lineRule="auto"/>
              <w:rPr>
                <w:rFonts w:ascii="Times New Roman" w:eastAsia="Times New Roman" w:hAnsi="Times New Roman"/>
                <w:sz w:val="24"/>
                <w:szCs w:val="24"/>
              </w:rPr>
            </w:pPr>
            <w:r w:rsidRPr="00E9169B">
              <w:rPr>
                <w:rFonts w:ascii="Times New Roman" w:eastAsia="Times New Roman" w:hAnsi="Times New Roman"/>
                <w:sz w:val="24"/>
                <w:szCs w:val="24"/>
              </w:rPr>
              <w:t>Демонстрирует умение организовывать сотрудничество обучающихся, поддерживать активность и инициативность, самостоятельность обучающихся, развивать их творческие способности с учетом социальных, возрастных, психофизических и индивидуальных особенностей</w:t>
            </w:r>
          </w:p>
        </w:tc>
        <w:tc>
          <w:tcPr>
            <w:tcW w:w="836" w:type="dxa"/>
            <w:tcBorders>
              <w:top w:val="single" w:sz="2" w:space="0" w:color="000000"/>
              <w:left w:val="single" w:sz="2" w:space="0" w:color="000000"/>
              <w:bottom w:val="single" w:sz="2" w:space="0" w:color="000000"/>
              <w:right w:val="single" w:sz="2" w:space="0" w:color="000000"/>
            </w:tcBorders>
          </w:tcPr>
          <w:p w:rsidR="00B849BE" w:rsidRPr="00E9169B" w:rsidRDefault="00B849BE" w:rsidP="00EB5FCB">
            <w:pPr>
              <w:autoSpaceDE w:val="0"/>
              <w:autoSpaceDN w:val="0"/>
              <w:adjustRightInd w:val="0"/>
              <w:spacing w:after="0" w:line="240" w:lineRule="auto"/>
              <w:jc w:val="both"/>
              <w:rPr>
                <w:rFonts w:ascii="Times New Roman" w:hAnsi="Times New Roman"/>
                <w:sz w:val="24"/>
                <w:szCs w:val="24"/>
              </w:rPr>
            </w:pPr>
            <w:r w:rsidRPr="00E9169B">
              <w:rPr>
                <w:rFonts w:ascii="Times New Roman" w:eastAsia="Times New Roman" w:hAnsi="Times New Roman"/>
                <w:sz w:val="24"/>
                <w:szCs w:val="24"/>
              </w:rPr>
              <w:t>ОР.1-6-1</w:t>
            </w:r>
          </w:p>
        </w:tc>
        <w:tc>
          <w:tcPr>
            <w:tcW w:w="2210" w:type="dxa"/>
            <w:tcBorders>
              <w:top w:val="single" w:sz="2" w:space="0" w:color="000000"/>
              <w:left w:val="single" w:sz="2" w:space="0" w:color="000000"/>
              <w:bottom w:val="single" w:sz="2" w:space="0" w:color="000000"/>
              <w:right w:val="single" w:sz="2" w:space="0" w:color="000000"/>
            </w:tcBorders>
          </w:tcPr>
          <w:p w:rsidR="00B849BE" w:rsidRPr="00E9169B" w:rsidRDefault="00B849BE" w:rsidP="00EB5FCB">
            <w:pPr>
              <w:autoSpaceDE w:val="0"/>
              <w:autoSpaceDN w:val="0"/>
              <w:adjustRightInd w:val="0"/>
              <w:spacing w:after="0" w:line="240" w:lineRule="auto"/>
              <w:rPr>
                <w:rFonts w:ascii="Times New Roman" w:eastAsia="Times New Roman" w:hAnsi="Times New Roman"/>
                <w:color w:val="FF0000"/>
                <w:sz w:val="24"/>
                <w:szCs w:val="24"/>
              </w:rPr>
            </w:pPr>
            <w:r w:rsidRPr="00E9169B">
              <w:rPr>
                <w:rFonts w:ascii="Times New Roman" w:eastAsia="Times New Roman" w:hAnsi="Times New Roman"/>
                <w:sz w:val="24"/>
                <w:szCs w:val="24"/>
              </w:rPr>
              <w:t>Знает особенности организации учебно-исследовательской деятельности учащихся, умеет проектировать учебные занятия по литературе с использованием современных технологий с учетом социальных, возрастных, психофизических и индивидуальных особенностей.</w:t>
            </w:r>
          </w:p>
        </w:tc>
        <w:tc>
          <w:tcPr>
            <w:tcW w:w="992"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B849BE" w:rsidRPr="00E9169B" w:rsidRDefault="00B849BE" w:rsidP="00EB5FCB">
            <w:pPr>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 xml:space="preserve">ОПК-2, ПК-2, </w:t>
            </w:r>
          </w:p>
          <w:p w:rsidR="00B849BE" w:rsidRPr="00E9169B" w:rsidRDefault="00B849BE" w:rsidP="00EB5FCB">
            <w:pPr>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ПК-4, ПК- 1</w:t>
            </w:r>
            <w:r w:rsidR="0051127F">
              <w:rPr>
                <w:rFonts w:ascii="Times New Roman" w:eastAsia="Times New Roman" w:hAnsi="Times New Roman"/>
                <w:sz w:val="24"/>
                <w:szCs w:val="24"/>
                <w:lang w:eastAsia="ru-RU"/>
              </w:rPr>
              <w:t>2</w:t>
            </w:r>
            <w:r w:rsidRPr="00E9169B">
              <w:rPr>
                <w:rFonts w:ascii="Times New Roman" w:eastAsia="Times New Roman" w:hAnsi="Times New Roman"/>
                <w:sz w:val="24"/>
                <w:szCs w:val="24"/>
                <w:lang w:eastAsia="ru-RU"/>
              </w:rPr>
              <w:t>.</w:t>
            </w:r>
          </w:p>
          <w:p w:rsidR="00B849BE" w:rsidRPr="00E9169B" w:rsidRDefault="00B849BE" w:rsidP="00EB5FCB">
            <w:pPr>
              <w:autoSpaceDE w:val="0"/>
              <w:autoSpaceDN w:val="0"/>
              <w:adjustRightInd w:val="0"/>
              <w:spacing w:after="0" w:line="240" w:lineRule="auto"/>
              <w:rPr>
                <w:rFonts w:ascii="Times New Roman" w:hAnsi="Times New Roman"/>
                <w:sz w:val="24"/>
                <w:szCs w:val="24"/>
              </w:rPr>
            </w:pPr>
          </w:p>
        </w:tc>
        <w:tc>
          <w:tcPr>
            <w:tcW w:w="1663" w:type="dxa"/>
            <w:tcBorders>
              <w:top w:val="single" w:sz="2" w:space="0" w:color="000000"/>
              <w:left w:val="single" w:sz="2" w:space="0" w:color="000000"/>
              <w:bottom w:val="single" w:sz="2" w:space="0" w:color="000000"/>
              <w:right w:val="single" w:sz="2" w:space="0" w:color="000000"/>
            </w:tcBorders>
            <w:shd w:val="clear" w:color="000000" w:fill="FFFFFF"/>
          </w:tcPr>
          <w:p w:rsidR="00B849BE" w:rsidRPr="00E9169B" w:rsidRDefault="00B849BE" w:rsidP="00EB5FCB">
            <w:pPr>
              <w:autoSpaceDE w:val="0"/>
              <w:autoSpaceDN w:val="0"/>
              <w:adjustRightInd w:val="0"/>
              <w:spacing w:after="0" w:line="240" w:lineRule="auto"/>
              <w:rPr>
                <w:rFonts w:ascii="Times New Roman" w:eastAsia="Times New Roman" w:hAnsi="Times New Roman"/>
                <w:lang w:eastAsia="ru-RU"/>
              </w:rPr>
            </w:pPr>
            <w:r w:rsidRPr="00E9169B">
              <w:rPr>
                <w:rFonts w:ascii="Times New Roman" w:eastAsia="Times New Roman" w:hAnsi="Times New Roman"/>
                <w:kern w:val="3"/>
                <w:lang w:eastAsia="ru-RU"/>
              </w:rPr>
              <w:t>Сообщение по теме</w:t>
            </w:r>
            <w:r w:rsidRPr="00E9169B">
              <w:rPr>
                <w:rFonts w:ascii="Times New Roman" w:eastAsia="Times New Roman" w:hAnsi="Times New Roman"/>
                <w:lang w:eastAsia="ru-RU"/>
              </w:rPr>
              <w:t xml:space="preserve"> </w:t>
            </w:r>
          </w:p>
          <w:p w:rsidR="00B849BE" w:rsidRPr="00E9169B" w:rsidRDefault="00B849BE" w:rsidP="00EB5FCB">
            <w:pPr>
              <w:autoSpaceDE w:val="0"/>
              <w:autoSpaceDN w:val="0"/>
              <w:adjustRightInd w:val="0"/>
              <w:spacing w:after="0" w:line="240" w:lineRule="auto"/>
              <w:rPr>
                <w:rFonts w:ascii="Times New Roman" w:eastAsia="Times New Roman" w:hAnsi="Times New Roman"/>
                <w:kern w:val="3"/>
                <w:lang w:eastAsia="ru-RU"/>
              </w:rPr>
            </w:pPr>
            <w:r w:rsidRPr="00E9169B">
              <w:rPr>
                <w:rFonts w:ascii="Times New Roman" w:eastAsia="Times New Roman" w:hAnsi="Times New Roman"/>
                <w:kern w:val="3"/>
                <w:lang w:eastAsia="ru-RU"/>
              </w:rPr>
              <w:t xml:space="preserve">Тестовый контроль </w:t>
            </w:r>
          </w:p>
          <w:p w:rsidR="00B849BE" w:rsidRPr="00E9169B" w:rsidRDefault="00B849BE" w:rsidP="00EB5FCB">
            <w:pPr>
              <w:autoSpaceDE w:val="0"/>
              <w:autoSpaceDN w:val="0"/>
              <w:adjustRightInd w:val="0"/>
              <w:spacing w:after="0" w:line="240" w:lineRule="auto"/>
              <w:rPr>
                <w:rFonts w:ascii="Times New Roman" w:eastAsia="Times New Roman" w:hAnsi="Times New Roman"/>
                <w:lang w:eastAsia="ru-RU"/>
              </w:rPr>
            </w:pPr>
            <w:r w:rsidRPr="00E9169B">
              <w:rPr>
                <w:rFonts w:ascii="Times New Roman" w:eastAsia="Times New Roman" w:hAnsi="Times New Roman"/>
                <w:kern w:val="3"/>
                <w:lang w:eastAsia="ru-RU"/>
              </w:rPr>
              <w:t>Оценка сам</w:t>
            </w:r>
            <w:proofErr w:type="gramStart"/>
            <w:r w:rsidRPr="00E9169B">
              <w:rPr>
                <w:rFonts w:ascii="Times New Roman" w:eastAsia="Times New Roman" w:hAnsi="Times New Roman"/>
                <w:kern w:val="3"/>
                <w:lang w:eastAsia="ru-RU"/>
              </w:rPr>
              <w:t>.</w:t>
            </w:r>
            <w:proofErr w:type="gramEnd"/>
            <w:r w:rsidRPr="00E9169B">
              <w:rPr>
                <w:rFonts w:ascii="Times New Roman" w:eastAsia="Times New Roman" w:hAnsi="Times New Roman"/>
                <w:kern w:val="3"/>
                <w:lang w:eastAsia="ru-RU"/>
              </w:rPr>
              <w:t xml:space="preserve"> </w:t>
            </w:r>
            <w:proofErr w:type="gramStart"/>
            <w:r w:rsidRPr="00E9169B">
              <w:rPr>
                <w:rFonts w:ascii="Times New Roman" w:eastAsia="Times New Roman" w:hAnsi="Times New Roman"/>
                <w:kern w:val="3"/>
                <w:lang w:eastAsia="ru-RU"/>
              </w:rPr>
              <w:t>р</w:t>
            </w:r>
            <w:proofErr w:type="gramEnd"/>
            <w:r w:rsidRPr="00E9169B">
              <w:rPr>
                <w:rFonts w:ascii="Times New Roman" w:eastAsia="Times New Roman" w:hAnsi="Times New Roman"/>
                <w:kern w:val="3"/>
                <w:lang w:eastAsia="ru-RU"/>
              </w:rPr>
              <w:t>аботы</w:t>
            </w:r>
            <w:r w:rsidRPr="00E9169B">
              <w:rPr>
                <w:rFonts w:ascii="Times New Roman" w:eastAsia="Times New Roman" w:hAnsi="Times New Roman"/>
                <w:lang w:eastAsia="ru-RU"/>
              </w:rPr>
              <w:t xml:space="preserve"> </w:t>
            </w:r>
            <w:r w:rsidRPr="00E9169B">
              <w:rPr>
                <w:rFonts w:ascii="Times New Roman" w:eastAsia="Times New Roman" w:hAnsi="Times New Roman"/>
                <w:kern w:val="3"/>
                <w:lang w:eastAsia="ru-RU"/>
              </w:rPr>
              <w:t>Контрольная работа</w:t>
            </w:r>
            <w:r w:rsidRPr="00E9169B">
              <w:rPr>
                <w:rFonts w:ascii="Times New Roman" w:eastAsia="Times New Roman" w:hAnsi="Times New Roman"/>
                <w:lang w:eastAsia="ru-RU"/>
              </w:rPr>
              <w:t xml:space="preserve"> </w:t>
            </w:r>
          </w:p>
          <w:p w:rsidR="00B849BE" w:rsidRPr="00E9169B" w:rsidRDefault="00B849BE" w:rsidP="00EB5FCB">
            <w:pPr>
              <w:autoSpaceDE w:val="0"/>
              <w:autoSpaceDN w:val="0"/>
              <w:adjustRightInd w:val="0"/>
              <w:spacing w:after="0" w:line="240" w:lineRule="auto"/>
              <w:rPr>
                <w:rFonts w:ascii="Times New Roman" w:eastAsia="Times New Roman" w:hAnsi="Times New Roman"/>
                <w:lang w:eastAsia="ru-RU"/>
              </w:rPr>
            </w:pPr>
            <w:r w:rsidRPr="00E9169B">
              <w:rPr>
                <w:rFonts w:ascii="Times New Roman" w:eastAsia="Times New Roman" w:hAnsi="Times New Roman"/>
                <w:kern w:val="3"/>
                <w:lang w:eastAsia="ru-RU"/>
              </w:rPr>
              <w:t>Оценка творческого задания</w:t>
            </w:r>
            <w:r w:rsidRPr="00E9169B">
              <w:rPr>
                <w:rFonts w:ascii="Times New Roman" w:eastAsia="Times New Roman" w:hAnsi="Times New Roman"/>
                <w:lang w:eastAsia="ru-RU"/>
              </w:rPr>
              <w:t xml:space="preserve"> </w:t>
            </w:r>
          </w:p>
          <w:p w:rsidR="00B849BE" w:rsidRPr="00E9169B" w:rsidRDefault="00B849BE" w:rsidP="00EB5FCB">
            <w:pPr>
              <w:autoSpaceDE w:val="0"/>
              <w:autoSpaceDN w:val="0"/>
              <w:adjustRightInd w:val="0"/>
              <w:spacing w:after="0" w:line="240" w:lineRule="auto"/>
              <w:rPr>
                <w:rFonts w:ascii="Times New Roman" w:eastAsia="Times New Roman" w:hAnsi="Times New Roman"/>
                <w:lang w:eastAsia="ru-RU"/>
              </w:rPr>
            </w:pPr>
            <w:r w:rsidRPr="00E9169B">
              <w:rPr>
                <w:rFonts w:ascii="Times New Roman" w:eastAsia="Times New Roman" w:hAnsi="Times New Roman"/>
                <w:lang w:eastAsia="ru-RU"/>
              </w:rPr>
              <w:t>вопросы к экзамену</w:t>
            </w:r>
          </w:p>
          <w:p w:rsidR="00B849BE" w:rsidRPr="00E9169B" w:rsidRDefault="00B849BE" w:rsidP="00EB5FCB">
            <w:pPr>
              <w:autoSpaceDE w:val="0"/>
              <w:autoSpaceDN w:val="0"/>
              <w:adjustRightInd w:val="0"/>
              <w:spacing w:after="0" w:line="240" w:lineRule="auto"/>
              <w:rPr>
                <w:rFonts w:ascii="Times New Roman" w:eastAsia="Times New Roman" w:hAnsi="Times New Roman"/>
                <w:color w:val="FF0000"/>
                <w:sz w:val="24"/>
                <w:szCs w:val="24"/>
              </w:rPr>
            </w:pPr>
          </w:p>
        </w:tc>
      </w:tr>
      <w:tr w:rsidR="00B849BE" w:rsidRPr="00E9169B" w:rsidTr="00EB5FCB">
        <w:trPr>
          <w:trHeight w:val="331"/>
        </w:trPr>
        <w:tc>
          <w:tcPr>
            <w:tcW w:w="955" w:type="dxa"/>
            <w:tcBorders>
              <w:top w:val="single" w:sz="2" w:space="0" w:color="000000"/>
              <w:left w:val="single" w:sz="2" w:space="0" w:color="000000"/>
              <w:bottom w:val="single" w:sz="2" w:space="0" w:color="000000"/>
              <w:right w:val="single" w:sz="2" w:space="0" w:color="000000"/>
            </w:tcBorders>
            <w:vAlign w:val="center"/>
          </w:tcPr>
          <w:p w:rsidR="00B849BE" w:rsidRPr="00E9169B" w:rsidRDefault="00B849BE" w:rsidP="00EB5FCB">
            <w:pPr>
              <w:autoSpaceDE w:val="0"/>
              <w:autoSpaceDN w:val="0"/>
              <w:adjustRightInd w:val="0"/>
              <w:spacing w:after="0" w:line="240" w:lineRule="auto"/>
              <w:rPr>
                <w:rFonts w:ascii="Times New Roman" w:eastAsia="Times New Roman" w:hAnsi="Times New Roman"/>
                <w:sz w:val="24"/>
                <w:szCs w:val="24"/>
              </w:rPr>
            </w:pPr>
            <w:r w:rsidRPr="00E9169B">
              <w:rPr>
                <w:rFonts w:ascii="Times New Roman" w:eastAsia="Times New Roman" w:hAnsi="Times New Roman"/>
                <w:sz w:val="24"/>
                <w:szCs w:val="24"/>
              </w:rPr>
              <w:t>ОР.3</w:t>
            </w:r>
          </w:p>
        </w:tc>
        <w:tc>
          <w:tcPr>
            <w:tcW w:w="2915" w:type="dxa"/>
            <w:tcBorders>
              <w:top w:val="single" w:sz="2" w:space="0" w:color="000000"/>
              <w:left w:val="single" w:sz="2" w:space="0" w:color="000000"/>
              <w:bottom w:val="single" w:sz="2" w:space="0" w:color="000000"/>
              <w:right w:val="single" w:sz="2" w:space="0" w:color="000000"/>
            </w:tcBorders>
          </w:tcPr>
          <w:p w:rsidR="00B849BE" w:rsidRPr="00E9169B" w:rsidRDefault="00B849BE" w:rsidP="00EB5FCB">
            <w:pPr>
              <w:suppressAutoHyphens/>
              <w:autoSpaceDE w:val="0"/>
              <w:autoSpaceDN w:val="0"/>
              <w:adjustRightInd w:val="0"/>
              <w:spacing w:after="0" w:line="240" w:lineRule="auto"/>
              <w:rPr>
                <w:rFonts w:ascii="Times New Roman" w:eastAsia="Times New Roman" w:hAnsi="Times New Roman"/>
                <w:sz w:val="24"/>
                <w:szCs w:val="24"/>
              </w:rPr>
            </w:pPr>
            <w:r w:rsidRPr="00E9169B">
              <w:rPr>
                <w:rFonts w:ascii="Times New Roman" w:eastAsia="Times New Roman" w:hAnsi="Times New Roman"/>
                <w:sz w:val="24"/>
                <w:szCs w:val="24"/>
              </w:rPr>
              <w:t xml:space="preserve">Демонстрирует умения оценивать образовательные результаты с использованием современных методов и технологий обучения и диагностики: предметные и </w:t>
            </w:r>
            <w:proofErr w:type="spellStart"/>
            <w:r w:rsidRPr="00E9169B">
              <w:rPr>
                <w:rFonts w:ascii="Times New Roman" w:eastAsia="Times New Roman" w:hAnsi="Times New Roman"/>
                <w:sz w:val="24"/>
                <w:szCs w:val="24"/>
              </w:rPr>
              <w:t>метапредметные</w:t>
            </w:r>
            <w:proofErr w:type="spellEnd"/>
            <w:r w:rsidRPr="00E9169B">
              <w:rPr>
                <w:rFonts w:ascii="Times New Roman" w:eastAsia="Times New Roman" w:hAnsi="Times New Roman"/>
                <w:sz w:val="24"/>
                <w:szCs w:val="24"/>
              </w:rPr>
              <w:t xml:space="preserve"> </w:t>
            </w:r>
            <w:r w:rsidRPr="00E9169B">
              <w:rPr>
                <w:rFonts w:ascii="Times New Roman" w:eastAsia="Times New Roman" w:hAnsi="Times New Roman"/>
                <w:sz w:val="24"/>
                <w:szCs w:val="24"/>
              </w:rPr>
              <w:lastRenderedPageBreak/>
              <w:t>компетенции, а также осуществлять (совместно с психологом) мониторинг личностных характеристик.</w:t>
            </w:r>
          </w:p>
        </w:tc>
        <w:tc>
          <w:tcPr>
            <w:tcW w:w="836" w:type="dxa"/>
            <w:tcBorders>
              <w:top w:val="single" w:sz="2" w:space="0" w:color="000000"/>
              <w:left w:val="single" w:sz="2" w:space="0" w:color="000000"/>
              <w:bottom w:val="single" w:sz="2" w:space="0" w:color="000000"/>
              <w:right w:val="single" w:sz="2" w:space="0" w:color="000000"/>
            </w:tcBorders>
          </w:tcPr>
          <w:p w:rsidR="00B849BE" w:rsidRPr="00E9169B" w:rsidRDefault="00B849BE" w:rsidP="00EB5FCB">
            <w:pPr>
              <w:autoSpaceDE w:val="0"/>
              <w:autoSpaceDN w:val="0"/>
              <w:adjustRightInd w:val="0"/>
              <w:spacing w:after="0" w:line="240" w:lineRule="auto"/>
              <w:jc w:val="both"/>
              <w:rPr>
                <w:rFonts w:ascii="Times New Roman" w:eastAsia="Times New Roman" w:hAnsi="Times New Roman"/>
                <w:sz w:val="24"/>
                <w:szCs w:val="24"/>
              </w:rPr>
            </w:pPr>
            <w:r w:rsidRPr="00E9169B">
              <w:rPr>
                <w:rFonts w:ascii="Times New Roman" w:eastAsia="Times New Roman" w:hAnsi="Times New Roman"/>
                <w:sz w:val="24"/>
                <w:szCs w:val="24"/>
              </w:rPr>
              <w:lastRenderedPageBreak/>
              <w:t>ОР.3-6-1</w:t>
            </w:r>
          </w:p>
        </w:tc>
        <w:tc>
          <w:tcPr>
            <w:tcW w:w="2210" w:type="dxa"/>
            <w:tcBorders>
              <w:top w:val="single" w:sz="2" w:space="0" w:color="000000"/>
              <w:left w:val="single" w:sz="2" w:space="0" w:color="000000"/>
              <w:bottom w:val="single" w:sz="2" w:space="0" w:color="000000"/>
              <w:right w:val="single" w:sz="2" w:space="0" w:color="000000"/>
            </w:tcBorders>
          </w:tcPr>
          <w:p w:rsidR="00B849BE" w:rsidRPr="00E9169B" w:rsidRDefault="00B849BE" w:rsidP="00EB5FCB">
            <w:pPr>
              <w:autoSpaceDE w:val="0"/>
              <w:autoSpaceDN w:val="0"/>
              <w:adjustRightInd w:val="0"/>
              <w:spacing w:after="0" w:line="240" w:lineRule="auto"/>
              <w:jc w:val="both"/>
              <w:rPr>
                <w:rFonts w:ascii="Times New Roman" w:eastAsia="Times New Roman" w:hAnsi="Times New Roman"/>
                <w:sz w:val="24"/>
                <w:szCs w:val="24"/>
              </w:rPr>
            </w:pPr>
            <w:r w:rsidRPr="00E9169B">
              <w:rPr>
                <w:rFonts w:ascii="Times New Roman" w:eastAsia="Times New Roman" w:hAnsi="Times New Roman"/>
                <w:sz w:val="24"/>
                <w:szCs w:val="24"/>
              </w:rPr>
              <w:t xml:space="preserve">Владеет проектированием деятельности учащихся для достижения личностных, </w:t>
            </w:r>
            <w:proofErr w:type="spellStart"/>
            <w:r w:rsidRPr="00E9169B">
              <w:rPr>
                <w:rFonts w:ascii="Times New Roman" w:eastAsia="Times New Roman" w:hAnsi="Times New Roman"/>
                <w:sz w:val="24"/>
                <w:szCs w:val="24"/>
              </w:rPr>
              <w:t>метапредметных</w:t>
            </w:r>
            <w:proofErr w:type="spellEnd"/>
            <w:r w:rsidRPr="00E9169B">
              <w:rPr>
                <w:rFonts w:ascii="Times New Roman" w:eastAsia="Times New Roman" w:hAnsi="Times New Roman"/>
                <w:sz w:val="24"/>
                <w:szCs w:val="24"/>
              </w:rPr>
              <w:t xml:space="preserve"> и предметных результатов </w:t>
            </w:r>
            <w:r w:rsidRPr="00E9169B">
              <w:rPr>
                <w:rFonts w:ascii="Times New Roman" w:eastAsia="Times New Roman" w:hAnsi="Times New Roman"/>
                <w:sz w:val="24"/>
                <w:szCs w:val="24"/>
              </w:rPr>
              <w:lastRenderedPageBreak/>
              <w:t>обучения  и обеспечения качества учебно-воспитательного процесса, умеет проводить диагностику достижений учащихся по литературе.</w:t>
            </w:r>
          </w:p>
        </w:tc>
        <w:tc>
          <w:tcPr>
            <w:tcW w:w="992"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B849BE" w:rsidRPr="00E9169B" w:rsidRDefault="00B849BE" w:rsidP="00EB5FCB">
            <w:pPr>
              <w:autoSpaceDE w:val="0"/>
              <w:autoSpaceDN w:val="0"/>
              <w:adjustRightInd w:val="0"/>
              <w:spacing w:after="0" w:line="240" w:lineRule="auto"/>
              <w:rPr>
                <w:rFonts w:ascii="Times New Roman" w:hAnsi="Times New Roman"/>
                <w:color w:val="000000"/>
                <w:sz w:val="23"/>
                <w:szCs w:val="23"/>
                <w:shd w:val="clear" w:color="auto" w:fill="FFFFFF"/>
              </w:rPr>
            </w:pPr>
            <w:r w:rsidRPr="00E9169B">
              <w:rPr>
                <w:rFonts w:ascii="Times New Roman" w:hAnsi="Times New Roman"/>
                <w:sz w:val="24"/>
                <w:szCs w:val="24"/>
              </w:rPr>
              <w:lastRenderedPageBreak/>
              <w:t>ОПК-1</w:t>
            </w:r>
          </w:p>
          <w:p w:rsidR="00B849BE" w:rsidRPr="00E9169B" w:rsidRDefault="00B849BE" w:rsidP="00EB5FCB">
            <w:pPr>
              <w:autoSpaceDE w:val="0"/>
              <w:autoSpaceDN w:val="0"/>
              <w:adjustRightInd w:val="0"/>
              <w:spacing w:after="0" w:line="240" w:lineRule="auto"/>
              <w:rPr>
                <w:rFonts w:ascii="Times New Roman" w:hAnsi="Times New Roman"/>
                <w:color w:val="000000"/>
                <w:sz w:val="23"/>
                <w:szCs w:val="23"/>
                <w:shd w:val="clear" w:color="auto" w:fill="FFFFFF"/>
              </w:rPr>
            </w:pPr>
            <w:r w:rsidRPr="00E9169B">
              <w:rPr>
                <w:rFonts w:ascii="Times New Roman" w:hAnsi="Times New Roman"/>
                <w:color w:val="000000"/>
                <w:sz w:val="23"/>
                <w:szCs w:val="23"/>
                <w:shd w:val="clear" w:color="auto" w:fill="FFFFFF"/>
              </w:rPr>
              <w:t>ПК-2</w:t>
            </w:r>
          </w:p>
          <w:p w:rsidR="00B849BE" w:rsidRPr="00E9169B" w:rsidRDefault="00B849BE" w:rsidP="00EB5FCB">
            <w:pPr>
              <w:autoSpaceDE w:val="0"/>
              <w:autoSpaceDN w:val="0"/>
              <w:adjustRightInd w:val="0"/>
              <w:spacing w:after="0" w:line="240" w:lineRule="auto"/>
              <w:rPr>
                <w:rFonts w:ascii="Times New Roman" w:hAnsi="Times New Roman"/>
                <w:color w:val="000000"/>
                <w:sz w:val="23"/>
                <w:szCs w:val="23"/>
                <w:shd w:val="clear" w:color="auto" w:fill="FFFFFF"/>
              </w:rPr>
            </w:pPr>
            <w:r w:rsidRPr="00E9169B">
              <w:rPr>
                <w:rFonts w:ascii="Times New Roman" w:hAnsi="Times New Roman"/>
                <w:color w:val="000000"/>
                <w:sz w:val="23"/>
                <w:szCs w:val="23"/>
                <w:shd w:val="clear" w:color="auto" w:fill="FFFFFF"/>
              </w:rPr>
              <w:t>ПК-4</w:t>
            </w:r>
          </w:p>
          <w:p w:rsidR="00B849BE" w:rsidRPr="00E9169B" w:rsidRDefault="00B849BE" w:rsidP="00EB5FCB">
            <w:pPr>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ПК-1</w:t>
            </w:r>
            <w:r w:rsidR="0051127F">
              <w:rPr>
                <w:rFonts w:ascii="Times New Roman" w:eastAsia="Times New Roman" w:hAnsi="Times New Roman"/>
                <w:sz w:val="24"/>
                <w:szCs w:val="24"/>
                <w:lang w:eastAsia="ru-RU"/>
              </w:rPr>
              <w:t>2</w:t>
            </w:r>
          </w:p>
        </w:tc>
        <w:tc>
          <w:tcPr>
            <w:tcW w:w="1663" w:type="dxa"/>
            <w:tcBorders>
              <w:top w:val="single" w:sz="2" w:space="0" w:color="000000"/>
              <w:left w:val="single" w:sz="2" w:space="0" w:color="000000"/>
              <w:bottom w:val="single" w:sz="2" w:space="0" w:color="000000"/>
              <w:right w:val="single" w:sz="2" w:space="0" w:color="000000"/>
            </w:tcBorders>
            <w:shd w:val="clear" w:color="000000" w:fill="FFFFFF"/>
          </w:tcPr>
          <w:p w:rsidR="00B849BE" w:rsidRPr="00E9169B" w:rsidRDefault="00B849BE" w:rsidP="00EB5FCB">
            <w:pPr>
              <w:autoSpaceDE w:val="0"/>
              <w:autoSpaceDN w:val="0"/>
              <w:adjustRightInd w:val="0"/>
              <w:spacing w:after="0" w:line="240" w:lineRule="auto"/>
              <w:rPr>
                <w:rFonts w:ascii="Times New Roman" w:hAnsi="Times New Roman"/>
                <w:sz w:val="24"/>
                <w:szCs w:val="24"/>
              </w:rPr>
            </w:pPr>
            <w:r w:rsidRPr="00E9169B">
              <w:rPr>
                <w:rFonts w:ascii="Times New Roman" w:eastAsia="Times New Roman" w:hAnsi="Times New Roman"/>
                <w:kern w:val="3"/>
                <w:sz w:val="20"/>
                <w:szCs w:val="20"/>
                <w:lang w:eastAsia="ru-RU"/>
              </w:rPr>
              <w:t xml:space="preserve">Оценка решения </w:t>
            </w:r>
            <w:proofErr w:type="gramStart"/>
            <w:r w:rsidRPr="00E9169B">
              <w:rPr>
                <w:rFonts w:ascii="Times New Roman" w:eastAsia="Times New Roman" w:hAnsi="Times New Roman"/>
                <w:kern w:val="3"/>
                <w:sz w:val="20"/>
                <w:szCs w:val="20"/>
                <w:lang w:eastAsia="ru-RU"/>
              </w:rPr>
              <w:t>кейс-задания</w:t>
            </w:r>
            <w:proofErr w:type="gramEnd"/>
          </w:p>
        </w:tc>
      </w:tr>
    </w:tbl>
    <w:p w:rsidR="00B849BE" w:rsidRPr="00E9169B" w:rsidRDefault="00B849BE" w:rsidP="00B849BE">
      <w:pPr>
        <w:autoSpaceDE w:val="0"/>
        <w:autoSpaceDN w:val="0"/>
        <w:adjustRightInd w:val="0"/>
        <w:spacing w:after="0"/>
        <w:ind w:firstLine="709"/>
        <w:jc w:val="both"/>
        <w:rPr>
          <w:rFonts w:ascii="Times New Roman" w:eastAsia="Times New Roman" w:hAnsi="Times New Roman"/>
          <w:bCs/>
          <w:sz w:val="24"/>
          <w:szCs w:val="24"/>
          <w:lang w:eastAsia="ru-RU"/>
        </w:rPr>
      </w:pPr>
    </w:p>
    <w:p w:rsidR="00B849BE" w:rsidRPr="00E9169B" w:rsidRDefault="00B849BE" w:rsidP="00B849BE">
      <w:pPr>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5. Содержание дисциплины</w:t>
      </w:r>
    </w:p>
    <w:p w:rsidR="00B849BE" w:rsidRPr="00E9169B" w:rsidRDefault="00B849BE" w:rsidP="00B849BE">
      <w:pPr>
        <w:tabs>
          <w:tab w:val="left" w:pos="4070"/>
        </w:tabs>
        <w:autoSpaceDE w:val="0"/>
        <w:autoSpaceDN w:val="0"/>
        <w:adjustRightInd w:val="0"/>
        <w:spacing w:after="0"/>
        <w:ind w:firstLine="709"/>
        <w:jc w:val="both"/>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 xml:space="preserve">5.1. Тематический план </w:t>
      </w:r>
    </w:p>
    <w:p w:rsidR="00B849BE" w:rsidRPr="00E9169B" w:rsidRDefault="00B849BE" w:rsidP="00B849BE">
      <w:pPr>
        <w:autoSpaceDE w:val="0"/>
        <w:autoSpaceDN w:val="0"/>
        <w:adjustRightInd w:val="0"/>
        <w:spacing w:after="0"/>
        <w:ind w:firstLine="709"/>
        <w:jc w:val="both"/>
        <w:rPr>
          <w:rFonts w:ascii="Times New Roman" w:eastAsia="Times New Roman" w:hAnsi="Times New Roman"/>
          <w:bCs/>
          <w:i/>
          <w:sz w:val="24"/>
          <w:szCs w:val="24"/>
          <w:lang w:eastAsia="ru-RU"/>
        </w:rPr>
      </w:pPr>
    </w:p>
    <w:tbl>
      <w:tblPr>
        <w:tblW w:w="4870" w:type="pct"/>
        <w:tblLayout w:type="fixed"/>
        <w:tblLook w:val="04A0" w:firstRow="1" w:lastRow="0" w:firstColumn="1" w:lastColumn="0" w:noHBand="0" w:noVBand="1"/>
      </w:tblPr>
      <w:tblGrid>
        <w:gridCol w:w="4197"/>
        <w:gridCol w:w="745"/>
        <w:gridCol w:w="854"/>
        <w:gridCol w:w="1418"/>
        <w:gridCol w:w="1238"/>
        <w:gridCol w:w="1146"/>
      </w:tblGrid>
      <w:tr w:rsidR="00B849BE" w:rsidRPr="00E9169B" w:rsidTr="00EB5FCB">
        <w:trPr>
          <w:trHeight w:val="203"/>
        </w:trPr>
        <w:tc>
          <w:tcPr>
            <w:tcW w:w="4077" w:type="dxa"/>
            <w:vMerge w:val="restart"/>
            <w:tcBorders>
              <w:top w:val="single" w:sz="2" w:space="0" w:color="000000"/>
              <w:left w:val="single" w:sz="2" w:space="0" w:color="000000"/>
              <w:bottom w:val="single" w:sz="2" w:space="0" w:color="000000"/>
              <w:right w:val="single" w:sz="2" w:space="0" w:color="000000"/>
            </w:tcBorders>
            <w:vAlign w:val="center"/>
            <w:hideMark/>
          </w:tcPr>
          <w:p w:rsidR="00B849BE" w:rsidRPr="00E9169B" w:rsidRDefault="00B849BE"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Наименование темы</w:t>
            </w:r>
          </w:p>
        </w:tc>
        <w:tc>
          <w:tcPr>
            <w:tcW w:w="2930" w:type="dxa"/>
            <w:gridSpan w:val="3"/>
            <w:tcBorders>
              <w:top w:val="single" w:sz="2" w:space="0" w:color="000000"/>
              <w:left w:val="single" w:sz="2" w:space="0" w:color="000000"/>
              <w:bottom w:val="single" w:sz="2" w:space="0" w:color="000000"/>
              <w:right w:val="single" w:sz="2" w:space="0" w:color="000000"/>
            </w:tcBorders>
            <w:vAlign w:val="center"/>
            <w:hideMark/>
          </w:tcPr>
          <w:p w:rsidR="00B849BE" w:rsidRPr="00E9169B" w:rsidRDefault="00B849BE"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Контактная работа</w:t>
            </w:r>
          </w:p>
        </w:tc>
        <w:tc>
          <w:tcPr>
            <w:tcW w:w="1202" w:type="dxa"/>
            <w:vMerge w:val="restart"/>
            <w:tcBorders>
              <w:top w:val="single" w:sz="2" w:space="0" w:color="000000"/>
              <w:left w:val="single" w:sz="2" w:space="0" w:color="000000"/>
              <w:bottom w:val="single" w:sz="2" w:space="0" w:color="000000"/>
              <w:right w:val="single" w:sz="2" w:space="0" w:color="000000"/>
            </w:tcBorders>
            <w:vAlign w:val="center"/>
            <w:hideMark/>
          </w:tcPr>
          <w:p w:rsidR="00B849BE" w:rsidRPr="00E9169B" w:rsidRDefault="00B849BE"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Самостоятельная работа</w:t>
            </w:r>
          </w:p>
        </w:tc>
        <w:tc>
          <w:tcPr>
            <w:tcW w:w="1113"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849BE" w:rsidRPr="00E9169B" w:rsidRDefault="00B849BE"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Всего часов по дисциплине</w:t>
            </w:r>
          </w:p>
        </w:tc>
      </w:tr>
      <w:tr w:rsidR="00B849BE" w:rsidRPr="00E9169B" w:rsidTr="00EB5FCB">
        <w:trPr>
          <w:trHeight w:val="533"/>
        </w:trPr>
        <w:tc>
          <w:tcPr>
            <w:tcW w:w="4077" w:type="dxa"/>
            <w:vMerge/>
            <w:tcBorders>
              <w:top w:val="single" w:sz="2" w:space="0" w:color="000000"/>
              <w:left w:val="single" w:sz="2" w:space="0" w:color="000000"/>
              <w:bottom w:val="single" w:sz="2" w:space="0" w:color="000000"/>
              <w:right w:val="single" w:sz="2" w:space="0" w:color="000000"/>
            </w:tcBorders>
            <w:vAlign w:val="center"/>
            <w:hideMark/>
          </w:tcPr>
          <w:p w:rsidR="00B849BE" w:rsidRPr="00E9169B" w:rsidRDefault="00B849BE" w:rsidP="00EB5FCB">
            <w:pPr>
              <w:spacing w:after="0"/>
              <w:rPr>
                <w:rFonts w:ascii="Times New Roman" w:eastAsia="Times New Roman" w:hAnsi="Times New Roman"/>
                <w:sz w:val="24"/>
                <w:szCs w:val="24"/>
                <w:lang w:eastAsia="ru-RU"/>
              </w:rPr>
            </w:pPr>
          </w:p>
        </w:tc>
        <w:tc>
          <w:tcPr>
            <w:tcW w:w="1553" w:type="dxa"/>
            <w:gridSpan w:val="2"/>
            <w:tcBorders>
              <w:top w:val="single" w:sz="2" w:space="0" w:color="000000"/>
              <w:left w:val="single" w:sz="2" w:space="0" w:color="000000"/>
              <w:bottom w:val="single" w:sz="2" w:space="0" w:color="000000"/>
              <w:right w:val="single" w:sz="2" w:space="0" w:color="000000"/>
            </w:tcBorders>
            <w:vAlign w:val="center"/>
            <w:hideMark/>
          </w:tcPr>
          <w:p w:rsidR="00B849BE" w:rsidRPr="00E9169B" w:rsidRDefault="00B849BE"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Аудиторная работа</w:t>
            </w:r>
          </w:p>
        </w:tc>
        <w:tc>
          <w:tcPr>
            <w:tcW w:w="1377"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849BE" w:rsidRPr="00E9169B" w:rsidRDefault="00B849BE" w:rsidP="00EB5FCB">
            <w:pPr>
              <w:tabs>
                <w:tab w:val="left" w:pos="814"/>
              </w:tabs>
              <w:spacing w:after="0"/>
              <w:jc w:val="center"/>
              <w:rPr>
                <w:rFonts w:ascii="Times New Roman" w:eastAsia="Times New Roman" w:hAnsi="Times New Roman"/>
                <w:sz w:val="24"/>
                <w:szCs w:val="24"/>
                <w:lang w:eastAsia="ru-RU"/>
              </w:rPr>
            </w:pPr>
            <w:proofErr w:type="gramStart"/>
            <w:r w:rsidRPr="00E9169B">
              <w:rPr>
                <w:rFonts w:ascii="Times New Roman" w:eastAsia="Times New Roman" w:hAnsi="Times New Roman"/>
                <w:sz w:val="24"/>
                <w:szCs w:val="24"/>
                <w:lang w:eastAsia="ru-RU"/>
              </w:rPr>
              <w:t xml:space="preserve">Контактная СР (в </w:t>
            </w:r>
            <w:proofErr w:type="spellStart"/>
            <w:r w:rsidRPr="00E9169B">
              <w:rPr>
                <w:rFonts w:ascii="Times New Roman" w:eastAsia="Times New Roman" w:hAnsi="Times New Roman"/>
                <w:sz w:val="24"/>
                <w:szCs w:val="24"/>
                <w:lang w:eastAsia="ru-RU"/>
              </w:rPr>
              <w:t>т.ч</w:t>
            </w:r>
            <w:proofErr w:type="spellEnd"/>
            <w:r w:rsidRPr="00E9169B">
              <w:rPr>
                <w:rFonts w:ascii="Times New Roman" w:eastAsia="Times New Roman" w:hAnsi="Times New Roman"/>
                <w:sz w:val="24"/>
                <w:szCs w:val="24"/>
                <w:lang w:eastAsia="ru-RU"/>
              </w:rPr>
              <w:t xml:space="preserve">. </w:t>
            </w:r>
            <w:proofErr w:type="gramEnd"/>
          </w:p>
          <w:p w:rsidR="00B849BE" w:rsidRPr="00E9169B" w:rsidRDefault="00B849BE"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в ЭИОС)</w:t>
            </w:r>
          </w:p>
        </w:tc>
        <w:tc>
          <w:tcPr>
            <w:tcW w:w="1202" w:type="dxa"/>
            <w:vMerge/>
            <w:tcBorders>
              <w:top w:val="single" w:sz="2" w:space="0" w:color="000000"/>
              <w:left w:val="single" w:sz="2" w:space="0" w:color="000000"/>
              <w:bottom w:val="single" w:sz="2" w:space="0" w:color="000000"/>
              <w:right w:val="single" w:sz="2" w:space="0" w:color="000000"/>
            </w:tcBorders>
            <w:vAlign w:val="center"/>
            <w:hideMark/>
          </w:tcPr>
          <w:p w:rsidR="00B849BE" w:rsidRPr="00E9169B" w:rsidRDefault="00B849BE" w:rsidP="00EB5FCB">
            <w:pPr>
              <w:spacing w:after="0"/>
              <w:rPr>
                <w:rFonts w:ascii="Times New Roman" w:eastAsia="Times New Roman" w:hAnsi="Times New Roman"/>
                <w:sz w:val="24"/>
                <w:szCs w:val="24"/>
                <w:lang w:eastAsia="ru-RU"/>
              </w:rPr>
            </w:pPr>
          </w:p>
        </w:tc>
        <w:tc>
          <w:tcPr>
            <w:tcW w:w="1113" w:type="dxa"/>
            <w:vMerge/>
            <w:tcBorders>
              <w:top w:val="single" w:sz="2" w:space="0" w:color="000000"/>
              <w:left w:val="single" w:sz="2" w:space="0" w:color="000000"/>
              <w:bottom w:val="single" w:sz="2" w:space="0" w:color="000000"/>
              <w:right w:val="single" w:sz="2" w:space="0" w:color="000000"/>
            </w:tcBorders>
            <w:vAlign w:val="center"/>
            <w:hideMark/>
          </w:tcPr>
          <w:p w:rsidR="00B849BE" w:rsidRPr="00E9169B" w:rsidRDefault="00B849BE" w:rsidP="00EB5FCB">
            <w:pPr>
              <w:spacing w:after="0"/>
              <w:rPr>
                <w:rFonts w:ascii="Times New Roman" w:eastAsia="Times New Roman" w:hAnsi="Times New Roman"/>
                <w:sz w:val="24"/>
                <w:szCs w:val="24"/>
                <w:lang w:eastAsia="ru-RU"/>
              </w:rPr>
            </w:pPr>
          </w:p>
        </w:tc>
      </w:tr>
      <w:tr w:rsidR="00B849BE" w:rsidRPr="00E9169B" w:rsidTr="00EB5FCB">
        <w:trPr>
          <w:trHeight w:val="1"/>
        </w:trPr>
        <w:tc>
          <w:tcPr>
            <w:tcW w:w="4077" w:type="dxa"/>
            <w:vMerge/>
            <w:tcBorders>
              <w:top w:val="single" w:sz="2" w:space="0" w:color="000000"/>
              <w:left w:val="single" w:sz="2" w:space="0" w:color="000000"/>
              <w:bottom w:val="single" w:sz="2" w:space="0" w:color="000000"/>
              <w:right w:val="single" w:sz="2" w:space="0" w:color="000000"/>
            </w:tcBorders>
            <w:vAlign w:val="center"/>
            <w:hideMark/>
          </w:tcPr>
          <w:p w:rsidR="00B849BE" w:rsidRPr="00E9169B" w:rsidRDefault="00B849BE" w:rsidP="00EB5FCB">
            <w:pPr>
              <w:spacing w:after="0"/>
              <w:rPr>
                <w:rFonts w:ascii="Times New Roman" w:eastAsia="Times New Roman" w:hAnsi="Times New Roman"/>
                <w:sz w:val="24"/>
                <w:szCs w:val="24"/>
                <w:lang w:eastAsia="ru-RU"/>
              </w:rPr>
            </w:pPr>
          </w:p>
        </w:tc>
        <w:tc>
          <w:tcPr>
            <w:tcW w:w="724" w:type="dxa"/>
            <w:tcBorders>
              <w:top w:val="single" w:sz="2" w:space="0" w:color="000000"/>
              <w:left w:val="single" w:sz="2" w:space="0" w:color="000000"/>
              <w:bottom w:val="single" w:sz="2" w:space="0" w:color="000000"/>
              <w:right w:val="single" w:sz="2" w:space="0" w:color="000000"/>
            </w:tcBorders>
            <w:vAlign w:val="center"/>
            <w:hideMark/>
          </w:tcPr>
          <w:p w:rsidR="00B849BE" w:rsidRPr="00E9169B" w:rsidRDefault="00B849BE"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Лекции</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B849BE" w:rsidRPr="00E9169B" w:rsidRDefault="00B849BE"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Семинары</w:t>
            </w:r>
          </w:p>
        </w:tc>
        <w:tc>
          <w:tcPr>
            <w:tcW w:w="1377" w:type="dxa"/>
            <w:vMerge/>
            <w:tcBorders>
              <w:top w:val="single" w:sz="2" w:space="0" w:color="000000"/>
              <w:left w:val="single" w:sz="2" w:space="0" w:color="000000"/>
              <w:bottom w:val="single" w:sz="2" w:space="0" w:color="000000"/>
              <w:right w:val="single" w:sz="2" w:space="0" w:color="000000"/>
            </w:tcBorders>
            <w:vAlign w:val="center"/>
            <w:hideMark/>
          </w:tcPr>
          <w:p w:rsidR="00B849BE" w:rsidRPr="00E9169B" w:rsidRDefault="00B849BE" w:rsidP="00EB5FCB">
            <w:pPr>
              <w:spacing w:after="0"/>
              <w:rPr>
                <w:rFonts w:ascii="Times New Roman" w:eastAsia="Times New Roman" w:hAnsi="Times New Roman"/>
                <w:sz w:val="24"/>
                <w:szCs w:val="24"/>
                <w:lang w:eastAsia="ru-RU"/>
              </w:rPr>
            </w:pPr>
          </w:p>
        </w:tc>
        <w:tc>
          <w:tcPr>
            <w:tcW w:w="1202" w:type="dxa"/>
            <w:vMerge/>
            <w:tcBorders>
              <w:top w:val="single" w:sz="2" w:space="0" w:color="000000"/>
              <w:left w:val="single" w:sz="2" w:space="0" w:color="000000"/>
              <w:bottom w:val="single" w:sz="2" w:space="0" w:color="000000"/>
              <w:right w:val="single" w:sz="2" w:space="0" w:color="000000"/>
            </w:tcBorders>
            <w:vAlign w:val="center"/>
            <w:hideMark/>
          </w:tcPr>
          <w:p w:rsidR="00B849BE" w:rsidRPr="00E9169B" w:rsidRDefault="00B849BE" w:rsidP="00EB5FCB">
            <w:pPr>
              <w:spacing w:after="0"/>
              <w:rPr>
                <w:rFonts w:ascii="Times New Roman" w:eastAsia="Times New Roman" w:hAnsi="Times New Roman"/>
                <w:sz w:val="24"/>
                <w:szCs w:val="24"/>
                <w:lang w:eastAsia="ru-RU"/>
              </w:rPr>
            </w:pPr>
          </w:p>
        </w:tc>
        <w:tc>
          <w:tcPr>
            <w:tcW w:w="1113" w:type="dxa"/>
            <w:vMerge/>
            <w:tcBorders>
              <w:top w:val="single" w:sz="2" w:space="0" w:color="000000"/>
              <w:left w:val="single" w:sz="2" w:space="0" w:color="000000"/>
              <w:bottom w:val="single" w:sz="2" w:space="0" w:color="000000"/>
              <w:right w:val="single" w:sz="2" w:space="0" w:color="000000"/>
            </w:tcBorders>
            <w:vAlign w:val="center"/>
            <w:hideMark/>
          </w:tcPr>
          <w:p w:rsidR="00B849BE" w:rsidRPr="00E9169B" w:rsidRDefault="00B849BE" w:rsidP="00EB5FCB">
            <w:pPr>
              <w:spacing w:after="0"/>
              <w:rPr>
                <w:rFonts w:ascii="Times New Roman" w:eastAsia="Times New Roman" w:hAnsi="Times New Roman"/>
                <w:sz w:val="24"/>
                <w:szCs w:val="24"/>
                <w:lang w:eastAsia="ru-RU"/>
              </w:rPr>
            </w:pPr>
          </w:p>
        </w:tc>
      </w:tr>
      <w:tr w:rsidR="00B849BE" w:rsidRPr="00E9169B" w:rsidTr="00EB5FCB">
        <w:trPr>
          <w:trHeight w:val="1"/>
        </w:trPr>
        <w:tc>
          <w:tcPr>
            <w:tcW w:w="4077" w:type="dxa"/>
            <w:tcBorders>
              <w:top w:val="single" w:sz="2" w:space="0" w:color="000000"/>
              <w:left w:val="single" w:sz="2" w:space="0" w:color="000000"/>
              <w:bottom w:val="single" w:sz="2" w:space="0" w:color="000000"/>
              <w:right w:val="single" w:sz="2" w:space="0" w:color="000000"/>
            </w:tcBorders>
            <w:vAlign w:val="center"/>
            <w:hideMark/>
          </w:tcPr>
          <w:p w:rsidR="00B849BE" w:rsidRPr="00E9169B" w:rsidRDefault="00B849BE" w:rsidP="00EB5FCB">
            <w:pPr>
              <w:autoSpaceDE w:val="0"/>
              <w:autoSpaceDN w:val="0"/>
              <w:adjustRightInd w:val="0"/>
              <w:spacing w:after="0"/>
              <w:rPr>
                <w:rFonts w:ascii="Times New Roman" w:eastAsia="Times New Roman" w:hAnsi="Times New Roman"/>
                <w:b/>
                <w:sz w:val="24"/>
                <w:szCs w:val="24"/>
                <w:lang w:eastAsia="ru-RU"/>
              </w:rPr>
            </w:pPr>
            <w:r w:rsidRPr="00E9169B">
              <w:rPr>
                <w:rFonts w:ascii="Times New Roman" w:eastAsia="Times New Roman" w:hAnsi="Times New Roman"/>
                <w:b/>
                <w:bCs/>
                <w:sz w:val="24"/>
                <w:szCs w:val="24"/>
                <w:lang w:eastAsia="ru-RU"/>
              </w:rPr>
              <w:t>Раздел  1.</w:t>
            </w:r>
            <w:r w:rsidRPr="00E9169B">
              <w:rPr>
                <w:rFonts w:ascii="Times New Roman" w:eastAsia="Times New Roman" w:hAnsi="Times New Roman"/>
                <w:b/>
                <w:sz w:val="24"/>
                <w:szCs w:val="24"/>
                <w:lang w:eastAsia="ru-RU"/>
              </w:rPr>
              <w:t xml:space="preserve"> Научно-методические основы проектирования учебного события на уроках литературы и во внеурочной деятельности</w:t>
            </w:r>
          </w:p>
        </w:tc>
        <w:tc>
          <w:tcPr>
            <w:tcW w:w="724" w:type="dxa"/>
            <w:tcBorders>
              <w:top w:val="single" w:sz="2" w:space="0" w:color="000000"/>
              <w:left w:val="single" w:sz="2" w:space="0" w:color="000000"/>
              <w:bottom w:val="single" w:sz="2" w:space="0" w:color="000000"/>
              <w:right w:val="single" w:sz="2" w:space="0" w:color="000000"/>
            </w:tcBorders>
          </w:tcPr>
          <w:p w:rsidR="00B849BE" w:rsidRPr="00E9169B" w:rsidRDefault="00B849BE" w:rsidP="00EB5FCB">
            <w:pPr>
              <w:spacing w:after="0"/>
              <w:jc w:val="center"/>
              <w:rPr>
                <w:rFonts w:ascii="Times New Roman" w:hAnsi="Times New Roman"/>
                <w:b/>
                <w:bCs/>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B849BE" w:rsidRPr="00E9169B" w:rsidRDefault="00F461D0" w:rsidP="00EB5FCB">
            <w:pPr>
              <w:spacing w:after="0"/>
              <w:jc w:val="center"/>
              <w:rPr>
                <w:rFonts w:ascii="Times New Roman" w:hAnsi="Times New Roman"/>
                <w:b/>
                <w:bCs/>
                <w:sz w:val="24"/>
                <w:szCs w:val="24"/>
              </w:rPr>
            </w:pPr>
            <w:r>
              <w:rPr>
                <w:rFonts w:ascii="Times New Roman" w:hAnsi="Times New Roman"/>
                <w:b/>
                <w:bCs/>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B849BE" w:rsidRPr="00E9169B" w:rsidRDefault="00B849BE" w:rsidP="00EB5FCB">
            <w:pPr>
              <w:spacing w:after="0"/>
              <w:jc w:val="center"/>
              <w:rPr>
                <w:rFonts w:ascii="Times New Roman" w:hAnsi="Times New Roman"/>
                <w:b/>
                <w:bCs/>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B849BE" w:rsidRPr="00E9169B" w:rsidRDefault="006348A4" w:rsidP="00EB5FCB">
            <w:pPr>
              <w:spacing w:after="0"/>
              <w:jc w:val="center"/>
              <w:rPr>
                <w:rFonts w:ascii="Times New Roman" w:hAnsi="Times New Roman"/>
                <w:b/>
                <w:bCs/>
                <w:sz w:val="24"/>
                <w:szCs w:val="24"/>
              </w:rPr>
            </w:pPr>
            <w:r>
              <w:rPr>
                <w:rFonts w:ascii="Times New Roman" w:hAnsi="Times New Roman"/>
                <w:b/>
                <w:bCs/>
                <w:sz w:val="24"/>
                <w:szCs w:val="24"/>
              </w:rPr>
              <w:t>20</w:t>
            </w:r>
          </w:p>
        </w:tc>
        <w:tc>
          <w:tcPr>
            <w:tcW w:w="1113" w:type="dxa"/>
            <w:tcBorders>
              <w:top w:val="single" w:sz="2" w:space="0" w:color="000000"/>
              <w:left w:val="single" w:sz="2" w:space="0" w:color="000000"/>
              <w:bottom w:val="single" w:sz="2" w:space="0" w:color="000000"/>
              <w:right w:val="single" w:sz="2" w:space="0" w:color="000000"/>
            </w:tcBorders>
            <w:shd w:val="clear" w:color="auto" w:fill="FFFFFF"/>
          </w:tcPr>
          <w:p w:rsidR="00B849BE" w:rsidRPr="00E9169B" w:rsidRDefault="006348A4" w:rsidP="00EB5FCB">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22</w:t>
            </w:r>
          </w:p>
        </w:tc>
      </w:tr>
      <w:tr w:rsidR="00B849BE" w:rsidRPr="00E9169B" w:rsidTr="00EB5FCB">
        <w:trPr>
          <w:trHeight w:val="1"/>
        </w:trPr>
        <w:tc>
          <w:tcPr>
            <w:tcW w:w="4077" w:type="dxa"/>
            <w:tcBorders>
              <w:top w:val="single" w:sz="2" w:space="0" w:color="000000"/>
              <w:left w:val="single" w:sz="2" w:space="0" w:color="000000"/>
              <w:bottom w:val="single" w:sz="2" w:space="0" w:color="000000"/>
              <w:right w:val="single" w:sz="2" w:space="0" w:color="000000"/>
            </w:tcBorders>
            <w:hideMark/>
          </w:tcPr>
          <w:p w:rsidR="00B849BE" w:rsidRPr="00E9169B" w:rsidRDefault="00B849BE" w:rsidP="00EB5FCB">
            <w:pPr>
              <w:tabs>
                <w:tab w:val="left" w:pos="180"/>
              </w:tabs>
              <w:ind w:firstLine="181"/>
              <w:rPr>
                <w:rFonts w:ascii="Times New Roman" w:hAnsi="Times New Roman"/>
                <w:sz w:val="24"/>
                <w:szCs w:val="24"/>
              </w:rPr>
            </w:pPr>
            <w:r w:rsidRPr="00E9169B">
              <w:rPr>
                <w:rFonts w:ascii="Times New Roman" w:hAnsi="Times New Roman"/>
                <w:bCs/>
                <w:sz w:val="24"/>
                <w:szCs w:val="24"/>
              </w:rPr>
              <w:t>1.1.</w:t>
            </w:r>
            <w:r w:rsidRPr="00E9169B">
              <w:rPr>
                <w:rFonts w:ascii="Times New Roman" w:hAnsi="Times New Roman"/>
                <w:sz w:val="24"/>
                <w:szCs w:val="24"/>
              </w:rPr>
              <w:t xml:space="preserve"> </w:t>
            </w:r>
            <w:proofErr w:type="gramStart"/>
            <w:r w:rsidRPr="00E9169B">
              <w:rPr>
                <w:rFonts w:ascii="Times New Roman" w:hAnsi="Times New Roman"/>
                <w:bCs/>
                <w:sz w:val="24"/>
                <w:szCs w:val="24"/>
              </w:rPr>
              <w:t xml:space="preserve">Типы учебно-образовательных событий: проектирование, обучение, тренинг, </w:t>
            </w:r>
            <w:proofErr w:type="spellStart"/>
            <w:r w:rsidRPr="00E9169B">
              <w:rPr>
                <w:rFonts w:ascii="Times New Roman" w:hAnsi="Times New Roman"/>
                <w:bCs/>
                <w:sz w:val="24"/>
                <w:szCs w:val="24"/>
              </w:rPr>
              <w:t>оргаизационно-деятельностная</w:t>
            </w:r>
            <w:proofErr w:type="spellEnd"/>
            <w:r w:rsidRPr="00E9169B">
              <w:rPr>
                <w:rFonts w:ascii="Times New Roman" w:hAnsi="Times New Roman"/>
                <w:bCs/>
                <w:sz w:val="24"/>
                <w:szCs w:val="24"/>
              </w:rPr>
              <w:t xml:space="preserve"> игра</w:t>
            </w:r>
            <w:r w:rsidRPr="00E9169B">
              <w:rPr>
                <w:rFonts w:ascii="Times New Roman" w:hAnsi="Times New Roman"/>
                <w:sz w:val="24"/>
                <w:szCs w:val="24"/>
              </w:rPr>
              <w:t xml:space="preserve">, </w:t>
            </w:r>
            <w:proofErr w:type="spellStart"/>
            <w:r w:rsidRPr="00E9169B">
              <w:rPr>
                <w:rFonts w:ascii="Times New Roman" w:hAnsi="Times New Roman"/>
                <w:sz w:val="24"/>
                <w:szCs w:val="24"/>
              </w:rPr>
              <w:t>метапредметная</w:t>
            </w:r>
            <w:proofErr w:type="spellEnd"/>
            <w:r w:rsidRPr="00E9169B">
              <w:rPr>
                <w:rFonts w:ascii="Times New Roman" w:hAnsi="Times New Roman"/>
                <w:sz w:val="24"/>
                <w:szCs w:val="24"/>
              </w:rPr>
              <w:t xml:space="preserve"> олимпиада, погружение, полигон, </w:t>
            </w:r>
            <w:proofErr w:type="spellStart"/>
            <w:r w:rsidRPr="00E9169B">
              <w:rPr>
                <w:rFonts w:ascii="Times New Roman" w:hAnsi="Times New Roman"/>
                <w:sz w:val="24"/>
                <w:szCs w:val="24"/>
              </w:rPr>
              <w:t>ноогеновская</w:t>
            </w:r>
            <w:proofErr w:type="spellEnd"/>
            <w:r w:rsidRPr="00E9169B">
              <w:rPr>
                <w:rFonts w:ascii="Times New Roman" w:hAnsi="Times New Roman"/>
                <w:sz w:val="24"/>
                <w:szCs w:val="24"/>
              </w:rPr>
              <w:t xml:space="preserve"> задача.</w:t>
            </w:r>
            <w:proofErr w:type="gramEnd"/>
          </w:p>
        </w:tc>
        <w:tc>
          <w:tcPr>
            <w:tcW w:w="724" w:type="dxa"/>
            <w:tcBorders>
              <w:top w:val="single" w:sz="2" w:space="0" w:color="000000"/>
              <w:left w:val="single" w:sz="2" w:space="0" w:color="000000"/>
              <w:bottom w:val="single" w:sz="2" w:space="0" w:color="000000"/>
              <w:right w:val="single" w:sz="2" w:space="0" w:color="000000"/>
            </w:tcBorders>
          </w:tcPr>
          <w:p w:rsidR="00B849BE" w:rsidRPr="00E9169B" w:rsidRDefault="00B849BE" w:rsidP="00EB5FCB">
            <w:pPr>
              <w:spacing w:after="0"/>
              <w:jc w:val="center"/>
              <w:rPr>
                <w:rFonts w:ascii="Times New Roman" w:hAnsi="Times New Roman"/>
                <w:bCs/>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B849BE" w:rsidRPr="00E9169B" w:rsidRDefault="00B849BE" w:rsidP="00EB5FCB">
            <w:pPr>
              <w:spacing w:after="0"/>
              <w:jc w:val="center"/>
              <w:rPr>
                <w:rFonts w:ascii="Times New Roman" w:hAnsi="Times New Roman"/>
                <w:bCs/>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B849BE" w:rsidRPr="00E9169B" w:rsidRDefault="00B849BE" w:rsidP="00EB5FCB">
            <w:pPr>
              <w:spacing w:after="0"/>
              <w:jc w:val="center"/>
              <w:rPr>
                <w:rFonts w:ascii="Times New Roman" w:hAnsi="Times New Roman"/>
                <w:bCs/>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B849BE" w:rsidRPr="00E9169B" w:rsidRDefault="006348A4" w:rsidP="00EB5FCB">
            <w:pPr>
              <w:spacing w:after="0"/>
              <w:jc w:val="center"/>
              <w:rPr>
                <w:rFonts w:ascii="Times New Roman" w:hAnsi="Times New Roman"/>
                <w:bCs/>
                <w:sz w:val="24"/>
                <w:szCs w:val="24"/>
              </w:rPr>
            </w:pPr>
            <w:r>
              <w:rPr>
                <w:rFonts w:ascii="Times New Roman" w:hAnsi="Times New Roman"/>
                <w:bCs/>
                <w:sz w:val="24"/>
                <w:szCs w:val="24"/>
              </w:rPr>
              <w:t>10</w:t>
            </w:r>
          </w:p>
        </w:tc>
        <w:tc>
          <w:tcPr>
            <w:tcW w:w="1113" w:type="dxa"/>
            <w:tcBorders>
              <w:top w:val="single" w:sz="2" w:space="0" w:color="000000"/>
              <w:left w:val="single" w:sz="2" w:space="0" w:color="000000"/>
              <w:bottom w:val="single" w:sz="2" w:space="0" w:color="000000"/>
              <w:right w:val="single" w:sz="2" w:space="0" w:color="000000"/>
            </w:tcBorders>
            <w:shd w:val="clear" w:color="auto" w:fill="FFFFFF"/>
          </w:tcPr>
          <w:p w:rsidR="00B849BE" w:rsidRPr="00E9169B" w:rsidRDefault="006348A4" w:rsidP="00EB5FCB">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r>
      <w:tr w:rsidR="00B849BE" w:rsidRPr="00E9169B" w:rsidTr="00EB5FCB">
        <w:trPr>
          <w:trHeight w:val="1"/>
        </w:trPr>
        <w:tc>
          <w:tcPr>
            <w:tcW w:w="4077" w:type="dxa"/>
            <w:tcBorders>
              <w:top w:val="single" w:sz="2" w:space="0" w:color="000000"/>
              <w:left w:val="single" w:sz="2" w:space="0" w:color="000000"/>
              <w:bottom w:val="single" w:sz="2" w:space="0" w:color="000000"/>
              <w:right w:val="single" w:sz="2" w:space="0" w:color="000000"/>
            </w:tcBorders>
            <w:hideMark/>
          </w:tcPr>
          <w:p w:rsidR="00B849BE" w:rsidRPr="00E9169B" w:rsidRDefault="00B849BE" w:rsidP="00EB5FCB">
            <w:pPr>
              <w:tabs>
                <w:tab w:val="left" w:pos="180"/>
              </w:tabs>
              <w:ind w:firstLine="181"/>
              <w:rPr>
                <w:rFonts w:ascii="Times New Roman" w:hAnsi="Times New Roman"/>
                <w:sz w:val="24"/>
                <w:szCs w:val="24"/>
              </w:rPr>
            </w:pPr>
            <w:r w:rsidRPr="00E9169B">
              <w:rPr>
                <w:rFonts w:ascii="Times New Roman" w:hAnsi="Times New Roman"/>
                <w:bCs/>
                <w:sz w:val="24"/>
                <w:szCs w:val="24"/>
              </w:rPr>
              <w:t>1.2.</w:t>
            </w:r>
            <w:r w:rsidRPr="00E9169B">
              <w:rPr>
                <w:rFonts w:ascii="Times New Roman" w:hAnsi="Times New Roman"/>
                <w:sz w:val="24"/>
                <w:szCs w:val="24"/>
              </w:rPr>
              <w:t xml:space="preserve"> Виды учебно-образовательных событий: Интернет-клуб, сетевая викторина, образовательный </w:t>
            </w:r>
            <w:proofErr w:type="spellStart"/>
            <w:r w:rsidRPr="00E9169B">
              <w:rPr>
                <w:rFonts w:ascii="Times New Roman" w:hAnsi="Times New Roman"/>
                <w:sz w:val="24"/>
                <w:szCs w:val="24"/>
              </w:rPr>
              <w:t>web-квест</w:t>
            </w:r>
            <w:proofErr w:type="spellEnd"/>
            <w:r w:rsidRPr="00E9169B">
              <w:rPr>
                <w:rFonts w:ascii="Times New Roman" w:hAnsi="Times New Roman"/>
                <w:sz w:val="24"/>
                <w:szCs w:val="24"/>
              </w:rPr>
              <w:t>, сетевой проект.</w:t>
            </w:r>
          </w:p>
        </w:tc>
        <w:tc>
          <w:tcPr>
            <w:tcW w:w="724" w:type="dxa"/>
            <w:tcBorders>
              <w:top w:val="single" w:sz="2" w:space="0" w:color="000000"/>
              <w:left w:val="single" w:sz="2" w:space="0" w:color="000000"/>
              <w:bottom w:val="single" w:sz="2" w:space="0" w:color="000000"/>
              <w:right w:val="single" w:sz="2" w:space="0" w:color="000000"/>
            </w:tcBorders>
          </w:tcPr>
          <w:p w:rsidR="00B849BE" w:rsidRPr="00E9169B" w:rsidRDefault="00B849BE" w:rsidP="00EB5FCB">
            <w:pPr>
              <w:spacing w:after="0"/>
              <w:jc w:val="center"/>
              <w:rPr>
                <w:rFonts w:ascii="Times New Roman" w:hAnsi="Times New Roman"/>
                <w:bCs/>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B849BE" w:rsidRPr="00E9169B" w:rsidRDefault="006348A4" w:rsidP="00EB5FCB">
            <w:pPr>
              <w:spacing w:after="0"/>
              <w:jc w:val="center"/>
              <w:rPr>
                <w:rFonts w:ascii="Times New Roman" w:hAnsi="Times New Roman"/>
                <w:bCs/>
                <w:sz w:val="24"/>
                <w:szCs w:val="24"/>
              </w:rPr>
            </w:pPr>
            <w:r>
              <w:rPr>
                <w:rFonts w:ascii="Times New Roman" w:hAnsi="Times New Roman"/>
                <w:bCs/>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B849BE" w:rsidRPr="00E9169B" w:rsidRDefault="00B849BE" w:rsidP="00EB5FCB">
            <w:pPr>
              <w:spacing w:after="0"/>
              <w:jc w:val="center"/>
              <w:rPr>
                <w:rFonts w:ascii="Times New Roman" w:hAnsi="Times New Roman"/>
                <w:bCs/>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B849BE" w:rsidRPr="00E9169B" w:rsidRDefault="006348A4" w:rsidP="00EB5FCB">
            <w:pPr>
              <w:spacing w:after="0"/>
              <w:jc w:val="center"/>
              <w:rPr>
                <w:rFonts w:ascii="Times New Roman" w:hAnsi="Times New Roman"/>
                <w:bCs/>
                <w:sz w:val="24"/>
                <w:szCs w:val="24"/>
              </w:rPr>
            </w:pPr>
            <w:r>
              <w:rPr>
                <w:rFonts w:ascii="Times New Roman" w:hAnsi="Times New Roman"/>
                <w:bCs/>
                <w:sz w:val="24"/>
                <w:szCs w:val="24"/>
              </w:rPr>
              <w:t>10</w:t>
            </w:r>
          </w:p>
        </w:tc>
        <w:tc>
          <w:tcPr>
            <w:tcW w:w="1113" w:type="dxa"/>
            <w:tcBorders>
              <w:top w:val="single" w:sz="2" w:space="0" w:color="000000"/>
              <w:left w:val="single" w:sz="2" w:space="0" w:color="000000"/>
              <w:bottom w:val="single" w:sz="2" w:space="0" w:color="000000"/>
              <w:right w:val="single" w:sz="2" w:space="0" w:color="000000"/>
            </w:tcBorders>
            <w:shd w:val="clear" w:color="auto" w:fill="FFFFFF"/>
          </w:tcPr>
          <w:p w:rsidR="00B849BE" w:rsidRPr="00E9169B" w:rsidRDefault="006348A4" w:rsidP="00EB5FCB">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r>
      <w:tr w:rsidR="00B849BE" w:rsidRPr="00E9169B" w:rsidTr="00EB5FCB">
        <w:trPr>
          <w:trHeight w:val="1"/>
        </w:trPr>
        <w:tc>
          <w:tcPr>
            <w:tcW w:w="4077" w:type="dxa"/>
            <w:tcBorders>
              <w:top w:val="single" w:sz="2" w:space="0" w:color="000000"/>
              <w:left w:val="single" w:sz="2" w:space="0" w:color="000000"/>
              <w:bottom w:val="single" w:sz="2" w:space="0" w:color="000000"/>
              <w:right w:val="single" w:sz="2" w:space="0" w:color="000000"/>
            </w:tcBorders>
            <w:hideMark/>
          </w:tcPr>
          <w:p w:rsidR="00B849BE" w:rsidRPr="00E9169B" w:rsidRDefault="00B849BE" w:rsidP="00EB5FCB">
            <w:pPr>
              <w:rPr>
                <w:rFonts w:ascii="Times New Roman" w:hAnsi="Times New Roman"/>
                <w:b/>
                <w:sz w:val="24"/>
                <w:szCs w:val="24"/>
              </w:rPr>
            </w:pPr>
            <w:r w:rsidRPr="00E9169B">
              <w:rPr>
                <w:rFonts w:ascii="Times New Roman" w:hAnsi="Times New Roman"/>
                <w:b/>
                <w:sz w:val="24"/>
                <w:szCs w:val="24"/>
              </w:rPr>
              <w:t>Раздел 2. Проектирование учебного события при изучении литературы</w:t>
            </w:r>
          </w:p>
        </w:tc>
        <w:tc>
          <w:tcPr>
            <w:tcW w:w="724" w:type="dxa"/>
            <w:tcBorders>
              <w:top w:val="single" w:sz="2" w:space="0" w:color="000000"/>
              <w:left w:val="single" w:sz="2" w:space="0" w:color="000000"/>
              <w:bottom w:val="single" w:sz="2" w:space="0" w:color="000000"/>
              <w:right w:val="single" w:sz="2" w:space="0" w:color="000000"/>
            </w:tcBorders>
          </w:tcPr>
          <w:p w:rsidR="00B849BE" w:rsidRPr="00E9169B" w:rsidRDefault="00F461D0" w:rsidP="00EB5FCB">
            <w:pPr>
              <w:spacing w:after="0"/>
              <w:jc w:val="center"/>
              <w:rPr>
                <w:rFonts w:ascii="Times New Roman" w:hAnsi="Times New Roman"/>
                <w:b/>
                <w:bCs/>
                <w:sz w:val="24"/>
                <w:szCs w:val="24"/>
              </w:rPr>
            </w:pPr>
            <w:r>
              <w:rPr>
                <w:rFonts w:ascii="Times New Roman" w:hAnsi="Times New Roman"/>
                <w:b/>
                <w:bCs/>
                <w:sz w:val="24"/>
                <w:szCs w:val="24"/>
              </w:rPr>
              <w:t>1</w:t>
            </w:r>
          </w:p>
        </w:tc>
        <w:tc>
          <w:tcPr>
            <w:tcW w:w="829" w:type="dxa"/>
            <w:tcBorders>
              <w:top w:val="single" w:sz="2" w:space="0" w:color="000000"/>
              <w:left w:val="single" w:sz="2" w:space="0" w:color="000000"/>
              <w:bottom w:val="single" w:sz="2" w:space="0" w:color="000000"/>
              <w:right w:val="single" w:sz="2" w:space="0" w:color="000000"/>
            </w:tcBorders>
          </w:tcPr>
          <w:p w:rsidR="00B849BE" w:rsidRPr="00E9169B" w:rsidRDefault="006348A4" w:rsidP="00EB5FCB">
            <w:pPr>
              <w:spacing w:after="0"/>
              <w:jc w:val="center"/>
              <w:rPr>
                <w:rFonts w:ascii="Times New Roman" w:hAnsi="Times New Roman"/>
                <w:b/>
                <w:bCs/>
                <w:sz w:val="24"/>
                <w:szCs w:val="24"/>
              </w:rPr>
            </w:pPr>
            <w:r>
              <w:rPr>
                <w:rFonts w:ascii="Times New Roman" w:hAnsi="Times New Roman"/>
                <w:b/>
                <w:bCs/>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B849BE" w:rsidRPr="00E9169B" w:rsidRDefault="006348A4" w:rsidP="00EB5FCB">
            <w:pPr>
              <w:spacing w:after="0"/>
              <w:jc w:val="center"/>
              <w:rPr>
                <w:rFonts w:ascii="Times New Roman" w:hAnsi="Times New Roman"/>
                <w:b/>
                <w:bCs/>
                <w:sz w:val="24"/>
                <w:szCs w:val="24"/>
              </w:rPr>
            </w:pPr>
            <w:r>
              <w:rPr>
                <w:rFonts w:ascii="Times New Roman" w:hAnsi="Times New Roman"/>
                <w:b/>
                <w:bCs/>
                <w:sz w:val="24"/>
                <w:szCs w:val="24"/>
              </w:rPr>
              <w:t>2</w:t>
            </w: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B849BE" w:rsidRPr="00E9169B" w:rsidRDefault="006348A4" w:rsidP="00EB5FCB">
            <w:pPr>
              <w:spacing w:after="0"/>
              <w:jc w:val="center"/>
              <w:rPr>
                <w:rFonts w:ascii="Times New Roman" w:hAnsi="Times New Roman"/>
                <w:b/>
                <w:bCs/>
                <w:sz w:val="24"/>
                <w:szCs w:val="24"/>
              </w:rPr>
            </w:pPr>
            <w:r>
              <w:rPr>
                <w:rFonts w:ascii="Times New Roman" w:hAnsi="Times New Roman"/>
                <w:b/>
                <w:bCs/>
                <w:sz w:val="24"/>
                <w:szCs w:val="24"/>
              </w:rPr>
              <w:t>20</w:t>
            </w:r>
          </w:p>
        </w:tc>
        <w:tc>
          <w:tcPr>
            <w:tcW w:w="1113" w:type="dxa"/>
            <w:tcBorders>
              <w:top w:val="single" w:sz="2" w:space="0" w:color="000000"/>
              <w:left w:val="single" w:sz="2" w:space="0" w:color="000000"/>
              <w:bottom w:val="single" w:sz="2" w:space="0" w:color="000000"/>
              <w:right w:val="single" w:sz="2" w:space="0" w:color="000000"/>
            </w:tcBorders>
            <w:shd w:val="clear" w:color="auto" w:fill="FFFFFF"/>
          </w:tcPr>
          <w:p w:rsidR="00B849BE" w:rsidRPr="00E9169B" w:rsidRDefault="006348A4" w:rsidP="00EB5FCB">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25</w:t>
            </w:r>
          </w:p>
        </w:tc>
      </w:tr>
      <w:tr w:rsidR="00B849BE" w:rsidRPr="00E9169B" w:rsidTr="00EB5FCB">
        <w:trPr>
          <w:trHeight w:val="420"/>
        </w:trPr>
        <w:tc>
          <w:tcPr>
            <w:tcW w:w="4077" w:type="dxa"/>
            <w:tcBorders>
              <w:top w:val="single" w:sz="2" w:space="0" w:color="000000"/>
              <w:left w:val="single" w:sz="2" w:space="0" w:color="000000"/>
              <w:bottom w:val="single" w:sz="2" w:space="0" w:color="000000"/>
              <w:right w:val="single" w:sz="2" w:space="0" w:color="000000"/>
            </w:tcBorders>
            <w:hideMark/>
          </w:tcPr>
          <w:p w:rsidR="00B849BE" w:rsidRPr="00E9169B" w:rsidRDefault="00B849BE" w:rsidP="00EB5FCB">
            <w:pPr>
              <w:rPr>
                <w:rFonts w:ascii="Times New Roman" w:hAnsi="Times New Roman"/>
                <w:sz w:val="24"/>
                <w:szCs w:val="24"/>
              </w:rPr>
            </w:pPr>
            <w:r w:rsidRPr="00E9169B">
              <w:rPr>
                <w:rFonts w:ascii="Times New Roman" w:hAnsi="Times New Roman"/>
                <w:sz w:val="24"/>
                <w:szCs w:val="24"/>
              </w:rPr>
              <w:t>2.1. Последовательность подготовки и проведения образовательного события</w:t>
            </w:r>
          </w:p>
        </w:tc>
        <w:tc>
          <w:tcPr>
            <w:tcW w:w="724" w:type="dxa"/>
            <w:tcBorders>
              <w:top w:val="single" w:sz="2" w:space="0" w:color="000000"/>
              <w:left w:val="single" w:sz="2" w:space="0" w:color="000000"/>
              <w:bottom w:val="single" w:sz="2" w:space="0" w:color="000000"/>
              <w:right w:val="single" w:sz="2" w:space="0" w:color="000000"/>
            </w:tcBorders>
          </w:tcPr>
          <w:p w:rsidR="00B849BE" w:rsidRPr="00E9169B" w:rsidRDefault="00F461D0" w:rsidP="00EB5FCB">
            <w:pPr>
              <w:spacing w:after="0"/>
              <w:jc w:val="center"/>
              <w:rPr>
                <w:rFonts w:ascii="Times New Roman" w:hAnsi="Times New Roman"/>
                <w:bCs/>
                <w:sz w:val="24"/>
                <w:szCs w:val="24"/>
              </w:rPr>
            </w:pPr>
            <w:r>
              <w:rPr>
                <w:rFonts w:ascii="Times New Roman" w:hAnsi="Times New Roman"/>
                <w:bCs/>
                <w:sz w:val="24"/>
                <w:szCs w:val="24"/>
              </w:rPr>
              <w:t>1</w:t>
            </w:r>
          </w:p>
        </w:tc>
        <w:tc>
          <w:tcPr>
            <w:tcW w:w="829" w:type="dxa"/>
            <w:tcBorders>
              <w:top w:val="single" w:sz="2" w:space="0" w:color="000000"/>
              <w:left w:val="single" w:sz="2" w:space="0" w:color="000000"/>
              <w:bottom w:val="single" w:sz="2" w:space="0" w:color="000000"/>
              <w:right w:val="single" w:sz="2" w:space="0" w:color="000000"/>
            </w:tcBorders>
          </w:tcPr>
          <w:p w:rsidR="00B849BE" w:rsidRPr="00E9169B" w:rsidRDefault="00B849BE" w:rsidP="00EB5FCB">
            <w:pPr>
              <w:spacing w:after="0"/>
              <w:jc w:val="center"/>
              <w:rPr>
                <w:rFonts w:ascii="Times New Roman" w:hAnsi="Times New Roman"/>
                <w:bCs/>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B849BE" w:rsidRPr="00E9169B" w:rsidRDefault="006348A4" w:rsidP="00EB5FCB">
            <w:pPr>
              <w:spacing w:after="0"/>
              <w:jc w:val="center"/>
              <w:rPr>
                <w:rFonts w:ascii="Times New Roman" w:hAnsi="Times New Roman"/>
                <w:bCs/>
                <w:sz w:val="24"/>
                <w:szCs w:val="24"/>
              </w:rPr>
            </w:pPr>
            <w:r>
              <w:rPr>
                <w:rFonts w:ascii="Times New Roman" w:hAnsi="Times New Roman"/>
                <w:bCs/>
                <w:sz w:val="24"/>
                <w:szCs w:val="24"/>
              </w:rPr>
              <w:t>2</w:t>
            </w: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B849BE" w:rsidRPr="00E9169B" w:rsidRDefault="006348A4" w:rsidP="00EB5FCB">
            <w:pPr>
              <w:spacing w:after="0"/>
              <w:jc w:val="center"/>
              <w:rPr>
                <w:rFonts w:ascii="Times New Roman" w:hAnsi="Times New Roman"/>
                <w:bCs/>
                <w:sz w:val="24"/>
                <w:szCs w:val="24"/>
              </w:rPr>
            </w:pPr>
            <w:r>
              <w:rPr>
                <w:rFonts w:ascii="Times New Roman" w:hAnsi="Times New Roman"/>
                <w:bCs/>
                <w:sz w:val="24"/>
                <w:szCs w:val="24"/>
              </w:rPr>
              <w:t>10</w:t>
            </w:r>
          </w:p>
        </w:tc>
        <w:tc>
          <w:tcPr>
            <w:tcW w:w="1113" w:type="dxa"/>
            <w:tcBorders>
              <w:top w:val="single" w:sz="2" w:space="0" w:color="000000"/>
              <w:left w:val="single" w:sz="2" w:space="0" w:color="000000"/>
              <w:bottom w:val="single" w:sz="2" w:space="0" w:color="000000"/>
              <w:right w:val="single" w:sz="2" w:space="0" w:color="000000"/>
            </w:tcBorders>
            <w:shd w:val="clear" w:color="auto" w:fill="FFFFFF"/>
          </w:tcPr>
          <w:p w:rsidR="00B849BE" w:rsidRPr="00E9169B" w:rsidRDefault="006348A4" w:rsidP="00EB5FCB">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w:t>
            </w:r>
          </w:p>
        </w:tc>
      </w:tr>
      <w:tr w:rsidR="00B849BE" w:rsidRPr="00E9169B" w:rsidTr="00EB5FCB">
        <w:trPr>
          <w:trHeight w:val="1"/>
        </w:trPr>
        <w:tc>
          <w:tcPr>
            <w:tcW w:w="4077" w:type="dxa"/>
            <w:tcBorders>
              <w:top w:val="single" w:sz="2" w:space="0" w:color="000000"/>
              <w:left w:val="single" w:sz="2" w:space="0" w:color="000000"/>
              <w:bottom w:val="single" w:sz="2" w:space="0" w:color="000000"/>
              <w:right w:val="single" w:sz="2" w:space="0" w:color="000000"/>
            </w:tcBorders>
            <w:hideMark/>
          </w:tcPr>
          <w:p w:rsidR="00B849BE" w:rsidRPr="00E9169B" w:rsidRDefault="00B849BE" w:rsidP="00EB5FCB">
            <w:pPr>
              <w:rPr>
                <w:rFonts w:ascii="Times New Roman" w:hAnsi="Times New Roman"/>
                <w:sz w:val="24"/>
                <w:szCs w:val="24"/>
              </w:rPr>
            </w:pPr>
            <w:r w:rsidRPr="00E9169B">
              <w:rPr>
                <w:rFonts w:ascii="Times New Roman" w:hAnsi="Times New Roman"/>
                <w:sz w:val="24"/>
                <w:szCs w:val="24"/>
              </w:rPr>
              <w:t>2.2. Формы индивидуальной  и групповой работы в моделировании учебного события</w:t>
            </w:r>
          </w:p>
        </w:tc>
        <w:tc>
          <w:tcPr>
            <w:tcW w:w="724" w:type="dxa"/>
            <w:tcBorders>
              <w:top w:val="single" w:sz="2" w:space="0" w:color="000000"/>
              <w:left w:val="single" w:sz="2" w:space="0" w:color="000000"/>
              <w:bottom w:val="single" w:sz="2" w:space="0" w:color="000000"/>
              <w:right w:val="single" w:sz="2" w:space="0" w:color="000000"/>
            </w:tcBorders>
          </w:tcPr>
          <w:p w:rsidR="00B849BE" w:rsidRPr="00E9169B" w:rsidRDefault="00B849BE" w:rsidP="00EB5FCB">
            <w:pPr>
              <w:spacing w:after="0"/>
              <w:jc w:val="center"/>
              <w:rPr>
                <w:rFonts w:ascii="Times New Roman" w:hAnsi="Times New Roman"/>
                <w:bCs/>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B849BE" w:rsidRPr="00E9169B" w:rsidRDefault="006348A4" w:rsidP="00EB5FCB">
            <w:pPr>
              <w:spacing w:after="0"/>
              <w:jc w:val="center"/>
              <w:rPr>
                <w:rFonts w:ascii="Times New Roman" w:hAnsi="Times New Roman"/>
                <w:bCs/>
                <w:sz w:val="24"/>
                <w:szCs w:val="24"/>
              </w:rPr>
            </w:pPr>
            <w:r>
              <w:rPr>
                <w:rFonts w:ascii="Times New Roman" w:hAnsi="Times New Roman"/>
                <w:bCs/>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B849BE" w:rsidRPr="00E9169B" w:rsidRDefault="00B849BE" w:rsidP="00EB5FCB">
            <w:pPr>
              <w:spacing w:after="0"/>
              <w:jc w:val="center"/>
              <w:rPr>
                <w:rFonts w:ascii="Times New Roman" w:hAnsi="Times New Roman"/>
                <w:bCs/>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B849BE" w:rsidRPr="00E9169B" w:rsidRDefault="006348A4" w:rsidP="00EB5FCB">
            <w:pPr>
              <w:spacing w:after="0"/>
              <w:jc w:val="center"/>
              <w:rPr>
                <w:rFonts w:ascii="Times New Roman" w:hAnsi="Times New Roman"/>
                <w:bCs/>
                <w:sz w:val="24"/>
                <w:szCs w:val="24"/>
              </w:rPr>
            </w:pPr>
            <w:r>
              <w:rPr>
                <w:rFonts w:ascii="Times New Roman" w:hAnsi="Times New Roman"/>
                <w:bCs/>
                <w:sz w:val="24"/>
                <w:szCs w:val="24"/>
              </w:rPr>
              <w:t>10</w:t>
            </w:r>
          </w:p>
        </w:tc>
        <w:tc>
          <w:tcPr>
            <w:tcW w:w="1113" w:type="dxa"/>
            <w:tcBorders>
              <w:top w:val="single" w:sz="2" w:space="0" w:color="000000"/>
              <w:left w:val="single" w:sz="2" w:space="0" w:color="000000"/>
              <w:bottom w:val="single" w:sz="2" w:space="0" w:color="000000"/>
              <w:right w:val="single" w:sz="2" w:space="0" w:color="000000"/>
            </w:tcBorders>
            <w:shd w:val="clear" w:color="auto" w:fill="FFFFFF"/>
          </w:tcPr>
          <w:p w:rsidR="00B849BE" w:rsidRPr="00E9169B" w:rsidRDefault="006348A4" w:rsidP="00EB5FCB">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r>
      <w:tr w:rsidR="00B849BE" w:rsidRPr="00E9169B" w:rsidTr="00EB5FCB">
        <w:trPr>
          <w:trHeight w:val="1"/>
        </w:trPr>
        <w:tc>
          <w:tcPr>
            <w:tcW w:w="4077" w:type="dxa"/>
            <w:tcBorders>
              <w:top w:val="single" w:sz="2" w:space="0" w:color="000000"/>
              <w:left w:val="single" w:sz="2" w:space="0" w:color="000000"/>
              <w:bottom w:val="single" w:sz="2" w:space="0" w:color="000000"/>
              <w:right w:val="single" w:sz="2" w:space="0" w:color="000000"/>
            </w:tcBorders>
            <w:hideMark/>
          </w:tcPr>
          <w:p w:rsidR="00B849BE" w:rsidRPr="00E9169B" w:rsidRDefault="00B849BE" w:rsidP="00EB5FCB">
            <w:pPr>
              <w:rPr>
                <w:rFonts w:ascii="Times New Roman" w:hAnsi="Times New Roman"/>
                <w:b/>
                <w:sz w:val="24"/>
                <w:szCs w:val="24"/>
              </w:rPr>
            </w:pPr>
            <w:r w:rsidRPr="00E9169B">
              <w:rPr>
                <w:rFonts w:ascii="Times New Roman" w:hAnsi="Times New Roman"/>
                <w:b/>
                <w:sz w:val="24"/>
                <w:szCs w:val="24"/>
              </w:rPr>
              <w:t xml:space="preserve">Раздел 3. Структурно-содержательные особенности учебного события на уроках разных </w:t>
            </w:r>
            <w:r w:rsidRPr="00E9169B">
              <w:rPr>
                <w:rFonts w:ascii="Times New Roman" w:hAnsi="Times New Roman"/>
                <w:b/>
                <w:sz w:val="24"/>
                <w:szCs w:val="24"/>
              </w:rPr>
              <w:lastRenderedPageBreak/>
              <w:t>типов</w:t>
            </w:r>
          </w:p>
        </w:tc>
        <w:tc>
          <w:tcPr>
            <w:tcW w:w="724" w:type="dxa"/>
            <w:tcBorders>
              <w:top w:val="single" w:sz="2" w:space="0" w:color="000000"/>
              <w:left w:val="single" w:sz="2" w:space="0" w:color="000000"/>
              <w:bottom w:val="single" w:sz="2" w:space="0" w:color="000000"/>
              <w:right w:val="single" w:sz="2" w:space="0" w:color="000000"/>
            </w:tcBorders>
          </w:tcPr>
          <w:p w:rsidR="00B849BE" w:rsidRPr="00E9169B" w:rsidRDefault="00F461D0" w:rsidP="00EB5FCB">
            <w:pPr>
              <w:spacing w:after="0"/>
              <w:jc w:val="center"/>
              <w:rPr>
                <w:rFonts w:ascii="Times New Roman" w:hAnsi="Times New Roman"/>
                <w:b/>
                <w:bCs/>
                <w:sz w:val="24"/>
                <w:szCs w:val="24"/>
              </w:rPr>
            </w:pPr>
            <w:r>
              <w:rPr>
                <w:rFonts w:ascii="Times New Roman" w:hAnsi="Times New Roman"/>
                <w:b/>
                <w:bCs/>
                <w:sz w:val="24"/>
                <w:szCs w:val="24"/>
              </w:rPr>
              <w:lastRenderedPageBreak/>
              <w:t>1</w:t>
            </w:r>
          </w:p>
        </w:tc>
        <w:tc>
          <w:tcPr>
            <w:tcW w:w="829" w:type="dxa"/>
            <w:tcBorders>
              <w:top w:val="single" w:sz="2" w:space="0" w:color="000000"/>
              <w:left w:val="single" w:sz="2" w:space="0" w:color="000000"/>
              <w:bottom w:val="single" w:sz="2" w:space="0" w:color="000000"/>
              <w:right w:val="single" w:sz="2" w:space="0" w:color="000000"/>
            </w:tcBorders>
          </w:tcPr>
          <w:p w:rsidR="00B849BE" w:rsidRPr="00E9169B" w:rsidRDefault="006348A4" w:rsidP="00EB5FCB">
            <w:pPr>
              <w:spacing w:after="0"/>
              <w:jc w:val="center"/>
              <w:rPr>
                <w:rFonts w:ascii="Times New Roman" w:hAnsi="Times New Roman"/>
                <w:b/>
                <w:bCs/>
                <w:sz w:val="24"/>
                <w:szCs w:val="24"/>
              </w:rPr>
            </w:pPr>
            <w:r>
              <w:rPr>
                <w:rFonts w:ascii="Times New Roman" w:hAnsi="Times New Roman"/>
                <w:b/>
                <w:bCs/>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B849BE" w:rsidRPr="00E9169B" w:rsidRDefault="006348A4" w:rsidP="00EB5FCB">
            <w:pPr>
              <w:spacing w:after="0"/>
              <w:jc w:val="center"/>
              <w:rPr>
                <w:rFonts w:ascii="Times New Roman" w:hAnsi="Times New Roman"/>
                <w:b/>
                <w:bCs/>
                <w:sz w:val="24"/>
                <w:szCs w:val="24"/>
              </w:rPr>
            </w:pPr>
            <w:r>
              <w:rPr>
                <w:rFonts w:ascii="Times New Roman" w:hAnsi="Times New Roman"/>
                <w:b/>
                <w:bCs/>
                <w:sz w:val="24"/>
                <w:szCs w:val="24"/>
              </w:rPr>
              <w:t>2</w:t>
            </w: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B849BE" w:rsidRPr="00E9169B" w:rsidRDefault="006348A4" w:rsidP="00EB5FCB">
            <w:pPr>
              <w:spacing w:after="0"/>
              <w:jc w:val="center"/>
              <w:rPr>
                <w:rFonts w:ascii="Times New Roman" w:hAnsi="Times New Roman"/>
                <w:b/>
                <w:bCs/>
                <w:sz w:val="24"/>
                <w:szCs w:val="24"/>
              </w:rPr>
            </w:pPr>
            <w:r>
              <w:rPr>
                <w:rFonts w:ascii="Times New Roman" w:hAnsi="Times New Roman"/>
                <w:b/>
                <w:bCs/>
                <w:sz w:val="24"/>
                <w:szCs w:val="24"/>
              </w:rPr>
              <w:t>20</w:t>
            </w:r>
          </w:p>
        </w:tc>
        <w:tc>
          <w:tcPr>
            <w:tcW w:w="1113" w:type="dxa"/>
            <w:tcBorders>
              <w:top w:val="single" w:sz="2" w:space="0" w:color="000000"/>
              <w:left w:val="single" w:sz="2" w:space="0" w:color="000000"/>
              <w:bottom w:val="single" w:sz="2" w:space="0" w:color="000000"/>
              <w:right w:val="single" w:sz="2" w:space="0" w:color="000000"/>
            </w:tcBorders>
            <w:shd w:val="clear" w:color="auto" w:fill="FFFFFF"/>
          </w:tcPr>
          <w:p w:rsidR="00B849BE" w:rsidRPr="00E9169B" w:rsidRDefault="006348A4" w:rsidP="00EB5FCB">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25</w:t>
            </w:r>
          </w:p>
        </w:tc>
      </w:tr>
      <w:tr w:rsidR="00B849BE" w:rsidRPr="00E9169B" w:rsidTr="00EB5FCB">
        <w:trPr>
          <w:trHeight w:val="1"/>
        </w:trPr>
        <w:tc>
          <w:tcPr>
            <w:tcW w:w="4077" w:type="dxa"/>
            <w:tcBorders>
              <w:top w:val="single" w:sz="2" w:space="0" w:color="000000"/>
              <w:left w:val="single" w:sz="2" w:space="0" w:color="000000"/>
              <w:bottom w:val="single" w:sz="2" w:space="0" w:color="000000"/>
              <w:right w:val="single" w:sz="2" w:space="0" w:color="000000"/>
            </w:tcBorders>
            <w:hideMark/>
          </w:tcPr>
          <w:p w:rsidR="00B849BE" w:rsidRPr="00E9169B" w:rsidRDefault="00B849BE" w:rsidP="00EB5FCB">
            <w:pPr>
              <w:rPr>
                <w:rFonts w:ascii="Times New Roman" w:hAnsi="Times New Roman"/>
                <w:sz w:val="24"/>
                <w:szCs w:val="24"/>
              </w:rPr>
            </w:pPr>
            <w:r w:rsidRPr="00E9169B">
              <w:rPr>
                <w:rFonts w:ascii="Times New Roman" w:hAnsi="Times New Roman"/>
                <w:sz w:val="24"/>
                <w:szCs w:val="24"/>
              </w:rPr>
              <w:lastRenderedPageBreak/>
              <w:t>3.1. Учебное событие при реализации проектных технологий по литературе</w:t>
            </w:r>
          </w:p>
        </w:tc>
        <w:tc>
          <w:tcPr>
            <w:tcW w:w="724" w:type="dxa"/>
            <w:tcBorders>
              <w:top w:val="single" w:sz="2" w:space="0" w:color="000000"/>
              <w:left w:val="single" w:sz="2" w:space="0" w:color="000000"/>
              <w:bottom w:val="single" w:sz="2" w:space="0" w:color="000000"/>
              <w:right w:val="single" w:sz="2" w:space="0" w:color="000000"/>
            </w:tcBorders>
          </w:tcPr>
          <w:p w:rsidR="00B849BE" w:rsidRPr="00E9169B" w:rsidRDefault="00F461D0" w:rsidP="00EB5FCB">
            <w:pPr>
              <w:spacing w:after="0"/>
              <w:jc w:val="center"/>
              <w:rPr>
                <w:rFonts w:ascii="Times New Roman" w:hAnsi="Times New Roman"/>
                <w:bCs/>
                <w:sz w:val="24"/>
                <w:szCs w:val="24"/>
              </w:rPr>
            </w:pPr>
            <w:r>
              <w:rPr>
                <w:rFonts w:ascii="Times New Roman" w:hAnsi="Times New Roman"/>
                <w:bCs/>
                <w:sz w:val="24"/>
                <w:szCs w:val="24"/>
              </w:rPr>
              <w:t>1</w:t>
            </w:r>
          </w:p>
        </w:tc>
        <w:tc>
          <w:tcPr>
            <w:tcW w:w="829" w:type="dxa"/>
            <w:tcBorders>
              <w:top w:val="single" w:sz="2" w:space="0" w:color="000000"/>
              <w:left w:val="single" w:sz="2" w:space="0" w:color="000000"/>
              <w:bottom w:val="single" w:sz="2" w:space="0" w:color="000000"/>
              <w:right w:val="single" w:sz="2" w:space="0" w:color="000000"/>
            </w:tcBorders>
          </w:tcPr>
          <w:p w:rsidR="00B849BE" w:rsidRPr="00E9169B" w:rsidRDefault="00B849BE" w:rsidP="00EB5FCB">
            <w:pPr>
              <w:spacing w:after="0"/>
              <w:jc w:val="center"/>
              <w:rPr>
                <w:rFonts w:ascii="Times New Roman" w:hAnsi="Times New Roman"/>
                <w:bCs/>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B849BE" w:rsidRPr="00E9169B" w:rsidRDefault="00B849BE" w:rsidP="00EB5FCB">
            <w:pPr>
              <w:spacing w:after="0"/>
              <w:jc w:val="center"/>
              <w:rPr>
                <w:rFonts w:ascii="Times New Roman" w:hAnsi="Times New Roman"/>
                <w:bCs/>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B849BE" w:rsidRPr="00E9169B" w:rsidRDefault="006348A4" w:rsidP="00EB5FCB">
            <w:pPr>
              <w:spacing w:after="0"/>
              <w:jc w:val="center"/>
              <w:rPr>
                <w:rFonts w:ascii="Times New Roman" w:hAnsi="Times New Roman"/>
                <w:bCs/>
                <w:sz w:val="24"/>
                <w:szCs w:val="24"/>
              </w:rPr>
            </w:pPr>
            <w:r>
              <w:rPr>
                <w:rFonts w:ascii="Times New Roman" w:hAnsi="Times New Roman"/>
                <w:bCs/>
                <w:sz w:val="24"/>
                <w:szCs w:val="24"/>
              </w:rPr>
              <w:t>5</w:t>
            </w:r>
          </w:p>
        </w:tc>
        <w:tc>
          <w:tcPr>
            <w:tcW w:w="1113" w:type="dxa"/>
            <w:tcBorders>
              <w:top w:val="single" w:sz="2" w:space="0" w:color="000000"/>
              <w:left w:val="single" w:sz="2" w:space="0" w:color="000000"/>
              <w:bottom w:val="single" w:sz="2" w:space="0" w:color="000000"/>
              <w:right w:val="single" w:sz="2" w:space="0" w:color="000000"/>
            </w:tcBorders>
            <w:shd w:val="clear" w:color="auto" w:fill="FFFFFF"/>
          </w:tcPr>
          <w:p w:rsidR="00B849BE" w:rsidRPr="00E9169B" w:rsidRDefault="006348A4" w:rsidP="00EB5FCB">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r>
      <w:tr w:rsidR="00B849BE" w:rsidRPr="00E9169B" w:rsidTr="00EB5FCB">
        <w:trPr>
          <w:trHeight w:val="1"/>
        </w:trPr>
        <w:tc>
          <w:tcPr>
            <w:tcW w:w="4077" w:type="dxa"/>
            <w:tcBorders>
              <w:top w:val="single" w:sz="2" w:space="0" w:color="000000"/>
              <w:left w:val="single" w:sz="2" w:space="0" w:color="000000"/>
              <w:bottom w:val="single" w:sz="2" w:space="0" w:color="000000"/>
              <w:right w:val="single" w:sz="2" w:space="0" w:color="000000"/>
            </w:tcBorders>
            <w:hideMark/>
          </w:tcPr>
          <w:p w:rsidR="00B849BE" w:rsidRPr="00E9169B" w:rsidRDefault="00B849BE" w:rsidP="00EB5FCB">
            <w:pPr>
              <w:rPr>
                <w:rFonts w:ascii="Times New Roman" w:hAnsi="Times New Roman"/>
                <w:sz w:val="24"/>
                <w:szCs w:val="24"/>
              </w:rPr>
            </w:pPr>
            <w:r w:rsidRPr="00E9169B">
              <w:rPr>
                <w:rFonts w:ascii="Times New Roman" w:hAnsi="Times New Roman"/>
                <w:sz w:val="24"/>
                <w:szCs w:val="24"/>
              </w:rPr>
              <w:t>3.2. Учебное  событие при проведении «французских мастерских»</w:t>
            </w:r>
          </w:p>
        </w:tc>
        <w:tc>
          <w:tcPr>
            <w:tcW w:w="724" w:type="dxa"/>
            <w:tcBorders>
              <w:top w:val="single" w:sz="2" w:space="0" w:color="000000"/>
              <w:left w:val="single" w:sz="2" w:space="0" w:color="000000"/>
              <w:bottom w:val="single" w:sz="2" w:space="0" w:color="000000"/>
              <w:right w:val="single" w:sz="2" w:space="0" w:color="000000"/>
            </w:tcBorders>
          </w:tcPr>
          <w:p w:rsidR="00B849BE" w:rsidRPr="00E9169B" w:rsidRDefault="00B849BE" w:rsidP="00EB5FCB">
            <w:pPr>
              <w:spacing w:after="0"/>
              <w:jc w:val="center"/>
              <w:rPr>
                <w:rFonts w:ascii="Times New Roman" w:hAnsi="Times New Roman"/>
                <w:b/>
                <w:bCs/>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B849BE" w:rsidRPr="00E9169B" w:rsidRDefault="00B849BE" w:rsidP="00EB5FCB">
            <w:pPr>
              <w:spacing w:after="0"/>
              <w:jc w:val="center"/>
              <w:rPr>
                <w:rFonts w:ascii="Times New Roman" w:hAnsi="Times New Roman"/>
                <w:bCs/>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B849BE" w:rsidRPr="00E9169B" w:rsidRDefault="00B849BE" w:rsidP="00EB5FCB">
            <w:pPr>
              <w:spacing w:after="0"/>
              <w:jc w:val="center"/>
              <w:rPr>
                <w:rFonts w:ascii="Times New Roman" w:hAnsi="Times New Roman"/>
                <w:bCs/>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B849BE" w:rsidRPr="00E9169B" w:rsidRDefault="006348A4" w:rsidP="00EB5FCB">
            <w:pPr>
              <w:spacing w:after="0"/>
              <w:jc w:val="center"/>
              <w:rPr>
                <w:rFonts w:ascii="Times New Roman" w:hAnsi="Times New Roman"/>
                <w:bCs/>
                <w:sz w:val="24"/>
                <w:szCs w:val="24"/>
              </w:rPr>
            </w:pPr>
            <w:r>
              <w:rPr>
                <w:rFonts w:ascii="Times New Roman" w:hAnsi="Times New Roman"/>
                <w:bCs/>
                <w:sz w:val="24"/>
                <w:szCs w:val="24"/>
              </w:rPr>
              <w:t>5</w:t>
            </w:r>
          </w:p>
        </w:tc>
        <w:tc>
          <w:tcPr>
            <w:tcW w:w="1113" w:type="dxa"/>
            <w:tcBorders>
              <w:top w:val="single" w:sz="2" w:space="0" w:color="000000"/>
              <w:left w:val="single" w:sz="2" w:space="0" w:color="000000"/>
              <w:bottom w:val="single" w:sz="2" w:space="0" w:color="000000"/>
              <w:right w:val="single" w:sz="2" w:space="0" w:color="000000"/>
            </w:tcBorders>
            <w:shd w:val="clear" w:color="auto" w:fill="FFFFFF"/>
          </w:tcPr>
          <w:p w:rsidR="00B849BE" w:rsidRPr="00E9169B" w:rsidRDefault="006348A4" w:rsidP="00EB5FCB">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r>
      <w:tr w:rsidR="00B849BE" w:rsidRPr="00E9169B" w:rsidTr="00EB5FCB">
        <w:trPr>
          <w:trHeight w:val="1"/>
        </w:trPr>
        <w:tc>
          <w:tcPr>
            <w:tcW w:w="4077" w:type="dxa"/>
            <w:tcBorders>
              <w:top w:val="single" w:sz="2" w:space="0" w:color="000000"/>
              <w:left w:val="single" w:sz="2" w:space="0" w:color="000000"/>
              <w:bottom w:val="single" w:sz="2" w:space="0" w:color="000000"/>
              <w:right w:val="single" w:sz="2" w:space="0" w:color="000000"/>
            </w:tcBorders>
            <w:hideMark/>
          </w:tcPr>
          <w:p w:rsidR="00B849BE" w:rsidRPr="00E9169B" w:rsidRDefault="00B849BE" w:rsidP="00EB5FCB">
            <w:pPr>
              <w:rPr>
                <w:rFonts w:ascii="Times New Roman" w:hAnsi="Times New Roman"/>
                <w:sz w:val="24"/>
                <w:szCs w:val="24"/>
              </w:rPr>
            </w:pPr>
            <w:r w:rsidRPr="00E9169B">
              <w:rPr>
                <w:rFonts w:ascii="Times New Roman" w:hAnsi="Times New Roman"/>
                <w:sz w:val="24"/>
                <w:szCs w:val="24"/>
              </w:rPr>
              <w:t xml:space="preserve">3.3. </w:t>
            </w:r>
            <w:proofErr w:type="spellStart"/>
            <w:r w:rsidRPr="00E9169B">
              <w:rPr>
                <w:rFonts w:ascii="Times New Roman" w:hAnsi="Times New Roman"/>
                <w:sz w:val="24"/>
                <w:szCs w:val="24"/>
              </w:rPr>
              <w:t>Метапредметное</w:t>
            </w:r>
            <w:proofErr w:type="spellEnd"/>
            <w:r w:rsidRPr="00E9169B">
              <w:rPr>
                <w:rFonts w:ascii="Times New Roman" w:hAnsi="Times New Roman"/>
                <w:sz w:val="24"/>
                <w:szCs w:val="24"/>
              </w:rPr>
              <w:t xml:space="preserve"> погружение как основа проектирования учебного </w:t>
            </w:r>
            <w:proofErr w:type="gramStart"/>
            <w:r w:rsidRPr="00E9169B">
              <w:rPr>
                <w:rFonts w:ascii="Times New Roman" w:hAnsi="Times New Roman"/>
                <w:sz w:val="24"/>
                <w:szCs w:val="24"/>
              </w:rPr>
              <w:t>события</w:t>
            </w:r>
            <w:proofErr w:type="gramEnd"/>
            <w:r w:rsidRPr="00E9169B">
              <w:rPr>
                <w:rFonts w:ascii="Times New Roman" w:hAnsi="Times New Roman"/>
                <w:sz w:val="24"/>
                <w:szCs w:val="24"/>
              </w:rPr>
              <w:t xml:space="preserve"> а этапе анализа текста.</w:t>
            </w:r>
          </w:p>
        </w:tc>
        <w:tc>
          <w:tcPr>
            <w:tcW w:w="724" w:type="dxa"/>
            <w:tcBorders>
              <w:top w:val="single" w:sz="2" w:space="0" w:color="000000"/>
              <w:left w:val="single" w:sz="2" w:space="0" w:color="000000"/>
              <w:bottom w:val="single" w:sz="2" w:space="0" w:color="000000"/>
              <w:right w:val="single" w:sz="2" w:space="0" w:color="000000"/>
            </w:tcBorders>
          </w:tcPr>
          <w:p w:rsidR="00B849BE" w:rsidRPr="00E9169B" w:rsidRDefault="00B849BE" w:rsidP="00EB5FCB">
            <w:pPr>
              <w:spacing w:after="0"/>
              <w:jc w:val="center"/>
              <w:rPr>
                <w:rFonts w:ascii="Times New Roman" w:hAnsi="Times New Roman"/>
                <w:bCs/>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B849BE" w:rsidRPr="00E9169B" w:rsidRDefault="006348A4" w:rsidP="00EB5FCB">
            <w:pPr>
              <w:spacing w:after="0"/>
              <w:jc w:val="center"/>
              <w:rPr>
                <w:rFonts w:ascii="Times New Roman" w:hAnsi="Times New Roman"/>
                <w:bCs/>
                <w:sz w:val="24"/>
                <w:szCs w:val="24"/>
              </w:rPr>
            </w:pPr>
            <w:r>
              <w:rPr>
                <w:rFonts w:ascii="Times New Roman" w:hAnsi="Times New Roman"/>
                <w:bCs/>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B849BE" w:rsidRPr="00E9169B" w:rsidRDefault="00B849BE" w:rsidP="00EB5FCB">
            <w:pPr>
              <w:spacing w:after="0"/>
              <w:jc w:val="center"/>
              <w:rPr>
                <w:rFonts w:ascii="Times New Roman" w:hAnsi="Times New Roman"/>
                <w:bCs/>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B849BE" w:rsidRPr="00E9169B" w:rsidRDefault="006348A4" w:rsidP="00EB5FCB">
            <w:pPr>
              <w:spacing w:after="0"/>
              <w:jc w:val="center"/>
              <w:rPr>
                <w:rFonts w:ascii="Times New Roman" w:hAnsi="Times New Roman"/>
                <w:bCs/>
                <w:sz w:val="24"/>
                <w:szCs w:val="24"/>
              </w:rPr>
            </w:pPr>
            <w:r>
              <w:rPr>
                <w:rFonts w:ascii="Times New Roman" w:hAnsi="Times New Roman"/>
                <w:bCs/>
                <w:sz w:val="24"/>
                <w:szCs w:val="24"/>
              </w:rPr>
              <w:t>5</w:t>
            </w:r>
          </w:p>
        </w:tc>
        <w:tc>
          <w:tcPr>
            <w:tcW w:w="1113" w:type="dxa"/>
            <w:tcBorders>
              <w:top w:val="single" w:sz="2" w:space="0" w:color="000000"/>
              <w:left w:val="single" w:sz="2" w:space="0" w:color="000000"/>
              <w:bottom w:val="single" w:sz="2" w:space="0" w:color="000000"/>
              <w:right w:val="single" w:sz="2" w:space="0" w:color="000000"/>
            </w:tcBorders>
            <w:shd w:val="clear" w:color="auto" w:fill="FFFFFF"/>
          </w:tcPr>
          <w:p w:rsidR="00B849BE" w:rsidRPr="00E9169B" w:rsidRDefault="006348A4" w:rsidP="00EB5FCB">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w:t>
            </w:r>
          </w:p>
        </w:tc>
      </w:tr>
      <w:tr w:rsidR="00B849BE" w:rsidRPr="00E9169B" w:rsidTr="00EB5FCB">
        <w:trPr>
          <w:trHeight w:val="1"/>
        </w:trPr>
        <w:tc>
          <w:tcPr>
            <w:tcW w:w="4077" w:type="dxa"/>
            <w:tcBorders>
              <w:top w:val="single" w:sz="2" w:space="0" w:color="000000"/>
              <w:left w:val="single" w:sz="2" w:space="0" w:color="000000"/>
              <w:bottom w:val="single" w:sz="2" w:space="0" w:color="000000"/>
              <w:right w:val="single" w:sz="2" w:space="0" w:color="000000"/>
            </w:tcBorders>
          </w:tcPr>
          <w:p w:rsidR="00B849BE" w:rsidRPr="00E9169B" w:rsidRDefault="00B849BE" w:rsidP="00EB5FCB">
            <w:pPr>
              <w:rPr>
                <w:rFonts w:ascii="Times New Roman" w:hAnsi="Times New Roman"/>
                <w:sz w:val="24"/>
                <w:szCs w:val="24"/>
              </w:rPr>
            </w:pPr>
            <w:r w:rsidRPr="00E9169B">
              <w:rPr>
                <w:rFonts w:ascii="Times New Roman" w:hAnsi="Times New Roman"/>
                <w:sz w:val="24"/>
                <w:szCs w:val="24"/>
              </w:rPr>
              <w:t xml:space="preserve">3.4. Событийный формат оценки качества </w:t>
            </w:r>
            <w:proofErr w:type="gramStart"/>
            <w:r w:rsidRPr="00E9169B">
              <w:rPr>
                <w:rFonts w:ascii="Times New Roman" w:hAnsi="Times New Roman"/>
                <w:sz w:val="24"/>
                <w:szCs w:val="24"/>
              </w:rPr>
              <w:t>обучения по литературе</w:t>
            </w:r>
            <w:proofErr w:type="gramEnd"/>
            <w:r w:rsidRPr="00E9169B">
              <w:rPr>
                <w:rFonts w:ascii="Times New Roman" w:hAnsi="Times New Roman"/>
                <w:sz w:val="24"/>
                <w:szCs w:val="24"/>
              </w:rPr>
              <w:t xml:space="preserve"> на заключительных занятиях и во внеурочной деятельности</w:t>
            </w:r>
          </w:p>
        </w:tc>
        <w:tc>
          <w:tcPr>
            <w:tcW w:w="724" w:type="dxa"/>
            <w:tcBorders>
              <w:top w:val="single" w:sz="2" w:space="0" w:color="000000"/>
              <w:left w:val="single" w:sz="2" w:space="0" w:color="000000"/>
              <w:bottom w:val="single" w:sz="2" w:space="0" w:color="000000"/>
              <w:right w:val="single" w:sz="2" w:space="0" w:color="000000"/>
            </w:tcBorders>
          </w:tcPr>
          <w:p w:rsidR="00B849BE" w:rsidRPr="00E9169B" w:rsidRDefault="00B849BE" w:rsidP="00EB5FCB">
            <w:pPr>
              <w:spacing w:after="0"/>
              <w:jc w:val="center"/>
              <w:rPr>
                <w:rFonts w:ascii="Times New Roman" w:hAnsi="Times New Roman"/>
                <w:bCs/>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B849BE" w:rsidRPr="00E9169B" w:rsidRDefault="00B849BE" w:rsidP="00EB5FCB">
            <w:pPr>
              <w:spacing w:after="0"/>
              <w:jc w:val="center"/>
              <w:rPr>
                <w:rFonts w:ascii="Times New Roman" w:hAnsi="Times New Roman"/>
                <w:bCs/>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B849BE" w:rsidRPr="00E9169B" w:rsidRDefault="006348A4" w:rsidP="00EB5FCB">
            <w:pPr>
              <w:spacing w:after="0"/>
              <w:jc w:val="center"/>
              <w:rPr>
                <w:rFonts w:ascii="Times New Roman" w:hAnsi="Times New Roman"/>
                <w:bCs/>
                <w:sz w:val="24"/>
                <w:szCs w:val="24"/>
              </w:rPr>
            </w:pPr>
            <w:r>
              <w:rPr>
                <w:rFonts w:ascii="Times New Roman" w:hAnsi="Times New Roman"/>
                <w:bCs/>
                <w:sz w:val="24"/>
                <w:szCs w:val="24"/>
              </w:rPr>
              <w:t>2</w:t>
            </w: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B849BE" w:rsidRPr="00E9169B" w:rsidRDefault="006348A4" w:rsidP="00EB5FCB">
            <w:pPr>
              <w:spacing w:after="0"/>
              <w:jc w:val="center"/>
              <w:rPr>
                <w:rFonts w:ascii="Times New Roman" w:hAnsi="Times New Roman"/>
                <w:bCs/>
                <w:sz w:val="24"/>
                <w:szCs w:val="24"/>
              </w:rPr>
            </w:pPr>
            <w:r>
              <w:rPr>
                <w:rFonts w:ascii="Times New Roman" w:hAnsi="Times New Roman"/>
                <w:bCs/>
                <w:sz w:val="24"/>
                <w:szCs w:val="24"/>
              </w:rPr>
              <w:t>5</w:t>
            </w:r>
          </w:p>
        </w:tc>
        <w:tc>
          <w:tcPr>
            <w:tcW w:w="1113" w:type="dxa"/>
            <w:tcBorders>
              <w:top w:val="single" w:sz="2" w:space="0" w:color="000000"/>
              <w:left w:val="single" w:sz="2" w:space="0" w:color="000000"/>
              <w:bottom w:val="single" w:sz="2" w:space="0" w:color="000000"/>
              <w:right w:val="single" w:sz="2" w:space="0" w:color="000000"/>
            </w:tcBorders>
            <w:shd w:val="clear" w:color="auto" w:fill="FFFFFF"/>
          </w:tcPr>
          <w:p w:rsidR="00B849BE" w:rsidRPr="00E9169B" w:rsidRDefault="006348A4" w:rsidP="00EB5FCB">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w:t>
            </w:r>
          </w:p>
        </w:tc>
      </w:tr>
      <w:tr w:rsidR="00B849BE" w:rsidRPr="00E9169B" w:rsidTr="00EB5FCB">
        <w:trPr>
          <w:trHeight w:val="1"/>
        </w:trPr>
        <w:tc>
          <w:tcPr>
            <w:tcW w:w="4077" w:type="dxa"/>
            <w:tcBorders>
              <w:top w:val="single" w:sz="2" w:space="0" w:color="000000"/>
              <w:left w:val="single" w:sz="2" w:space="0" w:color="000000"/>
              <w:bottom w:val="single" w:sz="2" w:space="0" w:color="000000"/>
              <w:right w:val="single" w:sz="2" w:space="0" w:color="000000"/>
            </w:tcBorders>
          </w:tcPr>
          <w:p w:rsidR="00B849BE" w:rsidRPr="00E9169B" w:rsidRDefault="00B849BE" w:rsidP="00EB5FCB">
            <w:pPr>
              <w:jc w:val="center"/>
              <w:rPr>
                <w:rFonts w:ascii="Times New Roman" w:hAnsi="Times New Roman"/>
                <w:b/>
                <w:sz w:val="24"/>
                <w:szCs w:val="24"/>
              </w:rPr>
            </w:pPr>
          </w:p>
        </w:tc>
        <w:tc>
          <w:tcPr>
            <w:tcW w:w="724" w:type="dxa"/>
            <w:tcBorders>
              <w:top w:val="single" w:sz="2" w:space="0" w:color="000000"/>
              <w:left w:val="single" w:sz="2" w:space="0" w:color="000000"/>
              <w:bottom w:val="single" w:sz="2" w:space="0" w:color="000000"/>
              <w:right w:val="single" w:sz="2" w:space="0" w:color="000000"/>
            </w:tcBorders>
          </w:tcPr>
          <w:p w:rsidR="00B849BE" w:rsidRPr="00E9169B" w:rsidRDefault="00F461D0" w:rsidP="00EB5FCB">
            <w:pPr>
              <w:jc w:val="center"/>
              <w:rPr>
                <w:rFonts w:ascii="Times New Roman" w:hAnsi="Times New Roman"/>
                <w:b/>
                <w:sz w:val="24"/>
                <w:szCs w:val="24"/>
              </w:rPr>
            </w:pPr>
            <w:r>
              <w:rPr>
                <w:rFonts w:ascii="Times New Roman" w:hAnsi="Times New Roman"/>
                <w:b/>
                <w:sz w:val="24"/>
                <w:szCs w:val="24"/>
              </w:rPr>
              <w:t>2</w:t>
            </w:r>
          </w:p>
        </w:tc>
        <w:tc>
          <w:tcPr>
            <w:tcW w:w="829" w:type="dxa"/>
            <w:tcBorders>
              <w:top w:val="single" w:sz="2" w:space="0" w:color="000000"/>
              <w:left w:val="single" w:sz="2" w:space="0" w:color="000000"/>
              <w:bottom w:val="single" w:sz="2" w:space="0" w:color="000000"/>
              <w:right w:val="single" w:sz="2" w:space="0" w:color="000000"/>
            </w:tcBorders>
          </w:tcPr>
          <w:p w:rsidR="00B849BE" w:rsidRPr="00E9169B" w:rsidRDefault="00F461D0" w:rsidP="00EB5FCB">
            <w:pPr>
              <w:jc w:val="center"/>
              <w:rPr>
                <w:rFonts w:ascii="Times New Roman" w:hAnsi="Times New Roman"/>
                <w:b/>
                <w:sz w:val="24"/>
                <w:szCs w:val="24"/>
              </w:rPr>
            </w:pPr>
            <w:r>
              <w:rPr>
                <w:rFonts w:ascii="Times New Roman" w:hAnsi="Times New Roman"/>
                <w:b/>
                <w:sz w:val="24"/>
                <w:szCs w:val="24"/>
              </w:rPr>
              <w:t>6</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B849BE" w:rsidRPr="00E9169B" w:rsidRDefault="00F461D0" w:rsidP="00EB5FCB">
            <w:pPr>
              <w:jc w:val="center"/>
              <w:rPr>
                <w:rFonts w:ascii="Times New Roman" w:hAnsi="Times New Roman"/>
                <w:b/>
                <w:sz w:val="24"/>
                <w:szCs w:val="24"/>
              </w:rPr>
            </w:pPr>
            <w:r>
              <w:rPr>
                <w:rFonts w:ascii="Times New Roman" w:hAnsi="Times New Roman"/>
                <w:b/>
                <w:sz w:val="24"/>
                <w:szCs w:val="24"/>
              </w:rPr>
              <w:t>4</w:t>
            </w: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B849BE" w:rsidRPr="00E9169B" w:rsidRDefault="00F461D0" w:rsidP="00EB5FCB">
            <w:pPr>
              <w:jc w:val="center"/>
              <w:rPr>
                <w:rFonts w:ascii="Times New Roman" w:hAnsi="Times New Roman"/>
                <w:b/>
                <w:sz w:val="24"/>
                <w:szCs w:val="24"/>
              </w:rPr>
            </w:pPr>
            <w:r>
              <w:rPr>
                <w:rFonts w:ascii="Times New Roman" w:hAnsi="Times New Roman"/>
                <w:b/>
                <w:sz w:val="24"/>
                <w:szCs w:val="24"/>
              </w:rPr>
              <w:t>60</w:t>
            </w:r>
          </w:p>
        </w:tc>
        <w:tc>
          <w:tcPr>
            <w:tcW w:w="1113" w:type="dxa"/>
            <w:tcBorders>
              <w:top w:val="single" w:sz="2" w:space="0" w:color="000000"/>
              <w:left w:val="single" w:sz="2" w:space="0" w:color="000000"/>
              <w:bottom w:val="single" w:sz="2" w:space="0" w:color="000000"/>
              <w:right w:val="single" w:sz="2" w:space="0" w:color="000000"/>
            </w:tcBorders>
            <w:shd w:val="clear" w:color="auto" w:fill="FFFFFF"/>
          </w:tcPr>
          <w:p w:rsidR="00B849BE" w:rsidRPr="00E9169B" w:rsidRDefault="00F461D0" w:rsidP="00EB5FCB">
            <w:pPr>
              <w:jc w:val="center"/>
              <w:rPr>
                <w:rFonts w:ascii="Times New Roman" w:hAnsi="Times New Roman"/>
                <w:b/>
                <w:sz w:val="24"/>
                <w:szCs w:val="24"/>
              </w:rPr>
            </w:pPr>
            <w:r>
              <w:rPr>
                <w:rFonts w:ascii="Times New Roman" w:hAnsi="Times New Roman"/>
                <w:b/>
                <w:sz w:val="24"/>
                <w:szCs w:val="24"/>
              </w:rPr>
              <w:t>72</w:t>
            </w:r>
          </w:p>
        </w:tc>
      </w:tr>
    </w:tbl>
    <w:p w:rsidR="00B849BE" w:rsidRPr="00E9169B" w:rsidRDefault="00B849BE" w:rsidP="00B849BE">
      <w:pPr>
        <w:autoSpaceDE w:val="0"/>
        <w:autoSpaceDN w:val="0"/>
        <w:adjustRightInd w:val="0"/>
        <w:spacing w:after="0"/>
        <w:ind w:firstLine="709"/>
        <w:jc w:val="center"/>
        <w:rPr>
          <w:rFonts w:ascii="Times New Roman" w:eastAsia="Times New Roman" w:hAnsi="Times New Roman"/>
          <w:bCs/>
          <w:i/>
          <w:sz w:val="24"/>
          <w:szCs w:val="24"/>
          <w:lang w:eastAsia="ru-RU"/>
        </w:rPr>
      </w:pPr>
    </w:p>
    <w:p w:rsidR="00B849BE" w:rsidRPr="00E9169B" w:rsidRDefault="00B849BE" w:rsidP="00B849BE">
      <w:pPr>
        <w:autoSpaceDE w:val="0"/>
        <w:autoSpaceDN w:val="0"/>
        <w:adjustRightInd w:val="0"/>
        <w:spacing w:after="0"/>
        <w:ind w:firstLine="709"/>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5.2. Методы обучения</w:t>
      </w:r>
    </w:p>
    <w:p w:rsidR="00B849BE" w:rsidRPr="00E9169B" w:rsidRDefault="00B849BE" w:rsidP="00B849BE">
      <w:pPr>
        <w:autoSpaceDE w:val="0"/>
        <w:autoSpaceDN w:val="0"/>
        <w:adjustRightInd w:val="0"/>
        <w:spacing w:after="0"/>
        <w:ind w:firstLine="709"/>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При изучении дисциплины рекомендуется применение методов развивающего, проблемного обучения, интерактивных методов обучения.</w:t>
      </w:r>
    </w:p>
    <w:p w:rsidR="006348A4" w:rsidRDefault="006348A4" w:rsidP="00B849BE">
      <w:pPr>
        <w:autoSpaceDE w:val="0"/>
        <w:autoSpaceDN w:val="0"/>
        <w:adjustRightInd w:val="0"/>
        <w:spacing w:after="0"/>
        <w:ind w:firstLine="709"/>
        <w:jc w:val="both"/>
        <w:rPr>
          <w:rFonts w:ascii="Times New Roman" w:eastAsia="Times New Roman" w:hAnsi="Times New Roman"/>
          <w:b/>
          <w:bCs/>
          <w:sz w:val="24"/>
          <w:szCs w:val="24"/>
          <w:lang w:eastAsia="ru-RU"/>
        </w:rPr>
      </w:pPr>
    </w:p>
    <w:p w:rsidR="00B849BE" w:rsidRPr="00E9169B" w:rsidRDefault="00B849BE" w:rsidP="00B849BE">
      <w:pPr>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6. Технологическая карта дисциплины</w:t>
      </w:r>
    </w:p>
    <w:p w:rsidR="00B849BE" w:rsidRPr="00E9169B" w:rsidRDefault="00B849BE" w:rsidP="00B849BE">
      <w:pPr>
        <w:autoSpaceDE w:val="0"/>
        <w:autoSpaceDN w:val="0"/>
        <w:adjustRightInd w:val="0"/>
        <w:spacing w:after="0"/>
        <w:ind w:firstLine="709"/>
        <w:jc w:val="both"/>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6.1. Рейтинг-план</w:t>
      </w:r>
    </w:p>
    <w:p w:rsidR="00B849BE" w:rsidRPr="00E9169B" w:rsidRDefault="00B849BE" w:rsidP="00B849BE">
      <w:pPr>
        <w:autoSpaceDE w:val="0"/>
        <w:autoSpaceDN w:val="0"/>
        <w:adjustRightInd w:val="0"/>
        <w:spacing w:after="0"/>
        <w:ind w:firstLine="709"/>
        <w:jc w:val="center"/>
        <w:rPr>
          <w:rFonts w:ascii="Times New Roman" w:eastAsia="Times New Roman" w:hAnsi="Times New Roman"/>
          <w:bCs/>
          <w:i/>
          <w:sz w:val="24"/>
          <w:szCs w:val="24"/>
          <w:lang w:eastAsia="ru-RU"/>
        </w:rPr>
      </w:pPr>
    </w:p>
    <w:tbl>
      <w:tblPr>
        <w:tblW w:w="10204" w:type="dxa"/>
        <w:tblInd w:w="-142" w:type="dxa"/>
        <w:tblLayout w:type="fixed"/>
        <w:tblCellMar>
          <w:left w:w="10" w:type="dxa"/>
          <w:right w:w="10" w:type="dxa"/>
        </w:tblCellMar>
        <w:tblLook w:val="04A0" w:firstRow="1" w:lastRow="0" w:firstColumn="1" w:lastColumn="0" w:noHBand="0" w:noVBand="1"/>
      </w:tblPr>
      <w:tblGrid>
        <w:gridCol w:w="461"/>
        <w:gridCol w:w="1554"/>
        <w:gridCol w:w="2203"/>
        <w:gridCol w:w="34"/>
        <w:gridCol w:w="1947"/>
        <w:gridCol w:w="1139"/>
        <w:gridCol w:w="1022"/>
        <w:gridCol w:w="9"/>
        <w:gridCol w:w="953"/>
        <w:gridCol w:w="882"/>
      </w:tblGrid>
      <w:tr w:rsidR="00B849BE" w:rsidRPr="00E9169B" w:rsidTr="00EB5FCB">
        <w:trPr>
          <w:trHeight w:val="555"/>
        </w:trPr>
        <w:tc>
          <w:tcPr>
            <w:tcW w:w="461" w:type="dxa"/>
            <w:vMerge w:val="restart"/>
            <w:tcBorders>
              <w:top w:val="single" w:sz="2" w:space="0" w:color="000001"/>
              <w:left w:val="single" w:sz="2" w:space="0" w:color="000001"/>
              <w:right w:val="single" w:sz="2" w:space="0" w:color="000001"/>
            </w:tcBorders>
            <w:shd w:val="clear" w:color="auto" w:fill="FFFFFF"/>
            <w:tcMar>
              <w:top w:w="0" w:type="dxa"/>
              <w:left w:w="108" w:type="dxa"/>
              <w:bottom w:w="0" w:type="dxa"/>
              <w:right w:w="108" w:type="dxa"/>
            </w:tcMa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 xml:space="preserve">№ </w:t>
            </w:r>
            <w:proofErr w:type="gramStart"/>
            <w:r w:rsidRPr="00E9169B">
              <w:rPr>
                <w:rFonts w:ascii="Times New Roman" w:eastAsia="Times New Roman" w:hAnsi="Times New Roman"/>
                <w:kern w:val="3"/>
                <w:sz w:val="20"/>
                <w:szCs w:val="20"/>
                <w:lang w:eastAsia="ru-RU"/>
              </w:rPr>
              <w:t>п</w:t>
            </w:r>
            <w:proofErr w:type="gramEnd"/>
            <w:r w:rsidRPr="00E9169B">
              <w:rPr>
                <w:rFonts w:ascii="Times New Roman" w:eastAsia="Times New Roman" w:hAnsi="Times New Roman"/>
                <w:kern w:val="3"/>
                <w:sz w:val="20"/>
                <w:szCs w:val="20"/>
                <w:lang w:eastAsia="ru-RU"/>
              </w:rPr>
              <w:t>/п</w:t>
            </w:r>
          </w:p>
        </w:tc>
        <w:tc>
          <w:tcPr>
            <w:tcW w:w="1554" w:type="dxa"/>
            <w:vMerge w:val="restart"/>
            <w:tcBorders>
              <w:top w:val="single" w:sz="2" w:space="0" w:color="000001"/>
              <w:left w:val="single" w:sz="2" w:space="0" w:color="000001"/>
              <w:right w:val="single" w:sz="2" w:space="0" w:color="000001"/>
            </w:tcBorders>
            <w:tcMar>
              <w:top w:w="0" w:type="dxa"/>
              <w:left w:w="108" w:type="dxa"/>
              <w:bottom w:w="0" w:type="dxa"/>
              <w:right w:w="108" w:type="dxa"/>
            </w:tcMa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Код ОР дисциплины</w:t>
            </w:r>
          </w:p>
        </w:tc>
        <w:tc>
          <w:tcPr>
            <w:tcW w:w="2203" w:type="dxa"/>
            <w:vMerge w:val="restart"/>
            <w:tcBorders>
              <w:top w:val="single" w:sz="2" w:space="0" w:color="000001"/>
              <w:left w:val="single" w:sz="2" w:space="0" w:color="000001"/>
              <w:right w:val="single" w:sz="2" w:space="0" w:color="000001"/>
            </w:tcBorders>
            <w:tcMar>
              <w:top w:w="0" w:type="dxa"/>
              <w:left w:w="108" w:type="dxa"/>
              <w:bottom w:w="0" w:type="dxa"/>
              <w:right w:w="108" w:type="dxa"/>
            </w:tcMa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 xml:space="preserve">Виды учебной деятельности </w:t>
            </w:r>
            <w:proofErr w:type="gramStart"/>
            <w:r w:rsidRPr="00E9169B">
              <w:rPr>
                <w:rFonts w:ascii="Times New Roman" w:eastAsia="Times New Roman" w:hAnsi="Times New Roman"/>
                <w:kern w:val="3"/>
                <w:sz w:val="20"/>
                <w:szCs w:val="20"/>
                <w:lang w:eastAsia="ru-RU"/>
              </w:rPr>
              <w:t>обучающегося</w:t>
            </w:r>
            <w:proofErr w:type="gramEnd"/>
          </w:p>
        </w:tc>
        <w:tc>
          <w:tcPr>
            <w:tcW w:w="1981" w:type="dxa"/>
            <w:gridSpan w:val="2"/>
            <w:vMerge w:val="restart"/>
            <w:tcBorders>
              <w:top w:val="single" w:sz="2" w:space="0" w:color="000001"/>
              <w:left w:val="single" w:sz="2" w:space="0" w:color="000001"/>
              <w:right w:val="single" w:sz="2" w:space="0" w:color="000001"/>
            </w:tcBorders>
            <w:tcMar>
              <w:top w:w="0" w:type="dxa"/>
              <w:left w:w="108" w:type="dxa"/>
              <w:bottom w:w="0" w:type="dxa"/>
              <w:right w:w="108" w:type="dxa"/>
            </w:tcMa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Средства оценивания</w:t>
            </w:r>
          </w:p>
        </w:tc>
        <w:tc>
          <w:tcPr>
            <w:tcW w:w="1139" w:type="dxa"/>
            <w:vMerge w:val="restart"/>
            <w:tcBorders>
              <w:top w:val="single" w:sz="2" w:space="0" w:color="000001"/>
              <w:left w:val="single" w:sz="2" w:space="0" w:color="000001"/>
              <w:right w:val="single" w:sz="2" w:space="0" w:color="000001"/>
            </w:tcBorders>
            <w:tcMar>
              <w:top w:w="0" w:type="dxa"/>
              <w:left w:w="108" w:type="dxa"/>
              <w:bottom w:w="0" w:type="dxa"/>
              <w:right w:w="108" w:type="dxa"/>
            </w:tcMa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Балл за конкретное задание</w:t>
            </w:r>
          </w:p>
        </w:tc>
        <w:tc>
          <w:tcPr>
            <w:tcW w:w="1031" w:type="dxa"/>
            <w:gridSpan w:val="2"/>
            <w:vMerge w:val="restart"/>
            <w:tcBorders>
              <w:top w:val="single" w:sz="2" w:space="0" w:color="000001"/>
              <w:left w:val="single" w:sz="2" w:space="0" w:color="000001"/>
              <w:right w:val="single" w:sz="2" w:space="0" w:color="000001"/>
            </w:tcBorders>
            <w:tcMar>
              <w:top w:w="0" w:type="dxa"/>
              <w:left w:w="108" w:type="dxa"/>
              <w:bottom w:w="0" w:type="dxa"/>
              <w:right w:w="108" w:type="dxa"/>
            </w:tcMa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Число заданий за семестр</w:t>
            </w:r>
          </w:p>
        </w:tc>
        <w:tc>
          <w:tcPr>
            <w:tcW w:w="1835" w:type="dxa"/>
            <w:gridSpan w:val="2"/>
            <w:tcBorders>
              <w:top w:val="single" w:sz="2" w:space="0" w:color="000001"/>
              <w:right w:val="single" w:sz="2" w:space="0" w:color="000001"/>
            </w:tcBorders>
            <w:tcMar>
              <w:top w:w="0" w:type="dxa"/>
              <w:left w:w="108" w:type="dxa"/>
              <w:bottom w:w="0" w:type="dxa"/>
              <w:right w:w="108" w:type="dxa"/>
            </w:tcMa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Баллы</w:t>
            </w:r>
          </w:p>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p>
        </w:tc>
      </w:tr>
      <w:tr w:rsidR="00B849BE" w:rsidRPr="00E9169B" w:rsidTr="00EB5FCB">
        <w:trPr>
          <w:trHeight w:val="555"/>
        </w:trPr>
        <w:tc>
          <w:tcPr>
            <w:tcW w:w="461" w:type="dxa"/>
            <w:vMerge/>
            <w:tcBorders>
              <w:top w:val="single" w:sz="2" w:space="0" w:color="000001"/>
              <w:left w:val="single" w:sz="2" w:space="0" w:color="000001"/>
              <w:right w:val="single" w:sz="2" w:space="0" w:color="000001"/>
            </w:tcBorders>
            <w:shd w:val="clear" w:color="auto" w:fill="FFFFFF"/>
            <w:tcMar>
              <w:top w:w="0" w:type="dxa"/>
              <w:left w:w="108" w:type="dxa"/>
              <w:bottom w:w="0" w:type="dxa"/>
              <w:right w:w="108" w:type="dxa"/>
            </w:tcMar>
          </w:tcPr>
          <w:p w:rsidR="00B849BE" w:rsidRPr="00E9169B" w:rsidRDefault="00B849BE" w:rsidP="00EB5FCB">
            <w:pPr>
              <w:widowControl w:val="0"/>
              <w:suppressAutoHyphens/>
              <w:autoSpaceDN w:val="0"/>
              <w:spacing w:after="0" w:line="240" w:lineRule="auto"/>
              <w:textAlignment w:val="baseline"/>
              <w:rPr>
                <w:rFonts w:ascii="Times New Roman" w:eastAsia="Times New Roman" w:hAnsi="Times New Roman"/>
                <w:kern w:val="3"/>
                <w:sz w:val="20"/>
                <w:szCs w:val="20"/>
                <w:lang w:eastAsia="ru-RU"/>
              </w:rPr>
            </w:pPr>
          </w:p>
        </w:tc>
        <w:tc>
          <w:tcPr>
            <w:tcW w:w="1554" w:type="dxa"/>
            <w:vMerge/>
            <w:tcBorders>
              <w:top w:val="single" w:sz="2" w:space="0" w:color="000001"/>
              <w:left w:val="single" w:sz="2" w:space="0" w:color="000001"/>
              <w:right w:val="single" w:sz="2" w:space="0" w:color="000001"/>
            </w:tcBorders>
            <w:tcMar>
              <w:top w:w="0" w:type="dxa"/>
              <w:left w:w="108" w:type="dxa"/>
              <w:bottom w:w="0" w:type="dxa"/>
              <w:right w:w="108" w:type="dxa"/>
            </w:tcMar>
          </w:tcPr>
          <w:p w:rsidR="00B849BE" w:rsidRPr="00E9169B" w:rsidRDefault="00B849BE" w:rsidP="00EB5FCB">
            <w:pPr>
              <w:widowControl w:val="0"/>
              <w:suppressAutoHyphens/>
              <w:autoSpaceDN w:val="0"/>
              <w:spacing w:after="0" w:line="240" w:lineRule="auto"/>
              <w:textAlignment w:val="baseline"/>
              <w:rPr>
                <w:rFonts w:ascii="Times New Roman" w:eastAsia="Times New Roman" w:hAnsi="Times New Roman"/>
                <w:kern w:val="3"/>
                <w:sz w:val="20"/>
                <w:szCs w:val="20"/>
                <w:lang w:eastAsia="ru-RU"/>
              </w:rPr>
            </w:pPr>
          </w:p>
        </w:tc>
        <w:tc>
          <w:tcPr>
            <w:tcW w:w="2203" w:type="dxa"/>
            <w:vMerge/>
            <w:tcBorders>
              <w:top w:val="single" w:sz="2" w:space="0" w:color="000001"/>
              <w:left w:val="single" w:sz="2" w:space="0" w:color="000001"/>
              <w:right w:val="single" w:sz="2" w:space="0" w:color="000001"/>
            </w:tcBorders>
            <w:tcMar>
              <w:top w:w="0" w:type="dxa"/>
              <w:left w:w="108" w:type="dxa"/>
              <w:bottom w:w="0" w:type="dxa"/>
              <w:right w:w="108" w:type="dxa"/>
            </w:tcMar>
          </w:tcPr>
          <w:p w:rsidR="00B849BE" w:rsidRPr="00E9169B" w:rsidRDefault="00B849BE" w:rsidP="00EB5FCB">
            <w:pPr>
              <w:widowControl w:val="0"/>
              <w:suppressAutoHyphens/>
              <w:autoSpaceDN w:val="0"/>
              <w:spacing w:after="0" w:line="240" w:lineRule="auto"/>
              <w:textAlignment w:val="baseline"/>
              <w:rPr>
                <w:rFonts w:ascii="Times New Roman" w:eastAsia="Times New Roman" w:hAnsi="Times New Roman"/>
                <w:kern w:val="3"/>
                <w:sz w:val="20"/>
                <w:szCs w:val="20"/>
                <w:lang w:eastAsia="ru-RU"/>
              </w:rPr>
            </w:pPr>
          </w:p>
        </w:tc>
        <w:tc>
          <w:tcPr>
            <w:tcW w:w="1981" w:type="dxa"/>
            <w:gridSpan w:val="2"/>
            <w:vMerge/>
            <w:tcBorders>
              <w:top w:val="single" w:sz="2" w:space="0" w:color="000001"/>
              <w:left w:val="single" w:sz="2" w:space="0" w:color="000001"/>
              <w:right w:val="single" w:sz="2" w:space="0" w:color="000001"/>
            </w:tcBorders>
            <w:tcMar>
              <w:top w:w="0" w:type="dxa"/>
              <w:left w:w="108" w:type="dxa"/>
              <w:bottom w:w="0" w:type="dxa"/>
              <w:right w:w="108" w:type="dxa"/>
            </w:tcMar>
          </w:tcPr>
          <w:p w:rsidR="00B849BE" w:rsidRPr="00E9169B" w:rsidRDefault="00B849BE" w:rsidP="00EB5FCB">
            <w:pPr>
              <w:widowControl w:val="0"/>
              <w:suppressAutoHyphens/>
              <w:autoSpaceDN w:val="0"/>
              <w:spacing w:after="0" w:line="240" w:lineRule="auto"/>
              <w:textAlignment w:val="baseline"/>
              <w:rPr>
                <w:rFonts w:ascii="Times New Roman" w:eastAsia="Times New Roman" w:hAnsi="Times New Roman"/>
                <w:kern w:val="3"/>
                <w:sz w:val="20"/>
                <w:szCs w:val="20"/>
                <w:lang w:eastAsia="ru-RU"/>
              </w:rPr>
            </w:pPr>
          </w:p>
        </w:tc>
        <w:tc>
          <w:tcPr>
            <w:tcW w:w="1139" w:type="dxa"/>
            <w:vMerge/>
            <w:tcBorders>
              <w:top w:val="single" w:sz="2" w:space="0" w:color="000001"/>
              <w:left w:val="single" w:sz="2" w:space="0" w:color="000001"/>
              <w:right w:val="single" w:sz="2" w:space="0" w:color="000001"/>
            </w:tcBorders>
            <w:tcMar>
              <w:top w:w="0" w:type="dxa"/>
              <w:left w:w="108" w:type="dxa"/>
              <w:bottom w:w="0" w:type="dxa"/>
              <w:right w:w="108" w:type="dxa"/>
            </w:tcMar>
          </w:tcPr>
          <w:p w:rsidR="00B849BE" w:rsidRPr="00E9169B" w:rsidRDefault="00B849BE" w:rsidP="00EB5FCB">
            <w:pPr>
              <w:widowControl w:val="0"/>
              <w:suppressAutoHyphens/>
              <w:autoSpaceDN w:val="0"/>
              <w:spacing w:after="0" w:line="240" w:lineRule="auto"/>
              <w:textAlignment w:val="baseline"/>
              <w:rPr>
                <w:rFonts w:ascii="Times New Roman" w:eastAsia="Times New Roman" w:hAnsi="Times New Roman"/>
                <w:kern w:val="3"/>
                <w:sz w:val="20"/>
                <w:szCs w:val="20"/>
                <w:lang w:eastAsia="ru-RU"/>
              </w:rPr>
            </w:pPr>
          </w:p>
        </w:tc>
        <w:tc>
          <w:tcPr>
            <w:tcW w:w="1031" w:type="dxa"/>
            <w:gridSpan w:val="2"/>
            <w:vMerge/>
            <w:tcBorders>
              <w:top w:val="single" w:sz="2" w:space="0" w:color="000001"/>
              <w:left w:val="single" w:sz="2" w:space="0" w:color="000001"/>
              <w:right w:val="single" w:sz="2" w:space="0" w:color="000001"/>
            </w:tcBorders>
            <w:tcMar>
              <w:top w:w="0" w:type="dxa"/>
              <w:left w:w="108" w:type="dxa"/>
              <w:bottom w:w="0" w:type="dxa"/>
              <w:right w:w="108" w:type="dxa"/>
            </w:tcMar>
          </w:tcPr>
          <w:p w:rsidR="00B849BE" w:rsidRPr="00E9169B" w:rsidRDefault="00B849BE" w:rsidP="00EB5FCB">
            <w:pPr>
              <w:widowControl w:val="0"/>
              <w:suppressAutoHyphens/>
              <w:autoSpaceDN w:val="0"/>
              <w:spacing w:after="0" w:line="240" w:lineRule="auto"/>
              <w:textAlignment w:val="baseline"/>
              <w:rPr>
                <w:rFonts w:ascii="Times New Roman" w:eastAsia="Times New Roman" w:hAnsi="Times New Roman"/>
                <w:kern w:val="3"/>
                <w:sz w:val="20"/>
                <w:szCs w:val="20"/>
                <w:lang w:eastAsia="ru-RU"/>
              </w:rPr>
            </w:pPr>
          </w:p>
        </w:tc>
        <w:tc>
          <w:tcPr>
            <w:tcW w:w="953" w:type="dxa"/>
            <w:tcBorders>
              <w:top w:val="single" w:sz="2" w:space="0" w:color="000001"/>
              <w:right w:val="single" w:sz="4" w:space="0" w:color="auto"/>
            </w:tcBorders>
            <w:tcMar>
              <w:top w:w="0" w:type="dxa"/>
              <w:left w:w="108" w:type="dxa"/>
              <w:bottom w:w="0" w:type="dxa"/>
              <w:right w:w="108" w:type="dxa"/>
            </w:tcMa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Минимальный</w:t>
            </w:r>
          </w:p>
        </w:tc>
        <w:tc>
          <w:tcPr>
            <w:tcW w:w="882" w:type="dxa"/>
            <w:tcBorders>
              <w:top w:val="single" w:sz="2" w:space="0" w:color="000001"/>
              <w:left w:val="single" w:sz="4" w:space="0" w:color="auto"/>
              <w:right w:val="single" w:sz="2" w:space="0" w:color="000001"/>
            </w:tcBorders>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Максимальный</w:t>
            </w:r>
          </w:p>
        </w:tc>
      </w:tr>
      <w:tr w:rsidR="00B849BE" w:rsidRPr="00E9169B" w:rsidTr="00EB5FCB">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849BE" w:rsidRPr="00E9169B" w:rsidRDefault="00B849BE" w:rsidP="00EB5FCB">
            <w:pPr>
              <w:suppressAutoHyphens/>
              <w:autoSpaceDN w:val="0"/>
              <w:spacing w:after="0" w:line="240" w:lineRule="auto"/>
              <w:jc w:val="both"/>
              <w:textAlignment w:val="baseline"/>
              <w:rPr>
                <w:rFonts w:ascii="Times New Roman" w:eastAsia="Times New Roman" w:hAnsi="Times New Roman"/>
                <w:kern w:val="3"/>
                <w:lang w:eastAsia="ru-RU"/>
              </w:rPr>
            </w:pPr>
          </w:p>
        </w:tc>
        <w:tc>
          <w:tcPr>
            <w:tcW w:w="8861" w:type="dxa"/>
            <w:gridSpan w:val="8"/>
            <w:tcBorders>
              <w:top w:val="single" w:sz="2" w:space="0" w:color="000001"/>
              <w:left w:val="single" w:sz="2" w:space="0" w:color="000001"/>
              <w:bottom w:val="single" w:sz="2" w:space="0" w:color="000001"/>
              <w:right w:val="single" w:sz="4" w:space="0" w:color="auto"/>
            </w:tcBorders>
            <w:shd w:val="clear" w:color="auto" w:fill="FFFFFF"/>
            <w:tcMar>
              <w:top w:w="0" w:type="dxa"/>
              <w:left w:w="108" w:type="dxa"/>
              <w:bottom w:w="0" w:type="dxa"/>
              <w:right w:w="108" w:type="dxa"/>
            </w:tcMar>
          </w:tcPr>
          <w:p w:rsidR="00B849BE" w:rsidRPr="00E9169B" w:rsidRDefault="00B849BE" w:rsidP="00EB5FCB">
            <w:pPr>
              <w:suppressAutoHyphens/>
              <w:autoSpaceDN w:val="0"/>
              <w:spacing w:after="0" w:line="240" w:lineRule="auto"/>
              <w:jc w:val="both"/>
              <w:textAlignment w:val="baseline"/>
              <w:rPr>
                <w:rFonts w:ascii="Times New Roman" w:eastAsia="Times New Roman" w:hAnsi="Times New Roman"/>
                <w:kern w:val="3"/>
                <w:lang w:eastAsia="ru-RU"/>
              </w:rPr>
            </w:pPr>
            <w:r w:rsidRPr="00E9169B">
              <w:rPr>
                <w:rFonts w:ascii="Times New Roman" w:eastAsia="Times New Roman" w:hAnsi="Times New Roman"/>
                <w:b/>
                <w:bCs/>
                <w:lang w:eastAsia="ru-RU"/>
              </w:rPr>
              <w:t>Раздел  1.</w:t>
            </w:r>
            <w:r w:rsidRPr="00E9169B">
              <w:rPr>
                <w:rFonts w:ascii="Times New Roman" w:eastAsia="Times New Roman" w:hAnsi="Times New Roman"/>
                <w:b/>
                <w:lang w:eastAsia="ru-RU"/>
              </w:rPr>
              <w:t xml:space="preserve"> </w:t>
            </w:r>
            <w:r w:rsidRPr="00E9169B">
              <w:rPr>
                <w:rFonts w:ascii="Times New Roman" w:eastAsia="Times New Roman" w:hAnsi="Times New Roman"/>
                <w:b/>
                <w:sz w:val="24"/>
                <w:szCs w:val="24"/>
                <w:lang w:eastAsia="ru-RU"/>
              </w:rPr>
              <w:t>Научно-методические основы проектирования учебного события на уроках литературы и во внеурочной деятельности</w:t>
            </w:r>
          </w:p>
        </w:tc>
        <w:tc>
          <w:tcPr>
            <w:tcW w:w="882" w:type="dxa"/>
            <w:tcBorders>
              <w:top w:val="single" w:sz="2" w:space="0" w:color="000001"/>
              <w:left w:val="single" w:sz="4" w:space="0" w:color="auto"/>
              <w:bottom w:val="single" w:sz="2" w:space="0" w:color="000001"/>
              <w:right w:val="single" w:sz="2" w:space="0" w:color="000001"/>
            </w:tcBorders>
            <w:shd w:val="clear" w:color="auto" w:fill="FFFFFF"/>
          </w:tcPr>
          <w:p w:rsidR="00B849BE" w:rsidRPr="00E9169B" w:rsidRDefault="00B849BE" w:rsidP="00EB5FCB">
            <w:pPr>
              <w:suppressAutoHyphens/>
              <w:autoSpaceDN w:val="0"/>
              <w:spacing w:after="0" w:line="240" w:lineRule="auto"/>
              <w:jc w:val="both"/>
              <w:textAlignment w:val="baseline"/>
              <w:rPr>
                <w:rFonts w:ascii="Times New Roman" w:eastAsia="Times New Roman" w:hAnsi="Times New Roman"/>
                <w:kern w:val="3"/>
                <w:sz w:val="24"/>
                <w:szCs w:val="24"/>
                <w:lang w:eastAsia="ru-RU"/>
              </w:rPr>
            </w:pPr>
          </w:p>
        </w:tc>
      </w:tr>
      <w:tr w:rsidR="00B849BE" w:rsidRPr="00E9169B" w:rsidTr="00EB5FCB">
        <w:trPr>
          <w:trHeight w:val="844"/>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849BE" w:rsidRPr="00E9169B" w:rsidRDefault="00B849BE" w:rsidP="00EB5FCB">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1</w:t>
            </w:r>
          </w:p>
        </w:tc>
        <w:tc>
          <w:tcPr>
            <w:tcW w:w="1554"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849BE" w:rsidRPr="00E9169B" w:rsidRDefault="00B849BE" w:rsidP="00EB5FCB">
            <w:pPr>
              <w:shd w:val="clear" w:color="auto" w:fill="FFFFFF"/>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ОР.1-5-1</w:t>
            </w:r>
          </w:p>
        </w:tc>
        <w:tc>
          <w:tcPr>
            <w:tcW w:w="2237"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849BE" w:rsidRPr="00E9169B" w:rsidRDefault="00B849BE" w:rsidP="00EB5FCB">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Выполнение самостоятельных работ</w:t>
            </w:r>
          </w:p>
        </w:tc>
        <w:tc>
          <w:tcPr>
            <w:tcW w:w="1947"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849BE" w:rsidRPr="00E9169B" w:rsidRDefault="00B849BE" w:rsidP="00EB5FCB">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Сообщение по теме</w:t>
            </w:r>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2</w:t>
            </w:r>
          </w:p>
        </w:tc>
        <w:tc>
          <w:tcPr>
            <w:tcW w:w="1031"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4</w:t>
            </w:r>
          </w:p>
        </w:tc>
        <w:tc>
          <w:tcPr>
            <w:tcW w:w="953" w:type="dxa"/>
            <w:tcBorders>
              <w:top w:val="single" w:sz="2" w:space="0" w:color="000001"/>
              <w:bottom w:val="single" w:sz="2" w:space="0" w:color="000001"/>
              <w:right w:val="single" w:sz="4" w:space="0" w:color="auto"/>
            </w:tcBorders>
            <w:shd w:val="clear" w:color="auto" w:fill="FFFFFF"/>
            <w:tcMar>
              <w:top w:w="0" w:type="dxa"/>
              <w:left w:w="108" w:type="dxa"/>
              <w:bottom w:w="0" w:type="dxa"/>
              <w:right w:w="108" w:type="dxa"/>
            </w:tcMar>
            <w:vAlign w:val="cente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5</w:t>
            </w:r>
          </w:p>
        </w:tc>
        <w:tc>
          <w:tcPr>
            <w:tcW w:w="882" w:type="dxa"/>
            <w:tcBorders>
              <w:top w:val="single" w:sz="2" w:space="0" w:color="000001"/>
              <w:left w:val="single" w:sz="4" w:space="0" w:color="auto"/>
              <w:bottom w:val="single" w:sz="2" w:space="0" w:color="000001"/>
              <w:right w:val="single" w:sz="2" w:space="0" w:color="000001"/>
            </w:tcBorders>
            <w:shd w:val="clear" w:color="auto" w:fill="FFFFFF"/>
            <w:vAlign w:val="cente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8</w:t>
            </w:r>
          </w:p>
        </w:tc>
      </w:tr>
      <w:tr w:rsidR="00B849BE" w:rsidRPr="00E9169B" w:rsidTr="00EB5FCB">
        <w:trPr>
          <w:trHeight w:val="844"/>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849BE" w:rsidRPr="00E9169B" w:rsidRDefault="00B849BE"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2</w:t>
            </w:r>
          </w:p>
        </w:tc>
        <w:tc>
          <w:tcPr>
            <w:tcW w:w="1554"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849BE" w:rsidRPr="00E9169B" w:rsidRDefault="00B849BE" w:rsidP="00EB5FCB">
            <w:pPr>
              <w:shd w:val="clear" w:color="auto" w:fill="FFFFFF"/>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ОР.1-5-1</w:t>
            </w:r>
          </w:p>
        </w:tc>
        <w:tc>
          <w:tcPr>
            <w:tcW w:w="2237"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849BE" w:rsidRPr="00E9169B" w:rsidRDefault="00B849BE"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Контрольное тестирование по разделу 1</w:t>
            </w:r>
          </w:p>
        </w:tc>
        <w:tc>
          <w:tcPr>
            <w:tcW w:w="1947"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849BE" w:rsidRPr="00E9169B" w:rsidRDefault="00B849BE"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Тестовый контроль по разделу 1</w:t>
            </w:r>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0,5</w:t>
            </w:r>
          </w:p>
        </w:tc>
        <w:tc>
          <w:tcPr>
            <w:tcW w:w="1031"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20</w:t>
            </w:r>
          </w:p>
        </w:tc>
        <w:tc>
          <w:tcPr>
            <w:tcW w:w="953" w:type="dxa"/>
            <w:tcBorders>
              <w:top w:val="single" w:sz="2" w:space="0" w:color="000001"/>
              <w:bottom w:val="single" w:sz="2" w:space="0" w:color="000001"/>
              <w:right w:val="single" w:sz="4" w:space="0" w:color="auto"/>
            </w:tcBorders>
            <w:shd w:val="clear" w:color="auto" w:fill="FFFFFF"/>
            <w:tcMar>
              <w:top w:w="0" w:type="dxa"/>
              <w:left w:w="108" w:type="dxa"/>
              <w:bottom w:w="0" w:type="dxa"/>
              <w:right w:w="108" w:type="dxa"/>
            </w:tcMar>
            <w:vAlign w:val="cente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6</w:t>
            </w:r>
          </w:p>
        </w:tc>
        <w:tc>
          <w:tcPr>
            <w:tcW w:w="882" w:type="dxa"/>
            <w:tcBorders>
              <w:top w:val="single" w:sz="2" w:space="0" w:color="000001"/>
              <w:left w:val="single" w:sz="4" w:space="0" w:color="auto"/>
              <w:bottom w:val="single" w:sz="2" w:space="0" w:color="000001"/>
              <w:right w:val="single" w:sz="2" w:space="0" w:color="000001"/>
            </w:tcBorders>
            <w:shd w:val="clear" w:color="auto" w:fill="FFFFFF"/>
            <w:vAlign w:val="cente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10</w:t>
            </w:r>
          </w:p>
        </w:tc>
      </w:tr>
      <w:tr w:rsidR="00B849BE" w:rsidRPr="00E9169B" w:rsidTr="00EB5FCB">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849BE" w:rsidRPr="00E9169B" w:rsidRDefault="00B849BE"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p>
        </w:tc>
        <w:tc>
          <w:tcPr>
            <w:tcW w:w="8861" w:type="dxa"/>
            <w:gridSpan w:val="8"/>
            <w:tcBorders>
              <w:top w:val="single" w:sz="2" w:space="0" w:color="000001"/>
              <w:left w:val="single" w:sz="2" w:space="0" w:color="000001"/>
              <w:bottom w:val="single" w:sz="2" w:space="0" w:color="000001"/>
              <w:right w:val="single" w:sz="4" w:space="0" w:color="auto"/>
            </w:tcBorders>
            <w:shd w:val="clear" w:color="auto" w:fill="FFFFFF"/>
            <w:tcMar>
              <w:top w:w="0" w:type="dxa"/>
              <w:left w:w="108" w:type="dxa"/>
              <w:bottom w:w="0" w:type="dxa"/>
              <w:right w:w="108" w:type="dxa"/>
            </w:tcMar>
          </w:tcPr>
          <w:p w:rsidR="00B849BE" w:rsidRPr="00E9169B" w:rsidRDefault="00B849BE" w:rsidP="00EB5FCB">
            <w:pPr>
              <w:suppressAutoHyphens/>
              <w:autoSpaceDN w:val="0"/>
              <w:spacing w:after="0" w:line="240" w:lineRule="auto"/>
              <w:jc w:val="both"/>
              <w:textAlignment w:val="baseline"/>
              <w:rPr>
                <w:rFonts w:ascii="Times New Roman" w:eastAsia="Times New Roman" w:hAnsi="Times New Roman"/>
                <w:kern w:val="3"/>
                <w:lang w:eastAsia="ru-RU"/>
              </w:rPr>
            </w:pPr>
            <w:r w:rsidRPr="00E9169B">
              <w:rPr>
                <w:rFonts w:ascii="Times New Roman" w:hAnsi="Times New Roman"/>
                <w:b/>
              </w:rPr>
              <w:t xml:space="preserve">Раздел 2. </w:t>
            </w:r>
            <w:r w:rsidRPr="00E9169B">
              <w:rPr>
                <w:rFonts w:ascii="Times New Roman" w:hAnsi="Times New Roman"/>
                <w:b/>
                <w:sz w:val="24"/>
                <w:szCs w:val="24"/>
              </w:rPr>
              <w:t>Проектирование учебного события при изучении литературы</w:t>
            </w:r>
          </w:p>
        </w:tc>
        <w:tc>
          <w:tcPr>
            <w:tcW w:w="882" w:type="dxa"/>
            <w:tcBorders>
              <w:top w:val="single" w:sz="2" w:space="0" w:color="000001"/>
              <w:left w:val="single" w:sz="4" w:space="0" w:color="auto"/>
              <w:bottom w:val="single" w:sz="2" w:space="0" w:color="000001"/>
              <w:right w:val="single" w:sz="2" w:space="0" w:color="000001"/>
            </w:tcBorders>
            <w:shd w:val="clear" w:color="auto" w:fill="FFFFFF"/>
          </w:tcPr>
          <w:p w:rsidR="00B849BE" w:rsidRPr="00E9169B" w:rsidRDefault="00B849BE" w:rsidP="00EB5FCB">
            <w:pPr>
              <w:suppressAutoHyphens/>
              <w:autoSpaceDN w:val="0"/>
              <w:spacing w:after="0" w:line="240" w:lineRule="auto"/>
              <w:jc w:val="both"/>
              <w:textAlignment w:val="baseline"/>
              <w:rPr>
                <w:rFonts w:ascii="Times New Roman" w:eastAsia="Times New Roman" w:hAnsi="Times New Roman"/>
                <w:kern w:val="3"/>
                <w:sz w:val="24"/>
                <w:szCs w:val="24"/>
                <w:lang w:eastAsia="ru-RU"/>
              </w:rPr>
            </w:pPr>
          </w:p>
        </w:tc>
      </w:tr>
      <w:tr w:rsidR="00B849BE" w:rsidRPr="00E9169B" w:rsidTr="00EB5FCB">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849BE" w:rsidRPr="00E9169B" w:rsidRDefault="00B849BE"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3</w:t>
            </w:r>
          </w:p>
        </w:tc>
        <w:tc>
          <w:tcPr>
            <w:tcW w:w="1554"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849BE" w:rsidRPr="00E9169B" w:rsidRDefault="00B849BE" w:rsidP="00EB5FCB">
            <w:pPr>
              <w:shd w:val="clear" w:color="auto" w:fill="FFFFFF"/>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ОР.1-5-1</w:t>
            </w:r>
          </w:p>
        </w:tc>
        <w:tc>
          <w:tcPr>
            <w:tcW w:w="2237"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849BE" w:rsidRPr="00E9169B" w:rsidRDefault="00B849BE"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Выполнение самостоятельных работ</w:t>
            </w:r>
          </w:p>
        </w:tc>
        <w:tc>
          <w:tcPr>
            <w:tcW w:w="1947"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849BE" w:rsidRPr="00E9169B" w:rsidRDefault="00B849BE"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Оценка сам</w:t>
            </w:r>
            <w:proofErr w:type="gramStart"/>
            <w:r w:rsidRPr="00E9169B">
              <w:rPr>
                <w:rFonts w:ascii="Times New Roman" w:eastAsia="Times New Roman" w:hAnsi="Times New Roman"/>
                <w:kern w:val="3"/>
                <w:sz w:val="20"/>
                <w:szCs w:val="20"/>
                <w:lang w:eastAsia="ru-RU"/>
              </w:rPr>
              <w:t>.</w:t>
            </w:r>
            <w:proofErr w:type="gramEnd"/>
            <w:r w:rsidRPr="00E9169B">
              <w:rPr>
                <w:rFonts w:ascii="Times New Roman" w:eastAsia="Times New Roman" w:hAnsi="Times New Roman"/>
                <w:kern w:val="3"/>
                <w:sz w:val="20"/>
                <w:szCs w:val="20"/>
                <w:lang w:eastAsia="ru-RU"/>
              </w:rPr>
              <w:t xml:space="preserve"> </w:t>
            </w:r>
            <w:proofErr w:type="gramStart"/>
            <w:r w:rsidRPr="00E9169B">
              <w:rPr>
                <w:rFonts w:ascii="Times New Roman" w:eastAsia="Times New Roman" w:hAnsi="Times New Roman"/>
                <w:kern w:val="3"/>
                <w:sz w:val="20"/>
                <w:szCs w:val="20"/>
                <w:lang w:eastAsia="ru-RU"/>
              </w:rPr>
              <w:t>р</w:t>
            </w:r>
            <w:proofErr w:type="gramEnd"/>
            <w:r w:rsidRPr="00E9169B">
              <w:rPr>
                <w:rFonts w:ascii="Times New Roman" w:eastAsia="Times New Roman" w:hAnsi="Times New Roman"/>
                <w:kern w:val="3"/>
                <w:sz w:val="20"/>
                <w:szCs w:val="20"/>
                <w:lang w:eastAsia="ru-RU"/>
              </w:rPr>
              <w:t>аботы</w:t>
            </w:r>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2</w:t>
            </w:r>
          </w:p>
        </w:tc>
        <w:tc>
          <w:tcPr>
            <w:tcW w:w="1031"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6</w:t>
            </w:r>
          </w:p>
        </w:tc>
        <w:tc>
          <w:tcPr>
            <w:tcW w:w="953" w:type="dxa"/>
            <w:tcBorders>
              <w:top w:val="single" w:sz="2" w:space="0" w:color="000001"/>
              <w:bottom w:val="single" w:sz="2" w:space="0" w:color="000001"/>
              <w:right w:val="single" w:sz="4" w:space="0" w:color="auto"/>
            </w:tcBorders>
            <w:shd w:val="clear" w:color="auto" w:fill="FFFFFF"/>
            <w:tcMar>
              <w:top w:w="0" w:type="dxa"/>
              <w:left w:w="108" w:type="dxa"/>
              <w:bottom w:w="0" w:type="dxa"/>
              <w:right w:w="108" w:type="dxa"/>
            </w:tcMar>
            <w:vAlign w:val="cente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7</w:t>
            </w:r>
          </w:p>
        </w:tc>
        <w:tc>
          <w:tcPr>
            <w:tcW w:w="882" w:type="dxa"/>
            <w:tcBorders>
              <w:top w:val="single" w:sz="2" w:space="0" w:color="000001"/>
              <w:left w:val="single" w:sz="4" w:space="0" w:color="auto"/>
              <w:bottom w:val="single" w:sz="2" w:space="0" w:color="000001"/>
              <w:right w:val="single" w:sz="2" w:space="0" w:color="000001"/>
            </w:tcBorders>
            <w:shd w:val="clear" w:color="auto" w:fill="FFFFFF"/>
            <w:vAlign w:val="cente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12</w:t>
            </w:r>
          </w:p>
        </w:tc>
      </w:tr>
      <w:tr w:rsidR="00B849BE" w:rsidRPr="00E9169B" w:rsidTr="00EB5FCB">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849BE" w:rsidRPr="00E9169B" w:rsidRDefault="00B849BE"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4</w:t>
            </w:r>
          </w:p>
        </w:tc>
        <w:tc>
          <w:tcPr>
            <w:tcW w:w="1554"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849BE" w:rsidRPr="00E9169B" w:rsidRDefault="00B849BE" w:rsidP="00EB5FCB">
            <w:pPr>
              <w:shd w:val="clear" w:color="auto" w:fill="FFFFFF"/>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ОР.1-5-1</w:t>
            </w:r>
          </w:p>
        </w:tc>
        <w:tc>
          <w:tcPr>
            <w:tcW w:w="2237"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849BE" w:rsidRPr="00E9169B" w:rsidRDefault="00B849BE"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Контрольное тестирование по разделу 2</w:t>
            </w:r>
          </w:p>
        </w:tc>
        <w:tc>
          <w:tcPr>
            <w:tcW w:w="1947"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849BE" w:rsidRPr="00E9169B" w:rsidRDefault="00B849BE"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Тестовый контроль по разделу 2</w:t>
            </w:r>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0,5</w:t>
            </w:r>
          </w:p>
        </w:tc>
        <w:tc>
          <w:tcPr>
            <w:tcW w:w="1031"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20</w:t>
            </w:r>
          </w:p>
        </w:tc>
        <w:tc>
          <w:tcPr>
            <w:tcW w:w="953" w:type="dxa"/>
            <w:tcBorders>
              <w:top w:val="single" w:sz="2" w:space="0" w:color="000001"/>
              <w:bottom w:val="single" w:sz="2" w:space="0" w:color="000001"/>
              <w:right w:val="single" w:sz="4" w:space="0" w:color="auto"/>
            </w:tcBorders>
            <w:shd w:val="clear" w:color="auto" w:fill="FFFFFF"/>
            <w:tcMar>
              <w:top w:w="0" w:type="dxa"/>
              <w:left w:w="108" w:type="dxa"/>
              <w:bottom w:w="0" w:type="dxa"/>
              <w:right w:w="108" w:type="dxa"/>
            </w:tcMar>
            <w:vAlign w:val="cente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6</w:t>
            </w:r>
          </w:p>
        </w:tc>
        <w:tc>
          <w:tcPr>
            <w:tcW w:w="882" w:type="dxa"/>
            <w:tcBorders>
              <w:top w:val="single" w:sz="2" w:space="0" w:color="000001"/>
              <w:left w:val="single" w:sz="4" w:space="0" w:color="auto"/>
              <w:bottom w:val="single" w:sz="2" w:space="0" w:color="000001"/>
              <w:right w:val="single" w:sz="2" w:space="0" w:color="000001"/>
            </w:tcBorders>
            <w:shd w:val="clear" w:color="auto" w:fill="FFFFFF"/>
            <w:vAlign w:val="cente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10</w:t>
            </w:r>
          </w:p>
        </w:tc>
      </w:tr>
      <w:tr w:rsidR="00B849BE" w:rsidRPr="00E9169B" w:rsidTr="00EB5FCB">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849BE" w:rsidRPr="00E9169B" w:rsidRDefault="00B849BE" w:rsidP="00EB5FCB">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5</w:t>
            </w:r>
          </w:p>
        </w:tc>
        <w:tc>
          <w:tcPr>
            <w:tcW w:w="1554"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849BE" w:rsidRPr="00E9169B" w:rsidRDefault="00B849BE" w:rsidP="00EB5FCB">
            <w:pPr>
              <w:shd w:val="clear" w:color="auto" w:fill="FFFFFF"/>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ОР.1-5-1</w:t>
            </w:r>
          </w:p>
        </w:tc>
        <w:tc>
          <w:tcPr>
            <w:tcW w:w="2237"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849BE" w:rsidRPr="00E9169B" w:rsidRDefault="00B849BE"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proofErr w:type="gramStart"/>
            <w:r w:rsidRPr="00E9169B">
              <w:rPr>
                <w:rFonts w:ascii="Times New Roman" w:eastAsia="Times New Roman" w:hAnsi="Times New Roman"/>
                <w:kern w:val="3"/>
                <w:sz w:val="20"/>
                <w:szCs w:val="20"/>
                <w:lang w:eastAsia="ru-RU"/>
              </w:rPr>
              <w:t>Контактная</w:t>
            </w:r>
            <w:proofErr w:type="gramEnd"/>
            <w:r w:rsidRPr="00E9169B">
              <w:rPr>
                <w:rFonts w:ascii="Times New Roman" w:eastAsia="Times New Roman" w:hAnsi="Times New Roman"/>
                <w:kern w:val="3"/>
                <w:sz w:val="20"/>
                <w:szCs w:val="20"/>
                <w:lang w:eastAsia="ru-RU"/>
              </w:rPr>
              <w:t xml:space="preserve"> СР</w:t>
            </w:r>
          </w:p>
        </w:tc>
        <w:tc>
          <w:tcPr>
            <w:tcW w:w="1947"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849BE" w:rsidRPr="00E9169B" w:rsidRDefault="00B849BE"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Контрольная работа</w:t>
            </w:r>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5</w:t>
            </w:r>
          </w:p>
        </w:tc>
        <w:tc>
          <w:tcPr>
            <w:tcW w:w="1022"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2</w:t>
            </w:r>
          </w:p>
        </w:tc>
        <w:tc>
          <w:tcPr>
            <w:tcW w:w="962" w:type="dxa"/>
            <w:gridSpan w:val="2"/>
            <w:tcBorders>
              <w:top w:val="single" w:sz="2" w:space="0" w:color="000001"/>
              <w:bottom w:val="single" w:sz="2" w:space="0" w:color="000001"/>
              <w:right w:val="single" w:sz="4" w:space="0" w:color="auto"/>
            </w:tcBorders>
            <w:shd w:val="clear" w:color="auto" w:fill="FFFFFF"/>
            <w:tcMar>
              <w:top w:w="0" w:type="dxa"/>
              <w:left w:w="108" w:type="dxa"/>
              <w:bottom w:w="0" w:type="dxa"/>
              <w:right w:w="108" w:type="dxa"/>
            </w:tcMar>
            <w:vAlign w:val="cente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4</w:t>
            </w:r>
          </w:p>
        </w:tc>
        <w:tc>
          <w:tcPr>
            <w:tcW w:w="882" w:type="dxa"/>
            <w:tcBorders>
              <w:top w:val="single" w:sz="2" w:space="0" w:color="000001"/>
              <w:left w:val="single" w:sz="4" w:space="0" w:color="auto"/>
              <w:bottom w:val="single" w:sz="2" w:space="0" w:color="000001"/>
              <w:right w:val="single" w:sz="2" w:space="0" w:color="000001"/>
            </w:tcBorders>
            <w:shd w:val="clear" w:color="auto" w:fill="FFFFFF"/>
            <w:vAlign w:val="cente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10</w:t>
            </w:r>
          </w:p>
        </w:tc>
      </w:tr>
      <w:tr w:rsidR="00B849BE" w:rsidRPr="00E9169B" w:rsidTr="00EB5FCB">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849BE" w:rsidRPr="00E9169B" w:rsidRDefault="00B849BE" w:rsidP="00EB5FCB">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6</w:t>
            </w:r>
          </w:p>
        </w:tc>
        <w:tc>
          <w:tcPr>
            <w:tcW w:w="1554"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849BE" w:rsidRPr="00E9169B" w:rsidRDefault="00B849BE" w:rsidP="00EB5FCB">
            <w:pPr>
              <w:shd w:val="clear" w:color="auto" w:fill="FFFFFF"/>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ОР.3-5-1</w:t>
            </w:r>
          </w:p>
        </w:tc>
        <w:tc>
          <w:tcPr>
            <w:tcW w:w="2237"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849BE" w:rsidRPr="00E9169B" w:rsidRDefault="00B849BE"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Выполнение творческого задания</w:t>
            </w:r>
          </w:p>
        </w:tc>
        <w:tc>
          <w:tcPr>
            <w:tcW w:w="1947"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849BE" w:rsidRPr="00E9169B" w:rsidRDefault="00B849BE"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Оценка творческого задания</w:t>
            </w:r>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2</w:t>
            </w:r>
          </w:p>
        </w:tc>
        <w:tc>
          <w:tcPr>
            <w:tcW w:w="1022"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4</w:t>
            </w:r>
          </w:p>
        </w:tc>
        <w:tc>
          <w:tcPr>
            <w:tcW w:w="962" w:type="dxa"/>
            <w:gridSpan w:val="2"/>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4</w:t>
            </w:r>
          </w:p>
        </w:tc>
        <w:tc>
          <w:tcPr>
            <w:tcW w:w="882" w:type="dxa"/>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8</w:t>
            </w:r>
          </w:p>
        </w:tc>
      </w:tr>
      <w:tr w:rsidR="00B849BE" w:rsidRPr="00E9169B" w:rsidTr="00EB5FCB">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849BE" w:rsidRPr="00E9169B" w:rsidRDefault="00B849BE"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p>
        </w:tc>
        <w:tc>
          <w:tcPr>
            <w:tcW w:w="9743" w:type="dxa"/>
            <w:gridSpan w:val="9"/>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849BE" w:rsidRPr="00E9169B" w:rsidRDefault="00B849BE"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hAnsi="Times New Roman"/>
                <w:b/>
                <w:sz w:val="20"/>
                <w:szCs w:val="20"/>
              </w:rPr>
              <w:t xml:space="preserve">Раздел 3. </w:t>
            </w:r>
            <w:r w:rsidRPr="00E9169B">
              <w:rPr>
                <w:rFonts w:ascii="Times New Roman" w:hAnsi="Times New Roman"/>
                <w:b/>
                <w:sz w:val="24"/>
                <w:szCs w:val="24"/>
              </w:rPr>
              <w:t>Структурно-содержательные особенности учебного события на уроках разных типов</w:t>
            </w:r>
          </w:p>
        </w:tc>
      </w:tr>
      <w:tr w:rsidR="008A6585" w:rsidRPr="00E9169B" w:rsidTr="008A6585">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8A6585" w:rsidRPr="00E9169B" w:rsidRDefault="008A6585" w:rsidP="00EB5FCB">
            <w:pPr>
              <w:suppressAutoHyphens/>
              <w:autoSpaceDN w:val="0"/>
              <w:spacing w:after="0" w:line="240" w:lineRule="auto"/>
              <w:jc w:val="both"/>
              <w:textAlignment w:val="baseline"/>
              <w:rPr>
                <w:rFonts w:ascii="Times New Roman" w:eastAsia="Times New Roman" w:hAnsi="Times New Roman"/>
                <w:kern w:val="3"/>
                <w:lang w:eastAsia="ru-RU"/>
              </w:rPr>
            </w:pPr>
            <w:r w:rsidRPr="00E9169B">
              <w:rPr>
                <w:rFonts w:ascii="Times New Roman" w:eastAsia="Times New Roman" w:hAnsi="Times New Roman"/>
                <w:kern w:val="3"/>
                <w:lang w:eastAsia="ru-RU"/>
              </w:rPr>
              <w:t>7</w:t>
            </w:r>
          </w:p>
        </w:tc>
        <w:tc>
          <w:tcPr>
            <w:tcW w:w="1554"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8A6585" w:rsidRPr="00E9169B" w:rsidRDefault="008A6585" w:rsidP="00EB5FCB">
            <w:pPr>
              <w:shd w:val="clear" w:color="auto" w:fill="FFFFFF"/>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ОР.1-5-1</w:t>
            </w:r>
          </w:p>
        </w:tc>
        <w:tc>
          <w:tcPr>
            <w:tcW w:w="2237"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8A6585" w:rsidRPr="00E9169B" w:rsidRDefault="008A6585"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 xml:space="preserve">Выполнение </w:t>
            </w:r>
            <w:r w:rsidRPr="00E9169B">
              <w:rPr>
                <w:rFonts w:ascii="Times New Roman" w:eastAsia="Times New Roman" w:hAnsi="Times New Roman"/>
                <w:kern w:val="3"/>
                <w:sz w:val="20"/>
                <w:szCs w:val="20"/>
                <w:lang w:eastAsia="ru-RU"/>
              </w:rPr>
              <w:lastRenderedPageBreak/>
              <w:t xml:space="preserve">творческого </w:t>
            </w:r>
            <w:proofErr w:type="spellStart"/>
            <w:r w:rsidRPr="00E9169B">
              <w:rPr>
                <w:rFonts w:ascii="Times New Roman" w:eastAsia="Times New Roman" w:hAnsi="Times New Roman"/>
                <w:kern w:val="3"/>
                <w:sz w:val="20"/>
                <w:szCs w:val="20"/>
                <w:lang w:eastAsia="ru-RU"/>
              </w:rPr>
              <w:t>кейсового</w:t>
            </w:r>
            <w:proofErr w:type="spellEnd"/>
            <w:r w:rsidRPr="00E9169B">
              <w:rPr>
                <w:rFonts w:ascii="Times New Roman" w:eastAsia="Times New Roman" w:hAnsi="Times New Roman"/>
                <w:kern w:val="3"/>
                <w:sz w:val="20"/>
                <w:szCs w:val="20"/>
                <w:lang w:eastAsia="ru-RU"/>
              </w:rPr>
              <w:t xml:space="preserve"> задания</w:t>
            </w:r>
          </w:p>
        </w:tc>
        <w:tc>
          <w:tcPr>
            <w:tcW w:w="1947" w:type="dxa"/>
            <w:vMerge w:val="restart"/>
            <w:tcBorders>
              <w:top w:val="single" w:sz="2" w:space="0" w:color="000001"/>
              <w:left w:val="single" w:sz="2" w:space="0" w:color="000001"/>
              <w:right w:val="single" w:sz="2" w:space="0" w:color="000001"/>
            </w:tcBorders>
            <w:shd w:val="clear" w:color="auto" w:fill="FFFFFF"/>
            <w:tcMar>
              <w:top w:w="0" w:type="dxa"/>
              <w:left w:w="108" w:type="dxa"/>
              <w:bottom w:w="0" w:type="dxa"/>
              <w:right w:w="108" w:type="dxa"/>
            </w:tcMar>
            <w:vAlign w:val="center"/>
          </w:tcPr>
          <w:p w:rsidR="008A6585" w:rsidRPr="00E9169B" w:rsidRDefault="008A6585" w:rsidP="008A6585">
            <w:pPr>
              <w:spacing w:after="0" w:line="240" w:lineRule="auto"/>
              <w:jc w:val="center"/>
              <w:rPr>
                <w:rFonts w:ascii="Times New Roman" w:eastAsia="Times New Roman" w:hAnsi="Times New Roman"/>
                <w:kern w:val="3"/>
                <w:sz w:val="20"/>
                <w:szCs w:val="20"/>
                <w:lang w:eastAsia="ru-RU"/>
              </w:rPr>
            </w:pPr>
            <w:r>
              <w:rPr>
                <w:rFonts w:ascii="Times New Roman" w:eastAsia="Times New Roman" w:hAnsi="Times New Roman"/>
                <w:kern w:val="3"/>
                <w:sz w:val="20"/>
                <w:szCs w:val="20"/>
                <w:lang w:eastAsia="ru-RU"/>
              </w:rPr>
              <w:lastRenderedPageBreak/>
              <w:t>Курсовой проект</w:t>
            </w:r>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8A6585" w:rsidRPr="00E9169B" w:rsidRDefault="008A6585"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6</w:t>
            </w:r>
          </w:p>
        </w:tc>
        <w:tc>
          <w:tcPr>
            <w:tcW w:w="1022"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8A6585" w:rsidRPr="00E9169B" w:rsidRDefault="008A6585"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4</w:t>
            </w:r>
          </w:p>
        </w:tc>
        <w:tc>
          <w:tcPr>
            <w:tcW w:w="962" w:type="dxa"/>
            <w:gridSpan w:val="2"/>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8A6585" w:rsidRPr="00E9169B" w:rsidRDefault="008A6585"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12</w:t>
            </w:r>
          </w:p>
        </w:tc>
        <w:tc>
          <w:tcPr>
            <w:tcW w:w="882" w:type="dxa"/>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8A6585" w:rsidRPr="00E9169B" w:rsidRDefault="008A6585"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24</w:t>
            </w:r>
          </w:p>
        </w:tc>
      </w:tr>
      <w:tr w:rsidR="008A6585" w:rsidRPr="00E9169B" w:rsidTr="00CA6F31">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8A6585" w:rsidRPr="00E9169B" w:rsidRDefault="008A6585" w:rsidP="00EB5FCB">
            <w:pPr>
              <w:suppressAutoHyphens/>
              <w:autoSpaceDN w:val="0"/>
              <w:spacing w:after="0" w:line="240" w:lineRule="auto"/>
              <w:jc w:val="both"/>
              <w:textAlignment w:val="baseline"/>
              <w:rPr>
                <w:rFonts w:ascii="Times New Roman" w:eastAsia="Times New Roman" w:hAnsi="Times New Roman"/>
                <w:kern w:val="3"/>
                <w:lang w:eastAsia="ru-RU"/>
              </w:rPr>
            </w:pPr>
            <w:r w:rsidRPr="00E9169B">
              <w:rPr>
                <w:rFonts w:ascii="Times New Roman" w:eastAsia="Times New Roman" w:hAnsi="Times New Roman"/>
                <w:kern w:val="3"/>
                <w:lang w:eastAsia="ru-RU"/>
              </w:rPr>
              <w:lastRenderedPageBreak/>
              <w:t>8</w:t>
            </w:r>
          </w:p>
        </w:tc>
        <w:tc>
          <w:tcPr>
            <w:tcW w:w="1554"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8A6585" w:rsidRPr="00E9169B" w:rsidRDefault="008A6585" w:rsidP="00EB5FCB">
            <w:pPr>
              <w:spacing w:after="0" w:line="240" w:lineRule="auto"/>
              <w:rPr>
                <w:rFonts w:ascii="Times New Roman" w:hAnsi="Times New Roman"/>
                <w:sz w:val="20"/>
                <w:szCs w:val="20"/>
              </w:rPr>
            </w:pPr>
            <w:r w:rsidRPr="00E9169B">
              <w:rPr>
                <w:rFonts w:ascii="Times New Roman" w:hAnsi="Times New Roman"/>
                <w:sz w:val="20"/>
                <w:szCs w:val="20"/>
              </w:rPr>
              <w:t>ОР.1-5-1</w:t>
            </w:r>
          </w:p>
          <w:p w:rsidR="008A6585" w:rsidRPr="00E9169B" w:rsidRDefault="008A6585" w:rsidP="00EB5FCB">
            <w:pPr>
              <w:spacing w:after="0" w:line="240" w:lineRule="auto"/>
              <w:rPr>
                <w:rFonts w:ascii="Times New Roman" w:hAnsi="Times New Roman"/>
                <w:sz w:val="20"/>
                <w:szCs w:val="20"/>
              </w:rPr>
            </w:pPr>
            <w:r w:rsidRPr="00E9169B">
              <w:rPr>
                <w:rFonts w:ascii="Times New Roman" w:hAnsi="Times New Roman"/>
                <w:sz w:val="20"/>
                <w:szCs w:val="20"/>
              </w:rPr>
              <w:t>ОР.3-5-1</w:t>
            </w:r>
          </w:p>
          <w:p w:rsidR="008A6585" w:rsidRPr="00E9169B" w:rsidRDefault="008A6585" w:rsidP="00EB5FCB">
            <w:pPr>
              <w:spacing w:after="0" w:line="240" w:lineRule="auto"/>
              <w:rPr>
                <w:rFonts w:ascii="Times New Roman" w:hAnsi="Times New Roman"/>
                <w:sz w:val="20"/>
                <w:szCs w:val="20"/>
              </w:rPr>
            </w:pPr>
          </w:p>
        </w:tc>
        <w:tc>
          <w:tcPr>
            <w:tcW w:w="2237"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8A6585" w:rsidRPr="00E9169B" w:rsidRDefault="008A6585" w:rsidP="00EB5FCB">
            <w:pPr>
              <w:spacing w:after="0" w:line="240" w:lineRule="auto"/>
              <w:rPr>
                <w:rFonts w:ascii="Times New Roman" w:hAnsi="Times New Roman"/>
                <w:sz w:val="20"/>
                <w:szCs w:val="20"/>
              </w:rPr>
            </w:pPr>
            <w:r w:rsidRPr="00E9169B">
              <w:rPr>
                <w:rFonts w:ascii="Times New Roman" w:hAnsi="Times New Roman"/>
                <w:sz w:val="20"/>
                <w:szCs w:val="20"/>
              </w:rPr>
              <w:t>Выполнение творческого задания Составление конспекта урока с  использованием проектной технологии</w:t>
            </w:r>
          </w:p>
        </w:tc>
        <w:tc>
          <w:tcPr>
            <w:tcW w:w="1947" w:type="dxa"/>
            <w:vMerge/>
            <w:tcBorders>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8A6585" w:rsidRPr="00E9169B" w:rsidRDefault="008A6585" w:rsidP="00EB5FCB">
            <w:pPr>
              <w:spacing w:after="0" w:line="240" w:lineRule="auto"/>
              <w:rPr>
                <w:rFonts w:ascii="Times New Roman" w:hAnsi="Times New Roman"/>
                <w:sz w:val="20"/>
                <w:szCs w:val="20"/>
              </w:rPr>
            </w:pPr>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8A6585" w:rsidRPr="00E9169B" w:rsidRDefault="008A6585" w:rsidP="00EB5FCB">
            <w:pPr>
              <w:spacing w:after="0" w:line="240" w:lineRule="auto"/>
              <w:jc w:val="center"/>
              <w:rPr>
                <w:rFonts w:ascii="Times New Roman" w:hAnsi="Times New Roman"/>
                <w:sz w:val="20"/>
                <w:szCs w:val="20"/>
              </w:rPr>
            </w:pPr>
            <w:r w:rsidRPr="00E9169B">
              <w:rPr>
                <w:rFonts w:ascii="Times New Roman" w:hAnsi="Times New Roman"/>
                <w:sz w:val="20"/>
                <w:szCs w:val="20"/>
              </w:rPr>
              <w:t>2</w:t>
            </w:r>
          </w:p>
        </w:tc>
        <w:tc>
          <w:tcPr>
            <w:tcW w:w="1022"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8A6585" w:rsidRPr="00E9169B" w:rsidRDefault="008A6585" w:rsidP="00EB5FCB">
            <w:pPr>
              <w:spacing w:after="0" w:line="240" w:lineRule="auto"/>
              <w:jc w:val="center"/>
              <w:rPr>
                <w:rFonts w:ascii="Times New Roman" w:hAnsi="Times New Roman"/>
                <w:sz w:val="20"/>
                <w:szCs w:val="20"/>
              </w:rPr>
            </w:pPr>
            <w:r w:rsidRPr="00E9169B">
              <w:rPr>
                <w:rFonts w:ascii="Times New Roman" w:hAnsi="Times New Roman"/>
                <w:sz w:val="20"/>
                <w:szCs w:val="20"/>
              </w:rPr>
              <w:t>4</w:t>
            </w:r>
          </w:p>
        </w:tc>
        <w:tc>
          <w:tcPr>
            <w:tcW w:w="962" w:type="dxa"/>
            <w:gridSpan w:val="2"/>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8A6585" w:rsidRPr="00E9169B" w:rsidRDefault="008A6585" w:rsidP="00EB5FCB">
            <w:pPr>
              <w:spacing w:after="0" w:line="240" w:lineRule="auto"/>
              <w:jc w:val="center"/>
              <w:rPr>
                <w:rFonts w:ascii="Times New Roman" w:hAnsi="Times New Roman"/>
                <w:sz w:val="20"/>
                <w:szCs w:val="20"/>
              </w:rPr>
            </w:pPr>
            <w:r w:rsidRPr="00E9169B">
              <w:rPr>
                <w:rFonts w:ascii="Times New Roman" w:hAnsi="Times New Roman"/>
                <w:sz w:val="20"/>
                <w:szCs w:val="20"/>
              </w:rPr>
              <w:t>5</w:t>
            </w:r>
          </w:p>
        </w:tc>
        <w:tc>
          <w:tcPr>
            <w:tcW w:w="882" w:type="dxa"/>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8A6585" w:rsidRPr="00E9169B" w:rsidRDefault="008A6585" w:rsidP="00EB5FCB">
            <w:pPr>
              <w:spacing w:after="0" w:line="240" w:lineRule="auto"/>
              <w:jc w:val="center"/>
              <w:rPr>
                <w:rFonts w:ascii="Times New Roman" w:hAnsi="Times New Roman"/>
                <w:sz w:val="20"/>
                <w:szCs w:val="20"/>
              </w:rPr>
            </w:pPr>
            <w:r w:rsidRPr="00E9169B">
              <w:rPr>
                <w:rFonts w:ascii="Times New Roman" w:hAnsi="Times New Roman"/>
                <w:sz w:val="20"/>
                <w:szCs w:val="20"/>
              </w:rPr>
              <w:t>8</w:t>
            </w:r>
          </w:p>
        </w:tc>
      </w:tr>
      <w:tr w:rsidR="00B849BE" w:rsidRPr="00E9169B" w:rsidTr="00EB5FCB">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849BE" w:rsidRPr="00E9169B" w:rsidRDefault="00B849BE" w:rsidP="00EB5FCB">
            <w:pPr>
              <w:suppressAutoHyphens/>
              <w:autoSpaceDN w:val="0"/>
              <w:spacing w:after="0" w:line="240" w:lineRule="auto"/>
              <w:jc w:val="both"/>
              <w:textAlignment w:val="baseline"/>
              <w:rPr>
                <w:rFonts w:ascii="Times New Roman" w:eastAsia="Times New Roman" w:hAnsi="Times New Roman"/>
                <w:kern w:val="3"/>
                <w:lang w:eastAsia="ru-RU"/>
              </w:rPr>
            </w:pPr>
            <w:r w:rsidRPr="00E9169B">
              <w:rPr>
                <w:rFonts w:ascii="Times New Roman" w:eastAsia="Times New Roman" w:hAnsi="Times New Roman"/>
                <w:kern w:val="3"/>
                <w:lang w:eastAsia="ru-RU"/>
              </w:rPr>
              <w:t>9</w:t>
            </w:r>
          </w:p>
        </w:tc>
        <w:tc>
          <w:tcPr>
            <w:tcW w:w="1554"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849BE" w:rsidRPr="00E9169B" w:rsidRDefault="00B849BE" w:rsidP="00EB5FCB">
            <w:pPr>
              <w:shd w:val="clear" w:color="auto" w:fill="FFFFFF"/>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ОР.1-5-1</w:t>
            </w:r>
          </w:p>
        </w:tc>
        <w:tc>
          <w:tcPr>
            <w:tcW w:w="2237"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849BE" w:rsidRPr="00E9169B" w:rsidRDefault="00B849BE"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Итоговое контрольное тестирование по разделам 1-3</w:t>
            </w:r>
          </w:p>
        </w:tc>
        <w:tc>
          <w:tcPr>
            <w:tcW w:w="1947"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849BE" w:rsidRPr="00E9169B" w:rsidRDefault="00B849BE"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Тестовый контроль по разделам 1-3</w:t>
            </w:r>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0,5</w:t>
            </w:r>
          </w:p>
        </w:tc>
        <w:tc>
          <w:tcPr>
            <w:tcW w:w="1022"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20</w:t>
            </w:r>
          </w:p>
        </w:tc>
        <w:tc>
          <w:tcPr>
            <w:tcW w:w="962" w:type="dxa"/>
            <w:gridSpan w:val="2"/>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6</w:t>
            </w:r>
          </w:p>
        </w:tc>
        <w:tc>
          <w:tcPr>
            <w:tcW w:w="882" w:type="dxa"/>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10</w:t>
            </w:r>
          </w:p>
        </w:tc>
      </w:tr>
      <w:tr w:rsidR="00B849BE" w:rsidRPr="00E9169B" w:rsidTr="00EB5FCB">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849BE" w:rsidRPr="00E9169B" w:rsidRDefault="00B849BE"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p>
        </w:tc>
        <w:tc>
          <w:tcPr>
            <w:tcW w:w="7899" w:type="dxa"/>
            <w:gridSpan w:val="6"/>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b/>
                <w:kern w:val="3"/>
                <w:sz w:val="20"/>
                <w:szCs w:val="20"/>
                <w:lang w:eastAsia="ru-RU"/>
              </w:rPr>
              <w:t>Итого:</w:t>
            </w:r>
          </w:p>
        </w:tc>
        <w:tc>
          <w:tcPr>
            <w:tcW w:w="962" w:type="dxa"/>
            <w:gridSpan w:val="2"/>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b/>
                <w:kern w:val="3"/>
                <w:sz w:val="20"/>
                <w:szCs w:val="20"/>
                <w:lang w:eastAsia="ru-RU"/>
              </w:rPr>
              <w:t>55</w:t>
            </w:r>
          </w:p>
        </w:tc>
        <w:tc>
          <w:tcPr>
            <w:tcW w:w="882" w:type="dxa"/>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b/>
                <w:kern w:val="3"/>
                <w:sz w:val="20"/>
                <w:szCs w:val="20"/>
                <w:lang w:eastAsia="ru-RU"/>
              </w:rPr>
              <w:t>100</w:t>
            </w:r>
          </w:p>
        </w:tc>
      </w:tr>
    </w:tbl>
    <w:p w:rsidR="00B849BE" w:rsidRPr="00E9169B" w:rsidRDefault="00B849BE" w:rsidP="00B849BE">
      <w:pPr>
        <w:autoSpaceDE w:val="0"/>
        <w:autoSpaceDN w:val="0"/>
        <w:adjustRightInd w:val="0"/>
        <w:spacing w:after="0"/>
        <w:ind w:firstLine="709"/>
        <w:jc w:val="both"/>
        <w:rPr>
          <w:rFonts w:ascii="Times New Roman" w:eastAsia="Times New Roman" w:hAnsi="Times New Roman"/>
          <w:bCs/>
          <w:i/>
          <w:sz w:val="24"/>
          <w:szCs w:val="24"/>
          <w:lang w:eastAsia="ru-RU"/>
        </w:rPr>
      </w:pPr>
    </w:p>
    <w:p w:rsidR="00B849BE" w:rsidRPr="00E9169B" w:rsidRDefault="00B849BE" w:rsidP="00B849BE">
      <w:pPr>
        <w:autoSpaceDE w:val="0"/>
        <w:autoSpaceDN w:val="0"/>
        <w:adjustRightInd w:val="0"/>
        <w:spacing w:after="0"/>
        <w:ind w:firstLine="709"/>
        <w:jc w:val="both"/>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6.2. Критерии аттестации</w:t>
      </w:r>
    </w:p>
    <w:p w:rsidR="00B849BE" w:rsidRPr="00E9169B" w:rsidRDefault="00B849BE" w:rsidP="00B849BE">
      <w:pPr>
        <w:autoSpaceDE w:val="0"/>
        <w:autoSpaceDN w:val="0"/>
        <w:adjustRightInd w:val="0"/>
        <w:spacing w:after="0"/>
        <w:ind w:firstLine="709"/>
        <w:jc w:val="both"/>
        <w:rPr>
          <w:rFonts w:ascii="Times New Roman" w:eastAsia="Times New Roman" w:hAnsi="Times New Roman"/>
          <w:bCs/>
          <w:i/>
          <w:sz w:val="24"/>
          <w:szCs w:val="24"/>
          <w:lang w:eastAsia="ru-RU"/>
        </w:rPr>
      </w:pPr>
    </w:p>
    <w:tbl>
      <w:tblPr>
        <w:tblW w:w="9571" w:type="dxa"/>
        <w:tblInd w:w="1" w:type="dxa"/>
        <w:tblLayout w:type="fixed"/>
        <w:tblCellMar>
          <w:left w:w="10" w:type="dxa"/>
          <w:right w:w="10" w:type="dxa"/>
        </w:tblCellMar>
        <w:tblLook w:val="04A0" w:firstRow="1" w:lastRow="0" w:firstColumn="1" w:lastColumn="0" w:noHBand="0" w:noVBand="1"/>
      </w:tblPr>
      <w:tblGrid>
        <w:gridCol w:w="656"/>
        <w:gridCol w:w="1469"/>
        <w:gridCol w:w="1842"/>
        <w:gridCol w:w="992"/>
        <w:gridCol w:w="4612"/>
      </w:tblGrid>
      <w:tr w:rsidR="00B849BE" w:rsidRPr="00E9169B" w:rsidTr="00EB5FCB">
        <w:tc>
          <w:tcPr>
            <w:tcW w:w="656"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 xml:space="preserve">№ </w:t>
            </w:r>
            <w:proofErr w:type="gramStart"/>
            <w:r w:rsidRPr="00E9169B">
              <w:rPr>
                <w:rFonts w:ascii="Times New Roman" w:eastAsia="Times New Roman" w:hAnsi="Times New Roman"/>
                <w:color w:val="000000"/>
                <w:kern w:val="3"/>
                <w:sz w:val="20"/>
                <w:szCs w:val="20"/>
                <w:lang w:eastAsia="ru-RU"/>
              </w:rPr>
              <w:t>п</w:t>
            </w:r>
            <w:proofErr w:type="gramEnd"/>
            <w:r w:rsidRPr="00E9169B">
              <w:rPr>
                <w:rFonts w:ascii="Times New Roman" w:eastAsia="Times New Roman" w:hAnsi="Times New Roman"/>
                <w:color w:val="000000"/>
                <w:kern w:val="3"/>
                <w:sz w:val="20"/>
                <w:szCs w:val="20"/>
                <w:lang w:eastAsia="ru-RU"/>
              </w:rPr>
              <w:t>/п</w:t>
            </w:r>
          </w:p>
        </w:tc>
        <w:tc>
          <w:tcPr>
            <w:tcW w:w="146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Код ОР дисциплины</w:t>
            </w:r>
          </w:p>
        </w:tc>
        <w:tc>
          <w:tcPr>
            <w:tcW w:w="184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Виды учебной  деятельности</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Шкала</w:t>
            </w:r>
          </w:p>
        </w:tc>
        <w:tc>
          <w:tcPr>
            <w:tcW w:w="461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Индикаторы оценки</w:t>
            </w:r>
          </w:p>
        </w:tc>
      </w:tr>
      <w:tr w:rsidR="00B849BE" w:rsidRPr="00E9169B" w:rsidTr="00EB5FCB">
        <w:trPr>
          <w:trHeight w:val="135"/>
        </w:trPr>
        <w:tc>
          <w:tcPr>
            <w:tcW w:w="656"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i/>
                <w:kern w:val="3"/>
                <w:sz w:val="20"/>
                <w:szCs w:val="20"/>
                <w:lang w:eastAsia="ru-RU"/>
              </w:rPr>
              <w:t xml:space="preserve"> 1</w:t>
            </w:r>
          </w:p>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tc>
        <w:tc>
          <w:tcPr>
            <w:tcW w:w="1469"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B849BE" w:rsidRPr="00E9169B" w:rsidRDefault="00B849BE"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ОР.3-5-1</w:t>
            </w:r>
          </w:p>
        </w:tc>
        <w:tc>
          <w:tcPr>
            <w:tcW w:w="184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B849BE" w:rsidRPr="00E9169B" w:rsidRDefault="00B849BE" w:rsidP="00EB5FCB">
            <w:pPr>
              <w:suppressAutoHyphens/>
              <w:autoSpaceDN w:val="0"/>
              <w:spacing w:after="0" w:line="240" w:lineRule="auto"/>
              <w:textAlignment w:val="baseline"/>
              <w:rPr>
                <w:rFonts w:ascii="Times New Roman" w:eastAsia="Times New Roman" w:hAnsi="Times New Roman"/>
                <w:kern w:val="3"/>
                <w:lang w:eastAsia="ru-RU"/>
              </w:rPr>
            </w:pPr>
            <w:r w:rsidRPr="00E9169B">
              <w:rPr>
                <w:rFonts w:ascii="Times New Roman" w:eastAsia="Times New Roman" w:hAnsi="Times New Roman"/>
                <w:kern w:val="3"/>
                <w:sz w:val="20"/>
                <w:szCs w:val="20"/>
                <w:lang w:eastAsia="ru-RU"/>
              </w:rPr>
              <w:t xml:space="preserve">Выполнение творческого </w:t>
            </w:r>
            <w:proofErr w:type="spellStart"/>
            <w:r w:rsidRPr="00E9169B">
              <w:rPr>
                <w:rFonts w:ascii="Times New Roman" w:eastAsia="Times New Roman" w:hAnsi="Times New Roman"/>
                <w:kern w:val="3"/>
                <w:sz w:val="20"/>
                <w:szCs w:val="20"/>
                <w:lang w:eastAsia="ru-RU"/>
              </w:rPr>
              <w:t>кейсового</w:t>
            </w:r>
            <w:proofErr w:type="spellEnd"/>
            <w:r w:rsidRPr="00E9169B">
              <w:rPr>
                <w:rFonts w:ascii="Times New Roman" w:eastAsia="Times New Roman" w:hAnsi="Times New Roman"/>
                <w:kern w:val="3"/>
                <w:sz w:val="20"/>
                <w:szCs w:val="20"/>
                <w:lang w:eastAsia="ru-RU"/>
              </w:rPr>
              <w:t xml:space="preserve"> задания</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0/3/6</w:t>
            </w:r>
          </w:p>
        </w:tc>
        <w:tc>
          <w:tcPr>
            <w:tcW w:w="461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B849BE" w:rsidRPr="00E9169B" w:rsidRDefault="00B849BE" w:rsidP="00EB5FCB">
            <w:pPr>
              <w:suppressAutoHyphens/>
              <w:autoSpaceDN w:val="0"/>
              <w:spacing w:after="0" w:line="240" w:lineRule="auto"/>
              <w:jc w:val="both"/>
              <w:textAlignment w:val="baseline"/>
              <w:rPr>
                <w:rFonts w:ascii="Times New Roman" w:eastAsia="Times New Roman" w:hAnsi="Times New Roman"/>
                <w:kern w:val="3"/>
                <w:lang w:eastAsia="ru-RU"/>
              </w:rPr>
            </w:pPr>
            <w:r w:rsidRPr="00E9169B">
              <w:rPr>
                <w:rFonts w:ascii="Times New Roman" w:eastAsia="Times New Roman" w:hAnsi="Times New Roman"/>
                <w:kern w:val="3"/>
                <w:sz w:val="20"/>
                <w:szCs w:val="20"/>
                <w:lang w:eastAsia="ru-RU"/>
              </w:rPr>
              <w:t xml:space="preserve">Студентам необходимо подготовить 4 примера решения </w:t>
            </w:r>
            <w:proofErr w:type="spellStart"/>
            <w:r w:rsidRPr="00E9169B">
              <w:rPr>
                <w:rFonts w:ascii="Times New Roman" w:eastAsia="Times New Roman" w:hAnsi="Times New Roman"/>
                <w:kern w:val="3"/>
                <w:sz w:val="20"/>
                <w:szCs w:val="20"/>
                <w:lang w:eastAsia="ru-RU"/>
              </w:rPr>
              <w:t>кейсового</w:t>
            </w:r>
            <w:proofErr w:type="spellEnd"/>
            <w:r w:rsidRPr="00E9169B">
              <w:rPr>
                <w:rFonts w:ascii="Times New Roman" w:eastAsia="Times New Roman" w:hAnsi="Times New Roman"/>
                <w:kern w:val="3"/>
                <w:sz w:val="20"/>
                <w:szCs w:val="20"/>
                <w:lang w:eastAsia="ru-RU"/>
              </w:rPr>
              <w:t xml:space="preserve"> задания, каждый оценивается по 6 баллов, если задание выполнено полностью, 3 балл при частичном выполнении задания, 0 баллов, если задание не выполнено.</w:t>
            </w:r>
          </w:p>
          <w:p w:rsidR="00B849BE" w:rsidRPr="00E9169B" w:rsidRDefault="00B849BE"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Если студент набирает меньше 12 баллов, выполнение задания не засчитывается.</w:t>
            </w:r>
          </w:p>
          <w:p w:rsidR="00B849BE" w:rsidRPr="00E9169B" w:rsidRDefault="00B849BE"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Максимальное количество баллов за задание – 24</w:t>
            </w:r>
          </w:p>
        </w:tc>
      </w:tr>
      <w:tr w:rsidR="00B849BE" w:rsidRPr="00E9169B" w:rsidTr="00EB5FCB">
        <w:trPr>
          <w:trHeight w:val="135"/>
        </w:trPr>
        <w:tc>
          <w:tcPr>
            <w:tcW w:w="656" w:type="dxa"/>
            <w:tcBorders>
              <w:top w:val="single" w:sz="4" w:space="0" w:color="auto"/>
              <w:left w:val="single" w:sz="4" w:space="0" w:color="00000A"/>
              <w:bottom w:val="single" w:sz="4" w:space="0" w:color="auto"/>
              <w:right w:val="single" w:sz="4" w:space="0" w:color="00000A"/>
            </w:tcBorders>
            <w:tcMar>
              <w:top w:w="0" w:type="dxa"/>
              <w:left w:w="108" w:type="dxa"/>
              <w:bottom w:w="0" w:type="dxa"/>
              <w:right w:w="108" w:type="dxa"/>
            </w:tcMa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p w:rsidR="00B849BE" w:rsidRPr="00E9169B" w:rsidRDefault="00B849BE" w:rsidP="00EB5FCB">
            <w:pPr>
              <w:suppressAutoHyphens/>
              <w:autoSpaceDN w:val="0"/>
              <w:spacing w:after="0" w:line="240" w:lineRule="auto"/>
              <w:textAlignment w:val="baseline"/>
              <w:rPr>
                <w:rFonts w:ascii="Times New Roman" w:eastAsia="Times New Roman" w:hAnsi="Times New Roman"/>
                <w:i/>
                <w:kern w:val="3"/>
                <w:sz w:val="20"/>
                <w:szCs w:val="20"/>
                <w:lang w:eastAsia="ru-RU"/>
              </w:rPr>
            </w:pPr>
          </w:p>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i/>
                <w:kern w:val="3"/>
                <w:sz w:val="20"/>
                <w:szCs w:val="20"/>
                <w:lang w:eastAsia="ru-RU"/>
              </w:rPr>
              <w:t>2</w:t>
            </w:r>
          </w:p>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p>
        </w:tc>
        <w:tc>
          <w:tcPr>
            <w:tcW w:w="1469" w:type="dxa"/>
            <w:tcBorders>
              <w:top w:val="single" w:sz="4" w:space="0" w:color="auto"/>
              <w:left w:val="single" w:sz="4" w:space="0" w:color="00000A"/>
              <w:bottom w:val="single" w:sz="4" w:space="0" w:color="auto"/>
              <w:right w:val="single" w:sz="4" w:space="0" w:color="00000A"/>
            </w:tcBorders>
            <w:tcMar>
              <w:top w:w="0" w:type="dxa"/>
              <w:left w:w="108" w:type="dxa"/>
              <w:bottom w:w="0" w:type="dxa"/>
              <w:right w:w="108" w:type="dxa"/>
            </w:tcMar>
          </w:tcPr>
          <w:p w:rsidR="00B849BE" w:rsidRPr="00E9169B" w:rsidRDefault="00B849BE" w:rsidP="00EB5FCB">
            <w:pPr>
              <w:widowControl w:val="0"/>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ОР.1-5-1</w:t>
            </w:r>
          </w:p>
        </w:tc>
        <w:tc>
          <w:tcPr>
            <w:tcW w:w="1842"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B849BE" w:rsidRPr="00E9169B" w:rsidRDefault="00B849BE"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Контрольное тестирование по разделу 1.</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0/0,5</w:t>
            </w:r>
          </w:p>
        </w:tc>
        <w:tc>
          <w:tcPr>
            <w:tcW w:w="461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B849BE" w:rsidRPr="00E9169B" w:rsidRDefault="00B849BE"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Тест содержит 20 вопросов в ЭОС.  Каждое задание оценивается в 0,5 балла.</w:t>
            </w:r>
          </w:p>
          <w:p w:rsidR="00B849BE" w:rsidRPr="00E9169B" w:rsidRDefault="00B849BE"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Максимальное количество баллов за тест – 10</w:t>
            </w:r>
          </w:p>
        </w:tc>
      </w:tr>
      <w:tr w:rsidR="00B849BE" w:rsidRPr="00E9169B" w:rsidTr="00EB5FCB">
        <w:trPr>
          <w:trHeight w:val="1945"/>
        </w:trPr>
        <w:tc>
          <w:tcPr>
            <w:tcW w:w="656"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i/>
                <w:kern w:val="3"/>
                <w:sz w:val="20"/>
                <w:szCs w:val="20"/>
                <w:lang w:eastAsia="ru-RU"/>
              </w:rPr>
              <w:t>3</w:t>
            </w:r>
          </w:p>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tc>
        <w:tc>
          <w:tcPr>
            <w:tcW w:w="1469"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B849BE" w:rsidRPr="00E9169B" w:rsidRDefault="00B849BE"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ОР.1-5-1</w:t>
            </w:r>
          </w:p>
        </w:tc>
        <w:tc>
          <w:tcPr>
            <w:tcW w:w="184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B849BE" w:rsidRPr="00E9169B" w:rsidRDefault="00B849BE" w:rsidP="00EB5FCB">
            <w:pPr>
              <w:suppressAutoHyphens/>
              <w:autoSpaceDN w:val="0"/>
              <w:spacing w:after="0" w:line="240" w:lineRule="auto"/>
              <w:textAlignment w:val="baseline"/>
              <w:rPr>
                <w:rFonts w:ascii="Times New Roman" w:eastAsia="Times New Roman" w:hAnsi="Times New Roman"/>
                <w:kern w:val="3"/>
                <w:sz w:val="24"/>
                <w:szCs w:val="24"/>
                <w:lang w:eastAsia="ru-RU"/>
              </w:rPr>
            </w:pPr>
            <w:proofErr w:type="gramStart"/>
            <w:r w:rsidRPr="00E9169B">
              <w:rPr>
                <w:rFonts w:ascii="Times New Roman" w:eastAsia="Times New Roman" w:hAnsi="Times New Roman"/>
                <w:kern w:val="3"/>
                <w:sz w:val="20"/>
                <w:szCs w:val="20"/>
                <w:lang w:eastAsia="ru-RU"/>
              </w:rPr>
              <w:t>Контактная</w:t>
            </w:r>
            <w:proofErr w:type="gramEnd"/>
            <w:r w:rsidRPr="00E9169B">
              <w:rPr>
                <w:rFonts w:ascii="Times New Roman" w:eastAsia="Times New Roman" w:hAnsi="Times New Roman"/>
                <w:kern w:val="3"/>
                <w:sz w:val="20"/>
                <w:szCs w:val="20"/>
                <w:lang w:eastAsia="ru-RU"/>
              </w:rPr>
              <w:t xml:space="preserve"> СР</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0/2/5</w:t>
            </w:r>
          </w:p>
        </w:tc>
        <w:tc>
          <w:tcPr>
            <w:tcW w:w="461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B849BE" w:rsidRPr="00E9169B" w:rsidRDefault="00B849BE" w:rsidP="00EB5FCB">
            <w:pPr>
              <w:suppressAutoHyphens/>
              <w:autoSpaceDN w:val="0"/>
              <w:spacing w:after="0" w:line="240" w:lineRule="auto"/>
              <w:jc w:val="both"/>
              <w:textAlignment w:val="baseline"/>
              <w:rPr>
                <w:rFonts w:ascii="Times New Roman" w:eastAsia="Times New Roman" w:hAnsi="Times New Roman"/>
                <w:kern w:val="3"/>
                <w:lang w:eastAsia="ru-RU"/>
              </w:rPr>
            </w:pPr>
            <w:r w:rsidRPr="00E9169B">
              <w:rPr>
                <w:rFonts w:ascii="Times New Roman" w:eastAsia="Times New Roman" w:hAnsi="Times New Roman"/>
                <w:kern w:val="3"/>
                <w:sz w:val="20"/>
                <w:szCs w:val="20"/>
                <w:lang w:eastAsia="ru-RU"/>
              </w:rPr>
              <w:t xml:space="preserve">Студентам необходимо подготовить 2 примера решения </w:t>
            </w:r>
            <w:proofErr w:type="spellStart"/>
            <w:r w:rsidRPr="00E9169B">
              <w:rPr>
                <w:rFonts w:ascii="Times New Roman" w:eastAsia="Times New Roman" w:hAnsi="Times New Roman"/>
                <w:kern w:val="3"/>
                <w:sz w:val="20"/>
                <w:szCs w:val="20"/>
                <w:lang w:eastAsia="ru-RU"/>
              </w:rPr>
              <w:t>кейсового</w:t>
            </w:r>
            <w:proofErr w:type="spellEnd"/>
            <w:r w:rsidRPr="00E9169B">
              <w:rPr>
                <w:rFonts w:ascii="Times New Roman" w:eastAsia="Times New Roman" w:hAnsi="Times New Roman"/>
                <w:kern w:val="3"/>
                <w:sz w:val="20"/>
                <w:szCs w:val="20"/>
                <w:lang w:eastAsia="ru-RU"/>
              </w:rPr>
              <w:t xml:space="preserve"> задания, каждый оценивается по 5 баллов, если задание выполнено полностью, 2 балла при частичном выполнении задания, 0 баллов, если задание не выполнено.</w:t>
            </w:r>
          </w:p>
          <w:p w:rsidR="00B849BE" w:rsidRPr="00E9169B" w:rsidRDefault="00B849BE"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Если студент набирает меньше 4 баллов, выполнение задания не засчитывается.</w:t>
            </w:r>
          </w:p>
          <w:p w:rsidR="00B849BE" w:rsidRPr="00E9169B" w:rsidRDefault="00B849BE" w:rsidP="00EB5FCB">
            <w:pPr>
              <w:suppressAutoHyphens/>
              <w:autoSpaceDN w:val="0"/>
              <w:spacing w:after="0" w:line="240" w:lineRule="auto"/>
              <w:jc w:val="both"/>
              <w:textAlignment w:val="baseline"/>
              <w:rPr>
                <w:rFonts w:ascii="Times New Roman" w:eastAsia="Times New Roman" w:hAnsi="Times New Roman"/>
                <w:kern w:val="3"/>
                <w:lang w:eastAsia="ru-RU"/>
              </w:rPr>
            </w:pPr>
            <w:r w:rsidRPr="00E9169B">
              <w:rPr>
                <w:rFonts w:ascii="Times New Roman" w:eastAsia="Times New Roman" w:hAnsi="Times New Roman"/>
                <w:kern w:val="3"/>
                <w:sz w:val="20"/>
                <w:szCs w:val="20"/>
                <w:lang w:eastAsia="ru-RU"/>
              </w:rPr>
              <w:t>Максимальное количество баллов за задание – 10.</w:t>
            </w:r>
          </w:p>
        </w:tc>
      </w:tr>
      <w:tr w:rsidR="00B849BE" w:rsidRPr="00E9169B" w:rsidTr="00EB5FCB">
        <w:trPr>
          <w:trHeight w:val="900"/>
        </w:trPr>
        <w:tc>
          <w:tcPr>
            <w:tcW w:w="656" w:type="dxa"/>
            <w:tcBorders>
              <w:top w:val="single" w:sz="4" w:space="0" w:color="00000A"/>
              <w:left w:val="single" w:sz="4" w:space="0" w:color="00000A"/>
              <w:right w:val="single" w:sz="4" w:space="0" w:color="00000A"/>
            </w:tcBorders>
            <w:tcMar>
              <w:top w:w="0" w:type="dxa"/>
              <w:left w:w="108" w:type="dxa"/>
              <w:bottom w:w="0" w:type="dxa"/>
              <w:right w:w="108" w:type="dxa"/>
            </w:tcMa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i/>
                <w:kern w:val="3"/>
                <w:sz w:val="20"/>
                <w:szCs w:val="20"/>
                <w:lang w:eastAsia="ru-RU"/>
              </w:rPr>
              <w:t>4</w:t>
            </w:r>
          </w:p>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tc>
        <w:tc>
          <w:tcPr>
            <w:tcW w:w="1469" w:type="dxa"/>
            <w:tcBorders>
              <w:top w:val="single" w:sz="4" w:space="0" w:color="auto"/>
              <w:left w:val="single" w:sz="4" w:space="0" w:color="00000A"/>
              <w:right w:val="single" w:sz="4" w:space="0" w:color="00000A"/>
            </w:tcBorders>
            <w:tcMar>
              <w:top w:w="0" w:type="dxa"/>
              <w:left w:w="108" w:type="dxa"/>
              <w:bottom w:w="0" w:type="dxa"/>
              <w:right w:w="108" w:type="dxa"/>
            </w:tcMar>
          </w:tcPr>
          <w:p w:rsidR="00B849BE" w:rsidRPr="00E9169B" w:rsidRDefault="00B849BE" w:rsidP="00EB5FCB">
            <w:pPr>
              <w:widowControl w:val="0"/>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ОР.1-5-1</w:t>
            </w:r>
          </w:p>
        </w:tc>
        <w:tc>
          <w:tcPr>
            <w:tcW w:w="1842" w:type="dxa"/>
            <w:tcBorders>
              <w:top w:val="single" w:sz="4" w:space="0" w:color="00000A"/>
              <w:left w:val="single" w:sz="4" w:space="0" w:color="00000A"/>
              <w:right w:val="single" w:sz="4" w:space="0" w:color="00000A"/>
            </w:tcBorders>
            <w:tcMar>
              <w:top w:w="0" w:type="dxa"/>
              <w:left w:w="108" w:type="dxa"/>
              <w:bottom w:w="0" w:type="dxa"/>
              <w:right w:w="108" w:type="dxa"/>
            </w:tcMar>
          </w:tcPr>
          <w:p w:rsidR="00B849BE" w:rsidRPr="00E9169B" w:rsidRDefault="00B849BE"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 xml:space="preserve">Контрольное </w:t>
            </w:r>
          </w:p>
          <w:p w:rsidR="00B849BE" w:rsidRPr="00E9169B" w:rsidRDefault="00B849BE"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тестирование по разделу 2</w:t>
            </w:r>
          </w:p>
        </w:tc>
        <w:tc>
          <w:tcPr>
            <w:tcW w:w="992" w:type="dxa"/>
            <w:tcBorders>
              <w:top w:val="single" w:sz="4" w:space="0" w:color="00000A"/>
              <w:left w:val="single" w:sz="4" w:space="0" w:color="00000A"/>
              <w:right w:val="single" w:sz="4" w:space="0" w:color="00000A"/>
            </w:tcBorders>
            <w:tcMar>
              <w:top w:w="0" w:type="dxa"/>
              <w:left w:w="108" w:type="dxa"/>
              <w:bottom w:w="0" w:type="dxa"/>
              <w:right w:w="108" w:type="dxa"/>
            </w:tcMa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0/0,5</w:t>
            </w:r>
          </w:p>
        </w:tc>
        <w:tc>
          <w:tcPr>
            <w:tcW w:w="4612" w:type="dxa"/>
            <w:tcBorders>
              <w:top w:val="single" w:sz="4" w:space="0" w:color="00000A"/>
              <w:left w:val="single" w:sz="4" w:space="0" w:color="00000A"/>
              <w:right w:val="single" w:sz="4" w:space="0" w:color="00000A"/>
            </w:tcBorders>
            <w:tcMar>
              <w:top w:w="0" w:type="dxa"/>
              <w:left w:w="108" w:type="dxa"/>
              <w:bottom w:w="0" w:type="dxa"/>
              <w:right w:w="108" w:type="dxa"/>
            </w:tcMar>
          </w:tcPr>
          <w:p w:rsidR="00B849BE" w:rsidRPr="00E9169B" w:rsidRDefault="00B849BE"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Тест содержит 20 вопросов в ЭОС.  Каждое задание оценивается в 0,5 балл.</w:t>
            </w:r>
          </w:p>
          <w:p w:rsidR="00B849BE" w:rsidRPr="00E9169B" w:rsidRDefault="00B849BE"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Максимальное количество баллов за тест – 10</w:t>
            </w:r>
          </w:p>
        </w:tc>
      </w:tr>
      <w:tr w:rsidR="00B849BE" w:rsidRPr="00E9169B" w:rsidTr="00EB5FCB">
        <w:trPr>
          <w:trHeight w:val="1230"/>
        </w:trPr>
        <w:tc>
          <w:tcPr>
            <w:tcW w:w="656"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i/>
                <w:kern w:val="3"/>
                <w:sz w:val="20"/>
                <w:szCs w:val="20"/>
                <w:lang w:eastAsia="ru-RU"/>
              </w:rPr>
              <w:t>5</w:t>
            </w:r>
          </w:p>
        </w:tc>
        <w:tc>
          <w:tcPr>
            <w:tcW w:w="1469"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B849BE" w:rsidRPr="00E9169B" w:rsidRDefault="00B849BE"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ОР.1-5-1</w:t>
            </w:r>
          </w:p>
        </w:tc>
        <w:tc>
          <w:tcPr>
            <w:tcW w:w="1842"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B849BE" w:rsidRPr="00E9169B" w:rsidRDefault="00B849BE"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Выполнение самостоятельных работ</w:t>
            </w:r>
          </w:p>
        </w:tc>
        <w:tc>
          <w:tcPr>
            <w:tcW w:w="992"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0/1/2</w:t>
            </w:r>
          </w:p>
        </w:tc>
        <w:tc>
          <w:tcPr>
            <w:tcW w:w="4612"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B849BE" w:rsidRPr="00E9169B" w:rsidRDefault="00B849BE" w:rsidP="00EB5FCB">
            <w:pPr>
              <w:suppressAutoHyphens/>
              <w:autoSpaceDN w:val="0"/>
              <w:spacing w:after="0" w:line="240" w:lineRule="auto"/>
              <w:jc w:val="both"/>
              <w:textAlignment w:val="baseline"/>
              <w:rPr>
                <w:rFonts w:ascii="Times New Roman" w:eastAsia="Times New Roman" w:hAnsi="Times New Roman"/>
                <w:kern w:val="3"/>
                <w:lang w:eastAsia="ru-RU"/>
              </w:rPr>
            </w:pPr>
            <w:r w:rsidRPr="00E9169B">
              <w:rPr>
                <w:rFonts w:ascii="Times New Roman" w:eastAsia="Times New Roman" w:hAnsi="Times New Roman"/>
                <w:kern w:val="3"/>
                <w:sz w:val="20"/>
                <w:szCs w:val="20"/>
                <w:lang w:eastAsia="ru-RU"/>
              </w:rPr>
              <w:t>2 самостоятельные работы содержат  по 4  и 6 заданий, каждый оценивается по 2 балла, если задание выполнено полностью, 1 балл при частичном выполнении задания, 0 баллов, если задание не выполнено.</w:t>
            </w:r>
          </w:p>
        </w:tc>
      </w:tr>
      <w:tr w:rsidR="00B849BE" w:rsidRPr="00E9169B" w:rsidTr="00EB5FCB">
        <w:trPr>
          <w:trHeight w:val="1230"/>
        </w:trPr>
        <w:tc>
          <w:tcPr>
            <w:tcW w:w="656"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r w:rsidRPr="00E9169B">
              <w:rPr>
                <w:rFonts w:ascii="Times New Roman" w:eastAsia="Times New Roman" w:hAnsi="Times New Roman"/>
                <w:i/>
                <w:kern w:val="3"/>
                <w:sz w:val="20"/>
                <w:szCs w:val="20"/>
                <w:lang w:eastAsia="ru-RU"/>
              </w:rPr>
              <w:t>6</w:t>
            </w:r>
          </w:p>
        </w:tc>
        <w:tc>
          <w:tcPr>
            <w:tcW w:w="1469"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B849BE" w:rsidRPr="00E9169B" w:rsidRDefault="00B849BE" w:rsidP="00EB5FCB">
            <w:pPr>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ОР.3-5-1</w:t>
            </w:r>
          </w:p>
          <w:p w:rsidR="00B849BE" w:rsidRPr="00E9169B" w:rsidRDefault="00B849BE" w:rsidP="00EB5FCB">
            <w:pPr>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ОР.1-5-1</w:t>
            </w:r>
          </w:p>
        </w:tc>
        <w:tc>
          <w:tcPr>
            <w:tcW w:w="1842"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B849BE" w:rsidRPr="00E9169B" w:rsidRDefault="00B849BE" w:rsidP="00EB5FCB">
            <w:pPr>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Выполнение творческого задания</w:t>
            </w:r>
          </w:p>
        </w:tc>
        <w:tc>
          <w:tcPr>
            <w:tcW w:w="992"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color w:val="000000"/>
                <w:kern w:val="3"/>
                <w:sz w:val="20"/>
                <w:szCs w:val="20"/>
                <w:lang w:eastAsia="ru-RU"/>
              </w:rPr>
            </w:pPr>
            <w:r w:rsidRPr="00E9169B">
              <w:rPr>
                <w:rFonts w:ascii="Times New Roman" w:eastAsia="Times New Roman" w:hAnsi="Times New Roman"/>
                <w:color w:val="000000"/>
                <w:kern w:val="3"/>
                <w:sz w:val="20"/>
                <w:szCs w:val="20"/>
                <w:lang w:eastAsia="ru-RU"/>
              </w:rPr>
              <w:t>0/1/2</w:t>
            </w:r>
          </w:p>
        </w:tc>
        <w:tc>
          <w:tcPr>
            <w:tcW w:w="4612"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B849BE" w:rsidRPr="00E9169B" w:rsidRDefault="00B849BE"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 xml:space="preserve">2 </w:t>
            </w:r>
            <w:proofErr w:type="gramStart"/>
            <w:r w:rsidRPr="00E9169B">
              <w:rPr>
                <w:rFonts w:ascii="Times New Roman" w:eastAsia="Times New Roman" w:hAnsi="Times New Roman"/>
                <w:kern w:val="3"/>
                <w:sz w:val="20"/>
                <w:szCs w:val="20"/>
                <w:lang w:eastAsia="ru-RU"/>
              </w:rPr>
              <w:t>творческих</w:t>
            </w:r>
            <w:proofErr w:type="gramEnd"/>
            <w:r w:rsidRPr="00E9169B">
              <w:rPr>
                <w:rFonts w:ascii="Times New Roman" w:eastAsia="Times New Roman" w:hAnsi="Times New Roman"/>
                <w:kern w:val="3"/>
                <w:sz w:val="20"/>
                <w:szCs w:val="20"/>
                <w:lang w:eastAsia="ru-RU"/>
              </w:rPr>
              <w:t xml:space="preserve"> задания. Студентам необходимо представить конспект урока, каждый оценивается по 4 критериям (оформление, этапы урока, методы и приемы, УУД), по 2 балла, если критерий выполнен полностью, 1 балл при частичном выполнении, 0 баллов, если критерий не выполнен.</w:t>
            </w:r>
          </w:p>
          <w:p w:rsidR="00B849BE" w:rsidRPr="00E9169B" w:rsidRDefault="00B849BE"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Если студент набирает меньше 4 баллов, выполнение задания не засчитывается.</w:t>
            </w:r>
          </w:p>
          <w:p w:rsidR="00B849BE" w:rsidRPr="00E9169B" w:rsidRDefault="00B849BE"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Максимальное количество баллов за задание – 6.</w:t>
            </w:r>
          </w:p>
        </w:tc>
      </w:tr>
      <w:tr w:rsidR="00B849BE" w:rsidRPr="00E9169B" w:rsidTr="00EB5FCB">
        <w:trPr>
          <w:trHeight w:val="871"/>
        </w:trPr>
        <w:tc>
          <w:tcPr>
            <w:tcW w:w="656" w:type="dxa"/>
            <w:tcBorders>
              <w:top w:val="single" w:sz="4" w:space="0" w:color="auto"/>
              <w:left w:val="single" w:sz="4" w:space="0" w:color="00000A"/>
              <w:bottom w:val="single" w:sz="4" w:space="0" w:color="00000A"/>
              <w:right w:val="single" w:sz="4" w:space="0" w:color="00000A"/>
            </w:tcBorders>
            <w:tcMar>
              <w:top w:w="0" w:type="dxa"/>
              <w:left w:w="108" w:type="dxa"/>
              <w:bottom w:w="0" w:type="dxa"/>
              <w:right w:w="108" w:type="dxa"/>
            </w:tcMa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r w:rsidRPr="00E9169B">
              <w:rPr>
                <w:rFonts w:ascii="Times New Roman" w:eastAsia="Times New Roman" w:hAnsi="Times New Roman"/>
                <w:i/>
                <w:kern w:val="3"/>
                <w:sz w:val="20"/>
                <w:szCs w:val="20"/>
                <w:lang w:eastAsia="ru-RU"/>
              </w:rPr>
              <w:lastRenderedPageBreak/>
              <w:t>7</w:t>
            </w:r>
          </w:p>
        </w:tc>
        <w:tc>
          <w:tcPr>
            <w:tcW w:w="1469" w:type="dxa"/>
            <w:tcBorders>
              <w:top w:val="single" w:sz="4" w:space="0" w:color="auto"/>
              <w:left w:val="single" w:sz="4" w:space="0" w:color="00000A"/>
              <w:bottom w:val="single" w:sz="4" w:space="0" w:color="00000A"/>
              <w:right w:val="single" w:sz="4" w:space="0" w:color="00000A"/>
            </w:tcBorders>
            <w:tcMar>
              <w:top w:w="0" w:type="dxa"/>
              <w:left w:w="108" w:type="dxa"/>
              <w:bottom w:w="0" w:type="dxa"/>
              <w:right w:w="108" w:type="dxa"/>
            </w:tcMar>
          </w:tcPr>
          <w:p w:rsidR="00B849BE" w:rsidRPr="00E9169B" w:rsidRDefault="00B849BE" w:rsidP="00EB5FCB">
            <w:pPr>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ОР.1-5-1</w:t>
            </w:r>
          </w:p>
        </w:tc>
        <w:tc>
          <w:tcPr>
            <w:tcW w:w="1842" w:type="dxa"/>
            <w:tcBorders>
              <w:top w:val="single" w:sz="4" w:space="0" w:color="auto"/>
              <w:left w:val="single" w:sz="4" w:space="0" w:color="00000A"/>
              <w:bottom w:val="single" w:sz="4" w:space="0" w:color="00000A"/>
              <w:right w:val="single" w:sz="4" w:space="0" w:color="00000A"/>
            </w:tcBorders>
            <w:tcMar>
              <w:top w:w="0" w:type="dxa"/>
              <w:left w:w="108" w:type="dxa"/>
              <w:bottom w:w="0" w:type="dxa"/>
              <w:right w:w="108" w:type="dxa"/>
            </w:tcMar>
          </w:tcPr>
          <w:p w:rsidR="00B849BE" w:rsidRPr="00E9169B" w:rsidRDefault="00B849BE" w:rsidP="00EB5FCB">
            <w:pPr>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Итоговое контрольное тестирование по разделам 4-7</w:t>
            </w:r>
          </w:p>
        </w:tc>
        <w:tc>
          <w:tcPr>
            <w:tcW w:w="992" w:type="dxa"/>
            <w:tcBorders>
              <w:top w:val="single" w:sz="4" w:space="0" w:color="auto"/>
              <w:left w:val="single" w:sz="4" w:space="0" w:color="00000A"/>
              <w:bottom w:val="single" w:sz="4" w:space="0" w:color="00000A"/>
              <w:right w:val="single" w:sz="4" w:space="0" w:color="00000A"/>
            </w:tcBorders>
            <w:tcMar>
              <w:top w:w="0" w:type="dxa"/>
              <w:left w:w="108" w:type="dxa"/>
              <w:bottom w:w="0" w:type="dxa"/>
              <w:right w:w="108" w:type="dxa"/>
            </w:tcMar>
          </w:tcPr>
          <w:p w:rsidR="00B849BE" w:rsidRPr="00E9169B" w:rsidRDefault="00B849BE" w:rsidP="00EB5FCB">
            <w:pPr>
              <w:suppressAutoHyphens/>
              <w:autoSpaceDN w:val="0"/>
              <w:spacing w:after="0" w:line="240" w:lineRule="auto"/>
              <w:jc w:val="center"/>
              <w:textAlignment w:val="baseline"/>
              <w:rPr>
                <w:rFonts w:ascii="Times New Roman" w:eastAsia="Times New Roman" w:hAnsi="Times New Roman"/>
                <w:color w:val="000000"/>
                <w:kern w:val="3"/>
                <w:sz w:val="20"/>
                <w:szCs w:val="20"/>
                <w:lang w:eastAsia="ru-RU"/>
              </w:rPr>
            </w:pPr>
            <w:r w:rsidRPr="00E9169B">
              <w:rPr>
                <w:rFonts w:ascii="Times New Roman" w:eastAsia="Times New Roman" w:hAnsi="Times New Roman"/>
                <w:color w:val="000000"/>
                <w:kern w:val="3"/>
                <w:sz w:val="20"/>
                <w:szCs w:val="20"/>
                <w:lang w:eastAsia="ru-RU"/>
              </w:rPr>
              <w:t>0/0,5</w:t>
            </w:r>
          </w:p>
        </w:tc>
        <w:tc>
          <w:tcPr>
            <w:tcW w:w="4612" w:type="dxa"/>
            <w:tcBorders>
              <w:top w:val="single" w:sz="4" w:space="0" w:color="auto"/>
              <w:left w:val="single" w:sz="4" w:space="0" w:color="00000A"/>
              <w:bottom w:val="single" w:sz="4" w:space="0" w:color="00000A"/>
              <w:right w:val="single" w:sz="4" w:space="0" w:color="00000A"/>
            </w:tcBorders>
            <w:tcMar>
              <w:top w:w="0" w:type="dxa"/>
              <w:left w:w="108" w:type="dxa"/>
              <w:bottom w:w="0" w:type="dxa"/>
              <w:right w:w="108" w:type="dxa"/>
            </w:tcMar>
          </w:tcPr>
          <w:p w:rsidR="00B849BE" w:rsidRPr="00E9169B" w:rsidRDefault="00B849BE"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Тест содержит 20 вопросов в ЭОС.  Каждое задание оценивается в 0,5 балл.</w:t>
            </w:r>
          </w:p>
          <w:p w:rsidR="00B849BE" w:rsidRPr="00E9169B" w:rsidRDefault="00B849BE"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Максимальное количество баллов за тест – 10</w:t>
            </w:r>
          </w:p>
        </w:tc>
      </w:tr>
    </w:tbl>
    <w:p w:rsidR="00B849BE" w:rsidRPr="00E9169B" w:rsidRDefault="00B849BE" w:rsidP="00B849BE">
      <w:pPr>
        <w:autoSpaceDE w:val="0"/>
        <w:autoSpaceDN w:val="0"/>
        <w:adjustRightInd w:val="0"/>
        <w:spacing w:before="120"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7. Учебно-методическое и информационное обеспечение</w:t>
      </w:r>
    </w:p>
    <w:p w:rsidR="00B849BE" w:rsidRPr="00E9169B" w:rsidRDefault="00B849BE" w:rsidP="00B849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E9169B">
        <w:rPr>
          <w:rFonts w:ascii="Times New Roman" w:eastAsia="Times New Roman" w:hAnsi="Times New Roman"/>
          <w:bCs/>
          <w:i/>
          <w:sz w:val="24"/>
          <w:szCs w:val="24"/>
          <w:lang w:eastAsia="ru-RU"/>
        </w:rPr>
        <w:t xml:space="preserve">7.1. </w:t>
      </w:r>
      <w:r w:rsidRPr="00E9169B">
        <w:rPr>
          <w:rFonts w:ascii="Times New Roman" w:eastAsia="Times New Roman" w:hAnsi="Times New Roman"/>
          <w:bCs/>
          <w:i/>
          <w:iCs/>
          <w:sz w:val="24"/>
          <w:szCs w:val="24"/>
          <w:lang w:eastAsia="ru-RU"/>
        </w:rPr>
        <w:t>Основная литература</w:t>
      </w:r>
    </w:p>
    <w:p w:rsidR="00B849BE" w:rsidRPr="00E9169B" w:rsidRDefault="00B849BE" w:rsidP="00B849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r w:rsidRPr="00E9169B">
        <w:rPr>
          <w:rFonts w:ascii="Times New Roman" w:eastAsia="Times New Roman" w:hAnsi="Times New Roman"/>
          <w:bCs/>
          <w:iCs/>
          <w:sz w:val="24"/>
          <w:szCs w:val="24"/>
          <w:lang w:eastAsia="ru-RU"/>
        </w:rPr>
        <w:t>1.</w:t>
      </w:r>
      <w:r w:rsidRPr="00E9169B">
        <w:rPr>
          <w:rFonts w:ascii="Times New Roman" w:eastAsia="Times New Roman" w:hAnsi="Times New Roman"/>
          <w:bCs/>
          <w:iCs/>
          <w:sz w:val="24"/>
          <w:szCs w:val="24"/>
          <w:lang w:eastAsia="ru-RU"/>
        </w:rPr>
        <w:tab/>
        <w:t xml:space="preserve">Интеграционные технологии в преподавании филологических дисциплин: сб. материалов VIII Всероссийской научно-практической конференции. – Н. Новгород: </w:t>
      </w:r>
      <w:proofErr w:type="spellStart"/>
      <w:r w:rsidRPr="00E9169B">
        <w:rPr>
          <w:rFonts w:ascii="Times New Roman" w:eastAsia="Times New Roman" w:hAnsi="Times New Roman"/>
          <w:bCs/>
          <w:iCs/>
          <w:sz w:val="24"/>
          <w:szCs w:val="24"/>
          <w:lang w:eastAsia="ru-RU"/>
        </w:rPr>
        <w:t>Мининский</w:t>
      </w:r>
      <w:proofErr w:type="spellEnd"/>
      <w:r w:rsidRPr="00E9169B">
        <w:rPr>
          <w:rFonts w:ascii="Times New Roman" w:eastAsia="Times New Roman" w:hAnsi="Times New Roman"/>
          <w:bCs/>
          <w:iCs/>
          <w:sz w:val="24"/>
          <w:szCs w:val="24"/>
          <w:lang w:eastAsia="ru-RU"/>
        </w:rPr>
        <w:t xml:space="preserve"> </w:t>
      </w:r>
      <w:proofErr w:type="spellStart"/>
      <w:proofErr w:type="gramStart"/>
      <w:r w:rsidRPr="00E9169B">
        <w:rPr>
          <w:rFonts w:ascii="Times New Roman" w:eastAsia="Times New Roman" w:hAnsi="Times New Roman"/>
          <w:bCs/>
          <w:iCs/>
          <w:sz w:val="24"/>
          <w:szCs w:val="24"/>
          <w:lang w:eastAsia="ru-RU"/>
        </w:rPr>
        <w:t>ун</w:t>
      </w:r>
      <w:proofErr w:type="spellEnd"/>
      <w:r w:rsidRPr="00E9169B">
        <w:rPr>
          <w:rFonts w:ascii="Times New Roman" w:eastAsia="Times New Roman" w:hAnsi="Times New Roman"/>
          <w:bCs/>
          <w:iCs/>
          <w:sz w:val="24"/>
          <w:szCs w:val="24"/>
          <w:lang w:eastAsia="ru-RU"/>
        </w:rPr>
        <w:t>.-т</w:t>
      </w:r>
      <w:proofErr w:type="gramEnd"/>
      <w:r w:rsidRPr="00E9169B">
        <w:rPr>
          <w:rFonts w:ascii="Times New Roman" w:eastAsia="Times New Roman" w:hAnsi="Times New Roman"/>
          <w:bCs/>
          <w:iCs/>
          <w:sz w:val="24"/>
          <w:szCs w:val="24"/>
          <w:lang w:eastAsia="ru-RU"/>
        </w:rPr>
        <w:t xml:space="preserve">, 2017.       </w:t>
      </w:r>
    </w:p>
    <w:p w:rsidR="00B849BE" w:rsidRPr="00E9169B" w:rsidRDefault="00B849BE" w:rsidP="00B849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E9169B">
        <w:rPr>
          <w:rFonts w:ascii="Times New Roman" w:eastAsia="Times New Roman" w:hAnsi="Times New Roman"/>
          <w:bCs/>
          <w:i/>
          <w:iCs/>
          <w:sz w:val="24"/>
          <w:szCs w:val="24"/>
          <w:lang w:eastAsia="ru-RU"/>
        </w:rPr>
        <w:t>7.2. Дополнительная литература</w:t>
      </w:r>
    </w:p>
    <w:p w:rsidR="00B849BE" w:rsidRPr="00E9169B" w:rsidRDefault="00B849BE" w:rsidP="00B849BE">
      <w:pPr>
        <w:spacing w:after="0"/>
        <w:ind w:left="357"/>
        <w:jc w:val="both"/>
        <w:rPr>
          <w:rFonts w:ascii="Times New Roman" w:hAnsi="Times New Roman"/>
          <w:sz w:val="24"/>
          <w:szCs w:val="24"/>
        </w:rPr>
      </w:pPr>
      <w:r w:rsidRPr="00E9169B">
        <w:rPr>
          <w:rFonts w:ascii="Times New Roman" w:hAnsi="Times New Roman"/>
          <w:sz w:val="24"/>
          <w:szCs w:val="24"/>
        </w:rPr>
        <w:t>1. Алексеева М. А. Преподавание литературы: образовательные технологии: [учеб.-метод. пособие] / М. А. Алексеева ; М-во образования и науки</w:t>
      </w:r>
      <w:proofErr w:type="gramStart"/>
      <w:r w:rsidRPr="00E9169B">
        <w:rPr>
          <w:rFonts w:ascii="Times New Roman" w:hAnsi="Times New Roman"/>
          <w:sz w:val="24"/>
          <w:szCs w:val="24"/>
        </w:rPr>
        <w:t xml:space="preserve"> Р</w:t>
      </w:r>
      <w:proofErr w:type="gramEnd"/>
      <w:r w:rsidRPr="00E9169B">
        <w:rPr>
          <w:rFonts w:ascii="Times New Roman" w:hAnsi="Times New Roman"/>
          <w:sz w:val="24"/>
          <w:szCs w:val="24"/>
        </w:rPr>
        <w:t>ос. Федерации, Урал</w:t>
      </w:r>
      <w:proofErr w:type="gramStart"/>
      <w:r w:rsidRPr="00E9169B">
        <w:rPr>
          <w:rFonts w:ascii="Times New Roman" w:hAnsi="Times New Roman"/>
          <w:sz w:val="24"/>
          <w:szCs w:val="24"/>
        </w:rPr>
        <w:t>.</w:t>
      </w:r>
      <w:proofErr w:type="gramEnd"/>
      <w:r w:rsidRPr="00E9169B">
        <w:rPr>
          <w:rFonts w:ascii="Times New Roman" w:hAnsi="Times New Roman"/>
          <w:sz w:val="24"/>
          <w:szCs w:val="24"/>
        </w:rPr>
        <w:t xml:space="preserve"> </w:t>
      </w:r>
      <w:proofErr w:type="spellStart"/>
      <w:proofErr w:type="gramStart"/>
      <w:r w:rsidRPr="00E9169B">
        <w:rPr>
          <w:rFonts w:ascii="Times New Roman" w:hAnsi="Times New Roman"/>
          <w:sz w:val="24"/>
          <w:szCs w:val="24"/>
        </w:rPr>
        <w:t>ф</w:t>
      </w:r>
      <w:proofErr w:type="gramEnd"/>
      <w:r w:rsidRPr="00E9169B">
        <w:rPr>
          <w:rFonts w:ascii="Times New Roman" w:hAnsi="Times New Roman"/>
          <w:sz w:val="24"/>
          <w:szCs w:val="24"/>
        </w:rPr>
        <w:t>едер</w:t>
      </w:r>
      <w:proofErr w:type="spellEnd"/>
      <w:r w:rsidRPr="00E9169B">
        <w:rPr>
          <w:rFonts w:ascii="Times New Roman" w:hAnsi="Times New Roman"/>
          <w:sz w:val="24"/>
          <w:szCs w:val="24"/>
        </w:rPr>
        <w:t>. ун-т. – Екатеринбург: Изд-во Урал</w:t>
      </w:r>
      <w:proofErr w:type="gramStart"/>
      <w:r w:rsidRPr="00E9169B">
        <w:rPr>
          <w:rFonts w:ascii="Times New Roman" w:hAnsi="Times New Roman"/>
          <w:sz w:val="24"/>
          <w:szCs w:val="24"/>
        </w:rPr>
        <w:t>.</w:t>
      </w:r>
      <w:proofErr w:type="gramEnd"/>
      <w:r w:rsidRPr="00E9169B">
        <w:rPr>
          <w:rFonts w:ascii="Times New Roman" w:hAnsi="Times New Roman"/>
          <w:sz w:val="24"/>
          <w:szCs w:val="24"/>
        </w:rPr>
        <w:t xml:space="preserve"> </w:t>
      </w:r>
      <w:proofErr w:type="gramStart"/>
      <w:r w:rsidRPr="00E9169B">
        <w:rPr>
          <w:rFonts w:ascii="Times New Roman" w:hAnsi="Times New Roman"/>
          <w:sz w:val="24"/>
          <w:szCs w:val="24"/>
        </w:rPr>
        <w:t>у</w:t>
      </w:r>
      <w:proofErr w:type="gramEnd"/>
      <w:r w:rsidRPr="00E9169B">
        <w:rPr>
          <w:rFonts w:ascii="Times New Roman" w:hAnsi="Times New Roman"/>
          <w:sz w:val="24"/>
          <w:szCs w:val="24"/>
        </w:rPr>
        <w:t>н-та, 2014. – 100 с.</w:t>
      </w:r>
    </w:p>
    <w:p w:rsidR="00B849BE" w:rsidRPr="00E9169B" w:rsidRDefault="00B849BE" w:rsidP="00B849BE">
      <w:pPr>
        <w:spacing w:after="0"/>
        <w:ind w:left="357"/>
        <w:jc w:val="both"/>
        <w:rPr>
          <w:rFonts w:ascii="Times New Roman" w:hAnsi="Times New Roman"/>
          <w:sz w:val="24"/>
          <w:szCs w:val="24"/>
        </w:rPr>
      </w:pPr>
      <w:r w:rsidRPr="00E9169B">
        <w:rPr>
          <w:rFonts w:ascii="Times New Roman" w:hAnsi="Times New Roman"/>
          <w:sz w:val="24"/>
          <w:szCs w:val="24"/>
        </w:rPr>
        <w:t xml:space="preserve">2. В мастерской учителя-словесника </w:t>
      </w:r>
      <w:r w:rsidRPr="00E9169B">
        <w:rPr>
          <w:rFonts w:ascii="Times New Roman" w:hAnsi="Times New Roman"/>
          <w:sz w:val="24"/>
          <w:szCs w:val="24"/>
          <w:lang w:val="en-US"/>
        </w:rPr>
        <w:t>XXI</w:t>
      </w:r>
      <w:r w:rsidRPr="00E9169B">
        <w:rPr>
          <w:rFonts w:ascii="Times New Roman" w:hAnsi="Times New Roman"/>
          <w:sz w:val="24"/>
          <w:szCs w:val="24"/>
        </w:rPr>
        <w:t xml:space="preserve"> века: Сб. статей по материалам студенческой научно-методической конференции. – Н. Новгород: НГПУ, 2012. </w:t>
      </w:r>
    </w:p>
    <w:p w:rsidR="00B849BE" w:rsidRPr="00E9169B" w:rsidRDefault="009D7B5F" w:rsidP="00B849BE">
      <w:pPr>
        <w:spacing w:after="0"/>
        <w:ind w:left="357"/>
        <w:jc w:val="both"/>
        <w:rPr>
          <w:rFonts w:ascii="Times New Roman" w:hAnsi="Times New Roman"/>
          <w:sz w:val="24"/>
          <w:szCs w:val="24"/>
        </w:rPr>
      </w:pPr>
      <w:r>
        <w:rPr>
          <w:rFonts w:ascii="Times New Roman" w:hAnsi="Times New Roman"/>
          <w:sz w:val="24"/>
          <w:szCs w:val="24"/>
        </w:rPr>
        <w:t>3</w:t>
      </w:r>
      <w:r w:rsidR="00B849BE" w:rsidRPr="00E9169B">
        <w:rPr>
          <w:rFonts w:ascii="Times New Roman" w:hAnsi="Times New Roman"/>
          <w:sz w:val="24"/>
          <w:szCs w:val="24"/>
        </w:rPr>
        <w:t xml:space="preserve">. </w:t>
      </w:r>
      <w:proofErr w:type="spellStart"/>
      <w:r w:rsidR="00B849BE" w:rsidRPr="00E9169B">
        <w:rPr>
          <w:rFonts w:ascii="Times New Roman" w:hAnsi="Times New Roman"/>
          <w:sz w:val="24"/>
          <w:szCs w:val="24"/>
        </w:rPr>
        <w:t>Русова</w:t>
      </w:r>
      <w:proofErr w:type="spellEnd"/>
      <w:r w:rsidR="00B849BE" w:rsidRPr="00E9169B">
        <w:rPr>
          <w:rFonts w:ascii="Times New Roman" w:hAnsi="Times New Roman"/>
          <w:sz w:val="24"/>
          <w:szCs w:val="24"/>
        </w:rPr>
        <w:t xml:space="preserve"> Н. Ю. Дидактическое моделирование для предметной области «Филология»: Монография. – </w:t>
      </w:r>
      <w:proofErr w:type="spellStart"/>
      <w:r w:rsidR="00B849BE" w:rsidRPr="00E9169B">
        <w:rPr>
          <w:rFonts w:ascii="Times New Roman" w:hAnsi="Times New Roman"/>
          <w:sz w:val="24"/>
          <w:szCs w:val="24"/>
        </w:rPr>
        <w:t>Н.Новгород</w:t>
      </w:r>
      <w:proofErr w:type="spellEnd"/>
      <w:r w:rsidR="00B849BE" w:rsidRPr="00E9169B">
        <w:rPr>
          <w:rFonts w:ascii="Times New Roman" w:hAnsi="Times New Roman"/>
          <w:sz w:val="24"/>
          <w:szCs w:val="24"/>
        </w:rPr>
        <w:t xml:space="preserve">: НГПУ, 2013. </w:t>
      </w:r>
    </w:p>
    <w:p w:rsidR="00B849BE" w:rsidRPr="00E9169B" w:rsidRDefault="009D7B5F" w:rsidP="00B849BE">
      <w:pPr>
        <w:spacing w:after="0"/>
        <w:ind w:left="357"/>
        <w:jc w:val="both"/>
        <w:rPr>
          <w:rFonts w:ascii="Times New Roman" w:hAnsi="Times New Roman"/>
          <w:sz w:val="24"/>
          <w:szCs w:val="24"/>
        </w:rPr>
      </w:pPr>
      <w:r>
        <w:rPr>
          <w:rFonts w:ascii="Times New Roman" w:hAnsi="Times New Roman"/>
          <w:sz w:val="24"/>
          <w:szCs w:val="24"/>
        </w:rPr>
        <w:t>4</w:t>
      </w:r>
      <w:r w:rsidR="00B849BE" w:rsidRPr="00E9169B">
        <w:rPr>
          <w:rFonts w:ascii="Times New Roman" w:hAnsi="Times New Roman"/>
          <w:sz w:val="24"/>
          <w:szCs w:val="24"/>
        </w:rPr>
        <w:t xml:space="preserve">. Троянская С.Л. Педагогическая коммуникация: методология, теория и практика. Учебное пособие. Ижевск: </w:t>
      </w:r>
      <w:proofErr w:type="spellStart"/>
      <w:r w:rsidR="00B849BE" w:rsidRPr="00E9169B">
        <w:rPr>
          <w:rFonts w:ascii="Times New Roman" w:hAnsi="Times New Roman"/>
          <w:sz w:val="24"/>
          <w:szCs w:val="24"/>
        </w:rPr>
        <w:t>УдГУ</w:t>
      </w:r>
      <w:proofErr w:type="spellEnd"/>
      <w:r w:rsidR="00B849BE" w:rsidRPr="00E9169B">
        <w:rPr>
          <w:rFonts w:ascii="Times New Roman" w:hAnsi="Times New Roman"/>
          <w:sz w:val="24"/>
          <w:szCs w:val="24"/>
        </w:rPr>
        <w:t>, 2011 – 148с.</w:t>
      </w:r>
    </w:p>
    <w:p w:rsidR="00B849BE" w:rsidRPr="00E9169B" w:rsidRDefault="00B849BE" w:rsidP="00B849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p>
    <w:p w:rsidR="00B849BE" w:rsidRPr="00E9169B" w:rsidRDefault="00B849BE" w:rsidP="00B849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E9169B">
        <w:rPr>
          <w:rFonts w:ascii="Times New Roman" w:eastAsia="Times New Roman" w:hAnsi="Times New Roman"/>
          <w:bCs/>
          <w:i/>
          <w:iCs/>
          <w:sz w:val="24"/>
          <w:szCs w:val="24"/>
          <w:lang w:eastAsia="ru-RU"/>
        </w:rPr>
        <w:t xml:space="preserve">7.3. Перечень учебно-методического обеспечения для самостоятельной работы </w:t>
      </w:r>
      <w:proofErr w:type="gramStart"/>
      <w:r w:rsidRPr="00E9169B">
        <w:rPr>
          <w:rFonts w:ascii="Times New Roman" w:eastAsia="Times New Roman" w:hAnsi="Times New Roman"/>
          <w:bCs/>
          <w:i/>
          <w:iCs/>
          <w:sz w:val="24"/>
          <w:szCs w:val="24"/>
          <w:lang w:eastAsia="ru-RU"/>
        </w:rPr>
        <w:t>обучающихся</w:t>
      </w:r>
      <w:proofErr w:type="gramEnd"/>
      <w:r w:rsidRPr="00E9169B">
        <w:rPr>
          <w:rFonts w:ascii="Times New Roman" w:eastAsia="Times New Roman" w:hAnsi="Times New Roman"/>
          <w:bCs/>
          <w:i/>
          <w:iCs/>
          <w:sz w:val="24"/>
          <w:szCs w:val="24"/>
          <w:lang w:eastAsia="ru-RU"/>
        </w:rPr>
        <w:t xml:space="preserve"> по дисциплине</w:t>
      </w:r>
    </w:p>
    <w:p w:rsidR="00B849BE" w:rsidRPr="00E9169B" w:rsidRDefault="00B849BE" w:rsidP="00B849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r w:rsidRPr="00E9169B">
        <w:rPr>
          <w:rFonts w:ascii="Times New Roman" w:eastAsia="Times New Roman" w:hAnsi="Times New Roman"/>
          <w:bCs/>
          <w:iCs/>
          <w:sz w:val="24"/>
          <w:szCs w:val="24"/>
          <w:lang w:eastAsia="ru-RU"/>
        </w:rPr>
        <w:t>1.</w:t>
      </w:r>
      <w:r w:rsidRPr="00E9169B">
        <w:rPr>
          <w:rFonts w:ascii="Times New Roman" w:hAnsi="Times New Roman"/>
        </w:rPr>
        <w:t xml:space="preserve"> </w:t>
      </w:r>
      <w:r w:rsidRPr="00E9169B">
        <w:rPr>
          <w:rFonts w:ascii="Times New Roman" w:eastAsia="Times New Roman" w:hAnsi="Times New Roman"/>
          <w:bCs/>
          <w:iCs/>
          <w:sz w:val="24"/>
          <w:szCs w:val="24"/>
          <w:lang w:eastAsia="ru-RU"/>
        </w:rPr>
        <w:t xml:space="preserve">Аудиовизуальные технологии в преподавании русского языка и литературы: </w:t>
      </w:r>
      <w:proofErr w:type="spellStart"/>
      <w:r w:rsidRPr="00E9169B">
        <w:rPr>
          <w:rFonts w:ascii="Times New Roman" w:eastAsia="Times New Roman" w:hAnsi="Times New Roman"/>
          <w:bCs/>
          <w:iCs/>
          <w:sz w:val="24"/>
          <w:szCs w:val="24"/>
          <w:lang w:eastAsia="ru-RU"/>
        </w:rPr>
        <w:t>метод</w:t>
      </w:r>
      <w:proofErr w:type="gramStart"/>
      <w:r w:rsidRPr="00E9169B">
        <w:rPr>
          <w:rFonts w:ascii="Times New Roman" w:eastAsia="Times New Roman" w:hAnsi="Times New Roman"/>
          <w:bCs/>
          <w:iCs/>
          <w:sz w:val="24"/>
          <w:szCs w:val="24"/>
          <w:lang w:eastAsia="ru-RU"/>
        </w:rPr>
        <w:t>.п</w:t>
      </w:r>
      <w:proofErr w:type="gramEnd"/>
      <w:r w:rsidRPr="00E9169B">
        <w:rPr>
          <w:rFonts w:ascii="Times New Roman" w:eastAsia="Times New Roman" w:hAnsi="Times New Roman"/>
          <w:bCs/>
          <w:iCs/>
          <w:sz w:val="24"/>
          <w:szCs w:val="24"/>
          <w:lang w:eastAsia="ru-RU"/>
        </w:rPr>
        <w:t>особ.для</w:t>
      </w:r>
      <w:proofErr w:type="spellEnd"/>
      <w:r w:rsidRPr="00E9169B">
        <w:rPr>
          <w:rFonts w:ascii="Times New Roman" w:eastAsia="Times New Roman" w:hAnsi="Times New Roman"/>
          <w:bCs/>
          <w:iCs/>
          <w:sz w:val="24"/>
          <w:szCs w:val="24"/>
          <w:lang w:eastAsia="ru-RU"/>
        </w:rPr>
        <w:t xml:space="preserve"> студентов по спец. 050301 "</w:t>
      </w:r>
      <w:proofErr w:type="spellStart"/>
      <w:r w:rsidRPr="00E9169B">
        <w:rPr>
          <w:rFonts w:ascii="Times New Roman" w:eastAsia="Times New Roman" w:hAnsi="Times New Roman"/>
          <w:bCs/>
          <w:iCs/>
          <w:sz w:val="24"/>
          <w:szCs w:val="24"/>
          <w:lang w:eastAsia="ru-RU"/>
        </w:rPr>
        <w:t>Рус.яз.и</w:t>
      </w:r>
      <w:proofErr w:type="spellEnd"/>
      <w:r w:rsidRPr="00E9169B">
        <w:rPr>
          <w:rFonts w:ascii="Times New Roman" w:eastAsia="Times New Roman" w:hAnsi="Times New Roman"/>
          <w:bCs/>
          <w:iCs/>
          <w:sz w:val="24"/>
          <w:szCs w:val="24"/>
          <w:lang w:eastAsia="ru-RU"/>
        </w:rPr>
        <w:t xml:space="preserve"> лит."</w:t>
      </w:r>
      <w:r w:rsidRPr="00E9169B">
        <w:rPr>
          <w:rFonts w:ascii="Times New Roman" w:eastAsia="Times New Roman" w:hAnsi="Times New Roman"/>
          <w:bCs/>
          <w:iCs/>
          <w:sz w:val="24"/>
          <w:szCs w:val="24"/>
          <w:lang w:eastAsia="ru-RU"/>
        </w:rPr>
        <w:tab/>
        <w:t>Нижний Новгород: НГПУ, 2010.</w:t>
      </w:r>
    </w:p>
    <w:p w:rsidR="00B849BE" w:rsidRPr="00E9169B" w:rsidRDefault="00B849BE" w:rsidP="00B849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r w:rsidRPr="00E9169B">
        <w:rPr>
          <w:rFonts w:ascii="Times New Roman" w:eastAsia="Times New Roman" w:hAnsi="Times New Roman"/>
          <w:bCs/>
          <w:iCs/>
          <w:sz w:val="24"/>
          <w:szCs w:val="24"/>
          <w:lang w:eastAsia="ru-RU"/>
        </w:rPr>
        <w:t>2. Богданова О.Ю., Леонов С.А.</w:t>
      </w:r>
      <w:r w:rsidRPr="00E9169B">
        <w:rPr>
          <w:rFonts w:ascii="Times New Roman" w:eastAsia="Times New Roman" w:hAnsi="Times New Roman"/>
          <w:bCs/>
          <w:iCs/>
          <w:sz w:val="24"/>
          <w:szCs w:val="24"/>
          <w:lang w:eastAsia="ru-RU"/>
        </w:rPr>
        <w:tab/>
        <w:t xml:space="preserve">Теория и методика обучения литературе: учеб. для студентов вузов, </w:t>
      </w:r>
      <w:proofErr w:type="spellStart"/>
      <w:r w:rsidRPr="00E9169B">
        <w:rPr>
          <w:rFonts w:ascii="Times New Roman" w:eastAsia="Times New Roman" w:hAnsi="Times New Roman"/>
          <w:bCs/>
          <w:iCs/>
          <w:sz w:val="24"/>
          <w:szCs w:val="24"/>
          <w:lang w:eastAsia="ru-RU"/>
        </w:rPr>
        <w:t>обуч-ся</w:t>
      </w:r>
      <w:proofErr w:type="spellEnd"/>
      <w:r w:rsidRPr="00E9169B">
        <w:rPr>
          <w:rFonts w:ascii="Times New Roman" w:eastAsia="Times New Roman" w:hAnsi="Times New Roman"/>
          <w:bCs/>
          <w:iCs/>
          <w:sz w:val="24"/>
          <w:szCs w:val="24"/>
          <w:lang w:eastAsia="ru-RU"/>
        </w:rPr>
        <w:t xml:space="preserve"> по спец</w:t>
      </w:r>
      <w:proofErr w:type="gramStart"/>
      <w:r w:rsidRPr="00E9169B">
        <w:rPr>
          <w:rFonts w:ascii="Times New Roman" w:eastAsia="Times New Roman" w:hAnsi="Times New Roman"/>
          <w:bCs/>
          <w:iCs/>
          <w:sz w:val="24"/>
          <w:szCs w:val="24"/>
          <w:lang w:eastAsia="ru-RU"/>
        </w:rPr>
        <w:t>."</w:t>
      </w:r>
      <w:proofErr w:type="spellStart"/>
      <w:proofErr w:type="gramEnd"/>
      <w:r w:rsidRPr="00E9169B">
        <w:rPr>
          <w:rFonts w:ascii="Times New Roman" w:eastAsia="Times New Roman" w:hAnsi="Times New Roman"/>
          <w:bCs/>
          <w:iCs/>
          <w:sz w:val="24"/>
          <w:szCs w:val="24"/>
          <w:lang w:eastAsia="ru-RU"/>
        </w:rPr>
        <w:t>Рус.яз.и</w:t>
      </w:r>
      <w:proofErr w:type="spellEnd"/>
      <w:r w:rsidRPr="00E9169B">
        <w:rPr>
          <w:rFonts w:ascii="Times New Roman" w:eastAsia="Times New Roman" w:hAnsi="Times New Roman"/>
          <w:bCs/>
          <w:iCs/>
          <w:sz w:val="24"/>
          <w:szCs w:val="24"/>
          <w:lang w:eastAsia="ru-RU"/>
        </w:rPr>
        <w:t xml:space="preserve"> лит.": допущено М-</w:t>
      </w:r>
      <w:proofErr w:type="spellStart"/>
      <w:r w:rsidRPr="00E9169B">
        <w:rPr>
          <w:rFonts w:ascii="Times New Roman" w:eastAsia="Times New Roman" w:hAnsi="Times New Roman"/>
          <w:bCs/>
          <w:iCs/>
          <w:sz w:val="24"/>
          <w:szCs w:val="24"/>
          <w:lang w:eastAsia="ru-RU"/>
        </w:rPr>
        <w:t>вом</w:t>
      </w:r>
      <w:proofErr w:type="spellEnd"/>
      <w:r w:rsidRPr="00E9169B">
        <w:rPr>
          <w:rFonts w:ascii="Times New Roman" w:eastAsia="Times New Roman" w:hAnsi="Times New Roman"/>
          <w:bCs/>
          <w:iCs/>
          <w:sz w:val="24"/>
          <w:szCs w:val="24"/>
          <w:lang w:eastAsia="ru-RU"/>
        </w:rPr>
        <w:t xml:space="preserve"> образования и науки РФ</w:t>
      </w:r>
      <w:r w:rsidRPr="00E9169B">
        <w:rPr>
          <w:rFonts w:ascii="Times New Roman" w:eastAsia="Times New Roman" w:hAnsi="Times New Roman"/>
          <w:bCs/>
          <w:iCs/>
          <w:sz w:val="24"/>
          <w:szCs w:val="24"/>
          <w:lang w:eastAsia="ru-RU"/>
        </w:rPr>
        <w:tab/>
        <w:t>Москва: Академия, 2007.</w:t>
      </w:r>
      <w:r w:rsidRPr="00E9169B">
        <w:rPr>
          <w:rFonts w:ascii="Times New Roman" w:eastAsia="Times New Roman" w:hAnsi="Times New Roman"/>
          <w:bCs/>
          <w:iCs/>
          <w:sz w:val="24"/>
          <w:szCs w:val="24"/>
          <w:lang w:eastAsia="ru-RU"/>
        </w:rPr>
        <w:tab/>
      </w:r>
    </w:p>
    <w:p w:rsidR="00B849BE" w:rsidRPr="00E9169B" w:rsidRDefault="00B849BE" w:rsidP="00B849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r w:rsidRPr="00E9169B">
        <w:rPr>
          <w:rFonts w:ascii="Times New Roman" w:eastAsia="Times New Roman" w:hAnsi="Times New Roman"/>
          <w:bCs/>
          <w:iCs/>
          <w:sz w:val="24"/>
          <w:szCs w:val="24"/>
          <w:lang w:eastAsia="ru-RU"/>
        </w:rPr>
        <w:t>3. Ильин Е.Н.</w:t>
      </w:r>
      <w:r w:rsidRPr="00E9169B">
        <w:rPr>
          <w:rFonts w:ascii="Times New Roman" w:eastAsia="Times New Roman" w:hAnsi="Times New Roman"/>
          <w:bCs/>
          <w:iCs/>
          <w:sz w:val="24"/>
          <w:szCs w:val="24"/>
          <w:lang w:eastAsia="ru-RU"/>
        </w:rPr>
        <w:tab/>
        <w:t>Герой нашего урока.</w:t>
      </w:r>
      <w:r w:rsidRPr="00E9169B">
        <w:rPr>
          <w:rFonts w:ascii="Times New Roman" w:eastAsia="Times New Roman" w:hAnsi="Times New Roman"/>
          <w:bCs/>
          <w:iCs/>
          <w:sz w:val="24"/>
          <w:szCs w:val="24"/>
          <w:lang w:eastAsia="ru-RU"/>
        </w:rPr>
        <w:tab/>
        <w:t>Москва: Педагогика, 1991</w:t>
      </w:r>
    </w:p>
    <w:p w:rsidR="00B849BE" w:rsidRPr="00E9169B" w:rsidRDefault="00B849BE" w:rsidP="00B849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r w:rsidRPr="00E9169B">
        <w:rPr>
          <w:rFonts w:ascii="Times New Roman" w:eastAsia="Times New Roman" w:hAnsi="Times New Roman"/>
          <w:bCs/>
          <w:iCs/>
          <w:sz w:val="24"/>
          <w:szCs w:val="24"/>
          <w:lang w:eastAsia="ru-RU"/>
        </w:rPr>
        <w:t xml:space="preserve">4. </w:t>
      </w:r>
      <w:proofErr w:type="spellStart"/>
      <w:r w:rsidRPr="00E9169B">
        <w:rPr>
          <w:rFonts w:ascii="Times New Roman" w:eastAsia="Times New Roman" w:hAnsi="Times New Roman"/>
          <w:bCs/>
          <w:iCs/>
          <w:sz w:val="24"/>
          <w:szCs w:val="24"/>
          <w:lang w:eastAsia="ru-RU"/>
        </w:rPr>
        <w:t>Маранцман</w:t>
      </w:r>
      <w:proofErr w:type="spellEnd"/>
      <w:r w:rsidRPr="00E9169B">
        <w:rPr>
          <w:rFonts w:ascii="Times New Roman" w:eastAsia="Times New Roman" w:hAnsi="Times New Roman"/>
          <w:bCs/>
          <w:iCs/>
          <w:sz w:val="24"/>
          <w:szCs w:val="24"/>
          <w:lang w:eastAsia="ru-RU"/>
        </w:rPr>
        <w:t xml:space="preserve"> В.Г.</w:t>
      </w:r>
      <w:r w:rsidRPr="00E9169B">
        <w:rPr>
          <w:rFonts w:ascii="Times New Roman" w:eastAsia="Times New Roman" w:hAnsi="Times New Roman"/>
          <w:bCs/>
          <w:iCs/>
          <w:sz w:val="24"/>
          <w:szCs w:val="24"/>
          <w:lang w:eastAsia="ru-RU"/>
        </w:rPr>
        <w:tab/>
        <w:t xml:space="preserve">Труд читателя. От восприятия литературного произведения к анализу: Книга для учащихся </w:t>
      </w:r>
      <w:proofErr w:type="spellStart"/>
      <w:r w:rsidRPr="00E9169B">
        <w:rPr>
          <w:rFonts w:ascii="Times New Roman" w:eastAsia="Times New Roman" w:hAnsi="Times New Roman"/>
          <w:bCs/>
          <w:iCs/>
          <w:sz w:val="24"/>
          <w:szCs w:val="24"/>
          <w:lang w:eastAsia="ru-RU"/>
        </w:rPr>
        <w:t>ст</w:t>
      </w:r>
      <w:proofErr w:type="gramStart"/>
      <w:r w:rsidRPr="00E9169B">
        <w:rPr>
          <w:rFonts w:ascii="Times New Roman" w:eastAsia="Times New Roman" w:hAnsi="Times New Roman"/>
          <w:bCs/>
          <w:iCs/>
          <w:sz w:val="24"/>
          <w:szCs w:val="24"/>
          <w:lang w:eastAsia="ru-RU"/>
        </w:rPr>
        <w:t>.к</w:t>
      </w:r>
      <w:proofErr w:type="gramEnd"/>
      <w:r w:rsidRPr="00E9169B">
        <w:rPr>
          <w:rFonts w:ascii="Times New Roman" w:eastAsia="Times New Roman" w:hAnsi="Times New Roman"/>
          <w:bCs/>
          <w:iCs/>
          <w:sz w:val="24"/>
          <w:szCs w:val="24"/>
          <w:lang w:eastAsia="ru-RU"/>
        </w:rPr>
        <w:t>лассов</w:t>
      </w:r>
      <w:proofErr w:type="spellEnd"/>
      <w:r w:rsidRPr="00E9169B">
        <w:rPr>
          <w:rFonts w:ascii="Times New Roman" w:eastAsia="Times New Roman" w:hAnsi="Times New Roman"/>
          <w:bCs/>
          <w:iCs/>
          <w:sz w:val="24"/>
          <w:szCs w:val="24"/>
          <w:lang w:eastAsia="ru-RU"/>
        </w:rPr>
        <w:t xml:space="preserve"> </w:t>
      </w:r>
      <w:proofErr w:type="spellStart"/>
      <w:r w:rsidRPr="00E9169B">
        <w:rPr>
          <w:rFonts w:ascii="Times New Roman" w:eastAsia="Times New Roman" w:hAnsi="Times New Roman"/>
          <w:bCs/>
          <w:iCs/>
          <w:sz w:val="24"/>
          <w:szCs w:val="24"/>
          <w:lang w:eastAsia="ru-RU"/>
        </w:rPr>
        <w:t>сред.шк</w:t>
      </w:r>
      <w:proofErr w:type="spellEnd"/>
      <w:r w:rsidRPr="00E9169B">
        <w:rPr>
          <w:rFonts w:ascii="Times New Roman" w:eastAsia="Times New Roman" w:hAnsi="Times New Roman"/>
          <w:bCs/>
          <w:iCs/>
          <w:sz w:val="24"/>
          <w:szCs w:val="24"/>
          <w:lang w:eastAsia="ru-RU"/>
        </w:rPr>
        <w:t>.</w:t>
      </w:r>
      <w:r w:rsidRPr="00E9169B">
        <w:rPr>
          <w:rFonts w:ascii="Times New Roman" w:eastAsia="Times New Roman" w:hAnsi="Times New Roman"/>
          <w:bCs/>
          <w:iCs/>
          <w:sz w:val="24"/>
          <w:szCs w:val="24"/>
          <w:lang w:eastAsia="ru-RU"/>
        </w:rPr>
        <w:tab/>
        <w:t>Москва: Просвещение, 1986.</w:t>
      </w:r>
    </w:p>
    <w:p w:rsidR="00B849BE" w:rsidRPr="00E9169B" w:rsidRDefault="00B849BE" w:rsidP="00B849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r w:rsidRPr="00E9169B">
        <w:rPr>
          <w:rFonts w:ascii="Times New Roman" w:eastAsia="Times New Roman" w:hAnsi="Times New Roman"/>
          <w:bCs/>
          <w:iCs/>
          <w:sz w:val="24"/>
          <w:szCs w:val="24"/>
          <w:lang w:eastAsia="ru-RU"/>
        </w:rPr>
        <w:t>5. Шевцова Д.М.</w:t>
      </w:r>
      <w:r w:rsidRPr="00E9169B">
        <w:rPr>
          <w:rFonts w:ascii="Times New Roman" w:eastAsia="Times New Roman" w:hAnsi="Times New Roman"/>
          <w:bCs/>
          <w:iCs/>
          <w:sz w:val="24"/>
          <w:szCs w:val="24"/>
          <w:lang w:eastAsia="ru-RU"/>
        </w:rPr>
        <w:tab/>
        <w:t xml:space="preserve">Методические рекомендации к проведению практических занятий по курсу "Теория и методика обучения литературе": </w:t>
      </w:r>
      <w:proofErr w:type="spellStart"/>
      <w:r w:rsidRPr="00E9169B">
        <w:rPr>
          <w:rFonts w:ascii="Times New Roman" w:eastAsia="Times New Roman" w:hAnsi="Times New Roman"/>
          <w:bCs/>
          <w:iCs/>
          <w:sz w:val="24"/>
          <w:szCs w:val="24"/>
          <w:lang w:eastAsia="ru-RU"/>
        </w:rPr>
        <w:t>метод</w:t>
      </w:r>
      <w:proofErr w:type="gramStart"/>
      <w:r w:rsidRPr="00E9169B">
        <w:rPr>
          <w:rFonts w:ascii="Times New Roman" w:eastAsia="Times New Roman" w:hAnsi="Times New Roman"/>
          <w:bCs/>
          <w:iCs/>
          <w:sz w:val="24"/>
          <w:szCs w:val="24"/>
          <w:lang w:eastAsia="ru-RU"/>
        </w:rPr>
        <w:t>.п</w:t>
      </w:r>
      <w:proofErr w:type="gramEnd"/>
      <w:r w:rsidRPr="00E9169B">
        <w:rPr>
          <w:rFonts w:ascii="Times New Roman" w:eastAsia="Times New Roman" w:hAnsi="Times New Roman"/>
          <w:bCs/>
          <w:iCs/>
          <w:sz w:val="24"/>
          <w:szCs w:val="24"/>
          <w:lang w:eastAsia="ru-RU"/>
        </w:rPr>
        <w:t>особие</w:t>
      </w:r>
      <w:proofErr w:type="spellEnd"/>
      <w:r w:rsidRPr="00E9169B">
        <w:rPr>
          <w:rFonts w:ascii="Times New Roman" w:eastAsia="Times New Roman" w:hAnsi="Times New Roman"/>
          <w:bCs/>
          <w:iCs/>
          <w:sz w:val="24"/>
          <w:szCs w:val="24"/>
          <w:lang w:eastAsia="ru-RU"/>
        </w:rPr>
        <w:tab/>
        <w:t>Нижний Новгород: НГПУ, 2008.</w:t>
      </w:r>
    </w:p>
    <w:p w:rsidR="00B849BE" w:rsidRPr="00E9169B" w:rsidRDefault="00B849BE" w:rsidP="00B849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p>
    <w:p w:rsidR="00B849BE" w:rsidRPr="00E9169B" w:rsidRDefault="00B849BE" w:rsidP="00B849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E9169B">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4506"/>
      </w:tblGrid>
      <w:tr w:rsidR="00B849BE"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B849BE" w:rsidRPr="00E9169B" w:rsidRDefault="00E94C16" w:rsidP="00EB5FCB">
            <w:pPr>
              <w:spacing w:after="0"/>
              <w:jc w:val="both"/>
              <w:rPr>
                <w:rFonts w:ascii="Times New Roman" w:hAnsi="Times New Roman"/>
                <w:sz w:val="24"/>
                <w:szCs w:val="24"/>
              </w:rPr>
            </w:pPr>
            <w:hyperlink r:id="rId74" w:history="1">
              <w:r w:rsidR="00B849BE" w:rsidRPr="00E9169B">
                <w:rPr>
                  <w:rStyle w:val="af7"/>
                  <w:rFonts w:ascii="Times New Roman" w:hAnsi="Times New Roman"/>
                  <w:sz w:val="24"/>
                  <w:szCs w:val="24"/>
                </w:rPr>
                <w:t>www.biblioclub.ru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B849BE" w:rsidRPr="00E9169B" w:rsidRDefault="00B849BE" w:rsidP="00EB5FCB">
            <w:pPr>
              <w:spacing w:after="0"/>
              <w:jc w:val="both"/>
              <w:rPr>
                <w:rFonts w:ascii="Times New Roman" w:hAnsi="Times New Roman"/>
                <w:sz w:val="24"/>
                <w:szCs w:val="24"/>
              </w:rPr>
            </w:pPr>
            <w:r w:rsidRPr="00E9169B">
              <w:rPr>
                <w:rFonts w:ascii="Times New Roman" w:hAnsi="Times New Roman"/>
                <w:sz w:val="24"/>
                <w:szCs w:val="24"/>
              </w:rPr>
              <w:t>ЭБС «Университетская библиотека онлайн»</w:t>
            </w:r>
          </w:p>
        </w:tc>
      </w:tr>
      <w:tr w:rsidR="00B849BE"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B849BE" w:rsidRPr="00E9169B" w:rsidRDefault="00E94C16" w:rsidP="00EB5FCB">
            <w:pPr>
              <w:spacing w:after="0"/>
              <w:jc w:val="both"/>
              <w:rPr>
                <w:rFonts w:ascii="Times New Roman" w:hAnsi="Times New Roman"/>
                <w:sz w:val="24"/>
                <w:szCs w:val="24"/>
              </w:rPr>
            </w:pPr>
            <w:hyperlink r:id="rId75" w:history="1">
              <w:r w:rsidR="00B849BE" w:rsidRPr="00E9169B">
                <w:rPr>
                  <w:rStyle w:val="af7"/>
                  <w:rFonts w:ascii="Times New Roman" w:hAnsi="Times New Roman"/>
                  <w:sz w:val="24"/>
                  <w:szCs w:val="24"/>
                </w:rPr>
                <w:t>http://bookz.ru/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B849BE" w:rsidRPr="00E9169B" w:rsidRDefault="00B849BE" w:rsidP="00EB5FCB">
            <w:pPr>
              <w:spacing w:after="0"/>
              <w:jc w:val="both"/>
              <w:rPr>
                <w:rFonts w:ascii="Times New Roman" w:hAnsi="Times New Roman"/>
                <w:sz w:val="24"/>
                <w:szCs w:val="24"/>
              </w:rPr>
            </w:pPr>
            <w:r w:rsidRPr="00E9169B">
              <w:rPr>
                <w:rFonts w:ascii="Times New Roman" w:hAnsi="Times New Roman"/>
                <w:sz w:val="24"/>
                <w:szCs w:val="24"/>
              </w:rPr>
              <w:t>Электронная библиотека</w:t>
            </w:r>
          </w:p>
        </w:tc>
      </w:tr>
      <w:tr w:rsidR="00B849BE"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B849BE" w:rsidRPr="00E9169B" w:rsidRDefault="00E94C16" w:rsidP="00EB5FCB">
            <w:pPr>
              <w:spacing w:after="0"/>
              <w:jc w:val="both"/>
              <w:rPr>
                <w:rFonts w:ascii="Times New Roman" w:hAnsi="Times New Roman"/>
                <w:sz w:val="24"/>
                <w:szCs w:val="24"/>
              </w:rPr>
            </w:pPr>
            <w:hyperlink r:id="rId76" w:history="1">
              <w:r w:rsidR="00B849BE" w:rsidRPr="00E9169B">
                <w:rPr>
                  <w:rStyle w:val="af7"/>
                  <w:rFonts w:ascii="Times New Roman" w:hAnsi="Times New Roman"/>
                  <w:sz w:val="24"/>
                  <w:szCs w:val="24"/>
                </w:rPr>
                <w:t>http://bookz.com.ua</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B849BE" w:rsidRPr="00E9169B" w:rsidRDefault="00B849BE" w:rsidP="00EB5FCB">
            <w:pPr>
              <w:spacing w:after="0"/>
              <w:jc w:val="both"/>
              <w:rPr>
                <w:rFonts w:ascii="Times New Roman" w:hAnsi="Times New Roman"/>
                <w:sz w:val="24"/>
                <w:szCs w:val="24"/>
              </w:rPr>
            </w:pPr>
            <w:r w:rsidRPr="00E9169B">
              <w:rPr>
                <w:rFonts w:ascii="Times New Roman" w:hAnsi="Times New Roman"/>
                <w:sz w:val="24"/>
                <w:szCs w:val="24"/>
              </w:rPr>
              <w:t>Учебная литература</w:t>
            </w:r>
          </w:p>
        </w:tc>
      </w:tr>
      <w:tr w:rsidR="00B849BE"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B849BE" w:rsidRPr="00E9169B" w:rsidRDefault="00E94C16" w:rsidP="00EB5FCB">
            <w:pPr>
              <w:spacing w:after="0"/>
              <w:jc w:val="both"/>
              <w:rPr>
                <w:rFonts w:ascii="Times New Roman" w:hAnsi="Times New Roman"/>
                <w:sz w:val="24"/>
                <w:szCs w:val="24"/>
              </w:rPr>
            </w:pPr>
            <w:hyperlink r:id="rId77" w:history="1">
              <w:r w:rsidR="00B849BE" w:rsidRPr="00E9169B">
                <w:rPr>
                  <w:rStyle w:val="af7"/>
                  <w:rFonts w:ascii="Times New Roman" w:hAnsi="Times New Roman"/>
                  <w:sz w:val="24"/>
                  <w:szCs w:val="24"/>
                </w:rPr>
                <w:t>http://elibrary.ru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B849BE" w:rsidRPr="00E9169B" w:rsidRDefault="00B849BE" w:rsidP="00EB5FCB">
            <w:pPr>
              <w:spacing w:after="0"/>
              <w:jc w:val="both"/>
              <w:rPr>
                <w:rFonts w:ascii="Times New Roman" w:hAnsi="Times New Roman"/>
                <w:sz w:val="24"/>
                <w:szCs w:val="24"/>
              </w:rPr>
            </w:pPr>
            <w:r w:rsidRPr="00E9169B">
              <w:rPr>
                <w:rFonts w:ascii="Times New Roman" w:hAnsi="Times New Roman"/>
                <w:sz w:val="24"/>
                <w:szCs w:val="24"/>
              </w:rPr>
              <w:t>Научная электронная библиотека</w:t>
            </w:r>
          </w:p>
        </w:tc>
      </w:tr>
      <w:tr w:rsidR="00B849BE"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B849BE" w:rsidRPr="00E9169B" w:rsidRDefault="00E94C16" w:rsidP="00EB5FCB">
            <w:pPr>
              <w:spacing w:after="0"/>
              <w:jc w:val="both"/>
              <w:rPr>
                <w:rFonts w:ascii="Times New Roman" w:hAnsi="Times New Roman"/>
                <w:sz w:val="24"/>
                <w:szCs w:val="24"/>
              </w:rPr>
            </w:pPr>
            <w:hyperlink r:id="rId78" w:history="1">
              <w:r w:rsidR="00B849BE" w:rsidRPr="00E9169B">
                <w:rPr>
                  <w:rStyle w:val="af7"/>
                  <w:rFonts w:ascii="Times New Roman" w:hAnsi="Times New Roman"/>
                  <w:sz w:val="24"/>
                  <w:szCs w:val="24"/>
                </w:rPr>
                <w:t>http://www.feb-web.ru/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B849BE" w:rsidRPr="00E9169B" w:rsidRDefault="00B849BE" w:rsidP="00EB5FCB">
            <w:pPr>
              <w:spacing w:after="0"/>
              <w:jc w:val="both"/>
              <w:rPr>
                <w:rFonts w:ascii="Times New Roman" w:hAnsi="Times New Roman"/>
                <w:sz w:val="24"/>
                <w:szCs w:val="24"/>
              </w:rPr>
            </w:pPr>
            <w:r w:rsidRPr="00E9169B">
              <w:rPr>
                <w:rFonts w:ascii="Times New Roman" w:hAnsi="Times New Roman"/>
                <w:sz w:val="24"/>
                <w:szCs w:val="24"/>
              </w:rPr>
              <w:t>Фундаментальная библиотека</w:t>
            </w:r>
          </w:p>
        </w:tc>
      </w:tr>
      <w:tr w:rsidR="00B849BE"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B849BE" w:rsidRPr="00E9169B" w:rsidRDefault="00E94C16" w:rsidP="00EB5FCB">
            <w:pPr>
              <w:spacing w:after="0"/>
              <w:jc w:val="both"/>
              <w:rPr>
                <w:rFonts w:ascii="Times New Roman" w:hAnsi="Times New Roman"/>
                <w:sz w:val="24"/>
                <w:szCs w:val="24"/>
              </w:rPr>
            </w:pPr>
            <w:hyperlink r:id="rId79" w:history="1">
              <w:r w:rsidR="00B849BE" w:rsidRPr="00E9169B">
                <w:rPr>
                  <w:rStyle w:val="af7"/>
                  <w:rFonts w:ascii="Times New Roman" w:hAnsi="Times New Roman"/>
                  <w:sz w:val="24"/>
                  <w:szCs w:val="24"/>
                </w:rPr>
                <w:t>http://infolio.asf.ru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B849BE" w:rsidRPr="00E9169B" w:rsidRDefault="00B849BE" w:rsidP="00EB5FCB">
            <w:pPr>
              <w:spacing w:after="0"/>
              <w:jc w:val="both"/>
              <w:rPr>
                <w:rFonts w:ascii="Times New Roman" w:hAnsi="Times New Roman"/>
                <w:sz w:val="24"/>
                <w:szCs w:val="24"/>
              </w:rPr>
            </w:pPr>
            <w:proofErr w:type="spellStart"/>
            <w:r w:rsidRPr="00E9169B">
              <w:rPr>
                <w:rFonts w:ascii="Times New Roman" w:hAnsi="Times New Roman"/>
                <w:sz w:val="24"/>
                <w:szCs w:val="24"/>
              </w:rPr>
              <w:t>In</w:t>
            </w:r>
            <w:proofErr w:type="spellEnd"/>
            <w:r w:rsidRPr="00E9169B">
              <w:rPr>
                <w:rFonts w:ascii="Times New Roman" w:hAnsi="Times New Roman"/>
                <w:sz w:val="24"/>
                <w:szCs w:val="24"/>
              </w:rPr>
              <w:t xml:space="preserve"> </w:t>
            </w:r>
            <w:proofErr w:type="spellStart"/>
            <w:r w:rsidRPr="00E9169B">
              <w:rPr>
                <w:rFonts w:ascii="Times New Roman" w:hAnsi="Times New Roman"/>
                <w:sz w:val="24"/>
                <w:szCs w:val="24"/>
              </w:rPr>
              <w:t>Folio</w:t>
            </w:r>
            <w:proofErr w:type="spellEnd"/>
            <w:r w:rsidRPr="00E9169B">
              <w:rPr>
                <w:rFonts w:ascii="Times New Roman" w:hAnsi="Times New Roman"/>
                <w:sz w:val="24"/>
                <w:szCs w:val="24"/>
              </w:rPr>
              <w:t xml:space="preserve"> – собрание учебной и справочной литературы</w:t>
            </w:r>
          </w:p>
        </w:tc>
      </w:tr>
      <w:tr w:rsidR="00B849BE"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B849BE" w:rsidRPr="00E9169B" w:rsidRDefault="00E94C16" w:rsidP="00EB5FCB">
            <w:pPr>
              <w:spacing w:after="0"/>
              <w:jc w:val="both"/>
              <w:rPr>
                <w:rFonts w:ascii="Times New Roman" w:hAnsi="Times New Roman"/>
                <w:sz w:val="24"/>
                <w:szCs w:val="24"/>
              </w:rPr>
            </w:pPr>
            <w:hyperlink r:id="rId80" w:history="1">
              <w:r w:rsidR="00B849BE" w:rsidRPr="00E9169B">
                <w:rPr>
                  <w:rStyle w:val="af7"/>
                  <w:rFonts w:ascii="Times New Roman" w:hAnsi="Times New Roman"/>
                  <w:sz w:val="24"/>
                  <w:szCs w:val="24"/>
                </w:rPr>
                <w:t>http://lib.students.ru/lib.php?word=%C0</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B849BE" w:rsidRPr="00E9169B" w:rsidRDefault="00B849BE" w:rsidP="00EB5FCB">
            <w:pPr>
              <w:spacing w:after="0"/>
              <w:jc w:val="both"/>
              <w:rPr>
                <w:rFonts w:ascii="Times New Roman" w:hAnsi="Times New Roman"/>
                <w:sz w:val="24"/>
                <w:szCs w:val="24"/>
              </w:rPr>
            </w:pPr>
            <w:r w:rsidRPr="00E9169B">
              <w:rPr>
                <w:rFonts w:ascii="Times New Roman" w:hAnsi="Times New Roman"/>
                <w:sz w:val="24"/>
                <w:szCs w:val="24"/>
              </w:rPr>
              <w:t>Студенческая библиотека</w:t>
            </w:r>
          </w:p>
        </w:tc>
      </w:tr>
      <w:tr w:rsidR="00B849BE"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B849BE" w:rsidRPr="00E9169B" w:rsidRDefault="00E94C16" w:rsidP="00EB5FCB">
            <w:pPr>
              <w:spacing w:after="0"/>
              <w:jc w:val="both"/>
              <w:rPr>
                <w:rFonts w:ascii="Times New Roman" w:hAnsi="Times New Roman"/>
                <w:sz w:val="24"/>
                <w:szCs w:val="24"/>
              </w:rPr>
            </w:pPr>
            <w:hyperlink r:id="rId81" w:history="1">
              <w:r w:rsidR="00B849BE" w:rsidRPr="00E9169B">
                <w:rPr>
                  <w:rStyle w:val="af7"/>
                  <w:rFonts w:ascii="Times New Roman" w:hAnsi="Times New Roman"/>
                  <w:sz w:val="24"/>
                  <w:szCs w:val="24"/>
                </w:rPr>
                <w:t>http://www.litportal.ru/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B849BE" w:rsidRPr="00E9169B" w:rsidRDefault="00B849BE" w:rsidP="00EB5FCB">
            <w:pPr>
              <w:spacing w:after="0"/>
              <w:jc w:val="both"/>
              <w:rPr>
                <w:rFonts w:ascii="Times New Roman" w:hAnsi="Times New Roman"/>
                <w:sz w:val="24"/>
                <w:szCs w:val="24"/>
              </w:rPr>
            </w:pPr>
            <w:r w:rsidRPr="00E9169B">
              <w:rPr>
                <w:rFonts w:ascii="Times New Roman" w:hAnsi="Times New Roman"/>
                <w:sz w:val="24"/>
                <w:szCs w:val="24"/>
              </w:rPr>
              <w:t>Литературный сетевой ресурс</w:t>
            </w:r>
          </w:p>
        </w:tc>
      </w:tr>
      <w:tr w:rsidR="00B849BE"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B849BE" w:rsidRPr="00E9169B" w:rsidRDefault="00E94C16" w:rsidP="00EB5FCB">
            <w:pPr>
              <w:spacing w:after="0"/>
              <w:jc w:val="both"/>
              <w:rPr>
                <w:rFonts w:ascii="Times New Roman" w:hAnsi="Times New Roman"/>
                <w:sz w:val="24"/>
                <w:szCs w:val="24"/>
              </w:rPr>
            </w:pPr>
            <w:hyperlink r:id="rId82" w:history="1">
              <w:r w:rsidR="00B849BE" w:rsidRPr="00E9169B">
                <w:rPr>
                  <w:rStyle w:val="af7"/>
                  <w:rFonts w:ascii="Times New Roman" w:hAnsi="Times New Roman"/>
                  <w:sz w:val="24"/>
                  <w:szCs w:val="24"/>
                </w:rPr>
                <w:t>http://magazines.russ.ru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B849BE" w:rsidRPr="00E9169B" w:rsidRDefault="00B849BE" w:rsidP="00EB5FCB">
            <w:pPr>
              <w:spacing w:after="0"/>
              <w:jc w:val="both"/>
              <w:rPr>
                <w:rFonts w:ascii="Times New Roman" w:hAnsi="Times New Roman"/>
                <w:sz w:val="24"/>
                <w:szCs w:val="24"/>
              </w:rPr>
            </w:pPr>
            <w:r w:rsidRPr="00E9169B">
              <w:rPr>
                <w:rFonts w:ascii="Times New Roman" w:hAnsi="Times New Roman"/>
                <w:sz w:val="24"/>
                <w:szCs w:val="24"/>
              </w:rPr>
              <w:t>Журнальный зал</w:t>
            </w:r>
          </w:p>
        </w:tc>
      </w:tr>
      <w:tr w:rsidR="00B849BE"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B849BE" w:rsidRPr="00E9169B" w:rsidRDefault="00E94C16" w:rsidP="00EB5FCB">
            <w:pPr>
              <w:spacing w:after="0"/>
              <w:jc w:val="both"/>
              <w:rPr>
                <w:rFonts w:ascii="Times New Roman" w:hAnsi="Times New Roman"/>
                <w:sz w:val="24"/>
                <w:szCs w:val="24"/>
              </w:rPr>
            </w:pPr>
            <w:hyperlink r:id="rId83" w:history="1">
              <w:r w:rsidR="00B849BE" w:rsidRPr="00E9169B">
                <w:rPr>
                  <w:rStyle w:val="af7"/>
                  <w:rFonts w:ascii="Times New Roman" w:hAnsi="Times New Roman"/>
                  <w:sz w:val="24"/>
                  <w:szCs w:val="24"/>
                </w:rPr>
                <w:t>http://www.neva.ru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B849BE" w:rsidRPr="00E9169B" w:rsidRDefault="00B849BE" w:rsidP="00EB5FCB">
            <w:pPr>
              <w:spacing w:after="0"/>
              <w:jc w:val="both"/>
              <w:rPr>
                <w:rFonts w:ascii="Times New Roman" w:hAnsi="Times New Roman"/>
                <w:sz w:val="24"/>
                <w:szCs w:val="24"/>
              </w:rPr>
            </w:pPr>
            <w:r w:rsidRPr="00E9169B">
              <w:rPr>
                <w:rFonts w:ascii="Times New Roman" w:hAnsi="Times New Roman"/>
                <w:sz w:val="24"/>
                <w:szCs w:val="24"/>
              </w:rPr>
              <w:t>Библиотека Академии наук</w:t>
            </w:r>
          </w:p>
        </w:tc>
      </w:tr>
      <w:tr w:rsidR="00B849BE"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B849BE" w:rsidRPr="00E9169B" w:rsidRDefault="00E94C16" w:rsidP="00EB5FCB">
            <w:pPr>
              <w:spacing w:after="0"/>
              <w:jc w:val="both"/>
              <w:rPr>
                <w:rFonts w:ascii="Times New Roman" w:hAnsi="Times New Roman"/>
                <w:sz w:val="24"/>
                <w:szCs w:val="24"/>
              </w:rPr>
            </w:pPr>
            <w:hyperlink r:id="rId84" w:history="1">
              <w:r w:rsidR="00B849BE" w:rsidRPr="00E9169B">
                <w:rPr>
                  <w:rStyle w:val="af7"/>
                  <w:rFonts w:ascii="Times New Roman" w:hAnsi="Times New Roman"/>
                  <w:sz w:val="24"/>
                  <w:szCs w:val="24"/>
                </w:rPr>
                <w:t>http://www.nounb.sci-nnov.ru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B849BE" w:rsidRPr="00E9169B" w:rsidRDefault="00B849BE" w:rsidP="00EB5FCB">
            <w:pPr>
              <w:spacing w:after="0"/>
              <w:jc w:val="both"/>
              <w:rPr>
                <w:rFonts w:ascii="Times New Roman" w:hAnsi="Times New Roman"/>
                <w:sz w:val="24"/>
                <w:szCs w:val="24"/>
              </w:rPr>
            </w:pPr>
            <w:r w:rsidRPr="00E9169B">
              <w:rPr>
                <w:rFonts w:ascii="Times New Roman" w:hAnsi="Times New Roman"/>
                <w:sz w:val="24"/>
                <w:szCs w:val="24"/>
              </w:rPr>
              <w:t>Нижегородская государственная областная универсальная научная библиотека</w:t>
            </w:r>
          </w:p>
        </w:tc>
      </w:tr>
      <w:tr w:rsidR="00B849BE"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B849BE" w:rsidRPr="00E9169B" w:rsidRDefault="00E94C16" w:rsidP="00EB5FCB">
            <w:pPr>
              <w:spacing w:after="0"/>
              <w:jc w:val="both"/>
              <w:rPr>
                <w:rFonts w:ascii="Times New Roman" w:hAnsi="Times New Roman"/>
                <w:sz w:val="24"/>
                <w:szCs w:val="24"/>
              </w:rPr>
            </w:pPr>
            <w:hyperlink r:id="rId85" w:history="1">
              <w:r w:rsidR="00B849BE" w:rsidRPr="00E9169B">
                <w:rPr>
                  <w:rStyle w:val="af7"/>
                  <w:rFonts w:ascii="Times New Roman" w:hAnsi="Times New Roman"/>
                  <w:sz w:val="24"/>
                  <w:szCs w:val="24"/>
                </w:rPr>
                <w:t>http://orel.rsl.ru/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B849BE" w:rsidRPr="00E9169B" w:rsidRDefault="00B849BE" w:rsidP="00EB5FCB">
            <w:pPr>
              <w:spacing w:after="0"/>
              <w:jc w:val="both"/>
              <w:rPr>
                <w:rFonts w:ascii="Times New Roman" w:hAnsi="Times New Roman"/>
                <w:sz w:val="24"/>
                <w:szCs w:val="24"/>
              </w:rPr>
            </w:pPr>
            <w:r w:rsidRPr="00E9169B">
              <w:rPr>
                <w:rFonts w:ascii="Times New Roman" w:hAnsi="Times New Roman"/>
                <w:sz w:val="24"/>
                <w:szCs w:val="24"/>
              </w:rPr>
              <w:t>Открытая русская электронная библиотека</w:t>
            </w:r>
          </w:p>
        </w:tc>
      </w:tr>
      <w:tr w:rsidR="00B849BE"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B849BE" w:rsidRPr="00E9169B" w:rsidRDefault="00E94C16" w:rsidP="00EB5FCB">
            <w:pPr>
              <w:spacing w:after="0"/>
              <w:jc w:val="both"/>
              <w:rPr>
                <w:rFonts w:ascii="Times New Roman" w:hAnsi="Times New Roman"/>
                <w:sz w:val="24"/>
                <w:szCs w:val="24"/>
              </w:rPr>
            </w:pPr>
            <w:hyperlink r:id="rId86" w:history="1">
              <w:r w:rsidR="00B849BE" w:rsidRPr="00E9169B">
                <w:rPr>
                  <w:rStyle w:val="af7"/>
                  <w:rFonts w:ascii="Times New Roman" w:hAnsi="Times New Roman"/>
                  <w:sz w:val="24"/>
                  <w:szCs w:val="24"/>
                </w:rPr>
                <w:t>http://www.rsl.ru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B849BE" w:rsidRPr="00E9169B" w:rsidRDefault="00B849BE" w:rsidP="00EB5FCB">
            <w:pPr>
              <w:spacing w:after="0"/>
              <w:jc w:val="both"/>
              <w:rPr>
                <w:rFonts w:ascii="Times New Roman" w:hAnsi="Times New Roman"/>
                <w:sz w:val="24"/>
                <w:szCs w:val="24"/>
              </w:rPr>
            </w:pPr>
            <w:r w:rsidRPr="00E9169B">
              <w:rPr>
                <w:rFonts w:ascii="Times New Roman" w:hAnsi="Times New Roman"/>
                <w:sz w:val="24"/>
                <w:szCs w:val="24"/>
              </w:rPr>
              <w:t>Российская государственная библиотека</w:t>
            </w:r>
          </w:p>
        </w:tc>
      </w:tr>
      <w:tr w:rsidR="00B849BE"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B849BE" w:rsidRPr="00E9169B" w:rsidRDefault="00E94C16" w:rsidP="00EB5FCB">
            <w:pPr>
              <w:spacing w:after="0"/>
              <w:jc w:val="both"/>
              <w:rPr>
                <w:rFonts w:ascii="Times New Roman" w:hAnsi="Times New Roman"/>
                <w:sz w:val="24"/>
                <w:szCs w:val="24"/>
              </w:rPr>
            </w:pPr>
            <w:hyperlink r:id="rId87" w:history="1">
              <w:r w:rsidR="00B849BE" w:rsidRPr="00E9169B">
                <w:rPr>
                  <w:rStyle w:val="af7"/>
                  <w:rFonts w:ascii="Times New Roman" w:hAnsi="Times New Roman"/>
                  <w:sz w:val="24"/>
                  <w:szCs w:val="24"/>
                </w:rPr>
                <w:t>http://sci-lib.com</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B849BE" w:rsidRPr="00E9169B" w:rsidRDefault="00B849BE" w:rsidP="00EB5FCB">
            <w:pPr>
              <w:spacing w:after="0"/>
              <w:jc w:val="both"/>
              <w:rPr>
                <w:rFonts w:ascii="Times New Roman" w:hAnsi="Times New Roman"/>
                <w:sz w:val="24"/>
                <w:szCs w:val="24"/>
              </w:rPr>
            </w:pPr>
            <w:r w:rsidRPr="00E9169B">
              <w:rPr>
                <w:rFonts w:ascii="Times New Roman" w:hAnsi="Times New Roman"/>
                <w:sz w:val="24"/>
                <w:szCs w:val="24"/>
              </w:rPr>
              <w:t>Большая научная библиотека</w:t>
            </w:r>
          </w:p>
        </w:tc>
      </w:tr>
    </w:tbl>
    <w:p w:rsidR="00B849BE" w:rsidRPr="00E9169B" w:rsidRDefault="00B849BE" w:rsidP="00B849BE">
      <w:pPr>
        <w:autoSpaceDE w:val="0"/>
        <w:autoSpaceDN w:val="0"/>
        <w:adjustRightInd w:val="0"/>
        <w:spacing w:after="0"/>
        <w:ind w:firstLine="709"/>
        <w:jc w:val="both"/>
        <w:rPr>
          <w:rFonts w:ascii="Times New Roman" w:eastAsia="Times New Roman" w:hAnsi="Times New Roman"/>
          <w:b/>
          <w:bCs/>
          <w:sz w:val="24"/>
          <w:szCs w:val="24"/>
          <w:lang w:eastAsia="ru-RU"/>
        </w:rPr>
      </w:pPr>
    </w:p>
    <w:p w:rsidR="00B849BE" w:rsidRPr="00E9169B" w:rsidRDefault="00B849BE" w:rsidP="00B849BE">
      <w:pPr>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8. Фонды оценочных средств</w:t>
      </w:r>
    </w:p>
    <w:p w:rsidR="00B849BE" w:rsidRPr="00E9169B" w:rsidRDefault="00B849BE" w:rsidP="00B849BE">
      <w:pPr>
        <w:spacing w:after="0"/>
        <w:ind w:firstLine="709"/>
        <w:jc w:val="both"/>
        <w:rPr>
          <w:rFonts w:ascii="Times New Roman" w:eastAsia="Times New Roman" w:hAnsi="Times New Roman"/>
          <w:spacing w:val="-4"/>
          <w:sz w:val="24"/>
          <w:szCs w:val="24"/>
          <w:lang w:eastAsia="ru-RU"/>
        </w:rPr>
      </w:pPr>
      <w:r w:rsidRPr="00E9169B">
        <w:rPr>
          <w:rFonts w:ascii="Times New Roman" w:eastAsia="Times New Roman" w:hAnsi="Times New Roman"/>
          <w:spacing w:val="-4"/>
          <w:sz w:val="24"/>
          <w:szCs w:val="24"/>
          <w:lang w:eastAsia="ru-RU"/>
        </w:rPr>
        <w:t>Фонд оценочных сре</w:t>
      </w:r>
      <w:proofErr w:type="gramStart"/>
      <w:r w:rsidRPr="00E9169B">
        <w:rPr>
          <w:rFonts w:ascii="Times New Roman" w:eastAsia="Times New Roman" w:hAnsi="Times New Roman"/>
          <w:spacing w:val="-4"/>
          <w:sz w:val="24"/>
          <w:szCs w:val="24"/>
          <w:lang w:eastAsia="ru-RU"/>
        </w:rPr>
        <w:t>дств пр</w:t>
      </w:r>
      <w:proofErr w:type="gramEnd"/>
      <w:r w:rsidRPr="00E9169B">
        <w:rPr>
          <w:rFonts w:ascii="Times New Roman" w:eastAsia="Times New Roman" w:hAnsi="Times New Roman"/>
          <w:spacing w:val="-4"/>
          <w:sz w:val="24"/>
          <w:szCs w:val="24"/>
          <w:lang w:eastAsia="ru-RU"/>
        </w:rPr>
        <w:t>едставлен в Приложении 1.</w:t>
      </w:r>
    </w:p>
    <w:p w:rsidR="00B849BE" w:rsidRPr="00E9169B" w:rsidRDefault="00B849BE" w:rsidP="00B849BE">
      <w:pPr>
        <w:autoSpaceDE w:val="0"/>
        <w:autoSpaceDN w:val="0"/>
        <w:adjustRightInd w:val="0"/>
        <w:spacing w:after="0"/>
        <w:ind w:firstLine="709"/>
        <w:jc w:val="both"/>
        <w:rPr>
          <w:rFonts w:ascii="Times New Roman" w:eastAsia="Times New Roman" w:hAnsi="Times New Roman"/>
          <w:bCs/>
          <w:sz w:val="24"/>
          <w:szCs w:val="24"/>
          <w:lang w:eastAsia="ru-RU"/>
        </w:rPr>
      </w:pPr>
    </w:p>
    <w:p w:rsidR="00B849BE" w:rsidRPr="00E9169B" w:rsidRDefault="00B849BE" w:rsidP="00B849BE">
      <w:pPr>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B849BE" w:rsidRPr="00E9169B" w:rsidRDefault="00B849BE" w:rsidP="00B849BE">
      <w:pPr>
        <w:autoSpaceDE w:val="0"/>
        <w:autoSpaceDN w:val="0"/>
        <w:adjustRightInd w:val="0"/>
        <w:spacing w:after="0"/>
        <w:ind w:firstLine="709"/>
        <w:jc w:val="both"/>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9.1. Описание материально-технической базы</w:t>
      </w:r>
    </w:p>
    <w:p w:rsidR="00B849BE" w:rsidRPr="00E9169B" w:rsidRDefault="00B849BE" w:rsidP="00B849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i/>
          <w:sz w:val="24"/>
          <w:szCs w:val="24"/>
        </w:rPr>
      </w:pPr>
      <w:r w:rsidRPr="00E9169B">
        <w:rPr>
          <w:rFonts w:ascii="Times New Roman" w:hAnsi="Times New Roman"/>
          <w:bCs/>
          <w:sz w:val="24"/>
          <w:szCs w:val="24"/>
        </w:rPr>
        <w:t>Реализация дисциплины требует наличия учебной аудитории.</w:t>
      </w:r>
    </w:p>
    <w:p w:rsidR="00B849BE" w:rsidRPr="00E9169B" w:rsidRDefault="00B849BE" w:rsidP="00B849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sz w:val="24"/>
          <w:szCs w:val="24"/>
        </w:rPr>
      </w:pPr>
      <w:r w:rsidRPr="00E9169B">
        <w:rPr>
          <w:rFonts w:ascii="Times New Roman" w:hAnsi="Times New Roman"/>
          <w:bCs/>
          <w:sz w:val="24"/>
          <w:szCs w:val="24"/>
        </w:rPr>
        <w:t>Оборудование учебного кабинета: учебно-методические пособия, справочники.</w:t>
      </w:r>
    </w:p>
    <w:p w:rsidR="00B849BE" w:rsidRPr="00E9169B" w:rsidRDefault="00B849BE" w:rsidP="00B849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sz w:val="24"/>
          <w:szCs w:val="24"/>
        </w:rPr>
      </w:pPr>
      <w:r w:rsidRPr="00E9169B">
        <w:rPr>
          <w:rFonts w:ascii="Times New Roman" w:hAnsi="Times New Roman"/>
          <w:bCs/>
          <w:sz w:val="24"/>
          <w:szCs w:val="24"/>
        </w:rPr>
        <w:t>Технические средства обучения: мультимедийное оборудование.</w:t>
      </w:r>
    </w:p>
    <w:p w:rsidR="00B849BE" w:rsidRPr="00E9169B" w:rsidRDefault="00B849BE" w:rsidP="00B849BE">
      <w:pPr>
        <w:autoSpaceDE w:val="0"/>
        <w:autoSpaceDN w:val="0"/>
        <w:adjustRightInd w:val="0"/>
        <w:spacing w:after="0"/>
        <w:ind w:firstLine="709"/>
        <w:jc w:val="both"/>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B849BE" w:rsidRPr="00E9169B" w:rsidRDefault="00B849BE" w:rsidP="00B849BE">
      <w:pPr>
        <w:suppressAutoHyphens/>
        <w:autoSpaceDN w:val="0"/>
        <w:spacing w:after="0"/>
        <w:ind w:firstLine="709"/>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bCs/>
          <w:kern w:val="3"/>
          <w:sz w:val="24"/>
          <w:szCs w:val="24"/>
          <w:lang w:eastAsia="ru-RU"/>
        </w:rPr>
        <w:t>Перечень программного обеспечения</w:t>
      </w:r>
    </w:p>
    <w:p w:rsidR="00B849BE" w:rsidRPr="009675EF" w:rsidRDefault="00B849BE" w:rsidP="00B849BE">
      <w:pPr>
        <w:suppressAutoHyphens/>
        <w:autoSpaceDN w:val="0"/>
        <w:spacing w:after="0"/>
        <w:ind w:left="567"/>
        <w:jc w:val="both"/>
        <w:textAlignment w:val="baseline"/>
        <w:rPr>
          <w:rFonts w:ascii="Times New Roman" w:eastAsia="Times New Roman" w:hAnsi="Times New Roman"/>
          <w:kern w:val="3"/>
          <w:sz w:val="24"/>
          <w:szCs w:val="24"/>
          <w:lang w:val="en-US" w:eastAsia="ru-RU"/>
        </w:rPr>
      </w:pPr>
      <w:r w:rsidRPr="00E9169B">
        <w:rPr>
          <w:rFonts w:ascii="Times New Roman" w:eastAsia="Times New Roman" w:hAnsi="Times New Roman"/>
          <w:bCs/>
          <w:kern w:val="3"/>
          <w:sz w:val="24"/>
          <w:szCs w:val="24"/>
          <w:lang w:val="en-US" w:eastAsia="ru-RU"/>
        </w:rPr>
        <w:t>Microsoft</w:t>
      </w:r>
      <w:r w:rsidRPr="009675EF">
        <w:rPr>
          <w:rFonts w:ascii="Times New Roman" w:eastAsia="Times New Roman" w:hAnsi="Times New Roman"/>
          <w:bCs/>
          <w:kern w:val="3"/>
          <w:sz w:val="24"/>
          <w:szCs w:val="24"/>
          <w:lang w:val="en-US" w:eastAsia="ru-RU"/>
        </w:rPr>
        <w:t xml:space="preserve"> </w:t>
      </w:r>
      <w:r w:rsidRPr="00E9169B">
        <w:rPr>
          <w:rFonts w:ascii="Times New Roman" w:eastAsia="Times New Roman" w:hAnsi="Times New Roman"/>
          <w:bCs/>
          <w:kern w:val="3"/>
          <w:sz w:val="24"/>
          <w:szCs w:val="24"/>
          <w:lang w:val="en-US" w:eastAsia="ru-RU"/>
        </w:rPr>
        <w:t>Office</w:t>
      </w:r>
      <w:r w:rsidRPr="009675EF">
        <w:rPr>
          <w:rFonts w:ascii="Times New Roman" w:eastAsia="Times New Roman" w:hAnsi="Times New Roman"/>
          <w:bCs/>
          <w:kern w:val="3"/>
          <w:sz w:val="24"/>
          <w:szCs w:val="24"/>
          <w:lang w:val="en-US" w:eastAsia="ru-RU"/>
        </w:rPr>
        <w:t xml:space="preserve">; </w:t>
      </w:r>
      <w:r w:rsidRPr="00E9169B">
        <w:rPr>
          <w:rFonts w:ascii="Times New Roman" w:eastAsia="Times New Roman" w:hAnsi="Times New Roman"/>
          <w:bCs/>
          <w:kern w:val="3"/>
          <w:sz w:val="24"/>
          <w:szCs w:val="24"/>
          <w:lang w:eastAsia="ru-RU"/>
        </w:rPr>
        <w:t>браузеры</w:t>
      </w:r>
      <w:r w:rsidRPr="009675EF">
        <w:rPr>
          <w:rFonts w:ascii="Times New Roman" w:eastAsia="Times New Roman" w:hAnsi="Times New Roman"/>
          <w:bCs/>
          <w:kern w:val="3"/>
          <w:sz w:val="24"/>
          <w:szCs w:val="24"/>
          <w:lang w:val="en-US" w:eastAsia="ru-RU"/>
        </w:rPr>
        <w:t xml:space="preserve"> </w:t>
      </w:r>
      <w:r w:rsidRPr="00E9169B">
        <w:rPr>
          <w:rFonts w:ascii="Times New Roman" w:eastAsia="Times New Roman" w:hAnsi="Times New Roman"/>
          <w:bCs/>
          <w:kern w:val="3"/>
          <w:sz w:val="24"/>
          <w:szCs w:val="24"/>
          <w:lang w:val="en-US" w:eastAsia="ru-RU"/>
        </w:rPr>
        <w:t>Google</w:t>
      </w:r>
      <w:r w:rsidRPr="009675EF">
        <w:rPr>
          <w:rFonts w:ascii="Times New Roman" w:eastAsia="Times New Roman" w:hAnsi="Times New Roman"/>
          <w:bCs/>
          <w:kern w:val="3"/>
          <w:sz w:val="24"/>
          <w:szCs w:val="24"/>
          <w:lang w:val="en-US" w:eastAsia="ru-RU"/>
        </w:rPr>
        <w:t xml:space="preserve"> </w:t>
      </w:r>
      <w:r w:rsidRPr="00E9169B">
        <w:rPr>
          <w:rFonts w:ascii="Times New Roman" w:eastAsia="Times New Roman" w:hAnsi="Times New Roman"/>
          <w:bCs/>
          <w:kern w:val="3"/>
          <w:sz w:val="24"/>
          <w:szCs w:val="24"/>
          <w:lang w:val="en-US" w:eastAsia="ru-RU"/>
        </w:rPr>
        <w:t>Chrome</w:t>
      </w:r>
      <w:proofErr w:type="gramStart"/>
      <w:r w:rsidRPr="009675EF">
        <w:rPr>
          <w:rFonts w:ascii="Times New Roman" w:eastAsia="Times New Roman" w:hAnsi="Times New Roman"/>
          <w:bCs/>
          <w:kern w:val="3"/>
          <w:sz w:val="24"/>
          <w:szCs w:val="24"/>
          <w:lang w:val="en-US" w:eastAsia="ru-RU"/>
        </w:rPr>
        <w:t xml:space="preserve">,  </w:t>
      </w:r>
      <w:r w:rsidRPr="00E9169B">
        <w:rPr>
          <w:rFonts w:ascii="Times New Roman" w:eastAsia="Times New Roman" w:hAnsi="Times New Roman"/>
          <w:bCs/>
          <w:kern w:val="3"/>
          <w:sz w:val="24"/>
          <w:szCs w:val="24"/>
          <w:lang w:val="en-US" w:eastAsia="ru-RU"/>
        </w:rPr>
        <w:t>Opera</w:t>
      </w:r>
      <w:proofErr w:type="gramEnd"/>
      <w:r w:rsidRPr="009675EF">
        <w:rPr>
          <w:rFonts w:ascii="Times New Roman" w:eastAsia="Times New Roman" w:hAnsi="Times New Roman"/>
          <w:bCs/>
          <w:kern w:val="3"/>
          <w:sz w:val="24"/>
          <w:szCs w:val="24"/>
          <w:lang w:val="en-US" w:eastAsia="ru-RU"/>
        </w:rPr>
        <w:t xml:space="preserve">  </w:t>
      </w:r>
      <w:r w:rsidRPr="00E9169B">
        <w:rPr>
          <w:rFonts w:ascii="Times New Roman" w:eastAsia="Times New Roman" w:hAnsi="Times New Roman"/>
          <w:bCs/>
          <w:kern w:val="3"/>
          <w:sz w:val="24"/>
          <w:szCs w:val="24"/>
          <w:lang w:eastAsia="ru-RU"/>
        </w:rPr>
        <w:t>или</w:t>
      </w:r>
      <w:r w:rsidRPr="009675EF">
        <w:rPr>
          <w:rFonts w:ascii="Times New Roman" w:eastAsia="Times New Roman" w:hAnsi="Times New Roman"/>
          <w:bCs/>
          <w:kern w:val="3"/>
          <w:sz w:val="24"/>
          <w:szCs w:val="24"/>
          <w:lang w:val="en-US" w:eastAsia="ru-RU"/>
        </w:rPr>
        <w:t xml:space="preserve"> </w:t>
      </w:r>
      <w:proofErr w:type="spellStart"/>
      <w:r w:rsidRPr="00E9169B">
        <w:rPr>
          <w:rFonts w:ascii="Times New Roman" w:eastAsia="Times New Roman" w:hAnsi="Times New Roman"/>
          <w:bCs/>
          <w:kern w:val="3"/>
          <w:sz w:val="24"/>
          <w:szCs w:val="24"/>
          <w:lang w:eastAsia="ru-RU"/>
        </w:rPr>
        <w:t>др</w:t>
      </w:r>
      <w:proofErr w:type="spellEnd"/>
      <w:r w:rsidRPr="009675EF">
        <w:rPr>
          <w:rFonts w:ascii="Times New Roman" w:eastAsia="Times New Roman" w:hAnsi="Times New Roman"/>
          <w:bCs/>
          <w:kern w:val="3"/>
          <w:sz w:val="24"/>
          <w:szCs w:val="24"/>
          <w:lang w:val="en-US" w:eastAsia="ru-RU"/>
        </w:rPr>
        <w:t>.;</w:t>
      </w:r>
    </w:p>
    <w:p w:rsidR="00B849BE" w:rsidRPr="009675EF" w:rsidRDefault="00B849BE" w:rsidP="00B849BE">
      <w:pPr>
        <w:suppressAutoHyphens/>
        <w:autoSpaceDN w:val="0"/>
        <w:spacing w:after="0"/>
        <w:ind w:left="567"/>
        <w:jc w:val="both"/>
        <w:textAlignment w:val="baseline"/>
        <w:rPr>
          <w:rFonts w:ascii="Times New Roman" w:eastAsia="Times New Roman" w:hAnsi="Times New Roman"/>
          <w:kern w:val="3"/>
          <w:sz w:val="24"/>
          <w:szCs w:val="24"/>
          <w:lang w:val="en-US" w:eastAsia="ru-RU"/>
        </w:rPr>
      </w:pPr>
      <w:r w:rsidRPr="00E9169B">
        <w:rPr>
          <w:rFonts w:ascii="Times New Roman" w:eastAsia="Times New Roman" w:hAnsi="Times New Roman"/>
          <w:bCs/>
          <w:kern w:val="3"/>
          <w:sz w:val="24"/>
          <w:szCs w:val="24"/>
          <w:lang w:eastAsia="ru-RU"/>
        </w:rPr>
        <w:t>сервисы</w:t>
      </w:r>
      <w:r w:rsidRPr="009675EF">
        <w:rPr>
          <w:rFonts w:ascii="Times New Roman" w:eastAsia="Times New Roman" w:hAnsi="Times New Roman"/>
          <w:bCs/>
          <w:kern w:val="3"/>
          <w:sz w:val="24"/>
          <w:szCs w:val="24"/>
          <w:lang w:val="en-US" w:eastAsia="ru-RU"/>
        </w:rPr>
        <w:t xml:space="preserve"> </w:t>
      </w:r>
      <w:r w:rsidRPr="00E9169B">
        <w:rPr>
          <w:rFonts w:ascii="Times New Roman" w:eastAsia="Times New Roman" w:hAnsi="Times New Roman"/>
          <w:bCs/>
          <w:kern w:val="3"/>
          <w:sz w:val="24"/>
          <w:szCs w:val="24"/>
          <w:lang w:val="en-US" w:eastAsia="ru-RU"/>
        </w:rPr>
        <w:t>on</w:t>
      </w:r>
      <w:r w:rsidRPr="009675EF">
        <w:rPr>
          <w:rFonts w:ascii="Times New Roman" w:eastAsia="Times New Roman" w:hAnsi="Times New Roman"/>
          <w:bCs/>
          <w:kern w:val="3"/>
          <w:sz w:val="24"/>
          <w:szCs w:val="24"/>
          <w:lang w:val="en-US" w:eastAsia="ru-RU"/>
        </w:rPr>
        <w:t>-</w:t>
      </w:r>
      <w:r w:rsidRPr="00E9169B">
        <w:rPr>
          <w:rFonts w:ascii="Times New Roman" w:eastAsia="Times New Roman" w:hAnsi="Times New Roman"/>
          <w:bCs/>
          <w:kern w:val="3"/>
          <w:sz w:val="24"/>
          <w:szCs w:val="24"/>
          <w:lang w:val="en-US" w:eastAsia="ru-RU"/>
        </w:rPr>
        <w:t>line</w:t>
      </w:r>
      <w:r w:rsidRPr="009675EF">
        <w:rPr>
          <w:rFonts w:ascii="Times New Roman" w:eastAsia="Times New Roman" w:hAnsi="Times New Roman"/>
          <w:bCs/>
          <w:kern w:val="3"/>
          <w:sz w:val="24"/>
          <w:szCs w:val="24"/>
          <w:lang w:val="en-US" w:eastAsia="ru-RU"/>
        </w:rPr>
        <w:t xml:space="preserve"> </w:t>
      </w:r>
      <w:r w:rsidRPr="00E9169B">
        <w:rPr>
          <w:rFonts w:ascii="Times New Roman" w:eastAsia="Times New Roman" w:hAnsi="Times New Roman"/>
          <w:bCs/>
          <w:kern w:val="3"/>
          <w:sz w:val="24"/>
          <w:szCs w:val="24"/>
          <w:lang w:eastAsia="ru-RU"/>
        </w:rPr>
        <w:t>визуализации</w:t>
      </w:r>
      <w:r w:rsidRPr="009675EF">
        <w:rPr>
          <w:rFonts w:ascii="Times New Roman" w:eastAsia="Times New Roman" w:hAnsi="Times New Roman"/>
          <w:bCs/>
          <w:kern w:val="3"/>
          <w:sz w:val="24"/>
          <w:szCs w:val="24"/>
          <w:lang w:val="en-US" w:eastAsia="ru-RU"/>
        </w:rPr>
        <w:t xml:space="preserve">, </w:t>
      </w:r>
      <w:r w:rsidRPr="00E9169B">
        <w:rPr>
          <w:rFonts w:ascii="Times New Roman" w:eastAsia="Times New Roman" w:hAnsi="Times New Roman"/>
          <w:bCs/>
          <w:kern w:val="3"/>
          <w:sz w:val="24"/>
          <w:szCs w:val="24"/>
          <w:lang w:eastAsia="ru-RU"/>
        </w:rPr>
        <w:t>например</w:t>
      </w:r>
      <w:r w:rsidRPr="009675EF">
        <w:rPr>
          <w:rFonts w:ascii="Times New Roman" w:eastAsia="Times New Roman" w:hAnsi="Times New Roman"/>
          <w:bCs/>
          <w:kern w:val="3"/>
          <w:sz w:val="24"/>
          <w:szCs w:val="24"/>
          <w:lang w:val="en-US" w:eastAsia="ru-RU"/>
        </w:rPr>
        <w:t xml:space="preserve">, </w:t>
      </w:r>
      <w:r w:rsidRPr="00E9169B">
        <w:rPr>
          <w:rFonts w:ascii="Times New Roman" w:eastAsia="Times New Roman" w:hAnsi="Times New Roman"/>
          <w:bCs/>
          <w:kern w:val="3"/>
          <w:sz w:val="24"/>
          <w:szCs w:val="24"/>
          <w:lang w:val="en-US" w:eastAsia="ru-RU"/>
        </w:rPr>
        <w:t>Bubbl</w:t>
      </w:r>
      <w:r w:rsidRPr="009675EF">
        <w:rPr>
          <w:rFonts w:ascii="Times New Roman" w:eastAsia="Times New Roman" w:hAnsi="Times New Roman"/>
          <w:bCs/>
          <w:kern w:val="3"/>
          <w:sz w:val="24"/>
          <w:szCs w:val="24"/>
          <w:lang w:val="en-US" w:eastAsia="ru-RU"/>
        </w:rPr>
        <w:t>.</w:t>
      </w:r>
      <w:r w:rsidRPr="00E9169B">
        <w:rPr>
          <w:rFonts w:ascii="Times New Roman" w:eastAsia="Times New Roman" w:hAnsi="Times New Roman"/>
          <w:bCs/>
          <w:kern w:val="3"/>
          <w:sz w:val="24"/>
          <w:szCs w:val="24"/>
          <w:lang w:val="en-US" w:eastAsia="ru-RU"/>
        </w:rPr>
        <w:t>us</w:t>
      </w:r>
      <w:r w:rsidRPr="009675EF">
        <w:rPr>
          <w:rFonts w:ascii="Times New Roman" w:eastAsia="Times New Roman" w:hAnsi="Times New Roman"/>
          <w:bCs/>
          <w:kern w:val="3"/>
          <w:sz w:val="24"/>
          <w:szCs w:val="24"/>
          <w:lang w:val="en-US" w:eastAsia="ru-RU"/>
        </w:rPr>
        <w:t xml:space="preserve">, </w:t>
      </w:r>
      <w:r w:rsidRPr="00E9169B">
        <w:rPr>
          <w:rFonts w:ascii="Times New Roman" w:eastAsia="Times New Roman" w:hAnsi="Times New Roman"/>
          <w:bCs/>
          <w:kern w:val="3"/>
          <w:sz w:val="24"/>
          <w:szCs w:val="24"/>
          <w:lang w:val="en-US" w:eastAsia="ru-RU"/>
        </w:rPr>
        <w:t>Mindmeister</w:t>
      </w:r>
      <w:r w:rsidRPr="009675EF">
        <w:rPr>
          <w:rFonts w:ascii="Times New Roman" w:eastAsia="Times New Roman" w:hAnsi="Times New Roman"/>
          <w:bCs/>
          <w:kern w:val="3"/>
          <w:sz w:val="24"/>
          <w:szCs w:val="24"/>
          <w:lang w:val="en-US" w:eastAsia="ru-RU"/>
        </w:rPr>
        <w:t>.</w:t>
      </w:r>
      <w:r w:rsidRPr="00E9169B">
        <w:rPr>
          <w:rFonts w:ascii="Times New Roman" w:eastAsia="Times New Roman" w:hAnsi="Times New Roman"/>
          <w:bCs/>
          <w:kern w:val="3"/>
          <w:sz w:val="24"/>
          <w:szCs w:val="24"/>
          <w:lang w:val="en-US" w:eastAsia="ru-RU"/>
        </w:rPr>
        <w:t>com</w:t>
      </w:r>
      <w:r w:rsidRPr="009675EF">
        <w:rPr>
          <w:rFonts w:ascii="Times New Roman" w:eastAsia="Times New Roman" w:hAnsi="Times New Roman"/>
          <w:bCs/>
          <w:kern w:val="3"/>
          <w:sz w:val="24"/>
          <w:szCs w:val="24"/>
          <w:lang w:val="en-US" w:eastAsia="ru-RU"/>
        </w:rPr>
        <w:t xml:space="preserve"> </w:t>
      </w:r>
      <w:r w:rsidRPr="00E9169B">
        <w:rPr>
          <w:rFonts w:ascii="Times New Roman" w:eastAsia="Times New Roman" w:hAnsi="Times New Roman"/>
          <w:bCs/>
          <w:kern w:val="3"/>
          <w:sz w:val="24"/>
          <w:szCs w:val="24"/>
          <w:lang w:eastAsia="ru-RU"/>
        </w:rPr>
        <w:t>и</w:t>
      </w:r>
      <w:r w:rsidRPr="009675EF">
        <w:rPr>
          <w:rFonts w:ascii="Times New Roman" w:eastAsia="Times New Roman" w:hAnsi="Times New Roman"/>
          <w:bCs/>
          <w:kern w:val="3"/>
          <w:sz w:val="24"/>
          <w:szCs w:val="24"/>
          <w:lang w:val="en-US" w:eastAsia="ru-RU"/>
        </w:rPr>
        <w:t xml:space="preserve"> </w:t>
      </w:r>
      <w:proofErr w:type="spellStart"/>
      <w:r w:rsidRPr="00E9169B">
        <w:rPr>
          <w:rFonts w:ascii="Times New Roman" w:eastAsia="Times New Roman" w:hAnsi="Times New Roman"/>
          <w:bCs/>
          <w:kern w:val="3"/>
          <w:sz w:val="24"/>
          <w:szCs w:val="24"/>
          <w:lang w:eastAsia="ru-RU"/>
        </w:rPr>
        <w:t>др</w:t>
      </w:r>
      <w:proofErr w:type="spellEnd"/>
      <w:r w:rsidRPr="009675EF">
        <w:rPr>
          <w:rFonts w:ascii="Times New Roman" w:eastAsia="Times New Roman" w:hAnsi="Times New Roman"/>
          <w:bCs/>
          <w:kern w:val="3"/>
          <w:sz w:val="24"/>
          <w:szCs w:val="24"/>
          <w:lang w:val="en-US" w:eastAsia="ru-RU"/>
        </w:rPr>
        <w:t>.</w:t>
      </w:r>
    </w:p>
    <w:p w:rsidR="00B849BE" w:rsidRPr="00E9169B" w:rsidRDefault="00B849BE" w:rsidP="00B849BE">
      <w:pPr>
        <w:suppressAutoHyphens/>
        <w:autoSpaceDN w:val="0"/>
        <w:spacing w:after="0"/>
        <w:ind w:firstLine="709"/>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bCs/>
          <w:kern w:val="3"/>
          <w:sz w:val="24"/>
          <w:szCs w:val="24"/>
          <w:lang w:eastAsia="ru-RU"/>
        </w:rPr>
        <w:t>Перечень информационных справочных систем</w:t>
      </w:r>
    </w:p>
    <w:p w:rsidR="00B849BE" w:rsidRPr="00E9169B" w:rsidRDefault="00B849BE" w:rsidP="00B849BE">
      <w:pPr>
        <w:suppressAutoHyphens/>
        <w:autoSpaceDN w:val="0"/>
        <w:spacing w:after="0"/>
        <w:ind w:firstLine="709"/>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bCs/>
          <w:kern w:val="3"/>
          <w:sz w:val="24"/>
          <w:szCs w:val="24"/>
          <w:lang w:eastAsia="ru-RU"/>
        </w:rPr>
        <w:t>www.biblioclub.ru</w:t>
      </w:r>
      <w:r w:rsidRPr="00E9169B">
        <w:rPr>
          <w:rFonts w:ascii="Times New Roman" w:eastAsia="Times New Roman" w:hAnsi="Times New Roman"/>
          <w:bCs/>
          <w:kern w:val="3"/>
          <w:sz w:val="24"/>
          <w:szCs w:val="24"/>
          <w:lang w:eastAsia="ru-RU"/>
        </w:rPr>
        <w:tab/>
        <w:t xml:space="preserve">   ЭБС «Университетская библиотека онлайн»</w:t>
      </w:r>
    </w:p>
    <w:p w:rsidR="00B849BE" w:rsidRPr="00E9169B" w:rsidRDefault="00B849BE" w:rsidP="00B849BE">
      <w:pPr>
        <w:suppressAutoHyphens/>
        <w:autoSpaceDN w:val="0"/>
        <w:spacing w:after="0"/>
        <w:ind w:firstLine="709"/>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bCs/>
          <w:kern w:val="3"/>
          <w:sz w:val="24"/>
          <w:szCs w:val="24"/>
          <w:lang w:eastAsia="ru-RU"/>
        </w:rPr>
        <w:t>www.elibrary.ru</w:t>
      </w:r>
      <w:r w:rsidRPr="00E9169B">
        <w:rPr>
          <w:rFonts w:ascii="Times New Roman" w:eastAsia="Times New Roman" w:hAnsi="Times New Roman"/>
          <w:bCs/>
          <w:kern w:val="3"/>
          <w:sz w:val="24"/>
          <w:szCs w:val="24"/>
          <w:lang w:eastAsia="ru-RU"/>
        </w:rPr>
        <w:tab/>
        <w:t xml:space="preserve">           Научная электронная библиотека</w:t>
      </w:r>
    </w:p>
    <w:p w:rsidR="00B849BE" w:rsidRPr="00E9169B" w:rsidRDefault="00B849BE" w:rsidP="00B849BE">
      <w:pPr>
        <w:suppressAutoHyphens/>
        <w:autoSpaceDN w:val="0"/>
        <w:spacing w:after="0"/>
        <w:ind w:firstLine="709"/>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bCs/>
          <w:kern w:val="3"/>
          <w:sz w:val="24"/>
          <w:szCs w:val="24"/>
          <w:lang w:eastAsia="ru-RU"/>
        </w:rPr>
        <w:t>www.ebiblioteka.ru</w:t>
      </w:r>
      <w:r w:rsidRPr="00E9169B">
        <w:rPr>
          <w:rFonts w:ascii="Times New Roman" w:eastAsia="Times New Roman" w:hAnsi="Times New Roman"/>
          <w:bCs/>
          <w:kern w:val="3"/>
          <w:sz w:val="24"/>
          <w:szCs w:val="24"/>
          <w:lang w:eastAsia="ru-RU"/>
        </w:rPr>
        <w:tab/>
        <w:t xml:space="preserve">   Универсальные базы данных изданий</w:t>
      </w:r>
    </w:p>
    <w:p w:rsidR="00B849BE" w:rsidRPr="00E9169B" w:rsidRDefault="00B849BE" w:rsidP="00B849BE">
      <w:pPr>
        <w:suppressAutoHyphens/>
        <w:autoSpaceDN w:val="0"/>
        <w:spacing w:after="0"/>
        <w:ind w:firstLine="709"/>
        <w:textAlignment w:val="baseline"/>
        <w:rPr>
          <w:rFonts w:ascii="Times New Roman" w:hAnsi="Times New Roman"/>
        </w:rPr>
      </w:pPr>
      <w:r w:rsidRPr="00E9169B">
        <w:rPr>
          <w:rFonts w:ascii="Times New Roman" w:eastAsia="Times New Roman" w:hAnsi="Times New Roman"/>
          <w:bCs/>
          <w:kern w:val="3"/>
          <w:sz w:val="24"/>
          <w:szCs w:val="24"/>
          <w:lang w:eastAsia="ru-RU"/>
        </w:rPr>
        <w:t>http://window.edu.ru/      Единое окно доступа к образовательным ресурсам</w:t>
      </w:r>
    </w:p>
    <w:p w:rsidR="00A93F8D" w:rsidRPr="00E9169B" w:rsidRDefault="00A93F8D" w:rsidP="00DB597C">
      <w:pPr>
        <w:spacing w:after="0" w:line="360" w:lineRule="auto"/>
        <w:jc w:val="center"/>
        <w:rPr>
          <w:rFonts w:ascii="Times New Roman" w:eastAsia="Times New Roman" w:hAnsi="Times New Roman"/>
          <w:b/>
          <w:sz w:val="24"/>
          <w:szCs w:val="24"/>
          <w:lang w:eastAsia="ru-RU"/>
        </w:rPr>
      </w:pPr>
    </w:p>
    <w:p w:rsidR="00652A56" w:rsidRPr="00F271ED" w:rsidRDefault="00652A56" w:rsidP="00F271ED">
      <w:pPr>
        <w:pStyle w:val="a4"/>
        <w:numPr>
          <w:ilvl w:val="1"/>
          <w:numId w:val="36"/>
        </w:numPr>
        <w:spacing w:after="0"/>
        <w:jc w:val="center"/>
        <w:rPr>
          <w:rFonts w:ascii="Times New Roman" w:eastAsia="Times New Roman" w:hAnsi="Times New Roman"/>
          <w:b/>
          <w:sz w:val="24"/>
          <w:szCs w:val="24"/>
          <w:lang w:eastAsia="ru-RU"/>
        </w:rPr>
      </w:pPr>
      <w:r w:rsidRPr="00F271ED">
        <w:rPr>
          <w:rFonts w:ascii="Times New Roman" w:eastAsia="Times New Roman" w:hAnsi="Times New Roman"/>
          <w:b/>
          <w:sz w:val="24"/>
          <w:szCs w:val="24"/>
          <w:lang w:eastAsia="ru-RU"/>
        </w:rPr>
        <w:t>ПРОГРАММА ДИСЦИПЛИНЫ</w:t>
      </w:r>
    </w:p>
    <w:p w:rsidR="00652A56" w:rsidRPr="00E9169B" w:rsidRDefault="00652A56" w:rsidP="00652A56">
      <w:pPr>
        <w:spacing w:after="0"/>
        <w:jc w:val="center"/>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«АУДИОВИЗУАЛЬНЫЕ СРЕДСТВА НА УРОКАХ РУССКОЙ СЛОВЕСНОСТИ»</w:t>
      </w:r>
    </w:p>
    <w:p w:rsidR="00652A56" w:rsidRPr="00E9169B" w:rsidRDefault="00652A56" w:rsidP="00652A56">
      <w:pPr>
        <w:tabs>
          <w:tab w:val="left" w:pos="720"/>
        </w:tabs>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 xml:space="preserve">1. Пояснительная записка </w:t>
      </w:r>
    </w:p>
    <w:p w:rsidR="00652A56" w:rsidRPr="00E9169B" w:rsidRDefault="00652A56" w:rsidP="00652A56">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Дисциплина «Аудиовизуальные средства на уроках  русской словесности» занимает важное место в процессе профессиональной подготовки студентов бакалавриата. Она направлена на формирование профессиональной компетенции личности.</w:t>
      </w:r>
    </w:p>
    <w:p w:rsidR="00652A56" w:rsidRPr="00E9169B" w:rsidRDefault="00652A56" w:rsidP="00652A56">
      <w:pPr>
        <w:spacing w:after="0"/>
        <w:ind w:firstLine="709"/>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 xml:space="preserve">В структуре дисциплины «Аудиовизуальные средства на уроках  русской словесности» условно можно выделить три части. Первая часть посвящена осмыслению </w:t>
      </w:r>
      <w:r w:rsidRPr="00E9169B">
        <w:rPr>
          <w:rFonts w:ascii="Times New Roman" w:hAnsi="Times New Roman"/>
          <w:sz w:val="24"/>
          <w:szCs w:val="24"/>
        </w:rPr>
        <w:t>общетеоретических проблем, связанных с понятиями «аудиовизуальная информация» и «аудиовизуальная культура»</w:t>
      </w:r>
      <w:r w:rsidRPr="00E9169B">
        <w:rPr>
          <w:rFonts w:ascii="Times New Roman" w:eastAsia="Times New Roman" w:hAnsi="Times New Roman"/>
          <w:bCs/>
          <w:sz w:val="24"/>
          <w:szCs w:val="24"/>
          <w:lang w:eastAsia="ru-RU"/>
        </w:rPr>
        <w:t xml:space="preserve">. Вторая часть нацелена на </w:t>
      </w:r>
      <w:r w:rsidRPr="00E9169B">
        <w:rPr>
          <w:rFonts w:ascii="Times New Roman" w:hAnsi="Times New Roman"/>
          <w:sz w:val="24"/>
          <w:szCs w:val="24"/>
        </w:rPr>
        <w:t xml:space="preserve">ознакомление с особенностями проектирования учебного события в процессе обучения литературе  с применением </w:t>
      </w:r>
      <w:proofErr w:type="gramStart"/>
      <w:r w:rsidRPr="00E9169B">
        <w:rPr>
          <w:rFonts w:ascii="Times New Roman" w:hAnsi="Times New Roman"/>
          <w:sz w:val="24"/>
          <w:szCs w:val="24"/>
        </w:rPr>
        <w:t>аудиовизуальных</w:t>
      </w:r>
      <w:proofErr w:type="gramEnd"/>
      <w:r w:rsidRPr="00E9169B">
        <w:rPr>
          <w:rFonts w:ascii="Times New Roman" w:hAnsi="Times New Roman"/>
          <w:sz w:val="24"/>
          <w:szCs w:val="24"/>
        </w:rPr>
        <w:t xml:space="preserve"> технологии: фотографирования, звукозаписи и видеозаписи. Третья часть </w:t>
      </w:r>
      <w:r w:rsidRPr="00E9169B">
        <w:rPr>
          <w:rFonts w:ascii="Times New Roman" w:hAnsi="Times New Roman"/>
          <w:sz w:val="24"/>
          <w:szCs w:val="24"/>
        </w:rPr>
        <w:lastRenderedPageBreak/>
        <w:t xml:space="preserve">предполагает изучение особенностей  </w:t>
      </w:r>
      <w:r w:rsidRPr="00E9169B">
        <w:rPr>
          <w:rFonts w:ascii="Times New Roman" w:eastAsia="Times New Roman" w:hAnsi="Times New Roman"/>
          <w:bCs/>
          <w:sz w:val="24"/>
          <w:szCs w:val="24"/>
          <w:lang w:eastAsia="ru-RU"/>
        </w:rPr>
        <w:t xml:space="preserve">проектирования аудиовизуального дидактического материала  </w:t>
      </w:r>
      <w:r w:rsidRPr="00E9169B">
        <w:rPr>
          <w:rFonts w:ascii="Times New Roman" w:hAnsi="Times New Roman"/>
          <w:sz w:val="24"/>
          <w:szCs w:val="24"/>
        </w:rPr>
        <w:t>на урок</w:t>
      </w:r>
      <w:r w:rsidRPr="00E9169B">
        <w:rPr>
          <w:rFonts w:ascii="Times New Roman" w:eastAsia="Times New Roman" w:hAnsi="Times New Roman"/>
          <w:bCs/>
          <w:sz w:val="24"/>
          <w:szCs w:val="24"/>
          <w:lang w:eastAsia="ru-RU"/>
        </w:rPr>
        <w:t>ах литературы и во внеурочной деятельности.</w:t>
      </w:r>
    </w:p>
    <w:p w:rsidR="00652A56" w:rsidRPr="00E9169B" w:rsidRDefault="00652A56" w:rsidP="00652A56">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 xml:space="preserve">В процессе преподавания дисциплины «Аудиовизуальные средства на уроках  русской словесности» преподаватель преимущественно использует активные методы обучения (проблемное обучение, деловые игры, </w:t>
      </w:r>
      <w:proofErr w:type="gramStart"/>
      <w:r w:rsidRPr="00E9169B">
        <w:rPr>
          <w:rFonts w:ascii="Times New Roman" w:eastAsia="Times New Roman" w:hAnsi="Times New Roman"/>
          <w:bCs/>
          <w:sz w:val="24"/>
          <w:szCs w:val="24"/>
          <w:lang w:eastAsia="ru-RU"/>
        </w:rPr>
        <w:t>кейс-задания</w:t>
      </w:r>
      <w:proofErr w:type="gramEnd"/>
      <w:r w:rsidRPr="00E9169B">
        <w:rPr>
          <w:rFonts w:ascii="Times New Roman" w:eastAsia="Times New Roman" w:hAnsi="Times New Roman"/>
          <w:bCs/>
          <w:sz w:val="24"/>
          <w:szCs w:val="24"/>
          <w:lang w:eastAsia="ru-RU"/>
        </w:rPr>
        <w:t xml:space="preserve"> и др.). Применение любой формы обучения предполагает также использование новейших IT-обучающих технологий, включая работу в системе </w:t>
      </w:r>
      <w:r w:rsidRPr="00E9169B">
        <w:rPr>
          <w:rFonts w:ascii="Times New Roman" w:eastAsia="Times New Roman" w:hAnsi="Times New Roman"/>
          <w:bCs/>
          <w:sz w:val="24"/>
          <w:szCs w:val="24"/>
          <w:lang w:val="en-US" w:eastAsia="ru-RU"/>
        </w:rPr>
        <w:t>Moodle</w:t>
      </w:r>
      <w:r w:rsidRPr="00E9169B">
        <w:rPr>
          <w:rFonts w:ascii="Times New Roman" w:eastAsia="Times New Roman" w:hAnsi="Times New Roman"/>
          <w:bCs/>
          <w:sz w:val="24"/>
          <w:szCs w:val="24"/>
          <w:lang w:eastAsia="ru-RU"/>
        </w:rPr>
        <w:t>.</w:t>
      </w:r>
    </w:p>
    <w:p w:rsidR="00652A56" w:rsidRPr="00E9169B" w:rsidRDefault="00652A56" w:rsidP="00652A56">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Текущий контроль успеваемости студентов по дисциплине «Аудиовизуальные средства на уроках  русской словесности» включает тестирование, написание конспектов и моделей уроков, выполнение контрольных работ.</w:t>
      </w:r>
    </w:p>
    <w:p w:rsidR="00652A56" w:rsidRPr="00E9169B" w:rsidRDefault="00652A56" w:rsidP="00652A56">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Промежуточный контроль студентов предполагает индивидуальное тестирование.</w:t>
      </w:r>
    </w:p>
    <w:p w:rsidR="00652A56" w:rsidRPr="00E9169B" w:rsidRDefault="00652A56" w:rsidP="00652A56">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 xml:space="preserve">Рубежный контроль проводится в форме курсового проекта. При этом используется </w:t>
      </w:r>
      <w:proofErr w:type="spellStart"/>
      <w:r w:rsidRPr="00E9169B">
        <w:rPr>
          <w:rFonts w:ascii="Times New Roman" w:eastAsia="Times New Roman" w:hAnsi="Times New Roman"/>
          <w:bCs/>
          <w:sz w:val="24"/>
          <w:szCs w:val="24"/>
          <w:lang w:eastAsia="ru-RU"/>
        </w:rPr>
        <w:t>балльно</w:t>
      </w:r>
      <w:proofErr w:type="spellEnd"/>
      <w:r w:rsidRPr="00E9169B">
        <w:rPr>
          <w:rFonts w:ascii="Times New Roman" w:eastAsia="Times New Roman" w:hAnsi="Times New Roman"/>
          <w:bCs/>
          <w:sz w:val="24"/>
          <w:szCs w:val="24"/>
          <w:lang w:eastAsia="ru-RU"/>
        </w:rPr>
        <w:t>-рейтинговая система оценки.</w:t>
      </w:r>
    </w:p>
    <w:p w:rsidR="00652A56" w:rsidRPr="00E9169B" w:rsidRDefault="00652A56" w:rsidP="00652A56">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p>
    <w:p w:rsidR="00652A56" w:rsidRPr="00E9169B" w:rsidRDefault="00652A56" w:rsidP="00652A56">
      <w:pPr>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2. Место в структуре модуля</w:t>
      </w:r>
    </w:p>
    <w:p w:rsidR="00652A56" w:rsidRPr="00E9169B" w:rsidRDefault="00652A56" w:rsidP="00652A56">
      <w:pPr>
        <w:autoSpaceDE w:val="0"/>
        <w:autoSpaceDN w:val="0"/>
        <w:adjustRightInd w:val="0"/>
        <w:spacing w:after="0"/>
        <w:ind w:firstLine="709"/>
        <w:jc w:val="both"/>
        <w:rPr>
          <w:rFonts w:ascii="Times New Roman" w:hAnsi="Times New Roman"/>
          <w:shd w:val="clear" w:color="auto" w:fill="FFFFFF"/>
        </w:rPr>
      </w:pPr>
      <w:r w:rsidRPr="00E9169B">
        <w:rPr>
          <w:rFonts w:ascii="Times New Roman" w:hAnsi="Times New Roman"/>
          <w:color w:val="000000"/>
          <w:sz w:val="24"/>
          <w:szCs w:val="24"/>
          <w:shd w:val="clear" w:color="auto" w:fill="FFFFFF"/>
        </w:rPr>
        <w:t xml:space="preserve">«Аудиовизуальные средства на уроках  русской словесности»  читается в </w:t>
      </w:r>
      <w:r w:rsidR="00451816">
        <w:rPr>
          <w:rFonts w:ascii="Times New Roman" w:hAnsi="Times New Roman"/>
          <w:color w:val="000000"/>
          <w:sz w:val="24"/>
          <w:szCs w:val="24"/>
          <w:shd w:val="clear" w:color="auto" w:fill="FFFFFF"/>
        </w:rPr>
        <w:t>на 5 курсе</w:t>
      </w:r>
      <w:proofErr w:type="gramStart"/>
      <w:r w:rsidR="00451816">
        <w:rPr>
          <w:rFonts w:ascii="Times New Roman" w:hAnsi="Times New Roman"/>
          <w:color w:val="000000"/>
          <w:sz w:val="24"/>
          <w:szCs w:val="24"/>
          <w:shd w:val="clear" w:color="auto" w:fill="FFFFFF"/>
        </w:rPr>
        <w:t xml:space="preserve"> </w:t>
      </w:r>
      <w:r w:rsidRPr="00E9169B">
        <w:rPr>
          <w:rFonts w:ascii="Times New Roman" w:hAnsi="Times New Roman"/>
          <w:color w:val="000000"/>
          <w:sz w:val="24"/>
          <w:szCs w:val="24"/>
          <w:shd w:val="clear" w:color="auto" w:fill="FFFFFF"/>
        </w:rPr>
        <w:t>,</w:t>
      </w:r>
      <w:proofErr w:type="gramEnd"/>
      <w:r w:rsidRPr="00E9169B">
        <w:rPr>
          <w:rFonts w:ascii="Times New Roman" w:hAnsi="Times New Roman"/>
          <w:color w:val="000000"/>
          <w:sz w:val="24"/>
          <w:szCs w:val="24"/>
          <w:shd w:val="clear" w:color="auto" w:fill="FFFFFF"/>
        </w:rPr>
        <w:t xml:space="preserve"> базируется на курсе «История русской литературы», «Методика обучения и воспитания (литература) 1», «Методика обучения и воспитания (русский язык) 1» и является дисциплиной по выбору комплексного модуля К.М.12 </w:t>
      </w:r>
      <w:r w:rsidRPr="00E9169B">
        <w:rPr>
          <w:rFonts w:ascii="Times New Roman" w:hAnsi="Times New Roman"/>
          <w:sz w:val="24"/>
          <w:szCs w:val="24"/>
          <w:highlight w:val="white"/>
        </w:rPr>
        <w:t>«</w:t>
      </w:r>
      <w:r w:rsidRPr="00E9169B">
        <w:rPr>
          <w:rFonts w:ascii="Times New Roman" w:hAnsi="Times New Roman"/>
          <w:sz w:val="24"/>
          <w:szCs w:val="24"/>
        </w:rPr>
        <w:t>Русский язык и литература в школе</w:t>
      </w:r>
      <w:r w:rsidRPr="00E9169B">
        <w:rPr>
          <w:rFonts w:ascii="Times New Roman" w:hAnsi="Times New Roman"/>
          <w:sz w:val="24"/>
          <w:szCs w:val="24"/>
          <w:shd w:val="clear" w:color="auto" w:fill="FFFFFF"/>
        </w:rPr>
        <w:t>».</w:t>
      </w:r>
    </w:p>
    <w:p w:rsidR="00652A56" w:rsidRPr="00E9169B" w:rsidRDefault="00652A56" w:rsidP="00652A56">
      <w:pPr>
        <w:autoSpaceDE w:val="0"/>
        <w:autoSpaceDN w:val="0"/>
        <w:adjustRightInd w:val="0"/>
        <w:spacing w:after="0"/>
        <w:ind w:firstLine="709"/>
        <w:jc w:val="both"/>
        <w:rPr>
          <w:rFonts w:ascii="Times New Roman" w:hAnsi="Times New Roman"/>
          <w:color w:val="000000"/>
        </w:rPr>
      </w:pPr>
      <w:r w:rsidRPr="00E9169B">
        <w:rPr>
          <w:rFonts w:ascii="Times New Roman" w:hAnsi="Times New Roman"/>
          <w:color w:val="000000"/>
          <w:sz w:val="24"/>
          <w:szCs w:val="24"/>
          <w:shd w:val="clear" w:color="auto" w:fill="FFFFFF"/>
        </w:rPr>
        <w:t xml:space="preserve">Требования к входным знаниям, умениям и компетенциям студента, необходимым для изучения дисциплины </w:t>
      </w:r>
      <w:r w:rsidRPr="00E9169B">
        <w:rPr>
          <w:rFonts w:ascii="Times New Roman" w:eastAsia="Times New Roman" w:hAnsi="Times New Roman"/>
          <w:bCs/>
          <w:sz w:val="24"/>
          <w:szCs w:val="24"/>
          <w:lang w:eastAsia="ru-RU"/>
        </w:rPr>
        <w:t>«Аудиовизуальные средства на уроках  русской словесности»</w:t>
      </w:r>
      <w:r w:rsidRPr="00E9169B">
        <w:rPr>
          <w:rFonts w:ascii="Times New Roman" w:hAnsi="Times New Roman"/>
          <w:color w:val="000000"/>
          <w:sz w:val="24"/>
          <w:szCs w:val="24"/>
          <w:shd w:val="clear" w:color="auto" w:fill="FFFFFF"/>
        </w:rPr>
        <w:t xml:space="preserve">: владение основами общей дидактики; владение компьютерными программами для проектирования дидактического материала; знание УМК по русскому языку и литературе. </w:t>
      </w:r>
      <w:r w:rsidRPr="00E9169B">
        <w:rPr>
          <w:rFonts w:ascii="Times New Roman" w:eastAsia="Times New Roman" w:hAnsi="Times New Roman"/>
          <w:bCs/>
          <w:sz w:val="24"/>
          <w:szCs w:val="24"/>
          <w:lang w:eastAsia="ru-RU"/>
        </w:rPr>
        <w:t xml:space="preserve">«Аудиовизуальные средства на уроках  русской словесности» </w:t>
      </w:r>
      <w:r w:rsidRPr="00E9169B">
        <w:rPr>
          <w:rFonts w:ascii="Times New Roman" w:hAnsi="Times New Roman"/>
          <w:color w:val="000000"/>
          <w:sz w:val="24"/>
          <w:szCs w:val="24"/>
          <w:shd w:val="clear" w:color="auto" w:fill="FFFFFF"/>
        </w:rPr>
        <w:t>служит базой для дисциплин</w:t>
      </w:r>
      <w:r w:rsidRPr="00E9169B">
        <w:rPr>
          <w:rFonts w:ascii="Times New Roman" w:hAnsi="Times New Roman"/>
          <w:sz w:val="24"/>
          <w:szCs w:val="24"/>
        </w:rPr>
        <w:t xml:space="preserve"> «Методика самостоятельного научного исследования по литературе», «Внеурочная деятельность по литературе», «Педагогическая практика 2».</w:t>
      </w:r>
    </w:p>
    <w:p w:rsidR="00652A56" w:rsidRPr="00E9169B" w:rsidRDefault="00652A56" w:rsidP="00652A56">
      <w:pPr>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3. Цели и задачи</w:t>
      </w:r>
    </w:p>
    <w:p w:rsidR="00652A56" w:rsidRPr="00E9169B" w:rsidRDefault="00652A56" w:rsidP="00652A56">
      <w:pPr>
        <w:spacing w:after="0"/>
        <w:ind w:firstLine="709"/>
        <w:jc w:val="both"/>
        <w:rPr>
          <w:rFonts w:ascii="Times New Roman" w:eastAsia="Times New Roman" w:hAnsi="Times New Roman"/>
          <w:spacing w:val="3"/>
          <w:sz w:val="24"/>
          <w:szCs w:val="24"/>
          <w:lang w:eastAsia="ru-RU"/>
        </w:rPr>
      </w:pPr>
      <w:r w:rsidRPr="00E9169B">
        <w:rPr>
          <w:rFonts w:ascii="Times New Roman" w:eastAsia="Times New Roman" w:hAnsi="Times New Roman"/>
          <w:i/>
          <w:iCs/>
          <w:sz w:val="24"/>
          <w:szCs w:val="24"/>
          <w:lang w:eastAsia="ru-RU"/>
        </w:rPr>
        <w:t xml:space="preserve">Цель дисциплины </w:t>
      </w:r>
      <w:r w:rsidRPr="00E9169B">
        <w:rPr>
          <w:rFonts w:ascii="Times New Roman" w:eastAsia="Times New Roman" w:hAnsi="Times New Roman"/>
          <w:spacing w:val="3"/>
          <w:sz w:val="24"/>
          <w:szCs w:val="24"/>
          <w:lang w:eastAsia="ru-RU"/>
        </w:rPr>
        <w:t>– создать условий для</w:t>
      </w:r>
      <w:r w:rsidRPr="00E9169B">
        <w:rPr>
          <w:rFonts w:ascii="Times New Roman" w:hAnsi="Times New Roman"/>
        </w:rPr>
        <w:t xml:space="preserve"> </w:t>
      </w:r>
      <w:r w:rsidRPr="00E9169B">
        <w:rPr>
          <w:rFonts w:ascii="Times New Roman" w:eastAsia="Times New Roman" w:hAnsi="Times New Roman"/>
          <w:spacing w:val="3"/>
          <w:sz w:val="24"/>
          <w:szCs w:val="24"/>
          <w:lang w:eastAsia="ru-RU"/>
        </w:rPr>
        <w:t xml:space="preserve">формирования у студентов информационной культуры, практических навыков работы в распределенной информационной учебной среде и умений создавать аудиовизуальные средства обучения; знакомства с особенностями функционирования средств информатизации обучения, дидактическими принципами применения в обучении технических и аудиовизуальных средств. </w:t>
      </w:r>
    </w:p>
    <w:p w:rsidR="00652A56" w:rsidRPr="00E9169B" w:rsidRDefault="00652A56" w:rsidP="00652A56">
      <w:pPr>
        <w:spacing w:after="0" w:line="240" w:lineRule="auto"/>
        <w:ind w:firstLine="709"/>
        <w:jc w:val="both"/>
        <w:rPr>
          <w:rFonts w:ascii="Times New Roman" w:hAnsi="Times New Roman"/>
          <w:sz w:val="24"/>
          <w:szCs w:val="24"/>
        </w:rPr>
      </w:pPr>
      <w:r w:rsidRPr="00E9169B">
        <w:rPr>
          <w:rFonts w:ascii="Times New Roman" w:hAnsi="Times New Roman"/>
          <w:sz w:val="24"/>
          <w:szCs w:val="24"/>
        </w:rPr>
        <w:t>Задачи дисциплины:</w:t>
      </w:r>
    </w:p>
    <w:p w:rsidR="00652A56" w:rsidRPr="00E9169B" w:rsidRDefault="00652A56" w:rsidP="00652A56">
      <w:pPr>
        <w:tabs>
          <w:tab w:val="left" w:pos="284"/>
          <w:tab w:val="left" w:pos="426"/>
        </w:tabs>
        <w:spacing w:after="0" w:line="240" w:lineRule="auto"/>
        <w:jc w:val="both"/>
        <w:rPr>
          <w:rFonts w:ascii="Times New Roman" w:hAnsi="Times New Roman"/>
          <w:sz w:val="24"/>
          <w:szCs w:val="24"/>
        </w:rPr>
      </w:pPr>
      <w:r w:rsidRPr="00E9169B">
        <w:rPr>
          <w:rFonts w:ascii="Times New Roman" w:hAnsi="Times New Roman"/>
          <w:sz w:val="24"/>
          <w:szCs w:val="24"/>
        </w:rPr>
        <w:t xml:space="preserve">      – формирование практических навыков работы в распределенной информационной учебной среде;</w:t>
      </w:r>
    </w:p>
    <w:p w:rsidR="00652A56" w:rsidRPr="00E9169B" w:rsidRDefault="00652A56" w:rsidP="00652A56">
      <w:pPr>
        <w:tabs>
          <w:tab w:val="left" w:pos="284"/>
          <w:tab w:val="left" w:pos="426"/>
        </w:tabs>
        <w:spacing w:after="0" w:line="240" w:lineRule="auto"/>
        <w:jc w:val="both"/>
        <w:rPr>
          <w:rFonts w:ascii="Times New Roman" w:hAnsi="Times New Roman"/>
          <w:sz w:val="24"/>
          <w:szCs w:val="24"/>
        </w:rPr>
      </w:pPr>
      <w:r w:rsidRPr="00E9169B">
        <w:rPr>
          <w:rFonts w:ascii="Times New Roman" w:hAnsi="Times New Roman"/>
          <w:sz w:val="24"/>
          <w:szCs w:val="24"/>
        </w:rPr>
        <w:t xml:space="preserve">      – знакомство с особенностями функционирования средств информатизации обучения;</w:t>
      </w:r>
    </w:p>
    <w:p w:rsidR="00652A56" w:rsidRPr="00E9169B" w:rsidRDefault="00652A56" w:rsidP="00652A56">
      <w:pPr>
        <w:tabs>
          <w:tab w:val="left" w:pos="284"/>
          <w:tab w:val="left" w:pos="426"/>
        </w:tabs>
        <w:spacing w:after="0" w:line="240" w:lineRule="auto"/>
        <w:jc w:val="both"/>
        <w:rPr>
          <w:rFonts w:ascii="Times New Roman" w:hAnsi="Times New Roman"/>
          <w:sz w:val="24"/>
          <w:szCs w:val="24"/>
        </w:rPr>
      </w:pPr>
      <w:r w:rsidRPr="00E9169B">
        <w:rPr>
          <w:rFonts w:ascii="Times New Roman" w:hAnsi="Times New Roman"/>
          <w:sz w:val="24"/>
          <w:szCs w:val="24"/>
        </w:rPr>
        <w:t xml:space="preserve">      – формирование умения самостоятельной работы с учебно-методической литературой;</w:t>
      </w:r>
    </w:p>
    <w:p w:rsidR="00652A56" w:rsidRPr="00E9169B" w:rsidRDefault="00652A56" w:rsidP="00652A56">
      <w:pPr>
        <w:tabs>
          <w:tab w:val="left" w:pos="284"/>
          <w:tab w:val="left" w:pos="426"/>
        </w:tabs>
        <w:spacing w:after="0" w:line="240" w:lineRule="auto"/>
        <w:jc w:val="both"/>
        <w:rPr>
          <w:rFonts w:ascii="Times New Roman" w:hAnsi="Times New Roman"/>
          <w:sz w:val="24"/>
          <w:szCs w:val="24"/>
        </w:rPr>
      </w:pPr>
      <w:r w:rsidRPr="00E9169B">
        <w:rPr>
          <w:rFonts w:ascii="Times New Roman" w:hAnsi="Times New Roman"/>
          <w:sz w:val="24"/>
          <w:szCs w:val="24"/>
        </w:rPr>
        <w:t xml:space="preserve">      –  развитие творческих педагогических способностей студентов;</w:t>
      </w:r>
    </w:p>
    <w:p w:rsidR="00652A56" w:rsidRPr="00E9169B" w:rsidRDefault="00652A56" w:rsidP="00652A56">
      <w:pPr>
        <w:spacing w:after="0" w:line="240" w:lineRule="auto"/>
        <w:jc w:val="both"/>
        <w:rPr>
          <w:rFonts w:ascii="Times New Roman" w:hAnsi="Times New Roman"/>
          <w:sz w:val="24"/>
          <w:szCs w:val="24"/>
        </w:rPr>
      </w:pPr>
      <w:r w:rsidRPr="00E9169B">
        <w:rPr>
          <w:rFonts w:ascii="Times New Roman" w:hAnsi="Times New Roman"/>
          <w:sz w:val="24"/>
          <w:szCs w:val="24"/>
        </w:rPr>
        <w:t xml:space="preserve">      – освоение базовой терминологии. </w:t>
      </w:r>
    </w:p>
    <w:p w:rsidR="00652A56" w:rsidRPr="00E9169B" w:rsidRDefault="00652A56" w:rsidP="00652A56">
      <w:pPr>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4. Образовательные результаты</w:t>
      </w:r>
    </w:p>
    <w:p w:rsidR="00652A56" w:rsidRPr="00E9169B" w:rsidRDefault="00652A56" w:rsidP="00652A56">
      <w:pPr>
        <w:spacing w:after="0"/>
        <w:ind w:firstLine="709"/>
        <w:jc w:val="both"/>
        <w:rPr>
          <w:rFonts w:ascii="Times New Roman" w:hAnsi="Times New Roman"/>
          <w:sz w:val="24"/>
          <w:szCs w:val="24"/>
        </w:rPr>
      </w:pPr>
      <w:r w:rsidRPr="00E9169B">
        <w:rPr>
          <w:rFonts w:ascii="Times New Roman" w:hAnsi="Times New Roman"/>
          <w:sz w:val="24"/>
          <w:szCs w:val="24"/>
        </w:rPr>
        <w:t xml:space="preserve">Выпускник, освоивший дисциплину </w:t>
      </w:r>
      <w:r w:rsidRPr="00E9169B">
        <w:rPr>
          <w:rFonts w:ascii="Times New Roman" w:eastAsia="Times New Roman" w:hAnsi="Times New Roman"/>
          <w:bCs/>
          <w:sz w:val="24"/>
          <w:szCs w:val="24"/>
          <w:lang w:eastAsia="ru-RU"/>
        </w:rPr>
        <w:t>«Аудиовизуальные средства на уроках  русской словесности»</w:t>
      </w:r>
      <w:r w:rsidRPr="00E9169B">
        <w:rPr>
          <w:rFonts w:ascii="Times New Roman" w:hAnsi="Times New Roman"/>
          <w:sz w:val="24"/>
          <w:szCs w:val="24"/>
        </w:rPr>
        <w:t xml:space="preserve">, должен обладать следующими компетенциями: </w:t>
      </w:r>
    </w:p>
    <w:p w:rsidR="00652A56" w:rsidRPr="00E9169B" w:rsidRDefault="00652A56" w:rsidP="00652A56">
      <w:pPr>
        <w:autoSpaceDE w:val="0"/>
        <w:autoSpaceDN w:val="0"/>
        <w:adjustRightInd w:val="0"/>
        <w:spacing w:after="0"/>
        <w:ind w:firstLine="709"/>
        <w:jc w:val="both"/>
        <w:rPr>
          <w:rFonts w:ascii="Times New Roman" w:hAnsi="Times New Roman"/>
          <w:sz w:val="24"/>
          <w:szCs w:val="24"/>
        </w:rPr>
      </w:pPr>
      <w:r w:rsidRPr="00E9169B">
        <w:rPr>
          <w:rFonts w:ascii="Times New Roman" w:hAnsi="Times New Roman"/>
          <w:sz w:val="24"/>
          <w:szCs w:val="24"/>
        </w:rPr>
        <w:t xml:space="preserve">ОПК-1 </w:t>
      </w:r>
      <w:r w:rsidRPr="00E9169B">
        <w:rPr>
          <w:rFonts w:ascii="Times New Roman" w:eastAsia="Times New Roman" w:hAnsi="Times New Roman"/>
          <w:color w:val="000000"/>
          <w:sz w:val="24"/>
          <w:szCs w:val="24"/>
          <w:lang w:eastAsia="ru-RU"/>
        </w:rPr>
        <w:t>– готовностью сознавать социальную значимость своей будущей профессии, обладать мотивацией к осуществлению профессиональной деятельности;</w:t>
      </w:r>
    </w:p>
    <w:p w:rsidR="00652A56" w:rsidRPr="00E9169B" w:rsidRDefault="00652A56" w:rsidP="00652A56">
      <w:pPr>
        <w:autoSpaceDE w:val="0"/>
        <w:autoSpaceDN w:val="0"/>
        <w:adjustRightInd w:val="0"/>
        <w:spacing w:after="0"/>
        <w:ind w:firstLine="709"/>
        <w:jc w:val="both"/>
        <w:rPr>
          <w:rFonts w:ascii="Times New Roman" w:hAnsi="Times New Roman"/>
          <w:sz w:val="24"/>
          <w:szCs w:val="24"/>
        </w:rPr>
      </w:pPr>
      <w:r w:rsidRPr="00E9169B">
        <w:rPr>
          <w:rFonts w:ascii="Times New Roman" w:hAnsi="Times New Roman"/>
          <w:sz w:val="24"/>
          <w:szCs w:val="24"/>
        </w:rPr>
        <w:lastRenderedPageBreak/>
        <w:t xml:space="preserve">ОПК-2 </w:t>
      </w:r>
      <w:r w:rsidRPr="00E9169B">
        <w:rPr>
          <w:rFonts w:ascii="Times New Roman" w:eastAsia="Times New Roman" w:hAnsi="Times New Roman"/>
          <w:color w:val="000000"/>
          <w:sz w:val="24"/>
          <w:szCs w:val="24"/>
          <w:lang w:eastAsia="ru-RU"/>
        </w:rPr>
        <w:t>– способностью осуществлять обучение, воспитание и развитие с учетом социальных, возрастных, психофизических и индивидуальных особенностей, в том числе особых образовательных потребностей обучающихся;</w:t>
      </w:r>
    </w:p>
    <w:p w:rsidR="00652A56" w:rsidRPr="00E9169B" w:rsidRDefault="00652A56" w:rsidP="00652A56">
      <w:pPr>
        <w:autoSpaceDE w:val="0"/>
        <w:autoSpaceDN w:val="0"/>
        <w:adjustRightInd w:val="0"/>
        <w:spacing w:after="0"/>
        <w:ind w:firstLine="709"/>
        <w:jc w:val="both"/>
        <w:rPr>
          <w:rFonts w:ascii="Times New Roman" w:hAnsi="Times New Roman"/>
          <w:sz w:val="24"/>
          <w:szCs w:val="24"/>
        </w:rPr>
      </w:pPr>
      <w:r w:rsidRPr="00E9169B">
        <w:rPr>
          <w:rFonts w:ascii="Times New Roman" w:hAnsi="Times New Roman"/>
          <w:sz w:val="24"/>
          <w:szCs w:val="24"/>
        </w:rPr>
        <w:t xml:space="preserve">ПК-2 </w:t>
      </w:r>
      <w:r w:rsidRPr="00E9169B">
        <w:rPr>
          <w:rFonts w:ascii="Times New Roman" w:eastAsia="Times New Roman" w:hAnsi="Times New Roman"/>
          <w:color w:val="000000"/>
          <w:sz w:val="24"/>
          <w:szCs w:val="24"/>
          <w:lang w:eastAsia="ru-RU"/>
        </w:rPr>
        <w:t>– способностью использовать современные методы и технологии обучения и диагностика;</w:t>
      </w:r>
    </w:p>
    <w:p w:rsidR="00652A56" w:rsidRPr="00E9169B" w:rsidRDefault="00652A56" w:rsidP="00652A56">
      <w:pPr>
        <w:autoSpaceDE w:val="0"/>
        <w:autoSpaceDN w:val="0"/>
        <w:adjustRightInd w:val="0"/>
        <w:spacing w:after="0"/>
        <w:ind w:firstLine="709"/>
        <w:jc w:val="both"/>
        <w:rPr>
          <w:rFonts w:ascii="Times New Roman" w:hAnsi="Times New Roman"/>
          <w:sz w:val="24"/>
          <w:szCs w:val="24"/>
        </w:rPr>
      </w:pPr>
      <w:r w:rsidRPr="00E9169B">
        <w:rPr>
          <w:rFonts w:ascii="Times New Roman" w:hAnsi="Times New Roman"/>
          <w:sz w:val="24"/>
          <w:szCs w:val="24"/>
        </w:rPr>
        <w:t xml:space="preserve">ПК-4 </w:t>
      </w:r>
      <w:r w:rsidRPr="00E9169B">
        <w:rPr>
          <w:rFonts w:ascii="Times New Roman" w:eastAsia="Times New Roman" w:hAnsi="Times New Roman"/>
          <w:color w:val="000000"/>
          <w:sz w:val="24"/>
          <w:szCs w:val="24"/>
          <w:lang w:eastAsia="ru-RU"/>
        </w:rPr>
        <w:t xml:space="preserve">– способностью использовать возможности образовательной среды для достижения личностных, </w:t>
      </w:r>
      <w:proofErr w:type="spellStart"/>
      <w:r w:rsidRPr="00E9169B">
        <w:rPr>
          <w:rFonts w:ascii="Times New Roman" w:eastAsia="Times New Roman" w:hAnsi="Times New Roman"/>
          <w:color w:val="000000"/>
          <w:sz w:val="24"/>
          <w:szCs w:val="24"/>
          <w:lang w:eastAsia="ru-RU"/>
        </w:rPr>
        <w:t>метапредметных</w:t>
      </w:r>
      <w:proofErr w:type="spellEnd"/>
      <w:r w:rsidRPr="00E9169B">
        <w:rPr>
          <w:rFonts w:ascii="Times New Roman" w:eastAsia="Times New Roman" w:hAnsi="Times New Roman"/>
          <w:color w:val="000000"/>
          <w:sz w:val="24"/>
          <w:szCs w:val="24"/>
          <w:lang w:eastAsia="ru-RU"/>
        </w:rPr>
        <w:t xml:space="preserve"> и предметных результатов обучения и обеспечения качества учебно-воспитательного процесса средствами преподаваемых учебных предметов;</w:t>
      </w:r>
    </w:p>
    <w:p w:rsidR="00652A56" w:rsidRPr="00E9169B" w:rsidRDefault="00652A56" w:rsidP="00652A56">
      <w:pPr>
        <w:spacing w:after="0"/>
        <w:ind w:firstLine="709"/>
        <w:jc w:val="both"/>
        <w:rPr>
          <w:rFonts w:ascii="Times New Roman" w:hAnsi="Times New Roman"/>
          <w:sz w:val="24"/>
          <w:szCs w:val="24"/>
        </w:rPr>
      </w:pPr>
      <w:r w:rsidRPr="00E9169B">
        <w:rPr>
          <w:rFonts w:ascii="Times New Roman" w:hAnsi="Times New Roman"/>
          <w:sz w:val="24"/>
          <w:szCs w:val="24"/>
        </w:rPr>
        <w:t xml:space="preserve">ПК-12 - способностью руководить учебно-исследовательской деятельностью </w:t>
      </w:r>
      <w:proofErr w:type="gramStart"/>
      <w:r w:rsidRPr="00E9169B">
        <w:rPr>
          <w:rFonts w:ascii="Times New Roman" w:hAnsi="Times New Roman"/>
          <w:sz w:val="24"/>
          <w:szCs w:val="24"/>
        </w:rPr>
        <w:t>обучающихся</w:t>
      </w:r>
      <w:proofErr w:type="gramEnd"/>
      <w:r w:rsidRPr="00E9169B">
        <w:rPr>
          <w:rFonts w:ascii="Times New Roman" w:hAnsi="Times New Roman"/>
          <w:sz w:val="24"/>
          <w:szCs w:val="24"/>
        </w:rPr>
        <w:t>.</w:t>
      </w:r>
    </w:p>
    <w:p w:rsidR="00652A56" w:rsidRPr="00E9169B" w:rsidRDefault="00652A56" w:rsidP="00652A56">
      <w:pPr>
        <w:autoSpaceDE w:val="0"/>
        <w:autoSpaceDN w:val="0"/>
        <w:adjustRightInd w:val="0"/>
        <w:spacing w:after="0"/>
        <w:ind w:firstLine="709"/>
        <w:jc w:val="both"/>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 xml:space="preserve"> </w:t>
      </w:r>
    </w:p>
    <w:tbl>
      <w:tblPr>
        <w:tblW w:w="5000" w:type="pct"/>
        <w:tblInd w:w="-145" w:type="dxa"/>
        <w:tblLayout w:type="fixed"/>
        <w:tblLook w:val="0000" w:firstRow="0" w:lastRow="0" w:firstColumn="0" w:lastColumn="0" w:noHBand="0" w:noVBand="0"/>
      </w:tblPr>
      <w:tblGrid>
        <w:gridCol w:w="984"/>
        <w:gridCol w:w="3001"/>
        <w:gridCol w:w="861"/>
        <w:gridCol w:w="2275"/>
        <w:gridCol w:w="1021"/>
        <w:gridCol w:w="1712"/>
      </w:tblGrid>
      <w:tr w:rsidR="00652A56" w:rsidRPr="00E9169B" w:rsidTr="00EB5FCB">
        <w:trPr>
          <w:trHeight w:val="385"/>
        </w:trPr>
        <w:tc>
          <w:tcPr>
            <w:tcW w:w="955" w:type="dxa"/>
            <w:tcBorders>
              <w:top w:val="single" w:sz="2" w:space="0" w:color="000000"/>
              <w:left w:val="single" w:sz="2" w:space="0" w:color="000000"/>
              <w:bottom w:val="single" w:sz="2" w:space="0" w:color="000000"/>
              <w:right w:val="single" w:sz="2" w:space="0" w:color="000000"/>
            </w:tcBorders>
          </w:tcPr>
          <w:p w:rsidR="00652A56" w:rsidRPr="00E9169B" w:rsidRDefault="00652A56" w:rsidP="00EB5FCB">
            <w:pPr>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Код ОР модуля</w:t>
            </w:r>
          </w:p>
        </w:tc>
        <w:tc>
          <w:tcPr>
            <w:tcW w:w="2915" w:type="dxa"/>
            <w:tcBorders>
              <w:top w:val="single" w:sz="2" w:space="0" w:color="000000"/>
              <w:left w:val="single" w:sz="2" w:space="0" w:color="000000"/>
              <w:bottom w:val="single" w:sz="2" w:space="0" w:color="000000"/>
              <w:right w:val="single" w:sz="2" w:space="0" w:color="000000"/>
            </w:tcBorders>
          </w:tcPr>
          <w:p w:rsidR="00652A56" w:rsidRPr="00E9169B" w:rsidRDefault="00652A56" w:rsidP="00EB5FCB">
            <w:pPr>
              <w:suppressAutoHyphens/>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Образовательные</w:t>
            </w:r>
          </w:p>
          <w:p w:rsidR="00652A56" w:rsidRPr="00E9169B" w:rsidRDefault="00652A56" w:rsidP="00EB5FCB">
            <w:pPr>
              <w:suppressAutoHyphens/>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результаты модуля</w:t>
            </w:r>
          </w:p>
        </w:tc>
        <w:tc>
          <w:tcPr>
            <w:tcW w:w="836" w:type="dxa"/>
            <w:tcBorders>
              <w:top w:val="single" w:sz="2" w:space="0" w:color="000000"/>
              <w:left w:val="single" w:sz="2" w:space="0" w:color="000000"/>
              <w:bottom w:val="single" w:sz="2" w:space="0" w:color="000000"/>
              <w:right w:val="single" w:sz="2" w:space="0" w:color="000000"/>
            </w:tcBorders>
          </w:tcPr>
          <w:p w:rsidR="00652A56" w:rsidRPr="00E9169B" w:rsidRDefault="00652A56" w:rsidP="00EB5FCB">
            <w:pPr>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Код ОР дисциплины</w:t>
            </w:r>
          </w:p>
        </w:tc>
        <w:tc>
          <w:tcPr>
            <w:tcW w:w="2210" w:type="dxa"/>
            <w:tcBorders>
              <w:top w:val="single" w:sz="2" w:space="0" w:color="000000"/>
              <w:left w:val="single" w:sz="2" w:space="0" w:color="000000"/>
              <w:bottom w:val="single" w:sz="2" w:space="0" w:color="000000"/>
              <w:right w:val="single" w:sz="2" w:space="0" w:color="000000"/>
            </w:tcBorders>
          </w:tcPr>
          <w:p w:rsidR="00652A56" w:rsidRPr="00E9169B" w:rsidRDefault="00652A56" w:rsidP="00EB5FCB">
            <w:pPr>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 xml:space="preserve">Образовательные </w:t>
            </w:r>
          </w:p>
          <w:p w:rsidR="00652A56" w:rsidRPr="00E9169B" w:rsidRDefault="00652A56" w:rsidP="00EB5FCB">
            <w:pPr>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 xml:space="preserve">результаты </w:t>
            </w:r>
          </w:p>
          <w:p w:rsidR="00652A56" w:rsidRPr="00E9169B" w:rsidRDefault="00652A56" w:rsidP="00EB5FCB">
            <w:pPr>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дисциплины</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52A56" w:rsidRPr="00E9169B" w:rsidRDefault="00652A56" w:rsidP="00EB5FCB">
            <w:pPr>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Код компетенций ОПОП</w:t>
            </w:r>
          </w:p>
        </w:tc>
        <w:tc>
          <w:tcPr>
            <w:tcW w:w="1663" w:type="dxa"/>
            <w:tcBorders>
              <w:top w:val="single" w:sz="2" w:space="0" w:color="000000"/>
              <w:left w:val="single" w:sz="2" w:space="0" w:color="000000"/>
              <w:bottom w:val="single" w:sz="2" w:space="0" w:color="000000"/>
              <w:right w:val="single" w:sz="2" w:space="0" w:color="000000"/>
            </w:tcBorders>
            <w:shd w:val="clear" w:color="000000" w:fill="FFFFFF"/>
          </w:tcPr>
          <w:p w:rsidR="00652A56" w:rsidRPr="00E9169B" w:rsidRDefault="00652A56" w:rsidP="00EB5FCB">
            <w:pPr>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 xml:space="preserve">Средства </w:t>
            </w:r>
          </w:p>
          <w:p w:rsidR="00652A56" w:rsidRPr="00E9169B" w:rsidRDefault="00652A56" w:rsidP="00EB5FCB">
            <w:pPr>
              <w:autoSpaceDE w:val="0"/>
              <w:autoSpaceDN w:val="0"/>
              <w:adjustRightInd w:val="0"/>
              <w:spacing w:after="0" w:line="240" w:lineRule="auto"/>
              <w:jc w:val="center"/>
              <w:rPr>
                <w:rFonts w:ascii="Times New Roman" w:eastAsia="Times New Roman" w:hAnsi="Times New Roman"/>
                <w:sz w:val="24"/>
                <w:szCs w:val="24"/>
              </w:rPr>
            </w:pPr>
            <w:r w:rsidRPr="00E9169B">
              <w:rPr>
                <w:rFonts w:ascii="Times New Roman" w:eastAsia="Times New Roman" w:hAnsi="Times New Roman"/>
                <w:sz w:val="24"/>
                <w:szCs w:val="24"/>
              </w:rPr>
              <w:t xml:space="preserve">оценивания </w:t>
            </w:r>
          </w:p>
          <w:p w:rsidR="00652A56" w:rsidRPr="00E9169B" w:rsidRDefault="00652A56" w:rsidP="00EB5FCB">
            <w:pPr>
              <w:autoSpaceDE w:val="0"/>
              <w:autoSpaceDN w:val="0"/>
              <w:adjustRightInd w:val="0"/>
              <w:spacing w:after="0" w:line="240" w:lineRule="auto"/>
              <w:jc w:val="center"/>
              <w:rPr>
                <w:rFonts w:ascii="Times New Roman" w:eastAsia="Times New Roman" w:hAnsi="Times New Roman"/>
                <w:color w:val="FF0000"/>
                <w:sz w:val="24"/>
                <w:szCs w:val="24"/>
              </w:rPr>
            </w:pPr>
            <w:r w:rsidRPr="00E9169B">
              <w:rPr>
                <w:rFonts w:ascii="Times New Roman" w:eastAsia="Times New Roman" w:hAnsi="Times New Roman"/>
                <w:sz w:val="24"/>
                <w:szCs w:val="24"/>
              </w:rPr>
              <w:t>ОР</w:t>
            </w:r>
          </w:p>
        </w:tc>
      </w:tr>
      <w:tr w:rsidR="00652A56" w:rsidRPr="00E9169B" w:rsidTr="00EB5FCB">
        <w:trPr>
          <w:trHeight w:val="331"/>
        </w:trPr>
        <w:tc>
          <w:tcPr>
            <w:tcW w:w="955" w:type="dxa"/>
            <w:tcBorders>
              <w:top w:val="single" w:sz="2" w:space="0" w:color="000000"/>
              <w:left w:val="single" w:sz="2" w:space="0" w:color="000000"/>
              <w:bottom w:val="single" w:sz="2" w:space="0" w:color="000000"/>
              <w:right w:val="single" w:sz="2" w:space="0" w:color="000000"/>
            </w:tcBorders>
            <w:vAlign w:val="center"/>
          </w:tcPr>
          <w:p w:rsidR="00652A56" w:rsidRPr="00E9169B" w:rsidRDefault="00652A56" w:rsidP="00EB5FCB">
            <w:pPr>
              <w:autoSpaceDE w:val="0"/>
              <w:autoSpaceDN w:val="0"/>
              <w:adjustRightInd w:val="0"/>
              <w:spacing w:after="0" w:line="240" w:lineRule="auto"/>
              <w:rPr>
                <w:rFonts w:ascii="Times New Roman" w:eastAsia="Times New Roman" w:hAnsi="Times New Roman"/>
                <w:sz w:val="24"/>
                <w:szCs w:val="24"/>
              </w:rPr>
            </w:pPr>
            <w:r w:rsidRPr="00E9169B">
              <w:rPr>
                <w:rFonts w:ascii="Times New Roman" w:eastAsia="Times New Roman" w:hAnsi="Times New Roman"/>
                <w:sz w:val="24"/>
                <w:szCs w:val="24"/>
              </w:rPr>
              <w:t>ОР.1</w:t>
            </w:r>
          </w:p>
        </w:tc>
        <w:tc>
          <w:tcPr>
            <w:tcW w:w="2915" w:type="dxa"/>
            <w:tcBorders>
              <w:top w:val="single" w:sz="2" w:space="0" w:color="000000"/>
              <w:left w:val="single" w:sz="2" w:space="0" w:color="000000"/>
              <w:bottom w:val="single" w:sz="2" w:space="0" w:color="000000"/>
              <w:right w:val="single" w:sz="2" w:space="0" w:color="000000"/>
            </w:tcBorders>
          </w:tcPr>
          <w:p w:rsidR="00652A56" w:rsidRPr="00E9169B" w:rsidRDefault="00652A56" w:rsidP="00EB5FCB">
            <w:pPr>
              <w:suppressAutoHyphens/>
              <w:autoSpaceDE w:val="0"/>
              <w:autoSpaceDN w:val="0"/>
              <w:adjustRightInd w:val="0"/>
              <w:spacing w:after="0" w:line="240" w:lineRule="auto"/>
              <w:rPr>
                <w:rFonts w:ascii="Times New Roman" w:eastAsia="Times New Roman" w:hAnsi="Times New Roman"/>
                <w:sz w:val="24"/>
                <w:szCs w:val="24"/>
              </w:rPr>
            </w:pPr>
            <w:r w:rsidRPr="00E9169B">
              <w:rPr>
                <w:rFonts w:ascii="Times New Roman" w:eastAsia="Times New Roman" w:hAnsi="Times New Roman"/>
                <w:sz w:val="24"/>
                <w:szCs w:val="24"/>
              </w:rPr>
              <w:t>Демонстрирует умение организовывать сотрудничество обучающихся, поддерживать активность и инициативность, самостоятельность обучающихся, развивать их творческие способности с учетом социальных, возрастных, психофизических и индивидуальных особенностей</w:t>
            </w:r>
          </w:p>
        </w:tc>
        <w:tc>
          <w:tcPr>
            <w:tcW w:w="836" w:type="dxa"/>
            <w:tcBorders>
              <w:top w:val="single" w:sz="2" w:space="0" w:color="000000"/>
              <w:left w:val="single" w:sz="2" w:space="0" w:color="000000"/>
              <w:bottom w:val="single" w:sz="2" w:space="0" w:color="000000"/>
              <w:right w:val="single" w:sz="2" w:space="0" w:color="000000"/>
            </w:tcBorders>
          </w:tcPr>
          <w:p w:rsidR="00652A56" w:rsidRPr="00E9169B" w:rsidRDefault="00652A56" w:rsidP="00EB5FCB">
            <w:pPr>
              <w:autoSpaceDE w:val="0"/>
              <w:autoSpaceDN w:val="0"/>
              <w:adjustRightInd w:val="0"/>
              <w:spacing w:after="0" w:line="240" w:lineRule="auto"/>
              <w:jc w:val="both"/>
              <w:rPr>
                <w:rFonts w:ascii="Times New Roman" w:hAnsi="Times New Roman"/>
                <w:sz w:val="24"/>
                <w:szCs w:val="24"/>
              </w:rPr>
            </w:pPr>
            <w:r w:rsidRPr="00E9169B">
              <w:rPr>
                <w:rFonts w:ascii="Times New Roman" w:eastAsia="Times New Roman" w:hAnsi="Times New Roman"/>
                <w:sz w:val="24"/>
                <w:szCs w:val="24"/>
              </w:rPr>
              <w:t>ОР.1-7-1</w:t>
            </w:r>
          </w:p>
        </w:tc>
        <w:tc>
          <w:tcPr>
            <w:tcW w:w="2210" w:type="dxa"/>
            <w:tcBorders>
              <w:top w:val="single" w:sz="2" w:space="0" w:color="000000"/>
              <w:left w:val="single" w:sz="2" w:space="0" w:color="000000"/>
              <w:bottom w:val="single" w:sz="2" w:space="0" w:color="000000"/>
              <w:right w:val="single" w:sz="2" w:space="0" w:color="000000"/>
            </w:tcBorders>
          </w:tcPr>
          <w:p w:rsidR="00652A56" w:rsidRPr="00E9169B" w:rsidRDefault="00652A56" w:rsidP="00EB5FCB">
            <w:pPr>
              <w:autoSpaceDE w:val="0"/>
              <w:autoSpaceDN w:val="0"/>
              <w:adjustRightInd w:val="0"/>
              <w:spacing w:after="0" w:line="240" w:lineRule="auto"/>
              <w:rPr>
                <w:rFonts w:ascii="Times New Roman" w:eastAsia="Times New Roman" w:hAnsi="Times New Roman"/>
                <w:color w:val="FF0000"/>
                <w:sz w:val="24"/>
                <w:szCs w:val="24"/>
              </w:rPr>
            </w:pPr>
            <w:r w:rsidRPr="00E9169B">
              <w:rPr>
                <w:rFonts w:ascii="Times New Roman" w:eastAsia="Times New Roman" w:hAnsi="Times New Roman"/>
                <w:sz w:val="24"/>
                <w:szCs w:val="24"/>
              </w:rPr>
              <w:t>Знает особенности организации учебно-исследовательской деятельности учащихся, умеет проектировать учебные занятия по литературе с использованием современных технологий с учетом социальных, возрастных, психофизических и индивидуальных особенностей.</w:t>
            </w:r>
          </w:p>
        </w:tc>
        <w:tc>
          <w:tcPr>
            <w:tcW w:w="992"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652A56" w:rsidRPr="00E9169B" w:rsidRDefault="00652A56" w:rsidP="00EB5FCB">
            <w:pPr>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 xml:space="preserve">ОПК-2, ПК-2, </w:t>
            </w:r>
          </w:p>
          <w:p w:rsidR="00652A56" w:rsidRPr="00E9169B" w:rsidRDefault="00652A56" w:rsidP="00EB5FCB">
            <w:pPr>
              <w:autoSpaceDE w:val="0"/>
              <w:autoSpaceDN w:val="0"/>
              <w:adjustRightInd w:val="0"/>
              <w:spacing w:after="0" w:line="240" w:lineRule="auto"/>
              <w:rPr>
                <w:rFonts w:ascii="Times New Roman" w:hAnsi="Times New Roman"/>
                <w:sz w:val="24"/>
                <w:szCs w:val="24"/>
              </w:rPr>
            </w:pPr>
            <w:r w:rsidRPr="00E9169B">
              <w:rPr>
                <w:rFonts w:ascii="Times New Roman" w:eastAsia="Times New Roman" w:hAnsi="Times New Roman"/>
                <w:sz w:val="24"/>
                <w:szCs w:val="24"/>
                <w:lang w:eastAsia="ru-RU"/>
              </w:rPr>
              <w:t>ПК-4, ПК- 1</w:t>
            </w:r>
            <w:r w:rsidR="0051127F">
              <w:rPr>
                <w:rFonts w:ascii="Times New Roman" w:hAnsi="Times New Roman"/>
                <w:sz w:val="24"/>
                <w:szCs w:val="24"/>
              </w:rPr>
              <w:t>2</w:t>
            </w:r>
          </w:p>
        </w:tc>
        <w:tc>
          <w:tcPr>
            <w:tcW w:w="1663" w:type="dxa"/>
            <w:tcBorders>
              <w:top w:val="single" w:sz="2" w:space="0" w:color="000000"/>
              <w:left w:val="single" w:sz="2" w:space="0" w:color="000000"/>
              <w:bottom w:val="single" w:sz="2" w:space="0" w:color="000000"/>
              <w:right w:val="single" w:sz="2" w:space="0" w:color="000000"/>
            </w:tcBorders>
            <w:shd w:val="clear" w:color="000000" w:fill="FFFFFF"/>
          </w:tcPr>
          <w:p w:rsidR="00652A56" w:rsidRPr="00E9169B" w:rsidRDefault="00652A56" w:rsidP="00EB5FCB">
            <w:pPr>
              <w:autoSpaceDE w:val="0"/>
              <w:autoSpaceDN w:val="0"/>
              <w:adjustRightInd w:val="0"/>
              <w:spacing w:after="0" w:line="240" w:lineRule="auto"/>
              <w:rPr>
                <w:rFonts w:ascii="Times New Roman" w:eastAsia="Times New Roman" w:hAnsi="Times New Roman"/>
                <w:lang w:eastAsia="ru-RU"/>
              </w:rPr>
            </w:pPr>
            <w:r w:rsidRPr="00E9169B">
              <w:rPr>
                <w:rFonts w:ascii="Times New Roman" w:eastAsia="Times New Roman" w:hAnsi="Times New Roman"/>
                <w:kern w:val="3"/>
                <w:lang w:eastAsia="ru-RU"/>
              </w:rPr>
              <w:t>Сообщение по теме</w:t>
            </w:r>
            <w:r w:rsidRPr="00E9169B">
              <w:rPr>
                <w:rFonts w:ascii="Times New Roman" w:eastAsia="Times New Roman" w:hAnsi="Times New Roman"/>
                <w:lang w:eastAsia="ru-RU"/>
              </w:rPr>
              <w:t xml:space="preserve"> </w:t>
            </w:r>
          </w:p>
          <w:p w:rsidR="00652A56" w:rsidRPr="00E9169B" w:rsidRDefault="00652A56" w:rsidP="00EB5FCB">
            <w:pPr>
              <w:autoSpaceDE w:val="0"/>
              <w:autoSpaceDN w:val="0"/>
              <w:adjustRightInd w:val="0"/>
              <w:spacing w:after="0" w:line="240" w:lineRule="auto"/>
              <w:rPr>
                <w:rFonts w:ascii="Times New Roman" w:eastAsia="Times New Roman" w:hAnsi="Times New Roman"/>
                <w:kern w:val="3"/>
                <w:lang w:eastAsia="ru-RU"/>
              </w:rPr>
            </w:pPr>
            <w:r w:rsidRPr="00E9169B">
              <w:rPr>
                <w:rFonts w:ascii="Times New Roman" w:eastAsia="Times New Roman" w:hAnsi="Times New Roman"/>
                <w:kern w:val="3"/>
                <w:lang w:eastAsia="ru-RU"/>
              </w:rPr>
              <w:t xml:space="preserve">Тестовый контроль </w:t>
            </w:r>
          </w:p>
          <w:p w:rsidR="00652A56" w:rsidRPr="00E9169B" w:rsidRDefault="00652A56" w:rsidP="00EB5FCB">
            <w:pPr>
              <w:autoSpaceDE w:val="0"/>
              <w:autoSpaceDN w:val="0"/>
              <w:adjustRightInd w:val="0"/>
              <w:spacing w:after="0" w:line="240" w:lineRule="auto"/>
              <w:rPr>
                <w:rFonts w:ascii="Times New Roman" w:eastAsia="Times New Roman" w:hAnsi="Times New Roman"/>
                <w:lang w:eastAsia="ru-RU"/>
              </w:rPr>
            </w:pPr>
            <w:r w:rsidRPr="00E9169B">
              <w:rPr>
                <w:rFonts w:ascii="Times New Roman" w:eastAsia="Times New Roman" w:hAnsi="Times New Roman"/>
                <w:kern w:val="3"/>
                <w:lang w:eastAsia="ru-RU"/>
              </w:rPr>
              <w:t>Оценка сам</w:t>
            </w:r>
            <w:proofErr w:type="gramStart"/>
            <w:r w:rsidRPr="00E9169B">
              <w:rPr>
                <w:rFonts w:ascii="Times New Roman" w:eastAsia="Times New Roman" w:hAnsi="Times New Roman"/>
                <w:kern w:val="3"/>
                <w:lang w:eastAsia="ru-RU"/>
              </w:rPr>
              <w:t>.</w:t>
            </w:r>
            <w:proofErr w:type="gramEnd"/>
            <w:r w:rsidRPr="00E9169B">
              <w:rPr>
                <w:rFonts w:ascii="Times New Roman" w:eastAsia="Times New Roman" w:hAnsi="Times New Roman"/>
                <w:kern w:val="3"/>
                <w:lang w:eastAsia="ru-RU"/>
              </w:rPr>
              <w:t xml:space="preserve"> </w:t>
            </w:r>
            <w:proofErr w:type="gramStart"/>
            <w:r w:rsidRPr="00E9169B">
              <w:rPr>
                <w:rFonts w:ascii="Times New Roman" w:eastAsia="Times New Roman" w:hAnsi="Times New Roman"/>
                <w:kern w:val="3"/>
                <w:lang w:eastAsia="ru-RU"/>
              </w:rPr>
              <w:t>р</w:t>
            </w:r>
            <w:proofErr w:type="gramEnd"/>
            <w:r w:rsidRPr="00E9169B">
              <w:rPr>
                <w:rFonts w:ascii="Times New Roman" w:eastAsia="Times New Roman" w:hAnsi="Times New Roman"/>
                <w:kern w:val="3"/>
                <w:lang w:eastAsia="ru-RU"/>
              </w:rPr>
              <w:t>аботы</w:t>
            </w:r>
            <w:r w:rsidRPr="00E9169B">
              <w:rPr>
                <w:rFonts w:ascii="Times New Roman" w:eastAsia="Times New Roman" w:hAnsi="Times New Roman"/>
                <w:lang w:eastAsia="ru-RU"/>
              </w:rPr>
              <w:t xml:space="preserve"> </w:t>
            </w:r>
            <w:r w:rsidRPr="00E9169B">
              <w:rPr>
                <w:rFonts w:ascii="Times New Roman" w:eastAsia="Times New Roman" w:hAnsi="Times New Roman"/>
                <w:kern w:val="3"/>
                <w:lang w:eastAsia="ru-RU"/>
              </w:rPr>
              <w:t>Контрольная работа</w:t>
            </w:r>
            <w:r w:rsidRPr="00E9169B">
              <w:rPr>
                <w:rFonts w:ascii="Times New Roman" w:eastAsia="Times New Roman" w:hAnsi="Times New Roman"/>
                <w:lang w:eastAsia="ru-RU"/>
              </w:rPr>
              <w:t xml:space="preserve"> </w:t>
            </w:r>
          </w:p>
          <w:p w:rsidR="00652A56" w:rsidRPr="00E9169B" w:rsidRDefault="00652A56" w:rsidP="00EB5FCB">
            <w:pPr>
              <w:autoSpaceDE w:val="0"/>
              <w:autoSpaceDN w:val="0"/>
              <w:adjustRightInd w:val="0"/>
              <w:spacing w:after="0" w:line="240" w:lineRule="auto"/>
              <w:rPr>
                <w:rFonts w:ascii="Times New Roman" w:eastAsia="Times New Roman" w:hAnsi="Times New Roman"/>
                <w:lang w:eastAsia="ru-RU"/>
              </w:rPr>
            </w:pPr>
            <w:r w:rsidRPr="00E9169B">
              <w:rPr>
                <w:rFonts w:ascii="Times New Roman" w:eastAsia="Times New Roman" w:hAnsi="Times New Roman"/>
                <w:kern w:val="3"/>
                <w:lang w:eastAsia="ru-RU"/>
              </w:rPr>
              <w:t>Оценка творческого задания</w:t>
            </w:r>
            <w:r w:rsidRPr="00E9169B">
              <w:rPr>
                <w:rFonts w:ascii="Times New Roman" w:eastAsia="Times New Roman" w:hAnsi="Times New Roman"/>
                <w:lang w:eastAsia="ru-RU"/>
              </w:rPr>
              <w:t xml:space="preserve"> </w:t>
            </w:r>
          </w:p>
          <w:p w:rsidR="00652A56" w:rsidRPr="00E9169B" w:rsidRDefault="00652A56" w:rsidP="00EB5FCB">
            <w:pPr>
              <w:autoSpaceDE w:val="0"/>
              <w:autoSpaceDN w:val="0"/>
              <w:adjustRightInd w:val="0"/>
              <w:spacing w:after="0" w:line="240" w:lineRule="auto"/>
              <w:rPr>
                <w:rFonts w:ascii="Times New Roman" w:eastAsia="Times New Roman" w:hAnsi="Times New Roman"/>
                <w:lang w:eastAsia="ru-RU"/>
              </w:rPr>
            </w:pPr>
            <w:r w:rsidRPr="00E9169B">
              <w:rPr>
                <w:rFonts w:ascii="Times New Roman" w:eastAsia="Times New Roman" w:hAnsi="Times New Roman"/>
                <w:lang w:eastAsia="ru-RU"/>
              </w:rPr>
              <w:t>вопросы к экзамену</w:t>
            </w:r>
          </w:p>
          <w:p w:rsidR="00652A56" w:rsidRPr="00E9169B" w:rsidRDefault="00652A56" w:rsidP="00EB5FCB">
            <w:pPr>
              <w:autoSpaceDE w:val="0"/>
              <w:autoSpaceDN w:val="0"/>
              <w:adjustRightInd w:val="0"/>
              <w:spacing w:after="0" w:line="240" w:lineRule="auto"/>
              <w:rPr>
                <w:rFonts w:ascii="Times New Roman" w:eastAsia="Times New Roman" w:hAnsi="Times New Roman"/>
                <w:color w:val="FF0000"/>
                <w:sz w:val="24"/>
                <w:szCs w:val="24"/>
              </w:rPr>
            </w:pPr>
          </w:p>
        </w:tc>
      </w:tr>
      <w:tr w:rsidR="00652A56" w:rsidRPr="00E9169B" w:rsidTr="00EB5FCB">
        <w:trPr>
          <w:trHeight w:val="331"/>
        </w:trPr>
        <w:tc>
          <w:tcPr>
            <w:tcW w:w="955" w:type="dxa"/>
            <w:tcBorders>
              <w:top w:val="single" w:sz="2" w:space="0" w:color="000000"/>
              <w:left w:val="single" w:sz="2" w:space="0" w:color="000000"/>
              <w:bottom w:val="single" w:sz="2" w:space="0" w:color="000000"/>
              <w:right w:val="single" w:sz="2" w:space="0" w:color="000000"/>
            </w:tcBorders>
            <w:vAlign w:val="center"/>
          </w:tcPr>
          <w:p w:rsidR="00652A56" w:rsidRPr="00E9169B" w:rsidRDefault="00652A56" w:rsidP="00EB5FCB">
            <w:pPr>
              <w:autoSpaceDE w:val="0"/>
              <w:autoSpaceDN w:val="0"/>
              <w:adjustRightInd w:val="0"/>
              <w:spacing w:after="0" w:line="240" w:lineRule="auto"/>
              <w:rPr>
                <w:rFonts w:ascii="Times New Roman" w:eastAsia="Times New Roman" w:hAnsi="Times New Roman"/>
                <w:sz w:val="24"/>
                <w:szCs w:val="24"/>
              </w:rPr>
            </w:pPr>
            <w:r w:rsidRPr="00E9169B">
              <w:rPr>
                <w:rFonts w:ascii="Times New Roman" w:eastAsia="Times New Roman" w:hAnsi="Times New Roman"/>
                <w:sz w:val="24"/>
                <w:szCs w:val="24"/>
              </w:rPr>
              <w:t>ОР.3</w:t>
            </w:r>
          </w:p>
        </w:tc>
        <w:tc>
          <w:tcPr>
            <w:tcW w:w="2915" w:type="dxa"/>
            <w:tcBorders>
              <w:top w:val="single" w:sz="2" w:space="0" w:color="000000"/>
              <w:left w:val="single" w:sz="2" w:space="0" w:color="000000"/>
              <w:bottom w:val="single" w:sz="2" w:space="0" w:color="000000"/>
              <w:right w:val="single" w:sz="2" w:space="0" w:color="000000"/>
            </w:tcBorders>
          </w:tcPr>
          <w:p w:rsidR="00652A56" w:rsidRPr="00E9169B" w:rsidRDefault="00652A56" w:rsidP="00EB5FCB">
            <w:pPr>
              <w:suppressAutoHyphens/>
              <w:autoSpaceDE w:val="0"/>
              <w:autoSpaceDN w:val="0"/>
              <w:adjustRightInd w:val="0"/>
              <w:spacing w:after="0" w:line="240" w:lineRule="auto"/>
              <w:rPr>
                <w:rFonts w:ascii="Times New Roman" w:eastAsia="Times New Roman" w:hAnsi="Times New Roman"/>
                <w:sz w:val="24"/>
                <w:szCs w:val="24"/>
              </w:rPr>
            </w:pPr>
            <w:r w:rsidRPr="00E9169B">
              <w:rPr>
                <w:rFonts w:ascii="Times New Roman" w:eastAsia="Times New Roman" w:hAnsi="Times New Roman"/>
                <w:sz w:val="24"/>
                <w:szCs w:val="24"/>
              </w:rPr>
              <w:t xml:space="preserve">Демонстрирует умения оценивать образовательные результаты с использованием современных методов и технологий обучения и диагностики: предметные и </w:t>
            </w:r>
            <w:proofErr w:type="spellStart"/>
            <w:r w:rsidRPr="00E9169B">
              <w:rPr>
                <w:rFonts w:ascii="Times New Roman" w:eastAsia="Times New Roman" w:hAnsi="Times New Roman"/>
                <w:sz w:val="24"/>
                <w:szCs w:val="24"/>
              </w:rPr>
              <w:t>метапредметные</w:t>
            </w:r>
            <w:proofErr w:type="spellEnd"/>
            <w:r w:rsidRPr="00E9169B">
              <w:rPr>
                <w:rFonts w:ascii="Times New Roman" w:eastAsia="Times New Roman" w:hAnsi="Times New Roman"/>
                <w:sz w:val="24"/>
                <w:szCs w:val="24"/>
              </w:rPr>
              <w:t xml:space="preserve"> компетенции, а также осуществлять (совместно с психологом) мониторинг личностных характеристик.</w:t>
            </w:r>
          </w:p>
        </w:tc>
        <w:tc>
          <w:tcPr>
            <w:tcW w:w="836" w:type="dxa"/>
            <w:tcBorders>
              <w:top w:val="single" w:sz="2" w:space="0" w:color="000000"/>
              <w:left w:val="single" w:sz="2" w:space="0" w:color="000000"/>
              <w:bottom w:val="single" w:sz="2" w:space="0" w:color="000000"/>
              <w:right w:val="single" w:sz="2" w:space="0" w:color="000000"/>
            </w:tcBorders>
          </w:tcPr>
          <w:p w:rsidR="00652A56" w:rsidRPr="00E9169B" w:rsidRDefault="00652A56" w:rsidP="00EB5FCB">
            <w:pPr>
              <w:autoSpaceDE w:val="0"/>
              <w:autoSpaceDN w:val="0"/>
              <w:adjustRightInd w:val="0"/>
              <w:spacing w:after="0" w:line="240" w:lineRule="auto"/>
              <w:jc w:val="both"/>
              <w:rPr>
                <w:rFonts w:ascii="Times New Roman" w:eastAsia="Times New Roman" w:hAnsi="Times New Roman"/>
                <w:sz w:val="24"/>
                <w:szCs w:val="24"/>
              </w:rPr>
            </w:pPr>
            <w:r w:rsidRPr="00E9169B">
              <w:rPr>
                <w:rFonts w:ascii="Times New Roman" w:eastAsia="Times New Roman" w:hAnsi="Times New Roman"/>
                <w:sz w:val="24"/>
                <w:szCs w:val="24"/>
              </w:rPr>
              <w:t>ОР.3-7-1</w:t>
            </w:r>
          </w:p>
        </w:tc>
        <w:tc>
          <w:tcPr>
            <w:tcW w:w="2210" w:type="dxa"/>
            <w:tcBorders>
              <w:top w:val="single" w:sz="2" w:space="0" w:color="000000"/>
              <w:left w:val="single" w:sz="2" w:space="0" w:color="000000"/>
              <w:bottom w:val="single" w:sz="2" w:space="0" w:color="000000"/>
              <w:right w:val="single" w:sz="2" w:space="0" w:color="000000"/>
            </w:tcBorders>
          </w:tcPr>
          <w:p w:rsidR="00652A56" w:rsidRPr="00E9169B" w:rsidRDefault="00652A56" w:rsidP="00EB5FCB">
            <w:pPr>
              <w:autoSpaceDE w:val="0"/>
              <w:autoSpaceDN w:val="0"/>
              <w:adjustRightInd w:val="0"/>
              <w:spacing w:after="0" w:line="240" w:lineRule="auto"/>
              <w:jc w:val="both"/>
              <w:rPr>
                <w:rFonts w:ascii="Times New Roman" w:eastAsia="Times New Roman" w:hAnsi="Times New Roman"/>
                <w:sz w:val="24"/>
                <w:szCs w:val="24"/>
              </w:rPr>
            </w:pPr>
            <w:r w:rsidRPr="00E9169B">
              <w:rPr>
                <w:rFonts w:ascii="Times New Roman" w:eastAsia="Times New Roman" w:hAnsi="Times New Roman"/>
                <w:sz w:val="24"/>
                <w:szCs w:val="24"/>
              </w:rPr>
              <w:t xml:space="preserve">Владеет проектированием деятельности учащихся для достижения личностных, </w:t>
            </w:r>
            <w:proofErr w:type="spellStart"/>
            <w:r w:rsidRPr="00E9169B">
              <w:rPr>
                <w:rFonts w:ascii="Times New Roman" w:eastAsia="Times New Roman" w:hAnsi="Times New Roman"/>
                <w:sz w:val="24"/>
                <w:szCs w:val="24"/>
              </w:rPr>
              <w:t>метапредметных</w:t>
            </w:r>
            <w:proofErr w:type="spellEnd"/>
            <w:r w:rsidRPr="00E9169B">
              <w:rPr>
                <w:rFonts w:ascii="Times New Roman" w:eastAsia="Times New Roman" w:hAnsi="Times New Roman"/>
                <w:sz w:val="24"/>
                <w:szCs w:val="24"/>
              </w:rPr>
              <w:t xml:space="preserve"> и предметных результатов обучения  и обеспечения качества учебно-воспитательного процесса, умеет проводить </w:t>
            </w:r>
            <w:r w:rsidRPr="00E9169B">
              <w:rPr>
                <w:rFonts w:ascii="Times New Roman" w:eastAsia="Times New Roman" w:hAnsi="Times New Roman"/>
                <w:sz w:val="24"/>
                <w:szCs w:val="24"/>
              </w:rPr>
              <w:lastRenderedPageBreak/>
              <w:t>диагностику достижений учащихся по литературе.</w:t>
            </w:r>
          </w:p>
        </w:tc>
        <w:tc>
          <w:tcPr>
            <w:tcW w:w="992"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652A56" w:rsidRPr="00E9169B" w:rsidRDefault="00652A56" w:rsidP="00EB5FCB">
            <w:pPr>
              <w:autoSpaceDE w:val="0"/>
              <w:autoSpaceDN w:val="0"/>
              <w:adjustRightInd w:val="0"/>
              <w:spacing w:after="0" w:line="240" w:lineRule="auto"/>
              <w:rPr>
                <w:rFonts w:ascii="Times New Roman" w:hAnsi="Times New Roman"/>
                <w:color w:val="000000"/>
                <w:sz w:val="23"/>
                <w:szCs w:val="23"/>
                <w:shd w:val="clear" w:color="auto" w:fill="FFFFFF"/>
              </w:rPr>
            </w:pPr>
            <w:r w:rsidRPr="00E9169B">
              <w:rPr>
                <w:rFonts w:ascii="Times New Roman" w:hAnsi="Times New Roman"/>
                <w:sz w:val="24"/>
                <w:szCs w:val="24"/>
              </w:rPr>
              <w:lastRenderedPageBreak/>
              <w:t>ОПК-1</w:t>
            </w:r>
          </w:p>
          <w:p w:rsidR="00652A56" w:rsidRPr="00E9169B" w:rsidRDefault="00652A56" w:rsidP="00EB5FCB">
            <w:pPr>
              <w:autoSpaceDE w:val="0"/>
              <w:autoSpaceDN w:val="0"/>
              <w:adjustRightInd w:val="0"/>
              <w:spacing w:after="0" w:line="240" w:lineRule="auto"/>
              <w:rPr>
                <w:rFonts w:ascii="Times New Roman" w:hAnsi="Times New Roman"/>
                <w:color w:val="000000"/>
                <w:sz w:val="23"/>
                <w:szCs w:val="23"/>
                <w:shd w:val="clear" w:color="auto" w:fill="FFFFFF"/>
              </w:rPr>
            </w:pPr>
            <w:r w:rsidRPr="00E9169B">
              <w:rPr>
                <w:rFonts w:ascii="Times New Roman" w:hAnsi="Times New Roman"/>
                <w:color w:val="000000"/>
                <w:sz w:val="23"/>
                <w:szCs w:val="23"/>
                <w:shd w:val="clear" w:color="auto" w:fill="FFFFFF"/>
              </w:rPr>
              <w:t>ПК-2</w:t>
            </w:r>
          </w:p>
          <w:p w:rsidR="00652A56" w:rsidRPr="00E9169B" w:rsidRDefault="00652A56" w:rsidP="00EB5FCB">
            <w:pPr>
              <w:autoSpaceDE w:val="0"/>
              <w:autoSpaceDN w:val="0"/>
              <w:adjustRightInd w:val="0"/>
              <w:spacing w:after="0" w:line="240" w:lineRule="auto"/>
              <w:rPr>
                <w:rFonts w:ascii="Times New Roman" w:hAnsi="Times New Roman"/>
                <w:color w:val="000000"/>
                <w:sz w:val="23"/>
                <w:szCs w:val="23"/>
                <w:shd w:val="clear" w:color="auto" w:fill="FFFFFF"/>
              </w:rPr>
            </w:pPr>
            <w:r w:rsidRPr="00E9169B">
              <w:rPr>
                <w:rFonts w:ascii="Times New Roman" w:hAnsi="Times New Roman"/>
                <w:color w:val="000000"/>
                <w:sz w:val="23"/>
                <w:szCs w:val="23"/>
                <w:shd w:val="clear" w:color="auto" w:fill="FFFFFF"/>
              </w:rPr>
              <w:t>ПК-4</w:t>
            </w:r>
          </w:p>
          <w:p w:rsidR="00652A56" w:rsidRPr="00E9169B" w:rsidRDefault="00652A56" w:rsidP="0051127F">
            <w:pPr>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ПК-1</w:t>
            </w:r>
            <w:r w:rsidR="0051127F">
              <w:rPr>
                <w:rFonts w:ascii="Times New Roman" w:eastAsia="Times New Roman" w:hAnsi="Times New Roman"/>
                <w:sz w:val="24"/>
                <w:szCs w:val="24"/>
                <w:lang w:eastAsia="ru-RU"/>
              </w:rPr>
              <w:t>2</w:t>
            </w:r>
          </w:p>
        </w:tc>
        <w:tc>
          <w:tcPr>
            <w:tcW w:w="1663" w:type="dxa"/>
            <w:tcBorders>
              <w:top w:val="single" w:sz="2" w:space="0" w:color="000000"/>
              <w:left w:val="single" w:sz="2" w:space="0" w:color="000000"/>
              <w:bottom w:val="single" w:sz="2" w:space="0" w:color="000000"/>
              <w:right w:val="single" w:sz="2" w:space="0" w:color="000000"/>
            </w:tcBorders>
            <w:shd w:val="clear" w:color="000000" w:fill="FFFFFF"/>
          </w:tcPr>
          <w:p w:rsidR="00652A56" w:rsidRPr="00E9169B" w:rsidRDefault="00652A56" w:rsidP="00EB5FCB">
            <w:pPr>
              <w:autoSpaceDE w:val="0"/>
              <w:autoSpaceDN w:val="0"/>
              <w:adjustRightInd w:val="0"/>
              <w:spacing w:after="0" w:line="240" w:lineRule="auto"/>
              <w:rPr>
                <w:rFonts w:ascii="Times New Roman" w:hAnsi="Times New Roman"/>
                <w:sz w:val="24"/>
                <w:szCs w:val="24"/>
              </w:rPr>
            </w:pPr>
            <w:r w:rsidRPr="00E9169B">
              <w:rPr>
                <w:rFonts w:ascii="Times New Roman" w:eastAsia="Times New Roman" w:hAnsi="Times New Roman"/>
                <w:kern w:val="3"/>
                <w:sz w:val="20"/>
                <w:szCs w:val="20"/>
                <w:lang w:eastAsia="ru-RU"/>
              </w:rPr>
              <w:t xml:space="preserve">Оценка решения </w:t>
            </w:r>
            <w:proofErr w:type="gramStart"/>
            <w:r w:rsidRPr="00E9169B">
              <w:rPr>
                <w:rFonts w:ascii="Times New Roman" w:eastAsia="Times New Roman" w:hAnsi="Times New Roman"/>
                <w:kern w:val="3"/>
                <w:sz w:val="20"/>
                <w:szCs w:val="20"/>
                <w:lang w:eastAsia="ru-RU"/>
              </w:rPr>
              <w:t>кейс-задания</w:t>
            </w:r>
            <w:proofErr w:type="gramEnd"/>
          </w:p>
        </w:tc>
      </w:tr>
    </w:tbl>
    <w:p w:rsidR="00652A56" w:rsidRPr="00E9169B" w:rsidRDefault="00652A56" w:rsidP="00652A56">
      <w:pPr>
        <w:autoSpaceDE w:val="0"/>
        <w:autoSpaceDN w:val="0"/>
        <w:adjustRightInd w:val="0"/>
        <w:spacing w:after="0"/>
        <w:ind w:firstLine="709"/>
        <w:jc w:val="both"/>
        <w:rPr>
          <w:rFonts w:ascii="Times New Roman" w:eastAsia="Times New Roman" w:hAnsi="Times New Roman"/>
          <w:bCs/>
          <w:sz w:val="24"/>
          <w:szCs w:val="24"/>
          <w:lang w:eastAsia="ru-RU"/>
        </w:rPr>
      </w:pPr>
    </w:p>
    <w:p w:rsidR="00652A56" w:rsidRPr="00E9169B" w:rsidRDefault="00652A56" w:rsidP="00652A56">
      <w:pPr>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5. Содержание дисциплины</w:t>
      </w:r>
    </w:p>
    <w:p w:rsidR="00652A56" w:rsidRPr="00E9169B" w:rsidRDefault="00652A56" w:rsidP="00652A56">
      <w:pPr>
        <w:tabs>
          <w:tab w:val="left" w:pos="4070"/>
        </w:tabs>
        <w:autoSpaceDE w:val="0"/>
        <w:autoSpaceDN w:val="0"/>
        <w:adjustRightInd w:val="0"/>
        <w:spacing w:after="0"/>
        <w:ind w:firstLine="709"/>
        <w:jc w:val="both"/>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 xml:space="preserve">5.1. Тематический план </w:t>
      </w:r>
    </w:p>
    <w:p w:rsidR="00652A56" w:rsidRPr="00E9169B" w:rsidRDefault="00652A56" w:rsidP="00652A56">
      <w:pPr>
        <w:autoSpaceDE w:val="0"/>
        <w:autoSpaceDN w:val="0"/>
        <w:adjustRightInd w:val="0"/>
        <w:spacing w:after="0"/>
        <w:ind w:firstLine="709"/>
        <w:jc w:val="both"/>
        <w:rPr>
          <w:rFonts w:ascii="Times New Roman" w:eastAsia="Times New Roman" w:hAnsi="Times New Roman"/>
          <w:bCs/>
          <w:i/>
          <w:sz w:val="24"/>
          <w:szCs w:val="24"/>
          <w:lang w:eastAsia="ru-RU"/>
        </w:rPr>
      </w:pPr>
    </w:p>
    <w:tbl>
      <w:tblPr>
        <w:tblW w:w="4870" w:type="pct"/>
        <w:tblLayout w:type="fixed"/>
        <w:tblLook w:val="04A0" w:firstRow="1" w:lastRow="0" w:firstColumn="1" w:lastColumn="0" w:noHBand="0" w:noVBand="1"/>
      </w:tblPr>
      <w:tblGrid>
        <w:gridCol w:w="4197"/>
        <w:gridCol w:w="745"/>
        <w:gridCol w:w="854"/>
        <w:gridCol w:w="1418"/>
        <w:gridCol w:w="1238"/>
        <w:gridCol w:w="1146"/>
      </w:tblGrid>
      <w:tr w:rsidR="00652A56" w:rsidRPr="00E9169B" w:rsidTr="004B4E28">
        <w:trPr>
          <w:trHeight w:val="203"/>
        </w:trPr>
        <w:tc>
          <w:tcPr>
            <w:tcW w:w="4197" w:type="dxa"/>
            <w:vMerge w:val="restart"/>
            <w:tcBorders>
              <w:top w:val="single" w:sz="2" w:space="0" w:color="000000"/>
              <w:left w:val="single" w:sz="2" w:space="0" w:color="000000"/>
              <w:bottom w:val="single" w:sz="2" w:space="0" w:color="000000"/>
              <w:right w:val="single" w:sz="2" w:space="0" w:color="000000"/>
            </w:tcBorders>
            <w:vAlign w:val="center"/>
            <w:hideMark/>
          </w:tcPr>
          <w:p w:rsidR="00652A56" w:rsidRPr="00E9169B" w:rsidRDefault="00652A56"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Наименование темы</w:t>
            </w:r>
          </w:p>
        </w:tc>
        <w:tc>
          <w:tcPr>
            <w:tcW w:w="3017" w:type="dxa"/>
            <w:gridSpan w:val="3"/>
            <w:tcBorders>
              <w:top w:val="single" w:sz="2" w:space="0" w:color="000000"/>
              <w:left w:val="single" w:sz="2" w:space="0" w:color="000000"/>
              <w:bottom w:val="single" w:sz="2" w:space="0" w:color="000000"/>
              <w:right w:val="single" w:sz="2" w:space="0" w:color="000000"/>
            </w:tcBorders>
            <w:vAlign w:val="center"/>
            <w:hideMark/>
          </w:tcPr>
          <w:p w:rsidR="00652A56" w:rsidRPr="00E9169B" w:rsidRDefault="00652A56"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Контактная работа</w:t>
            </w:r>
          </w:p>
        </w:tc>
        <w:tc>
          <w:tcPr>
            <w:tcW w:w="1238" w:type="dxa"/>
            <w:vMerge w:val="restart"/>
            <w:tcBorders>
              <w:top w:val="single" w:sz="2" w:space="0" w:color="000000"/>
              <w:left w:val="single" w:sz="2" w:space="0" w:color="000000"/>
              <w:bottom w:val="single" w:sz="2" w:space="0" w:color="000000"/>
              <w:right w:val="single" w:sz="2" w:space="0" w:color="000000"/>
            </w:tcBorders>
            <w:vAlign w:val="center"/>
            <w:hideMark/>
          </w:tcPr>
          <w:p w:rsidR="00652A56" w:rsidRPr="00E9169B" w:rsidRDefault="00652A56"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Самостоятельная работа</w:t>
            </w:r>
          </w:p>
        </w:tc>
        <w:tc>
          <w:tcPr>
            <w:tcW w:w="1146"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52A56" w:rsidRPr="00E9169B" w:rsidRDefault="00652A56"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Всего часов по дисциплине</w:t>
            </w:r>
          </w:p>
        </w:tc>
      </w:tr>
      <w:tr w:rsidR="00652A56" w:rsidRPr="00E9169B" w:rsidTr="004B4E28">
        <w:trPr>
          <w:trHeight w:val="533"/>
        </w:trPr>
        <w:tc>
          <w:tcPr>
            <w:tcW w:w="4197" w:type="dxa"/>
            <w:vMerge/>
            <w:tcBorders>
              <w:top w:val="single" w:sz="2" w:space="0" w:color="000000"/>
              <w:left w:val="single" w:sz="2" w:space="0" w:color="000000"/>
              <w:bottom w:val="single" w:sz="2" w:space="0" w:color="000000"/>
              <w:right w:val="single" w:sz="2" w:space="0" w:color="000000"/>
            </w:tcBorders>
            <w:vAlign w:val="center"/>
            <w:hideMark/>
          </w:tcPr>
          <w:p w:rsidR="00652A56" w:rsidRPr="00E9169B" w:rsidRDefault="00652A56" w:rsidP="00EB5FCB">
            <w:pPr>
              <w:spacing w:after="0"/>
              <w:rPr>
                <w:rFonts w:ascii="Times New Roman" w:eastAsia="Times New Roman" w:hAnsi="Times New Roman"/>
                <w:sz w:val="24"/>
                <w:szCs w:val="24"/>
                <w:lang w:eastAsia="ru-RU"/>
              </w:rPr>
            </w:pPr>
          </w:p>
        </w:tc>
        <w:tc>
          <w:tcPr>
            <w:tcW w:w="1599" w:type="dxa"/>
            <w:gridSpan w:val="2"/>
            <w:tcBorders>
              <w:top w:val="single" w:sz="2" w:space="0" w:color="000000"/>
              <w:left w:val="single" w:sz="2" w:space="0" w:color="000000"/>
              <w:bottom w:val="single" w:sz="2" w:space="0" w:color="000000"/>
              <w:right w:val="single" w:sz="2" w:space="0" w:color="000000"/>
            </w:tcBorders>
            <w:vAlign w:val="center"/>
            <w:hideMark/>
          </w:tcPr>
          <w:p w:rsidR="00652A56" w:rsidRPr="00E9169B" w:rsidRDefault="00652A56"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52A56" w:rsidRPr="00E9169B" w:rsidRDefault="00652A56" w:rsidP="00EB5FCB">
            <w:pPr>
              <w:tabs>
                <w:tab w:val="left" w:pos="814"/>
              </w:tabs>
              <w:spacing w:after="0"/>
              <w:jc w:val="center"/>
              <w:rPr>
                <w:rFonts w:ascii="Times New Roman" w:eastAsia="Times New Roman" w:hAnsi="Times New Roman"/>
                <w:sz w:val="24"/>
                <w:szCs w:val="24"/>
                <w:lang w:eastAsia="ru-RU"/>
              </w:rPr>
            </w:pPr>
            <w:proofErr w:type="gramStart"/>
            <w:r w:rsidRPr="00E9169B">
              <w:rPr>
                <w:rFonts w:ascii="Times New Roman" w:eastAsia="Times New Roman" w:hAnsi="Times New Roman"/>
                <w:sz w:val="24"/>
                <w:szCs w:val="24"/>
                <w:lang w:eastAsia="ru-RU"/>
              </w:rPr>
              <w:t xml:space="preserve">Контактная СР (в </w:t>
            </w:r>
            <w:proofErr w:type="spellStart"/>
            <w:r w:rsidRPr="00E9169B">
              <w:rPr>
                <w:rFonts w:ascii="Times New Roman" w:eastAsia="Times New Roman" w:hAnsi="Times New Roman"/>
                <w:sz w:val="24"/>
                <w:szCs w:val="24"/>
                <w:lang w:eastAsia="ru-RU"/>
              </w:rPr>
              <w:t>т.ч</w:t>
            </w:r>
            <w:proofErr w:type="spellEnd"/>
            <w:r w:rsidRPr="00E9169B">
              <w:rPr>
                <w:rFonts w:ascii="Times New Roman" w:eastAsia="Times New Roman" w:hAnsi="Times New Roman"/>
                <w:sz w:val="24"/>
                <w:szCs w:val="24"/>
                <w:lang w:eastAsia="ru-RU"/>
              </w:rPr>
              <w:t xml:space="preserve">. </w:t>
            </w:r>
            <w:proofErr w:type="gramEnd"/>
          </w:p>
          <w:p w:rsidR="00652A56" w:rsidRPr="00E9169B" w:rsidRDefault="00652A56"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в ЭИОС)</w:t>
            </w:r>
          </w:p>
        </w:tc>
        <w:tc>
          <w:tcPr>
            <w:tcW w:w="1238" w:type="dxa"/>
            <w:vMerge/>
            <w:tcBorders>
              <w:top w:val="single" w:sz="2" w:space="0" w:color="000000"/>
              <w:left w:val="single" w:sz="2" w:space="0" w:color="000000"/>
              <w:bottom w:val="single" w:sz="2" w:space="0" w:color="000000"/>
              <w:right w:val="single" w:sz="2" w:space="0" w:color="000000"/>
            </w:tcBorders>
            <w:vAlign w:val="center"/>
            <w:hideMark/>
          </w:tcPr>
          <w:p w:rsidR="00652A56" w:rsidRPr="00E9169B" w:rsidRDefault="00652A56" w:rsidP="00EB5FCB">
            <w:pPr>
              <w:spacing w:after="0"/>
              <w:rPr>
                <w:rFonts w:ascii="Times New Roman" w:eastAsia="Times New Roman" w:hAnsi="Times New Roman"/>
                <w:sz w:val="24"/>
                <w:szCs w:val="24"/>
                <w:lang w:eastAsia="ru-RU"/>
              </w:rPr>
            </w:pPr>
          </w:p>
        </w:tc>
        <w:tc>
          <w:tcPr>
            <w:tcW w:w="1146" w:type="dxa"/>
            <w:vMerge/>
            <w:tcBorders>
              <w:top w:val="single" w:sz="2" w:space="0" w:color="000000"/>
              <w:left w:val="single" w:sz="2" w:space="0" w:color="000000"/>
              <w:bottom w:val="single" w:sz="2" w:space="0" w:color="000000"/>
              <w:right w:val="single" w:sz="2" w:space="0" w:color="000000"/>
            </w:tcBorders>
            <w:vAlign w:val="center"/>
            <w:hideMark/>
          </w:tcPr>
          <w:p w:rsidR="00652A56" w:rsidRPr="00E9169B" w:rsidRDefault="00652A56" w:rsidP="00EB5FCB">
            <w:pPr>
              <w:spacing w:after="0"/>
              <w:rPr>
                <w:rFonts w:ascii="Times New Roman" w:eastAsia="Times New Roman" w:hAnsi="Times New Roman"/>
                <w:sz w:val="24"/>
                <w:szCs w:val="24"/>
                <w:lang w:eastAsia="ru-RU"/>
              </w:rPr>
            </w:pPr>
          </w:p>
        </w:tc>
      </w:tr>
      <w:tr w:rsidR="00652A56" w:rsidRPr="00E9169B" w:rsidTr="004B4E28">
        <w:trPr>
          <w:trHeight w:val="1"/>
        </w:trPr>
        <w:tc>
          <w:tcPr>
            <w:tcW w:w="4197" w:type="dxa"/>
            <w:vMerge/>
            <w:tcBorders>
              <w:top w:val="single" w:sz="2" w:space="0" w:color="000000"/>
              <w:left w:val="single" w:sz="2" w:space="0" w:color="000000"/>
              <w:bottom w:val="single" w:sz="2" w:space="0" w:color="000000"/>
              <w:right w:val="single" w:sz="2" w:space="0" w:color="000000"/>
            </w:tcBorders>
            <w:vAlign w:val="center"/>
            <w:hideMark/>
          </w:tcPr>
          <w:p w:rsidR="00652A56" w:rsidRPr="00E9169B" w:rsidRDefault="00652A56" w:rsidP="00EB5FCB">
            <w:pPr>
              <w:spacing w:after="0"/>
              <w:rPr>
                <w:rFonts w:ascii="Times New Roman" w:eastAsia="Times New Roman" w:hAnsi="Times New Roman"/>
                <w:sz w:val="24"/>
                <w:szCs w:val="24"/>
                <w:lang w:eastAsia="ru-RU"/>
              </w:rPr>
            </w:pPr>
          </w:p>
        </w:tc>
        <w:tc>
          <w:tcPr>
            <w:tcW w:w="745" w:type="dxa"/>
            <w:tcBorders>
              <w:top w:val="single" w:sz="2" w:space="0" w:color="000000"/>
              <w:left w:val="single" w:sz="2" w:space="0" w:color="000000"/>
              <w:bottom w:val="single" w:sz="2" w:space="0" w:color="000000"/>
              <w:right w:val="single" w:sz="2" w:space="0" w:color="000000"/>
            </w:tcBorders>
            <w:vAlign w:val="center"/>
            <w:hideMark/>
          </w:tcPr>
          <w:p w:rsidR="00652A56" w:rsidRPr="00E9169B" w:rsidRDefault="00652A56"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Лекции</w:t>
            </w:r>
          </w:p>
        </w:tc>
        <w:tc>
          <w:tcPr>
            <w:tcW w:w="854" w:type="dxa"/>
            <w:tcBorders>
              <w:top w:val="single" w:sz="2" w:space="0" w:color="000000"/>
              <w:left w:val="single" w:sz="2" w:space="0" w:color="000000"/>
              <w:bottom w:val="single" w:sz="2" w:space="0" w:color="000000"/>
              <w:right w:val="single" w:sz="2" w:space="0" w:color="000000"/>
            </w:tcBorders>
            <w:vAlign w:val="center"/>
            <w:hideMark/>
          </w:tcPr>
          <w:p w:rsidR="00652A56" w:rsidRPr="00E9169B" w:rsidRDefault="00652A56"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Семинары</w:t>
            </w:r>
          </w:p>
        </w:tc>
        <w:tc>
          <w:tcPr>
            <w:tcW w:w="1418" w:type="dxa"/>
            <w:vMerge/>
            <w:tcBorders>
              <w:top w:val="single" w:sz="2" w:space="0" w:color="000000"/>
              <w:left w:val="single" w:sz="2" w:space="0" w:color="000000"/>
              <w:bottom w:val="single" w:sz="2" w:space="0" w:color="000000"/>
              <w:right w:val="single" w:sz="2" w:space="0" w:color="000000"/>
            </w:tcBorders>
            <w:vAlign w:val="center"/>
            <w:hideMark/>
          </w:tcPr>
          <w:p w:rsidR="00652A56" w:rsidRPr="00E9169B" w:rsidRDefault="00652A56" w:rsidP="00EB5FCB">
            <w:pPr>
              <w:spacing w:after="0"/>
              <w:rPr>
                <w:rFonts w:ascii="Times New Roman" w:eastAsia="Times New Roman" w:hAnsi="Times New Roman"/>
                <w:sz w:val="24"/>
                <w:szCs w:val="24"/>
                <w:lang w:eastAsia="ru-RU"/>
              </w:rPr>
            </w:pPr>
          </w:p>
        </w:tc>
        <w:tc>
          <w:tcPr>
            <w:tcW w:w="1238" w:type="dxa"/>
            <w:vMerge/>
            <w:tcBorders>
              <w:top w:val="single" w:sz="2" w:space="0" w:color="000000"/>
              <w:left w:val="single" w:sz="2" w:space="0" w:color="000000"/>
              <w:bottom w:val="single" w:sz="2" w:space="0" w:color="000000"/>
              <w:right w:val="single" w:sz="2" w:space="0" w:color="000000"/>
            </w:tcBorders>
            <w:vAlign w:val="center"/>
            <w:hideMark/>
          </w:tcPr>
          <w:p w:rsidR="00652A56" w:rsidRPr="00E9169B" w:rsidRDefault="00652A56" w:rsidP="00EB5FCB">
            <w:pPr>
              <w:spacing w:after="0"/>
              <w:rPr>
                <w:rFonts w:ascii="Times New Roman" w:eastAsia="Times New Roman" w:hAnsi="Times New Roman"/>
                <w:sz w:val="24"/>
                <w:szCs w:val="24"/>
                <w:lang w:eastAsia="ru-RU"/>
              </w:rPr>
            </w:pPr>
          </w:p>
        </w:tc>
        <w:tc>
          <w:tcPr>
            <w:tcW w:w="1146" w:type="dxa"/>
            <w:vMerge/>
            <w:tcBorders>
              <w:top w:val="single" w:sz="2" w:space="0" w:color="000000"/>
              <w:left w:val="single" w:sz="2" w:space="0" w:color="000000"/>
              <w:bottom w:val="single" w:sz="2" w:space="0" w:color="000000"/>
              <w:right w:val="single" w:sz="2" w:space="0" w:color="000000"/>
            </w:tcBorders>
            <w:vAlign w:val="center"/>
            <w:hideMark/>
          </w:tcPr>
          <w:p w:rsidR="00652A56" w:rsidRPr="00E9169B" w:rsidRDefault="00652A56" w:rsidP="00EB5FCB">
            <w:pPr>
              <w:spacing w:after="0"/>
              <w:rPr>
                <w:rFonts w:ascii="Times New Roman" w:eastAsia="Times New Roman" w:hAnsi="Times New Roman"/>
                <w:sz w:val="24"/>
                <w:szCs w:val="24"/>
                <w:lang w:eastAsia="ru-RU"/>
              </w:rPr>
            </w:pPr>
          </w:p>
        </w:tc>
      </w:tr>
      <w:tr w:rsidR="004B4E28" w:rsidRPr="00E9169B" w:rsidTr="004B4E28">
        <w:trPr>
          <w:trHeight w:val="1"/>
        </w:trPr>
        <w:tc>
          <w:tcPr>
            <w:tcW w:w="4197" w:type="dxa"/>
            <w:tcBorders>
              <w:top w:val="single" w:sz="2" w:space="0" w:color="000000"/>
              <w:left w:val="single" w:sz="2" w:space="0" w:color="000000"/>
              <w:bottom w:val="single" w:sz="2" w:space="0" w:color="000000"/>
              <w:right w:val="single" w:sz="2" w:space="0" w:color="000000"/>
            </w:tcBorders>
            <w:vAlign w:val="center"/>
            <w:hideMark/>
          </w:tcPr>
          <w:p w:rsidR="004B4E28" w:rsidRPr="00E9169B" w:rsidRDefault="004B4E28" w:rsidP="00EB5FCB">
            <w:pPr>
              <w:autoSpaceDE w:val="0"/>
              <w:autoSpaceDN w:val="0"/>
              <w:adjustRightInd w:val="0"/>
              <w:spacing w:after="0"/>
              <w:rPr>
                <w:rFonts w:ascii="Times New Roman" w:eastAsia="Times New Roman" w:hAnsi="Times New Roman"/>
                <w:b/>
                <w:sz w:val="24"/>
                <w:szCs w:val="24"/>
                <w:lang w:eastAsia="ru-RU"/>
              </w:rPr>
            </w:pPr>
            <w:r w:rsidRPr="00E9169B">
              <w:rPr>
                <w:rFonts w:ascii="Times New Roman" w:eastAsia="Times New Roman" w:hAnsi="Times New Roman"/>
                <w:b/>
                <w:bCs/>
                <w:sz w:val="24"/>
                <w:szCs w:val="24"/>
                <w:lang w:eastAsia="ru-RU"/>
              </w:rPr>
              <w:t>Раздел  1.</w:t>
            </w:r>
            <w:r w:rsidRPr="00E9169B">
              <w:rPr>
                <w:rFonts w:ascii="Times New Roman" w:eastAsia="Times New Roman" w:hAnsi="Times New Roman"/>
                <w:b/>
                <w:sz w:val="24"/>
                <w:szCs w:val="24"/>
                <w:lang w:eastAsia="ru-RU"/>
              </w:rPr>
              <w:t xml:space="preserve"> </w:t>
            </w:r>
            <w:r w:rsidRPr="00E9169B">
              <w:rPr>
                <w:rFonts w:ascii="Times New Roman" w:hAnsi="Times New Roman"/>
                <w:b/>
                <w:sz w:val="24"/>
                <w:szCs w:val="24"/>
              </w:rPr>
              <w:t>Аудиовизуальная информация и аудиовизуальная культура.</w:t>
            </w:r>
          </w:p>
        </w:tc>
        <w:tc>
          <w:tcPr>
            <w:tcW w:w="745" w:type="dxa"/>
            <w:tcBorders>
              <w:top w:val="single" w:sz="2" w:space="0" w:color="000000"/>
              <w:left w:val="single" w:sz="2" w:space="0" w:color="000000"/>
              <w:bottom w:val="single" w:sz="2" w:space="0" w:color="000000"/>
              <w:right w:val="single" w:sz="2" w:space="0" w:color="000000"/>
            </w:tcBorders>
          </w:tcPr>
          <w:p w:rsidR="004B4E28" w:rsidRPr="00E9169B" w:rsidRDefault="004B4E28" w:rsidP="00EB5FCB">
            <w:pPr>
              <w:spacing w:after="0"/>
              <w:jc w:val="center"/>
              <w:rPr>
                <w:rFonts w:ascii="Times New Roman" w:hAnsi="Times New Roman"/>
                <w:b/>
                <w:bCs/>
                <w:sz w:val="24"/>
                <w:szCs w:val="24"/>
              </w:rPr>
            </w:pPr>
            <w:r>
              <w:rPr>
                <w:rFonts w:ascii="Times New Roman" w:hAnsi="Times New Roman"/>
                <w:b/>
                <w:bCs/>
                <w:sz w:val="24"/>
                <w:szCs w:val="24"/>
              </w:rPr>
              <w:t>2</w:t>
            </w:r>
          </w:p>
        </w:tc>
        <w:tc>
          <w:tcPr>
            <w:tcW w:w="854" w:type="dxa"/>
            <w:tcBorders>
              <w:top w:val="single" w:sz="2" w:space="0" w:color="000000"/>
              <w:left w:val="single" w:sz="2" w:space="0" w:color="000000"/>
              <w:bottom w:val="single" w:sz="2" w:space="0" w:color="000000"/>
              <w:right w:val="single" w:sz="2" w:space="0" w:color="000000"/>
            </w:tcBorders>
          </w:tcPr>
          <w:p w:rsidR="004B4E28" w:rsidRPr="00E9169B" w:rsidRDefault="004B4E28" w:rsidP="00EB5FCB">
            <w:pPr>
              <w:spacing w:after="0"/>
              <w:jc w:val="center"/>
              <w:rPr>
                <w:rFonts w:ascii="Times New Roman" w:hAnsi="Times New Roman"/>
                <w:b/>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4B4E28" w:rsidRPr="00E9169B" w:rsidRDefault="004B4E28" w:rsidP="00EB5FCB">
            <w:pPr>
              <w:spacing w:after="0"/>
              <w:jc w:val="center"/>
              <w:rPr>
                <w:rFonts w:ascii="Times New Roman" w:hAnsi="Times New Roman"/>
                <w:b/>
                <w:bCs/>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4B4E28" w:rsidRPr="00E9169B" w:rsidRDefault="004B4E28" w:rsidP="00CA6F31">
            <w:pPr>
              <w:spacing w:after="0"/>
              <w:jc w:val="center"/>
              <w:rPr>
                <w:rFonts w:ascii="Times New Roman" w:hAnsi="Times New Roman"/>
                <w:b/>
                <w:bCs/>
                <w:sz w:val="24"/>
                <w:szCs w:val="24"/>
              </w:rPr>
            </w:pPr>
            <w:r>
              <w:rPr>
                <w:rFonts w:ascii="Times New Roman" w:hAnsi="Times New Roman"/>
                <w:b/>
                <w:bCs/>
                <w:sz w:val="24"/>
                <w:szCs w:val="24"/>
              </w:rPr>
              <w:t>20</w:t>
            </w:r>
          </w:p>
        </w:tc>
        <w:tc>
          <w:tcPr>
            <w:tcW w:w="1146" w:type="dxa"/>
            <w:tcBorders>
              <w:top w:val="single" w:sz="2" w:space="0" w:color="000000"/>
              <w:left w:val="single" w:sz="2" w:space="0" w:color="000000"/>
              <w:bottom w:val="single" w:sz="2" w:space="0" w:color="000000"/>
              <w:right w:val="single" w:sz="2" w:space="0" w:color="000000"/>
            </w:tcBorders>
            <w:shd w:val="clear" w:color="auto" w:fill="FFFFFF"/>
          </w:tcPr>
          <w:p w:rsidR="004B4E28" w:rsidRPr="00E9169B" w:rsidRDefault="006A1AC4" w:rsidP="00EB5FCB">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22</w:t>
            </w:r>
          </w:p>
        </w:tc>
      </w:tr>
      <w:tr w:rsidR="004B4E28" w:rsidRPr="00E9169B" w:rsidTr="004B4E28">
        <w:trPr>
          <w:trHeight w:val="1"/>
        </w:trPr>
        <w:tc>
          <w:tcPr>
            <w:tcW w:w="4197" w:type="dxa"/>
            <w:tcBorders>
              <w:top w:val="single" w:sz="2" w:space="0" w:color="000000"/>
              <w:left w:val="single" w:sz="2" w:space="0" w:color="000000"/>
              <w:bottom w:val="single" w:sz="2" w:space="0" w:color="000000"/>
              <w:right w:val="single" w:sz="2" w:space="0" w:color="000000"/>
            </w:tcBorders>
            <w:hideMark/>
          </w:tcPr>
          <w:p w:rsidR="004B4E28" w:rsidRPr="00E9169B" w:rsidRDefault="004B4E28" w:rsidP="00EB5FCB">
            <w:pPr>
              <w:tabs>
                <w:tab w:val="left" w:pos="180"/>
              </w:tabs>
              <w:ind w:firstLine="181"/>
              <w:rPr>
                <w:rFonts w:ascii="Times New Roman" w:hAnsi="Times New Roman"/>
                <w:sz w:val="24"/>
                <w:szCs w:val="24"/>
              </w:rPr>
            </w:pPr>
            <w:r w:rsidRPr="00E9169B">
              <w:rPr>
                <w:rFonts w:ascii="Times New Roman" w:hAnsi="Times New Roman"/>
                <w:bCs/>
                <w:sz w:val="24"/>
                <w:szCs w:val="24"/>
              </w:rPr>
              <w:t>1.1.</w:t>
            </w:r>
            <w:r w:rsidRPr="00E9169B">
              <w:rPr>
                <w:rFonts w:ascii="Times New Roman" w:hAnsi="Times New Roman"/>
                <w:sz w:val="24"/>
                <w:szCs w:val="24"/>
              </w:rPr>
              <w:t xml:space="preserve"> </w:t>
            </w:r>
            <w:r w:rsidRPr="00E9169B">
              <w:rPr>
                <w:rFonts w:ascii="Times New Roman" w:hAnsi="Times New Roman"/>
                <w:bCs/>
                <w:sz w:val="24"/>
                <w:szCs w:val="24"/>
              </w:rPr>
              <w:t>Аудиовизуальная информация: природа, источники, преобразователи, носители.</w:t>
            </w:r>
          </w:p>
        </w:tc>
        <w:tc>
          <w:tcPr>
            <w:tcW w:w="745" w:type="dxa"/>
            <w:tcBorders>
              <w:top w:val="single" w:sz="2" w:space="0" w:color="000000"/>
              <w:left w:val="single" w:sz="2" w:space="0" w:color="000000"/>
              <w:bottom w:val="single" w:sz="2" w:space="0" w:color="000000"/>
              <w:right w:val="single" w:sz="2" w:space="0" w:color="000000"/>
            </w:tcBorders>
          </w:tcPr>
          <w:p w:rsidR="004B4E28" w:rsidRPr="00E9169B" w:rsidRDefault="004B4E28" w:rsidP="00EB5FCB">
            <w:pPr>
              <w:spacing w:after="0"/>
              <w:jc w:val="center"/>
              <w:rPr>
                <w:rFonts w:ascii="Times New Roman" w:hAnsi="Times New Roman"/>
                <w:bCs/>
                <w:sz w:val="24"/>
                <w:szCs w:val="24"/>
              </w:rPr>
            </w:pPr>
            <w:r>
              <w:rPr>
                <w:rFonts w:ascii="Times New Roman" w:hAnsi="Times New Roman"/>
                <w:bCs/>
                <w:sz w:val="24"/>
                <w:szCs w:val="24"/>
              </w:rPr>
              <w:t>1</w:t>
            </w:r>
          </w:p>
        </w:tc>
        <w:tc>
          <w:tcPr>
            <w:tcW w:w="854" w:type="dxa"/>
            <w:tcBorders>
              <w:top w:val="single" w:sz="2" w:space="0" w:color="000000"/>
              <w:left w:val="single" w:sz="2" w:space="0" w:color="000000"/>
              <w:bottom w:val="single" w:sz="2" w:space="0" w:color="000000"/>
              <w:right w:val="single" w:sz="2" w:space="0" w:color="000000"/>
            </w:tcBorders>
          </w:tcPr>
          <w:p w:rsidR="004B4E28" w:rsidRPr="00E9169B" w:rsidRDefault="004B4E28" w:rsidP="00EB5FCB">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4B4E28" w:rsidRPr="00E9169B" w:rsidRDefault="004B4E28" w:rsidP="00EB5FCB">
            <w:pPr>
              <w:spacing w:after="0"/>
              <w:jc w:val="center"/>
              <w:rPr>
                <w:rFonts w:ascii="Times New Roman" w:hAnsi="Times New Roman"/>
                <w:bCs/>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4B4E28" w:rsidRPr="00E9169B" w:rsidRDefault="004B4E28" w:rsidP="00CA6F31">
            <w:pPr>
              <w:spacing w:after="0"/>
              <w:jc w:val="center"/>
              <w:rPr>
                <w:rFonts w:ascii="Times New Roman" w:hAnsi="Times New Roman"/>
                <w:bCs/>
                <w:sz w:val="24"/>
                <w:szCs w:val="24"/>
              </w:rPr>
            </w:pPr>
            <w:r>
              <w:rPr>
                <w:rFonts w:ascii="Times New Roman" w:hAnsi="Times New Roman"/>
                <w:bCs/>
                <w:sz w:val="24"/>
                <w:szCs w:val="24"/>
              </w:rPr>
              <w:t>10</w:t>
            </w:r>
          </w:p>
        </w:tc>
        <w:tc>
          <w:tcPr>
            <w:tcW w:w="1146" w:type="dxa"/>
            <w:tcBorders>
              <w:top w:val="single" w:sz="2" w:space="0" w:color="000000"/>
              <w:left w:val="single" w:sz="2" w:space="0" w:color="000000"/>
              <w:bottom w:val="single" w:sz="2" w:space="0" w:color="000000"/>
              <w:right w:val="single" w:sz="2" w:space="0" w:color="000000"/>
            </w:tcBorders>
            <w:shd w:val="clear" w:color="auto" w:fill="FFFFFF"/>
          </w:tcPr>
          <w:p w:rsidR="004B4E28" w:rsidRPr="00E9169B" w:rsidRDefault="006A1AC4" w:rsidP="00EB5FCB">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w:t>
            </w:r>
          </w:p>
        </w:tc>
      </w:tr>
      <w:tr w:rsidR="004B4E28" w:rsidRPr="00E9169B" w:rsidTr="004B4E28">
        <w:trPr>
          <w:trHeight w:val="1"/>
        </w:trPr>
        <w:tc>
          <w:tcPr>
            <w:tcW w:w="4197" w:type="dxa"/>
            <w:tcBorders>
              <w:top w:val="single" w:sz="2" w:space="0" w:color="000000"/>
              <w:left w:val="single" w:sz="2" w:space="0" w:color="000000"/>
              <w:bottom w:val="single" w:sz="2" w:space="0" w:color="000000"/>
              <w:right w:val="single" w:sz="2" w:space="0" w:color="000000"/>
            </w:tcBorders>
            <w:hideMark/>
          </w:tcPr>
          <w:p w:rsidR="004B4E28" w:rsidRPr="00E9169B" w:rsidRDefault="004B4E28" w:rsidP="00EB5FCB">
            <w:pPr>
              <w:tabs>
                <w:tab w:val="left" w:pos="180"/>
              </w:tabs>
              <w:ind w:firstLine="181"/>
              <w:rPr>
                <w:rFonts w:ascii="Times New Roman" w:hAnsi="Times New Roman"/>
                <w:sz w:val="24"/>
                <w:szCs w:val="24"/>
              </w:rPr>
            </w:pPr>
            <w:r w:rsidRPr="00E9169B">
              <w:rPr>
                <w:rFonts w:ascii="Times New Roman" w:hAnsi="Times New Roman"/>
                <w:bCs/>
                <w:sz w:val="24"/>
                <w:szCs w:val="24"/>
              </w:rPr>
              <w:t>1.2.</w:t>
            </w:r>
            <w:r w:rsidRPr="00E9169B">
              <w:rPr>
                <w:rFonts w:ascii="Times New Roman" w:hAnsi="Times New Roman"/>
                <w:sz w:val="24"/>
                <w:szCs w:val="24"/>
              </w:rPr>
              <w:t xml:space="preserve"> </w:t>
            </w:r>
            <w:r w:rsidRPr="00E9169B">
              <w:rPr>
                <w:rFonts w:ascii="Times New Roman" w:hAnsi="Times New Roman"/>
                <w:bCs/>
                <w:sz w:val="24"/>
                <w:szCs w:val="24"/>
              </w:rPr>
              <w:t>Аудиовизуальная культура: история, концепции, структура, функционирование. Психофизиологические основы восприятия аудиовизуальной информации человеком</w:t>
            </w:r>
          </w:p>
        </w:tc>
        <w:tc>
          <w:tcPr>
            <w:tcW w:w="745" w:type="dxa"/>
            <w:tcBorders>
              <w:top w:val="single" w:sz="2" w:space="0" w:color="000000"/>
              <w:left w:val="single" w:sz="2" w:space="0" w:color="000000"/>
              <w:bottom w:val="single" w:sz="2" w:space="0" w:color="000000"/>
              <w:right w:val="single" w:sz="2" w:space="0" w:color="000000"/>
            </w:tcBorders>
          </w:tcPr>
          <w:p w:rsidR="004B4E28" w:rsidRPr="00E9169B" w:rsidRDefault="006A1AC4" w:rsidP="00EB5FCB">
            <w:pPr>
              <w:spacing w:after="0"/>
              <w:jc w:val="center"/>
              <w:rPr>
                <w:rFonts w:ascii="Times New Roman" w:hAnsi="Times New Roman"/>
                <w:bCs/>
                <w:sz w:val="24"/>
                <w:szCs w:val="24"/>
              </w:rPr>
            </w:pPr>
            <w:r>
              <w:rPr>
                <w:rFonts w:ascii="Times New Roman" w:hAnsi="Times New Roman"/>
                <w:bCs/>
                <w:sz w:val="24"/>
                <w:szCs w:val="24"/>
              </w:rPr>
              <w:t>1</w:t>
            </w:r>
          </w:p>
        </w:tc>
        <w:tc>
          <w:tcPr>
            <w:tcW w:w="854" w:type="dxa"/>
            <w:tcBorders>
              <w:top w:val="single" w:sz="2" w:space="0" w:color="000000"/>
              <w:left w:val="single" w:sz="2" w:space="0" w:color="000000"/>
              <w:bottom w:val="single" w:sz="2" w:space="0" w:color="000000"/>
              <w:right w:val="single" w:sz="2" w:space="0" w:color="000000"/>
            </w:tcBorders>
          </w:tcPr>
          <w:p w:rsidR="004B4E28" w:rsidRPr="00E9169B" w:rsidRDefault="004B4E28" w:rsidP="00EB5FCB">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4B4E28" w:rsidRPr="00E9169B" w:rsidRDefault="004B4E28" w:rsidP="00EB5FCB">
            <w:pPr>
              <w:spacing w:after="0"/>
              <w:jc w:val="center"/>
              <w:rPr>
                <w:rFonts w:ascii="Times New Roman" w:hAnsi="Times New Roman"/>
                <w:bCs/>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4B4E28" w:rsidRPr="00E9169B" w:rsidRDefault="004B4E28" w:rsidP="00CA6F31">
            <w:pPr>
              <w:spacing w:after="0"/>
              <w:jc w:val="center"/>
              <w:rPr>
                <w:rFonts w:ascii="Times New Roman" w:hAnsi="Times New Roman"/>
                <w:bCs/>
                <w:sz w:val="24"/>
                <w:szCs w:val="24"/>
              </w:rPr>
            </w:pPr>
            <w:r>
              <w:rPr>
                <w:rFonts w:ascii="Times New Roman" w:hAnsi="Times New Roman"/>
                <w:bCs/>
                <w:sz w:val="24"/>
                <w:szCs w:val="24"/>
              </w:rPr>
              <w:t>10</w:t>
            </w:r>
          </w:p>
        </w:tc>
        <w:tc>
          <w:tcPr>
            <w:tcW w:w="1146" w:type="dxa"/>
            <w:tcBorders>
              <w:top w:val="single" w:sz="2" w:space="0" w:color="000000"/>
              <w:left w:val="single" w:sz="2" w:space="0" w:color="000000"/>
              <w:bottom w:val="single" w:sz="2" w:space="0" w:color="000000"/>
              <w:right w:val="single" w:sz="2" w:space="0" w:color="000000"/>
            </w:tcBorders>
            <w:shd w:val="clear" w:color="auto" w:fill="FFFFFF"/>
          </w:tcPr>
          <w:p w:rsidR="004B4E28" w:rsidRPr="00E9169B" w:rsidRDefault="006A1AC4" w:rsidP="00EB5FCB">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w:t>
            </w:r>
          </w:p>
        </w:tc>
      </w:tr>
      <w:tr w:rsidR="004B4E28" w:rsidRPr="00E9169B" w:rsidTr="004B4E28">
        <w:trPr>
          <w:trHeight w:val="1"/>
        </w:trPr>
        <w:tc>
          <w:tcPr>
            <w:tcW w:w="4197" w:type="dxa"/>
            <w:tcBorders>
              <w:top w:val="single" w:sz="2" w:space="0" w:color="000000"/>
              <w:left w:val="single" w:sz="2" w:space="0" w:color="000000"/>
              <w:bottom w:val="single" w:sz="2" w:space="0" w:color="000000"/>
              <w:right w:val="single" w:sz="2" w:space="0" w:color="000000"/>
            </w:tcBorders>
            <w:hideMark/>
          </w:tcPr>
          <w:p w:rsidR="004B4E28" w:rsidRPr="00E9169B" w:rsidRDefault="004B4E28" w:rsidP="00EB5FCB">
            <w:pPr>
              <w:rPr>
                <w:rFonts w:ascii="Times New Roman" w:hAnsi="Times New Roman"/>
                <w:b/>
                <w:sz w:val="24"/>
                <w:szCs w:val="24"/>
              </w:rPr>
            </w:pPr>
            <w:r w:rsidRPr="00E9169B">
              <w:rPr>
                <w:rFonts w:ascii="Times New Roman" w:hAnsi="Times New Roman"/>
                <w:b/>
                <w:sz w:val="24"/>
                <w:szCs w:val="24"/>
              </w:rPr>
              <w:t>Раздел  2. Аудиовизуальные технологии: фотографирование, звукозапись и видеозапись.</w:t>
            </w:r>
          </w:p>
        </w:tc>
        <w:tc>
          <w:tcPr>
            <w:tcW w:w="745" w:type="dxa"/>
            <w:tcBorders>
              <w:top w:val="single" w:sz="2" w:space="0" w:color="000000"/>
              <w:left w:val="single" w:sz="2" w:space="0" w:color="000000"/>
              <w:bottom w:val="single" w:sz="2" w:space="0" w:color="000000"/>
              <w:right w:val="single" w:sz="2" w:space="0" w:color="000000"/>
            </w:tcBorders>
          </w:tcPr>
          <w:p w:rsidR="004B4E28" w:rsidRPr="00E9169B" w:rsidRDefault="004B4E28" w:rsidP="00EB5FCB">
            <w:pPr>
              <w:spacing w:after="0"/>
              <w:jc w:val="center"/>
              <w:rPr>
                <w:rFonts w:ascii="Times New Roman" w:hAnsi="Times New Roman"/>
                <w:b/>
                <w:bCs/>
                <w:sz w:val="24"/>
                <w:szCs w:val="24"/>
              </w:rPr>
            </w:pPr>
          </w:p>
        </w:tc>
        <w:tc>
          <w:tcPr>
            <w:tcW w:w="854" w:type="dxa"/>
            <w:tcBorders>
              <w:top w:val="single" w:sz="2" w:space="0" w:color="000000"/>
              <w:left w:val="single" w:sz="2" w:space="0" w:color="000000"/>
              <w:bottom w:val="single" w:sz="2" w:space="0" w:color="000000"/>
              <w:right w:val="single" w:sz="2" w:space="0" w:color="000000"/>
            </w:tcBorders>
          </w:tcPr>
          <w:p w:rsidR="004B4E28" w:rsidRPr="00E9169B" w:rsidRDefault="004B4E28" w:rsidP="00EB5FCB">
            <w:pPr>
              <w:spacing w:after="0"/>
              <w:jc w:val="center"/>
              <w:rPr>
                <w:rFonts w:ascii="Times New Roman" w:hAnsi="Times New Roman"/>
                <w:b/>
                <w:bCs/>
                <w:sz w:val="24"/>
                <w:szCs w:val="24"/>
              </w:rPr>
            </w:pPr>
            <w:r>
              <w:rPr>
                <w:rFonts w:ascii="Times New Roman" w:hAnsi="Times New Roman"/>
                <w:b/>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4B4E28" w:rsidRPr="00E9169B" w:rsidRDefault="004B4E28" w:rsidP="00EB5FCB">
            <w:pPr>
              <w:spacing w:after="0"/>
              <w:jc w:val="center"/>
              <w:rPr>
                <w:rFonts w:ascii="Times New Roman" w:hAnsi="Times New Roman"/>
                <w:b/>
                <w:bCs/>
                <w:sz w:val="24"/>
                <w:szCs w:val="24"/>
              </w:rPr>
            </w:pPr>
            <w:r>
              <w:rPr>
                <w:rFonts w:ascii="Times New Roman" w:hAnsi="Times New Roman"/>
                <w:b/>
                <w:bCs/>
                <w:sz w:val="24"/>
                <w:szCs w:val="24"/>
              </w:rPr>
              <w:t>2</w:t>
            </w: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4B4E28" w:rsidRPr="00E9169B" w:rsidRDefault="004B4E28" w:rsidP="00EB5FCB">
            <w:pPr>
              <w:spacing w:after="0"/>
              <w:jc w:val="center"/>
              <w:rPr>
                <w:rFonts w:ascii="Times New Roman" w:hAnsi="Times New Roman"/>
                <w:b/>
                <w:bCs/>
                <w:sz w:val="24"/>
                <w:szCs w:val="24"/>
              </w:rPr>
            </w:pPr>
            <w:r>
              <w:rPr>
                <w:rFonts w:ascii="Times New Roman" w:hAnsi="Times New Roman"/>
                <w:b/>
                <w:bCs/>
                <w:sz w:val="24"/>
                <w:szCs w:val="24"/>
              </w:rPr>
              <w:t>20</w:t>
            </w:r>
          </w:p>
        </w:tc>
        <w:tc>
          <w:tcPr>
            <w:tcW w:w="1146" w:type="dxa"/>
            <w:tcBorders>
              <w:top w:val="single" w:sz="2" w:space="0" w:color="000000"/>
              <w:left w:val="single" w:sz="2" w:space="0" w:color="000000"/>
              <w:bottom w:val="single" w:sz="2" w:space="0" w:color="000000"/>
              <w:right w:val="single" w:sz="2" w:space="0" w:color="000000"/>
            </w:tcBorders>
            <w:shd w:val="clear" w:color="auto" w:fill="FFFFFF"/>
          </w:tcPr>
          <w:p w:rsidR="004B4E28" w:rsidRPr="00E9169B" w:rsidRDefault="006A1AC4" w:rsidP="00EB5FCB">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24</w:t>
            </w:r>
          </w:p>
        </w:tc>
      </w:tr>
      <w:tr w:rsidR="004B4E28" w:rsidRPr="00E9169B" w:rsidTr="004B4E28">
        <w:trPr>
          <w:trHeight w:val="420"/>
        </w:trPr>
        <w:tc>
          <w:tcPr>
            <w:tcW w:w="4197" w:type="dxa"/>
            <w:tcBorders>
              <w:top w:val="single" w:sz="2" w:space="0" w:color="000000"/>
              <w:left w:val="single" w:sz="2" w:space="0" w:color="000000"/>
              <w:bottom w:val="single" w:sz="2" w:space="0" w:color="000000"/>
              <w:right w:val="single" w:sz="2" w:space="0" w:color="000000"/>
            </w:tcBorders>
            <w:hideMark/>
          </w:tcPr>
          <w:p w:rsidR="004B4E28" w:rsidRPr="00E9169B" w:rsidRDefault="004B4E28" w:rsidP="00EB5FCB">
            <w:pPr>
              <w:rPr>
                <w:rFonts w:ascii="Times New Roman" w:hAnsi="Times New Roman"/>
                <w:sz w:val="24"/>
                <w:szCs w:val="24"/>
              </w:rPr>
            </w:pPr>
            <w:r w:rsidRPr="00E9169B">
              <w:rPr>
                <w:rFonts w:ascii="Times New Roman" w:hAnsi="Times New Roman"/>
                <w:bCs/>
                <w:sz w:val="24"/>
                <w:szCs w:val="24"/>
              </w:rPr>
              <w:t>2.1. Фотография и фотографирование; оптическая проекция (статическая и динамическая)</w:t>
            </w:r>
          </w:p>
        </w:tc>
        <w:tc>
          <w:tcPr>
            <w:tcW w:w="745" w:type="dxa"/>
            <w:tcBorders>
              <w:top w:val="single" w:sz="2" w:space="0" w:color="000000"/>
              <w:left w:val="single" w:sz="2" w:space="0" w:color="000000"/>
              <w:bottom w:val="single" w:sz="2" w:space="0" w:color="000000"/>
              <w:right w:val="single" w:sz="2" w:space="0" w:color="000000"/>
            </w:tcBorders>
          </w:tcPr>
          <w:p w:rsidR="004B4E28" w:rsidRPr="00E9169B" w:rsidRDefault="004B4E28" w:rsidP="00EB5FCB">
            <w:pPr>
              <w:spacing w:after="0"/>
              <w:jc w:val="center"/>
              <w:rPr>
                <w:rFonts w:ascii="Times New Roman" w:hAnsi="Times New Roman"/>
                <w:bCs/>
                <w:sz w:val="24"/>
                <w:szCs w:val="24"/>
              </w:rPr>
            </w:pPr>
          </w:p>
        </w:tc>
        <w:tc>
          <w:tcPr>
            <w:tcW w:w="854" w:type="dxa"/>
            <w:tcBorders>
              <w:top w:val="single" w:sz="2" w:space="0" w:color="000000"/>
              <w:left w:val="single" w:sz="2" w:space="0" w:color="000000"/>
              <w:bottom w:val="single" w:sz="2" w:space="0" w:color="000000"/>
              <w:right w:val="single" w:sz="2" w:space="0" w:color="000000"/>
            </w:tcBorders>
          </w:tcPr>
          <w:p w:rsidR="004B4E28" w:rsidRPr="00E9169B" w:rsidRDefault="004B4E28" w:rsidP="00EB5FCB">
            <w:pPr>
              <w:spacing w:after="0"/>
              <w:jc w:val="center"/>
              <w:rPr>
                <w:rFonts w:ascii="Times New Roman" w:hAnsi="Times New Roman"/>
                <w:bCs/>
                <w:sz w:val="24"/>
                <w:szCs w:val="24"/>
              </w:rPr>
            </w:pPr>
            <w:r>
              <w:rPr>
                <w:rFonts w:ascii="Times New Roman" w:hAnsi="Times New Roman"/>
                <w:bCs/>
                <w:sz w:val="24"/>
                <w:szCs w:val="24"/>
              </w:rPr>
              <w:t>1</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4B4E28" w:rsidRPr="00E9169B" w:rsidRDefault="004B4E28" w:rsidP="00EB5FCB">
            <w:pPr>
              <w:spacing w:after="0"/>
              <w:jc w:val="center"/>
              <w:rPr>
                <w:rFonts w:ascii="Times New Roman" w:hAnsi="Times New Roman"/>
                <w:bCs/>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4B4E28" w:rsidRPr="00E9169B" w:rsidRDefault="004B4E28" w:rsidP="00EB5FCB">
            <w:pPr>
              <w:spacing w:after="0"/>
              <w:jc w:val="center"/>
              <w:rPr>
                <w:rFonts w:ascii="Times New Roman" w:hAnsi="Times New Roman"/>
                <w:bCs/>
                <w:sz w:val="24"/>
                <w:szCs w:val="24"/>
              </w:rPr>
            </w:pPr>
            <w:r>
              <w:rPr>
                <w:rFonts w:ascii="Times New Roman" w:hAnsi="Times New Roman"/>
                <w:bCs/>
                <w:sz w:val="24"/>
                <w:szCs w:val="24"/>
              </w:rPr>
              <w:t>10</w:t>
            </w:r>
          </w:p>
        </w:tc>
        <w:tc>
          <w:tcPr>
            <w:tcW w:w="1146" w:type="dxa"/>
            <w:tcBorders>
              <w:top w:val="single" w:sz="2" w:space="0" w:color="000000"/>
              <w:left w:val="single" w:sz="2" w:space="0" w:color="000000"/>
              <w:bottom w:val="single" w:sz="2" w:space="0" w:color="000000"/>
              <w:right w:val="single" w:sz="2" w:space="0" w:color="000000"/>
            </w:tcBorders>
            <w:shd w:val="clear" w:color="auto" w:fill="FFFFFF"/>
          </w:tcPr>
          <w:p w:rsidR="004B4E28" w:rsidRPr="00E9169B" w:rsidRDefault="006A1AC4" w:rsidP="00EB5FCB">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w:t>
            </w:r>
          </w:p>
        </w:tc>
      </w:tr>
      <w:tr w:rsidR="004B4E28" w:rsidRPr="00E9169B" w:rsidTr="004B4E28">
        <w:trPr>
          <w:trHeight w:val="1"/>
        </w:trPr>
        <w:tc>
          <w:tcPr>
            <w:tcW w:w="4197" w:type="dxa"/>
            <w:tcBorders>
              <w:top w:val="single" w:sz="2" w:space="0" w:color="000000"/>
              <w:left w:val="single" w:sz="2" w:space="0" w:color="000000"/>
              <w:bottom w:val="single" w:sz="2" w:space="0" w:color="000000"/>
              <w:right w:val="single" w:sz="2" w:space="0" w:color="000000"/>
            </w:tcBorders>
            <w:hideMark/>
          </w:tcPr>
          <w:p w:rsidR="004B4E28" w:rsidRPr="00E9169B" w:rsidRDefault="004B4E28" w:rsidP="00EB5FCB">
            <w:pPr>
              <w:rPr>
                <w:rFonts w:ascii="Times New Roman" w:hAnsi="Times New Roman"/>
                <w:sz w:val="24"/>
                <w:szCs w:val="24"/>
              </w:rPr>
            </w:pPr>
            <w:r w:rsidRPr="00E9169B">
              <w:rPr>
                <w:rFonts w:ascii="Times New Roman" w:hAnsi="Times New Roman"/>
                <w:bCs/>
                <w:sz w:val="24"/>
                <w:szCs w:val="24"/>
              </w:rPr>
              <w:t>2.2. Звукозапись (аналоговая и цифровая).</w:t>
            </w:r>
            <w:r w:rsidRPr="00E9169B">
              <w:rPr>
                <w:rFonts w:ascii="Times New Roman" w:hAnsi="Times New Roman"/>
                <w:sz w:val="24"/>
                <w:szCs w:val="24"/>
              </w:rPr>
              <w:t xml:space="preserve"> Т</w:t>
            </w:r>
            <w:r w:rsidRPr="00E9169B">
              <w:rPr>
                <w:rFonts w:ascii="Times New Roman" w:hAnsi="Times New Roman"/>
                <w:bCs/>
                <w:sz w:val="24"/>
                <w:szCs w:val="24"/>
              </w:rPr>
              <w:t>елевидение и видеозапись (аналоговая и цифровая). Компьютеры и мультимедийные средства.</w:t>
            </w:r>
          </w:p>
        </w:tc>
        <w:tc>
          <w:tcPr>
            <w:tcW w:w="745" w:type="dxa"/>
            <w:tcBorders>
              <w:top w:val="single" w:sz="2" w:space="0" w:color="000000"/>
              <w:left w:val="single" w:sz="2" w:space="0" w:color="000000"/>
              <w:bottom w:val="single" w:sz="2" w:space="0" w:color="000000"/>
              <w:right w:val="single" w:sz="2" w:space="0" w:color="000000"/>
            </w:tcBorders>
          </w:tcPr>
          <w:p w:rsidR="004B4E28" w:rsidRPr="00E9169B" w:rsidRDefault="004B4E28" w:rsidP="00EB5FCB">
            <w:pPr>
              <w:spacing w:after="0"/>
              <w:jc w:val="center"/>
              <w:rPr>
                <w:rFonts w:ascii="Times New Roman" w:hAnsi="Times New Roman"/>
                <w:bCs/>
                <w:sz w:val="24"/>
                <w:szCs w:val="24"/>
              </w:rPr>
            </w:pPr>
          </w:p>
        </w:tc>
        <w:tc>
          <w:tcPr>
            <w:tcW w:w="854" w:type="dxa"/>
            <w:tcBorders>
              <w:top w:val="single" w:sz="2" w:space="0" w:color="000000"/>
              <w:left w:val="single" w:sz="2" w:space="0" w:color="000000"/>
              <w:bottom w:val="single" w:sz="2" w:space="0" w:color="000000"/>
              <w:right w:val="single" w:sz="2" w:space="0" w:color="000000"/>
            </w:tcBorders>
          </w:tcPr>
          <w:p w:rsidR="004B4E28" w:rsidRPr="00E9169B" w:rsidRDefault="004B4E28" w:rsidP="00EB5FCB">
            <w:pPr>
              <w:spacing w:after="0"/>
              <w:jc w:val="center"/>
              <w:rPr>
                <w:rFonts w:ascii="Times New Roman" w:hAnsi="Times New Roman"/>
                <w:bCs/>
                <w:sz w:val="24"/>
                <w:szCs w:val="24"/>
              </w:rPr>
            </w:pPr>
            <w:r>
              <w:rPr>
                <w:rFonts w:ascii="Times New Roman" w:hAnsi="Times New Roman"/>
                <w:bCs/>
                <w:sz w:val="24"/>
                <w:szCs w:val="24"/>
              </w:rPr>
              <w:t>1</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4B4E28" w:rsidRPr="00E9169B" w:rsidRDefault="004B4E28" w:rsidP="00EB5FCB">
            <w:pPr>
              <w:spacing w:after="0"/>
              <w:jc w:val="center"/>
              <w:rPr>
                <w:rFonts w:ascii="Times New Roman" w:hAnsi="Times New Roman"/>
                <w:bCs/>
                <w:sz w:val="24"/>
                <w:szCs w:val="24"/>
              </w:rPr>
            </w:pPr>
            <w:r>
              <w:rPr>
                <w:rFonts w:ascii="Times New Roman" w:hAnsi="Times New Roman"/>
                <w:bCs/>
                <w:sz w:val="24"/>
                <w:szCs w:val="24"/>
              </w:rPr>
              <w:t>2</w:t>
            </w: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4B4E28" w:rsidRPr="00E9169B" w:rsidRDefault="004B4E28" w:rsidP="00EB5FCB">
            <w:pPr>
              <w:spacing w:after="0"/>
              <w:jc w:val="center"/>
              <w:rPr>
                <w:rFonts w:ascii="Times New Roman" w:hAnsi="Times New Roman"/>
                <w:bCs/>
                <w:sz w:val="24"/>
                <w:szCs w:val="24"/>
              </w:rPr>
            </w:pPr>
            <w:r>
              <w:rPr>
                <w:rFonts w:ascii="Times New Roman" w:hAnsi="Times New Roman"/>
                <w:bCs/>
                <w:sz w:val="24"/>
                <w:szCs w:val="24"/>
              </w:rPr>
              <w:t>10</w:t>
            </w:r>
          </w:p>
        </w:tc>
        <w:tc>
          <w:tcPr>
            <w:tcW w:w="1146" w:type="dxa"/>
            <w:tcBorders>
              <w:top w:val="single" w:sz="2" w:space="0" w:color="000000"/>
              <w:left w:val="single" w:sz="2" w:space="0" w:color="000000"/>
              <w:bottom w:val="single" w:sz="2" w:space="0" w:color="000000"/>
              <w:right w:val="single" w:sz="2" w:space="0" w:color="000000"/>
            </w:tcBorders>
            <w:shd w:val="clear" w:color="auto" w:fill="FFFFFF"/>
          </w:tcPr>
          <w:p w:rsidR="004B4E28" w:rsidRPr="00E9169B" w:rsidRDefault="006A1AC4" w:rsidP="00EB5FCB">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w:t>
            </w:r>
          </w:p>
        </w:tc>
      </w:tr>
      <w:tr w:rsidR="004B4E28" w:rsidRPr="00E9169B" w:rsidTr="004B4E28">
        <w:trPr>
          <w:trHeight w:val="1"/>
        </w:trPr>
        <w:tc>
          <w:tcPr>
            <w:tcW w:w="4197" w:type="dxa"/>
            <w:tcBorders>
              <w:top w:val="single" w:sz="2" w:space="0" w:color="000000"/>
              <w:left w:val="single" w:sz="2" w:space="0" w:color="000000"/>
              <w:bottom w:val="single" w:sz="2" w:space="0" w:color="000000"/>
              <w:right w:val="single" w:sz="2" w:space="0" w:color="000000"/>
            </w:tcBorders>
            <w:hideMark/>
          </w:tcPr>
          <w:p w:rsidR="004B4E28" w:rsidRPr="00E9169B" w:rsidRDefault="004B4E28" w:rsidP="00EB5FCB">
            <w:pPr>
              <w:rPr>
                <w:rFonts w:ascii="Times New Roman" w:hAnsi="Times New Roman"/>
                <w:b/>
                <w:sz w:val="24"/>
                <w:szCs w:val="24"/>
              </w:rPr>
            </w:pPr>
            <w:r w:rsidRPr="00E9169B">
              <w:rPr>
                <w:rFonts w:ascii="Times New Roman" w:hAnsi="Times New Roman"/>
                <w:b/>
                <w:bCs/>
                <w:sz w:val="24"/>
                <w:szCs w:val="24"/>
              </w:rPr>
              <w:t xml:space="preserve">Раздел 3. </w:t>
            </w:r>
            <w:r w:rsidRPr="00E9169B">
              <w:rPr>
                <w:rFonts w:ascii="Times New Roman" w:hAnsi="Times New Roman"/>
                <w:b/>
                <w:sz w:val="24"/>
                <w:szCs w:val="24"/>
              </w:rPr>
              <w:t>Аудиовизуальные технологии обучения.</w:t>
            </w:r>
          </w:p>
        </w:tc>
        <w:tc>
          <w:tcPr>
            <w:tcW w:w="745" w:type="dxa"/>
            <w:tcBorders>
              <w:top w:val="single" w:sz="2" w:space="0" w:color="000000"/>
              <w:left w:val="single" w:sz="2" w:space="0" w:color="000000"/>
              <w:bottom w:val="single" w:sz="2" w:space="0" w:color="000000"/>
              <w:right w:val="single" w:sz="2" w:space="0" w:color="000000"/>
            </w:tcBorders>
          </w:tcPr>
          <w:p w:rsidR="004B4E28" w:rsidRPr="00E9169B" w:rsidRDefault="004B4E28" w:rsidP="00EB5FCB">
            <w:pPr>
              <w:spacing w:after="0"/>
              <w:jc w:val="center"/>
              <w:rPr>
                <w:rFonts w:ascii="Times New Roman" w:hAnsi="Times New Roman"/>
                <w:b/>
                <w:bCs/>
                <w:sz w:val="24"/>
                <w:szCs w:val="24"/>
              </w:rPr>
            </w:pPr>
            <w:r>
              <w:rPr>
                <w:rFonts w:ascii="Times New Roman" w:hAnsi="Times New Roman"/>
                <w:b/>
                <w:bCs/>
                <w:sz w:val="24"/>
                <w:szCs w:val="24"/>
              </w:rPr>
              <w:t>2</w:t>
            </w:r>
          </w:p>
        </w:tc>
        <w:tc>
          <w:tcPr>
            <w:tcW w:w="854" w:type="dxa"/>
            <w:tcBorders>
              <w:top w:val="single" w:sz="2" w:space="0" w:color="000000"/>
              <w:left w:val="single" w:sz="2" w:space="0" w:color="000000"/>
              <w:bottom w:val="single" w:sz="2" w:space="0" w:color="000000"/>
              <w:right w:val="single" w:sz="2" w:space="0" w:color="000000"/>
            </w:tcBorders>
          </w:tcPr>
          <w:p w:rsidR="004B4E28" w:rsidRPr="00E9169B" w:rsidRDefault="004B4E28" w:rsidP="00EB5FCB">
            <w:pPr>
              <w:spacing w:after="0"/>
              <w:jc w:val="center"/>
              <w:rPr>
                <w:rFonts w:ascii="Times New Roman" w:hAnsi="Times New Roman"/>
                <w:b/>
                <w:bCs/>
                <w:sz w:val="24"/>
                <w:szCs w:val="24"/>
              </w:rPr>
            </w:pPr>
            <w:r>
              <w:rPr>
                <w:rFonts w:ascii="Times New Roman" w:hAnsi="Times New Roman"/>
                <w:b/>
                <w:bCs/>
                <w:sz w:val="24"/>
                <w:szCs w:val="24"/>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4B4E28" w:rsidRPr="00E9169B" w:rsidRDefault="004B4E28" w:rsidP="00EB5FCB">
            <w:pPr>
              <w:spacing w:after="0"/>
              <w:jc w:val="center"/>
              <w:rPr>
                <w:rFonts w:ascii="Times New Roman" w:hAnsi="Times New Roman"/>
                <w:b/>
                <w:bCs/>
                <w:sz w:val="24"/>
                <w:szCs w:val="24"/>
              </w:rPr>
            </w:pPr>
            <w:r>
              <w:rPr>
                <w:rFonts w:ascii="Times New Roman" w:hAnsi="Times New Roman"/>
                <w:b/>
                <w:bCs/>
                <w:sz w:val="24"/>
                <w:szCs w:val="24"/>
              </w:rPr>
              <w:t>2</w:t>
            </w: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4B4E28" w:rsidRPr="00E9169B" w:rsidRDefault="004B4E28" w:rsidP="00EB5FCB">
            <w:pPr>
              <w:spacing w:after="0"/>
              <w:jc w:val="center"/>
              <w:rPr>
                <w:rFonts w:ascii="Times New Roman" w:hAnsi="Times New Roman"/>
                <w:b/>
                <w:bCs/>
                <w:sz w:val="24"/>
                <w:szCs w:val="24"/>
              </w:rPr>
            </w:pPr>
            <w:r>
              <w:rPr>
                <w:rFonts w:ascii="Times New Roman" w:hAnsi="Times New Roman"/>
                <w:b/>
                <w:bCs/>
                <w:sz w:val="24"/>
                <w:szCs w:val="24"/>
              </w:rPr>
              <w:t>20</w:t>
            </w:r>
          </w:p>
        </w:tc>
        <w:tc>
          <w:tcPr>
            <w:tcW w:w="1146" w:type="dxa"/>
            <w:tcBorders>
              <w:top w:val="single" w:sz="2" w:space="0" w:color="000000"/>
              <w:left w:val="single" w:sz="2" w:space="0" w:color="000000"/>
              <w:bottom w:val="single" w:sz="2" w:space="0" w:color="000000"/>
              <w:right w:val="single" w:sz="2" w:space="0" w:color="000000"/>
            </w:tcBorders>
            <w:shd w:val="clear" w:color="auto" w:fill="FFFFFF"/>
          </w:tcPr>
          <w:p w:rsidR="004B4E28" w:rsidRPr="00E9169B" w:rsidRDefault="006A1AC4" w:rsidP="00EB5FCB">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26</w:t>
            </w:r>
          </w:p>
        </w:tc>
      </w:tr>
      <w:tr w:rsidR="004B4E28" w:rsidRPr="00E9169B" w:rsidTr="004B4E28">
        <w:trPr>
          <w:trHeight w:val="1"/>
        </w:trPr>
        <w:tc>
          <w:tcPr>
            <w:tcW w:w="4197" w:type="dxa"/>
            <w:tcBorders>
              <w:top w:val="single" w:sz="2" w:space="0" w:color="000000"/>
              <w:left w:val="single" w:sz="2" w:space="0" w:color="000000"/>
              <w:bottom w:val="single" w:sz="2" w:space="0" w:color="000000"/>
              <w:right w:val="single" w:sz="2" w:space="0" w:color="000000"/>
            </w:tcBorders>
            <w:hideMark/>
          </w:tcPr>
          <w:p w:rsidR="004B4E28" w:rsidRPr="00E9169B" w:rsidRDefault="004B4E28" w:rsidP="00EB5FCB">
            <w:pPr>
              <w:rPr>
                <w:rFonts w:ascii="Times New Roman" w:hAnsi="Times New Roman"/>
                <w:sz w:val="24"/>
                <w:szCs w:val="24"/>
              </w:rPr>
            </w:pPr>
            <w:r w:rsidRPr="00E9169B">
              <w:rPr>
                <w:rFonts w:ascii="Times New Roman" w:hAnsi="Times New Roman"/>
                <w:bCs/>
                <w:sz w:val="24"/>
                <w:szCs w:val="24"/>
              </w:rPr>
              <w:t>3.1. Типология аудио-, видео, компьютерных учебных пособий.</w:t>
            </w:r>
          </w:p>
        </w:tc>
        <w:tc>
          <w:tcPr>
            <w:tcW w:w="745" w:type="dxa"/>
            <w:tcBorders>
              <w:top w:val="single" w:sz="2" w:space="0" w:color="000000"/>
              <w:left w:val="single" w:sz="2" w:space="0" w:color="000000"/>
              <w:bottom w:val="single" w:sz="2" w:space="0" w:color="000000"/>
              <w:right w:val="single" w:sz="2" w:space="0" w:color="000000"/>
            </w:tcBorders>
          </w:tcPr>
          <w:p w:rsidR="004B4E28" w:rsidRPr="00E9169B" w:rsidRDefault="004B4E28" w:rsidP="00EB5FCB">
            <w:pPr>
              <w:spacing w:after="0"/>
              <w:jc w:val="center"/>
              <w:rPr>
                <w:rFonts w:ascii="Times New Roman" w:hAnsi="Times New Roman"/>
                <w:bCs/>
                <w:sz w:val="24"/>
                <w:szCs w:val="24"/>
              </w:rPr>
            </w:pPr>
            <w:r>
              <w:rPr>
                <w:rFonts w:ascii="Times New Roman" w:hAnsi="Times New Roman"/>
                <w:bCs/>
                <w:sz w:val="24"/>
                <w:szCs w:val="24"/>
              </w:rPr>
              <w:t>1</w:t>
            </w:r>
          </w:p>
        </w:tc>
        <w:tc>
          <w:tcPr>
            <w:tcW w:w="854" w:type="dxa"/>
            <w:tcBorders>
              <w:top w:val="single" w:sz="2" w:space="0" w:color="000000"/>
              <w:left w:val="single" w:sz="2" w:space="0" w:color="000000"/>
              <w:bottom w:val="single" w:sz="2" w:space="0" w:color="000000"/>
              <w:right w:val="single" w:sz="2" w:space="0" w:color="000000"/>
            </w:tcBorders>
          </w:tcPr>
          <w:p w:rsidR="004B4E28" w:rsidRPr="00E9169B" w:rsidRDefault="004B4E28" w:rsidP="00EB5FCB">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4B4E28" w:rsidRPr="00E9169B" w:rsidRDefault="004B4E28" w:rsidP="00EB5FCB">
            <w:pPr>
              <w:spacing w:after="0"/>
              <w:jc w:val="center"/>
              <w:rPr>
                <w:rFonts w:ascii="Times New Roman" w:hAnsi="Times New Roman"/>
                <w:bCs/>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4B4E28" w:rsidRPr="00E9169B" w:rsidRDefault="004B4E28" w:rsidP="00EB5FCB">
            <w:pPr>
              <w:spacing w:after="0"/>
              <w:jc w:val="center"/>
              <w:rPr>
                <w:rFonts w:ascii="Times New Roman" w:hAnsi="Times New Roman"/>
                <w:bCs/>
                <w:sz w:val="24"/>
                <w:szCs w:val="24"/>
              </w:rPr>
            </w:pPr>
            <w:r>
              <w:rPr>
                <w:rFonts w:ascii="Times New Roman" w:hAnsi="Times New Roman"/>
                <w:bCs/>
                <w:sz w:val="24"/>
                <w:szCs w:val="24"/>
              </w:rPr>
              <w:t>5</w:t>
            </w:r>
          </w:p>
        </w:tc>
        <w:tc>
          <w:tcPr>
            <w:tcW w:w="1146" w:type="dxa"/>
            <w:tcBorders>
              <w:top w:val="single" w:sz="2" w:space="0" w:color="000000"/>
              <w:left w:val="single" w:sz="2" w:space="0" w:color="000000"/>
              <w:bottom w:val="single" w:sz="2" w:space="0" w:color="000000"/>
              <w:right w:val="single" w:sz="2" w:space="0" w:color="000000"/>
            </w:tcBorders>
            <w:shd w:val="clear" w:color="auto" w:fill="FFFFFF"/>
          </w:tcPr>
          <w:p w:rsidR="004B4E28" w:rsidRPr="00E9169B" w:rsidRDefault="006A1AC4" w:rsidP="00EB5FCB">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r>
      <w:tr w:rsidR="004B4E28" w:rsidRPr="00E9169B" w:rsidTr="004B4E28">
        <w:trPr>
          <w:trHeight w:val="1"/>
        </w:trPr>
        <w:tc>
          <w:tcPr>
            <w:tcW w:w="4197" w:type="dxa"/>
            <w:tcBorders>
              <w:top w:val="single" w:sz="2" w:space="0" w:color="000000"/>
              <w:left w:val="single" w:sz="2" w:space="0" w:color="000000"/>
              <w:bottom w:val="single" w:sz="2" w:space="0" w:color="000000"/>
              <w:right w:val="single" w:sz="2" w:space="0" w:color="000000"/>
            </w:tcBorders>
            <w:hideMark/>
          </w:tcPr>
          <w:p w:rsidR="004B4E28" w:rsidRPr="00E9169B" w:rsidRDefault="004B4E28" w:rsidP="00EB5FCB">
            <w:pPr>
              <w:rPr>
                <w:rFonts w:ascii="Times New Roman" w:hAnsi="Times New Roman"/>
                <w:sz w:val="24"/>
                <w:szCs w:val="24"/>
              </w:rPr>
            </w:pPr>
            <w:r w:rsidRPr="00E9169B">
              <w:rPr>
                <w:rFonts w:ascii="Times New Roman" w:hAnsi="Times New Roman"/>
                <w:bCs/>
                <w:sz w:val="24"/>
                <w:szCs w:val="24"/>
              </w:rPr>
              <w:t>3.2.</w:t>
            </w:r>
            <w:r w:rsidRPr="00E9169B">
              <w:rPr>
                <w:rFonts w:ascii="Times New Roman" w:hAnsi="Times New Roman"/>
                <w:sz w:val="24"/>
                <w:szCs w:val="24"/>
              </w:rPr>
              <w:t xml:space="preserve"> Банк аудио-, видео-, </w:t>
            </w:r>
            <w:r w:rsidRPr="00E9169B">
              <w:rPr>
                <w:rFonts w:ascii="Times New Roman" w:hAnsi="Times New Roman"/>
                <w:sz w:val="24"/>
                <w:szCs w:val="24"/>
              </w:rPr>
              <w:lastRenderedPageBreak/>
              <w:t xml:space="preserve">компьютерных материалов. </w:t>
            </w:r>
            <w:r w:rsidRPr="00E9169B">
              <w:rPr>
                <w:rFonts w:ascii="Times New Roman" w:hAnsi="Times New Roman"/>
                <w:bCs/>
                <w:sz w:val="24"/>
                <w:szCs w:val="24"/>
              </w:rPr>
              <w:t>Дидактические принципы построения аудио-, видео, компьютерных учебных пособий</w:t>
            </w:r>
          </w:p>
        </w:tc>
        <w:tc>
          <w:tcPr>
            <w:tcW w:w="745" w:type="dxa"/>
            <w:tcBorders>
              <w:top w:val="single" w:sz="2" w:space="0" w:color="000000"/>
              <w:left w:val="single" w:sz="2" w:space="0" w:color="000000"/>
              <w:bottom w:val="single" w:sz="2" w:space="0" w:color="000000"/>
              <w:right w:val="single" w:sz="2" w:space="0" w:color="000000"/>
            </w:tcBorders>
          </w:tcPr>
          <w:p w:rsidR="004B4E28" w:rsidRPr="00E9169B" w:rsidRDefault="004B4E28" w:rsidP="00EB5FCB">
            <w:pPr>
              <w:spacing w:after="0"/>
              <w:jc w:val="center"/>
              <w:rPr>
                <w:rFonts w:ascii="Times New Roman" w:hAnsi="Times New Roman"/>
                <w:b/>
                <w:bCs/>
                <w:sz w:val="24"/>
                <w:szCs w:val="24"/>
              </w:rPr>
            </w:pPr>
          </w:p>
        </w:tc>
        <w:tc>
          <w:tcPr>
            <w:tcW w:w="854" w:type="dxa"/>
            <w:tcBorders>
              <w:top w:val="single" w:sz="2" w:space="0" w:color="000000"/>
              <w:left w:val="single" w:sz="2" w:space="0" w:color="000000"/>
              <w:bottom w:val="single" w:sz="2" w:space="0" w:color="000000"/>
              <w:right w:val="single" w:sz="2" w:space="0" w:color="000000"/>
            </w:tcBorders>
          </w:tcPr>
          <w:p w:rsidR="004B4E28" w:rsidRPr="00E9169B" w:rsidRDefault="004B4E28" w:rsidP="00EB5FCB">
            <w:pPr>
              <w:spacing w:after="0"/>
              <w:jc w:val="center"/>
              <w:rPr>
                <w:rFonts w:ascii="Times New Roman" w:hAnsi="Times New Roman"/>
                <w:bCs/>
                <w:sz w:val="24"/>
                <w:szCs w:val="24"/>
              </w:rPr>
            </w:pPr>
            <w:r>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4B4E28" w:rsidRPr="00E9169B" w:rsidRDefault="004B4E28" w:rsidP="00EB5FCB">
            <w:pPr>
              <w:spacing w:after="0"/>
              <w:jc w:val="center"/>
              <w:rPr>
                <w:rFonts w:ascii="Times New Roman" w:hAnsi="Times New Roman"/>
                <w:bCs/>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4B4E28" w:rsidRPr="00E9169B" w:rsidRDefault="004B4E28" w:rsidP="00EB5FCB">
            <w:pPr>
              <w:spacing w:after="0"/>
              <w:jc w:val="center"/>
              <w:rPr>
                <w:rFonts w:ascii="Times New Roman" w:hAnsi="Times New Roman"/>
                <w:bCs/>
                <w:sz w:val="24"/>
                <w:szCs w:val="24"/>
              </w:rPr>
            </w:pPr>
            <w:r>
              <w:rPr>
                <w:rFonts w:ascii="Times New Roman" w:hAnsi="Times New Roman"/>
                <w:bCs/>
                <w:sz w:val="24"/>
                <w:szCs w:val="24"/>
              </w:rPr>
              <w:t>5</w:t>
            </w:r>
          </w:p>
        </w:tc>
        <w:tc>
          <w:tcPr>
            <w:tcW w:w="1146" w:type="dxa"/>
            <w:tcBorders>
              <w:top w:val="single" w:sz="2" w:space="0" w:color="000000"/>
              <w:left w:val="single" w:sz="2" w:space="0" w:color="000000"/>
              <w:bottom w:val="single" w:sz="2" w:space="0" w:color="000000"/>
              <w:right w:val="single" w:sz="2" w:space="0" w:color="000000"/>
            </w:tcBorders>
            <w:shd w:val="clear" w:color="auto" w:fill="FFFFFF"/>
          </w:tcPr>
          <w:p w:rsidR="004B4E28" w:rsidRPr="00E9169B" w:rsidRDefault="006A1AC4" w:rsidP="00EB5FCB">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w:t>
            </w:r>
          </w:p>
        </w:tc>
      </w:tr>
      <w:tr w:rsidR="004B4E28" w:rsidRPr="00E9169B" w:rsidTr="004B4E28">
        <w:trPr>
          <w:trHeight w:val="1"/>
        </w:trPr>
        <w:tc>
          <w:tcPr>
            <w:tcW w:w="4197" w:type="dxa"/>
            <w:tcBorders>
              <w:top w:val="single" w:sz="2" w:space="0" w:color="000000"/>
              <w:left w:val="single" w:sz="2" w:space="0" w:color="000000"/>
              <w:bottom w:val="single" w:sz="2" w:space="0" w:color="000000"/>
              <w:right w:val="single" w:sz="2" w:space="0" w:color="000000"/>
            </w:tcBorders>
            <w:hideMark/>
          </w:tcPr>
          <w:p w:rsidR="004B4E28" w:rsidRPr="00E9169B" w:rsidRDefault="004B4E28" w:rsidP="00EB5FCB">
            <w:pPr>
              <w:rPr>
                <w:rFonts w:ascii="Times New Roman" w:hAnsi="Times New Roman"/>
                <w:sz w:val="24"/>
                <w:szCs w:val="24"/>
              </w:rPr>
            </w:pPr>
            <w:r w:rsidRPr="00E9169B">
              <w:rPr>
                <w:rFonts w:ascii="Times New Roman" w:hAnsi="Times New Roman"/>
                <w:sz w:val="24"/>
                <w:szCs w:val="24"/>
              </w:rPr>
              <w:lastRenderedPageBreak/>
              <w:t xml:space="preserve">3.3. </w:t>
            </w:r>
            <w:r w:rsidRPr="00E9169B">
              <w:rPr>
                <w:rFonts w:ascii="Times New Roman" w:hAnsi="Times New Roman"/>
                <w:bCs/>
                <w:sz w:val="24"/>
                <w:szCs w:val="24"/>
              </w:rPr>
              <w:t>Дистанционное обучение.</w:t>
            </w:r>
          </w:p>
        </w:tc>
        <w:tc>
          <w:tcPr>
            <w:tcW w:w="745" w:type="dxa"/>
            <w:tcBorders>
              <w:top w:val="single" w:sz="2" w:space="0" w:color="000000"/>
              <w:left w:val="single" w:sz="2" w:space="0" w:color="000000"/>
              <w:bottom w:val="single" w:sz="2" w:space="0" w:color="000000"/>
              <w:right w:val="single" w:sz="2" w:space="0" w:color="000000"/>
            </w:tcBorders>
          </w:tcPr>
          <w:p w:rsidR="004B4E28" w:rsidRPr="00E9169B" w:rsidRDefault="004B4E28" w:rsidP="00EB5FCB">
            <w:pPr>
              <w:spacing w:after="0"/>
              <w:jc w:val="center"/>
              <w:rPr>
                <w:rFonts w:ascii="Times New Roman" w:hAnsi="Times New Roman"/>
                <w:bCs/>
                <w:sz w:val="24"/>
                <w:szCs w:val="24"/>
              </w:rPr>
            </w:pPr>
          </w:p>
        </w:tc>
        <w:tc>
          <w:tcPr>
            <w:tcW w:w="854" w:type="dxa"/>
            <w:tcBorders>
              <w:top w:val="single" w:sz="2" w:space="0" w:color="000000"/>
              <w:left w:val="single" w:sz="2" w:space="0" w:color="000000"/>
              <w:bottom w:val="single" w:sz="2" w:space="0" w:color="000000"/>
              <w:right w:val="single" w:sz="2" w:space="0" w:color="000000"/>
            </w:tcBorders>
          </w:tcPr>
          <w:p w:rsidR="004B4E28" w:rsidRPr="00E9169B" w:rsidRDefault="004B4E28" w:rsidP="00EB5FCB">
            <w:pPr>
              <w:spacing w:after="0"/>
              <w:jc w:val="center"/>
              <w:rPr>
                <w:rFonts w:ascii="Times New Roman" w:hAnsi="Times New Roman"/>
                <w:bCs/>
                <w:sz w:val="24"/>
                <w:szCs w:val="24"/>
              </w:rPr>
            </w:pPr>
            <w:r>
              <w:rPr>
                <w:rFonts w:ascii="Times New Roman" w:hAnsi="Times New Roman"/>
                <w:bCs/>
                <w:sz w:val="24"/>
                <w:szCs w:val="24"/>
              </w:rPr>
              <w:t>1</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4B4E28" w:rsidRPr="00E9169B" w:rsidRDefault="004B4E28" w:rsidP="00EB5FCB">
            <w:pPr>
              <w:spacing w:after="0"/>
              <w:jc w:val="center"/>
              <w:rPr>
                <w:rFonts w:ascii="Times New Roman" w:hAnsi="Times New Roman"/>
                <w:bCs/>
                <w:sz w:val="24"/>
                <w:szCs w:val="24"/>
              </w:rPr>
            </w:pPr>
            <w:r>
              <w:rPr>
                <w:rFonts w:ascii="Times New Roman" w:hAnsi="Times New Roman"/>
                <w:bCs/>
                <w:sz w:val="24"/>
                <w:szCs w:val="24"/>
              </w:rPr>
              <w:t>2</w:t>
            </w: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4B4E28" w:rsidRPr="00E9169B" w:rsidRDefault="004B4E28" w:rsidP="00EB5FCB">
            <w:pPr>
              <w:spacing w:after="0"/>
              <w:jc w:val="center"/>
              <w:rPr>
                <w:rFonts w:ascii="Times New Roman" w:hAnsi="Times New Roman"/>
                <w:bCs/>
                <w:sz w:val="24"/>
                <w:szCs w:val="24"/>
              </w:rPr>
            </w:pPr>
            <w:r>
              <w:rPr>
                <w:rFonts w:ascii="Times New Roman" w:hAnsi="Times New Roman"/>
                <w:bCs/>
                <w:sz w:val="24"/>
                <w:szCs w:val="24"/>
              </w:rPr>
              <w:t>5</w:t>
            </w:r>
          </w:p>
        </w:tc>
        <w:tc>
          <w:tcPr>
            <w:tcW w:w="1146" w:type="dxa"/>
            <w:tcBorders>
              <w:top w:val="single" w:sz="2" w:space="0" w:color="000000"/>
              <w:left w:val="single" w:sz="2" w:space="0" w:color="000000"/>
              <w:bottom w:val="single" w:sz="2" w:space="0" w:color="000000"/>
              <w:right w:val="single" w:sz="2" w:space="0" w:color="000000"/>
            </w:tcBorders>
            <w:shd w:val="clear" w:color="auto" w:fill="FFFFFF"/>
          </w:tcPr>
          <w:p w:rsidR="004B4E28" w:rsidRPr="00E9169B" w:rsidRDefault="006A1AC4" w:rsidP="00EB5FCB">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r>
      <w:tr w:rsidR="004B4E28" w:rsidRPr="00E9169B" w:rsidTr="004B4E28">
        <w:trPr>
          <w:trHeight w:val="1"/>
        </w:trPr>
        <w:tc>
          <w:tcPr>
            <w:tcW w:w="4197" w:type="dxa"/>
            <w:tcBorders>
              <w:top w:val="single" w:sz="2" w:space="0" w:color="000000"/>
              <w:left w:val="single" w:sz="2" w:space="0" w:color="000000"/>
              <w:bottom w:val="single" w:sz="2" w:space="0" w:color="000000"/>
              <w:right w:val="single" w:sz="2" w:space="0" w:color="000000"/>
            </w:tcBorders>
          </w:tcPr>
          <w:p w:rsidR="004B4E28" w:rsidRPr="00E9169B" w:rsidRDefault="004B4E28" w:rsidP="00EB5FCB">
            <w:pPr>
              <w:rPr>
                <w:rFonts w:ascii="Times New Roman" w:hAnsi="Times New Roman"/>
                <w:sz w:val="24"/>
                <w:szCs w:val="24"/>
              </w:rPr>
            </w:pPr>
            <w:r w:rsidRPr="00E9169B">
              <w:rPr>
                <w:rFonts w:ascii="Times New Roman" w:hAnsi="Times New Roman"/>
                <w:sz w:val="24"/>
                <w:szCs w:val="24"/>
              </w:rPr>
              <w:t>3.4. Интерактивная доска: принципы работы.</w:t>
            </w:r>
          </w:p>
        </w:tc>
        <w:tc>
          <w:tcPr>
            <w:tcW w:w="745" w:type="dxa"/>
            <w:tcBorders>
              <w:top w:val="single" w:sz="2" w:space="0" w:color="000000"/>
              <w:left w:val="single" w:sz="2" w:space="0" w:color="000000"/>
              <w:bottom w:val="single" w:sz="2" w:space="0" w:color="000000"/>
              <w:right w:val="single" w:sz="2" w:space="0" w:color="000000"/>
            </w:tcBorders>
          </w:tcPr>
          <w:p w:rsidR="004B4E28" w:rsidRPr="00E9169B" w:rsidRDefault="004B4E28" w:rsidP="00EB5FCB">
            <w:pPr>
              <w:spacing w:after="0"/>
              <w:jc w:val="center"/>
              <w:rPr>
                <w:rFonts w:ascii="Times New Roman" w:hAnsi="Times New Roman"/>
                <w:bCs/>
                <w:sz w:val="24"/>
                <w:szCs w:val="24"/>
              </w:rPr>
            </w:pPr>
          </w:p>
        </w:tc>
        <w:tc>
          <w:tcPr>
            <w:tcW w:w="854" w:type="dxa"/>
            <w:tcBorders>
              <w:top w:val="single" w:sz="2" w:space="0" w:color="000000"/>
              <w:left w:val="single" w:sz="2" w:space="0" w:color="000000"/>
              <w:bottom w:val="single" w:sz="2" w:space="0" w:color="000000"/>
              <w:right w:val="single" w:sz="2" w:space="0" w:color="000000"/>
            </w:tcBorders>
          </w:tcPr>
          <w:p w:rsidR="004B4E28" w:rsidRPr="00E9169B" w:rsidRDefault="004B4E28" w:rsidP="00EB5FCB">
            <w:pPr>
              <w:spacing w:after="0"/>
              <w:jc w:val="center"/>
              <w:rPr>
                <w:rFonts w:ascii="Times New Roman" w:hAnsi="Times New Roman"/>
                <w:bCs/>
                <w:sz w:val="24"/>
                <w:szCs w:val="24"/>
              </w:rPr>
            </w:pPr>
            <w:r>
              <w:rPr>
                <w:rFonts w:ascii="Times New Roman" w:hAnsi="Times New Roman"/>
                <w:bCs/>
                <w:sz w:val="24"/>
                <w:szCs w:val="24"/>
              </w:rPr>
              <w:t>1</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4B4E28" w:rsidRPr="00E9169B" w:rsidRDefault="004B4E28" w:rsidP="00EB5FCB">
            <w:pPr>
              <w:spacing w:after="0"/>
              <w:jc w:val="center"/>
              <w:rPr>
                <w:rFonts w:ascii="Times New Roman" w:hAnsi="Times New Roman"/>
                <w:bCs/>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4B4E28" w:rsidRPr="00E9169B" w:rsidRDefault="004B4E28" w:rsidP="00EB5FCB">
            <w:pPr>
              <w:spacing w:after="0"/>
              <w:jc w:val="center"/>
              <w:rPr>
                <w:rFonts w:ascii="Times New Roman" w:hAnsi="Times New Roman"/>
                <w:bCs/>
                <w:sz w:val="24"/>
                <w:szCs w:val="24"/>
              </w:rPr>
            </w:pPr>
            <w:r>
              <w:rPr>
                <w:rFonts w:ascii="Times New Roman" w:hAnsi="Times New Roman"/>
                <w:bCs/>
                <w:sz w:val="24"/>
                <w:szCs w:val="24"/>
              </w:rPr>
              <w:t>5</w:t>
            </w:r>
          </w:p>
        </w:tc>
        <w:tc>
          <w:tcPr>
            <w:tcW w:w="1146" w:type="dxa"/>
            <w:tcBorders>
              <w:top w:val="single" w:sz="2" w:space="0" w:color="000000"/>
              <w:left w:val="single" w:sz="2" w:space="0" w:color="000000"/>
              <w:bottom w:val="single" w:sz="2" w:space="0" w:color="000000"/>
              <w:right w:val="single" w:sz="2" w:space="0" w:color="000000"/>
            </w:tcBorders>
            <w:shd w:val="clear" w:color="auto" w:fill="FFFFFF"/>
          </w:tcPr>
          <w:p w:rsidR="004B4E28" w:rsidRPr="00E9169B" w:rsidRDefault="006A1AC4" w:rsidP="00EB5FCB">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r>
      <w:tr w:rsidR="004B4E28" w:rsidRPr="00E9169B" w:rsidTr="004B4E28">
        <w:trPr>
          <w:trHeight w:val="1"/>
        </w:trPr>
        <w:tc>
          <w:tcPr>
            <w:tcW w:w="4197" w:type="dxa"/>
            <w:tcBorders>
              <w:top w:val="single" w:sz="2" w:space="0" w:color="000000"/>
              <w:left w:val="single" w:sz="2" w:space="0" w:color="000000"/>
              <w:bottom w:val="single" w:sz="2" w:space="0" w:color="000000"/>
              <w:right w:val="single" w:sz="2" w:space="0" w:color="000000"/>
            </w:tcBorders>
          </w:tcPr>
          <w:p w:rsidR="004B4E28" w:rsidRPr="00E9169B" w:rsidRDefault="004B4E28" w:rsidP="00EB5FCB">
            <w:pPr>
              <w:jc w:val="center"/>
              <w:rPr>
                <w:rFonts w:ascii="Times New Roman" w:hAnsi="Times New Roman"/>
                <w:b/>
                <w:sz w:val="24"/>
                <w:szCs w:val="24"/>
              </w:rPr>
            </w:pPr>
          </w:p>
        </w:tc>
        <w:tc>
          <w:tcPr>
            <w:tcW w:w="745" w:type="dxa"/>
            <w:tcBorders>
              <w:top w:val="single" w:sz="2" w:space="0" w:color="000000"/>
              <w:left w:val="single" w:sz="2" w:space="0" w:color="000000"/>
              <w:bottom w:val="single" w:sz="2" w:space="0" w:color="000000"/>
              <w:right w:val="single" w:sz="2" w:space="0" w:color="000000"/>
            </w:tcBorders>
          </w:tcPr>
          <w:p w:rsidR="004B4E28" w:rsidRPr="00E9169B" w:rsidRDefault="004B4E28" w:rsidP="00EB5FCB">
            <w:pPr>
              <w:jc w:val="center"/>
              <w:rPr>
                <w:rFonts w:ascii="Times New Roman" w:hAnsi="Times New Roman"/>
                <w:b/>
                <w:sz w:val="24"/>
                <w:szCs w:val="24"/>
              </w:rPr>
            </w:pPr>
            <w:r>
              <w:rPr>
                <w:rFonts w:ascii="Times New Roman" w:hAnsi="Times New Roman"/>
                <w:b/>
                <w:sz w:val="24"/>
                <w:szCs w:val="24"/>
              </w:rPr>
              <w:t>2</w:t>
            </w:r>
          </w:p>
        </w:tc>
        <w:tc>
          <w:tcPr>
            <w:tcW w:w="854" w:type="dxa"/>
            <w:tcBorders>
              <w:top w:val="single" w:sz="2" w:space="0" w:color="000000"/>
              <w:left w:val="single" w:sz="2" w:space="0" w:color="000000"/>
              <w:bottom w:val="single" w:sz="2" w:space="0" w:color="000000"/>
              <w:right w:val="single" w:sz="2" w:space="0" w:color="000000"/>
            </w:tcBorders>
          </w:tcPr>
          <w:p w:rsidR="004B4E28" w:rsidRPr="00E9169B" w:rsidRDefault="004B4E28" w:rsidP="00EB5FCB">
            <w:pPr>
              <w:jc w:val="center"/>
              <w:rPr>
                <w:rFonts w:ascii="Times New Roman" w:hAnsi="Times New Roman"/>
                <w:b/>
                <w:sz w:val="24"/>
                <w:szCs w:val="24"/>
              </w:rPr>
            </w:pPr>
            <w:r>
              <w:rPr>
                <w:rFonts w:ascii="Times New Roman" w:hAnsi="Times New Roman"/>
                <w:b/>
                <w:sz w:val="24"/>
                <w:szCs w:val="24"/>
              </w:rPr>
              <w:t>6</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4B4E28" w:rsidRPr="00E9169B" w:rsidRDefault="004B4E28" w:rsidP="00EB5FCB">
            <w:pPr>
              <w:jc w:val="center"/>
              <w:rPr>
                <w:rFonts w:ascii="Times New Roman" w:hAnsi="Times New Roman"/>
                <w:b/>
                <w:sz w:val="24"/>
                <w:szCs w:val="24"/>
              </w:rPr>
            </w:pPr>
            <w:r>
              <w:rPr>
                <w:rFonts w:ascii="Times New Roman" w:hAnsi="Times New Roman"/>
                <w:b/>
                <w:sz w:val="24"/>
                <w:szCs w:val="24"/>
              </w:rPr>
              <w:t>4</w:t>
            </w: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4B4E28" w:rsidRPr="00E9169B" w:rsidRDefault="004B4E28" w:rsidP="00EB5FCB">
            <w:pPr>
              <w:jc w:val="center"/>
              <w:rPr>
                <w:rFonts w:ascii="Times New Roman" w:hAnsi="Times New Roman"/>
                <w:b/>
                <w:sz w:val="24"/>
                <w:szCs w:val="24"/>
              </w:rPr>
            </w:pPr>
            <w:r>
              <w:rPr>
                <w:rFonts w:ascii="Times New Roman" w:hAnsi="Times New Roman"/>
                <w:b/>
                <w:sz w:val="24"/>
                <w:szCs w:val="24"/>
              </w:rPr>
              <w:t>60</w:t>
            </w:r>
          </w:p>
        </w:tc>
        <w:tc>
          <w:tcPr>
            <w:tcW w:w="1146" w:type="dxa"/>
            <w:tcBorders>
              <w:top w:val="single" w:sz="2" w:space="0" w:color="000000"/>
              <w:left w:val="single" w:sz="2" w:space="0" w:color="000000"/>
              <w:bottom w:val="single" w:sz="2" w:space="0" w:color="000000"/>
              <w:right w:val="single" w:sz="2" w:space="0" w:color="000000"/>
            </w:tcBorders>
            <w:shd w:val="clear" w:color="auto" w:fill="FFFFFF"/>
          </w:tcPr>
          <w:p w:rsidR="004B4E28" w:rsidRPr="00E9169B" w:rsidRDefault="004B4E28" w:rsidP="00EB5FCB">
            <w:pPr>
              <w:jc w:val="center"/>
              <w:rPr>
                <w:rFonts w:ascii="Times New Roman" w:hAnsi="Times New Roman"/>
                <w:b/>
                <w:sz w:val="24"/>
                <w:szCs w:val="24"/>
              </w:rPr>
            </w:pPr>
            <w:r>
              <w:rPr>
                <w:rFonts w:ascii="Times New Roman" w:hAnsi="Times New Roman"/>
                <w:b/>
                <w:sz w:val="24"/>
                <w:szCs w:val="24"/>
              </w:rPr>
              <w:t>72</w:t>
            </w:r>
          </w:p>
        </w:tc>
      </w:tr>
    </w:tbl>
    <w:p w:rsidR="00652A56" w:rsidRPr="00E9169B" w:rsidRDefault="00652A56" w:rsidP="00652A56">
      <w:pPr>
        <w:autoSpaceDE w:val="0"/>
        <w:autoSpaceDN w:val="0"/>
        <w:adjustRightInd w:val="0"/>
        <w:spacing w:after="0"/>
        <w:ind w:firstLine="709"/>
        <w:jc w:val="center"/>
        <w:rPr>
          <w:rFonts w:ascii="Times New Roman" w:eastAsia="Times New Roman" w:hAnsi="Times New Roman"/>
          <w:bCs/>
          <w:i/>
          <w:sz w:val="24"/>
          <w:szCs w:val="24"/>
          <w:lang w:eastAsia="ru-RU"/>
        </w:rPr>
      </w:pPr>
    </w:p>
    <w:p w:rsidR="00652A56" w:rsidRPr="00E9169B" w:rsidRDefault="00652A56" w:rsidP="00652A56">
      <w:pPr>
        <w:autoSpaceDE w:val="0"/>
        <w:autoSpaceDN w:val="0"/>
        <w:adjustRightInd w:val="0"/>
        <w:spacing w:after="0"/>
        <w:ind w:firstLine="709"/>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5.2. Методы обучения</w:t>
      </w:r>
    </w:p>
    <w:p w:rsidR="00652A56" w:rsidRPr="00E9169B" w:rsidRDefault="00652A56" w:rsidP="00652A56">
      <w:pPr>
        <w:autoSpaceDE w:val="0"/>
        <w:autoSpaceDN w:val="0"/>
        <w:adjustRightInd w:val="0"/>
        <w:spacing w:after="0"/>
        <w:ind w:firstLine="709"/>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При изучении дисциплины рекомендуется применение методов развивающего, проблемного обучения, интерактивных методов обучения.</w:t>
      </w:r>
    </w:p>
    <w:p w:rsidR="00652A56" w:rsidRPr="00E9169B" w:rsidRDefault="00652A56" w:rsidP="00652A56">
      <w:pPr>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6. Технологическая карта дисциплины</w:t>
      </w:r>
    </w:p>
    <w:p w:rsidR="00652A56" w:rsidRPr="00E9169B" w:rsidRDefault="00652A56" w:rsidP="00652A56">
      <w:pPr>
        <w:autoSpaceDE w:val="0"/>
        <w:autoSpaceDN w:val="0"/>
        <w:adjustRightInd w:val="0"/>
        <w:spacing w:after="0"/>
        <w:ind w:firstLine="709"/>
        <w:jc w:val="both"/>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6.1. Рейтинг-план</w:t>
      </w:r>
    </w:p>
    <w:p w:rsidR="00652A56" w:rsidRPr="00E9169B" w:rsidRDefault="00652A56" w:rsidP="00652A56">
      <w:pPr>
        <w:autoSpaceDE w:val="0"/>
        <w:autoSpaceDN w:val="0"/>
        <w:adjustRightInd w:val="0"/>
        <w:spacing w:after="0"/>
        <w:ind w:firstLine="709"/>
        <w:jc w:val="center"/>
        <w:rPr>
          <w:rFonts w:ascii="Times New Roman" w:eastAsia="Times New Roman" w:hAnsi="Times New Roman"/>
          <w:bCs/>
          <w:i/>
          <w:sz w:val="24"/>
          <w:szCs w:val="24"/>
          <w:lang w:eastAsia="ru-RU"/>
        </w:rPr>
      </w:pPr>
    </w:p>
    <w:tbl>
      <w:tblPr>
        <w:tblW w:w="10204" w:type="dxa"/>
        <w:tblInd w:w="-142" w:type="dxa"/>
        <w:tblLayout w:type="fixed"/>
        <w:tblCellMar>
          <w:left w:w="10" w:type="dxa"/>
          <w:right w:w="10" w:type="dxa"/>
        </w:tblCellMar>
        <w:tblLook w:val="04A0" w:firstRow="1" w:lastRow="0" w:firstColumn="1" w:lastColumn="0" w:noHBand="0" w:noVBand="1"/>
      </w:tblPr>
      <w:tblGrid>
        <w:gridCol w:w="461"/>
        <w:gridCol w:w="1554"/>
        <w:gridCol w:w="2203"/>
        <w:gridCol w:w="34"/>
        <w:gridCol w:w="1947"/>
        <w:gridCol w:w="1139"/>
        <w:gridCol w:w="1022"/>
        <w:gridCol w:w="9"/>
        <w:gridCol w:w="953"/>
        <w:gridCol w:w="882"/>
      </w:tblGrid>
      <w:tr w:rsidR="00652A56" w:rsidRPr="00E9169B" w:rsidTr="00EB5FCB">
        <w:trPr>
          <w:trHeight w:val="555"/>
        </w:trPr>
        <w:tc>
          <w:tcPr>
            <w:tcW w:w="461" w:type="dxa"/>
            <w:vMerge w:val="restart"/>
            <w:tcBorders>
              <w:top w:val="single" w:sz="2" w:space="0" w:color="000001"/>
              <w:left w:val="single" w:sz="2" w:space="0" w:color="000001"/>
              <w:right w:val="single" w:sz="2" w:space="0" w:color="000001"/>
            </w:tcBorders>
            <w:shd w:val="clear" w:color="auto" w:fill="FFFFFF"/>
            <w:tcMar>
              <w:top w:w="0" w:type="dxa"/>
              <w:left w:w="108" w:type="dxa"/>
              <w:bottom w:w="0" w:type="dxa"/>
              <w:right w:w="108" w:type="dxa"/>
            </w:tcMa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 xml:space="preserve">№ </w:t>
            </w:r>
            <w:proofErr w:type="gramStart"/>
            <w:r w:rsidRPr="00E9169B">
              <w:rPr>
                <w:rFonts w:ascii="Times New Roman" w:eastAsia="Times New Roman" w:hAnsi="Times New Roman"/>
                <w:kern w:val="3"/>
                <w:sz w:val="20"/>
                <w:szCs w:val="20"/>
                <w:lang w:eastAsia="ru-RU"/>
              </w:rPr>
              <w:t>п</w:t>
            </w:r>
            <w:proofErr w:type="gramEnd"/>
            <w:r w:rsidRPr="00E9169B">
              <w:rPr>
                <w:rFonts w:ascii="Times New Roman" w:eastAsia="Times New Roman" w:hAnsi="Times New Roman"/>
                <w:kern w:val="3"/>
                <w:sz w:val="20"/>
                <w:szCs w:val="20"/>
                <w:lang w:eastAsia="ru-RU"/>
              </w:rPr>
              <w:t>/п</w:t>
            </w:r>
          </w:p>
        </w:tc>
        <w:tc>
          <w:tcPr>
            <w:tcW w:w="1554" w:type="dxa"/>
            <w:vMerge w:val="restart"/>
            <w:tcBorders>
              <w:top w:val="single" w:sz="2" w:space="0" w:color="000001"/>
              <w:left w:val="single" w:sz="2" w:space="0" w:color="000001"/>
              <w:right w:val="single" w:sz="2" w:space="0" w:color="000001"/>
            </w:tcBorders>
            <w:tcMar>
              <w:top w:w="0" w:type="dxa"/>
              <w:left w:w="108" w:type="dxa"/>
              <w:bottom w:w="0" w:type="dxa"/>
              <w:right w:w="108" w:type="dxa"/>
            </w:tcMa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Код ОР дисциплины</w:t>
            </w:r>
          </w:p>
        </w:tc>
        <w:tc>
          <w:tcPr>
            <w:tcW w:w="2203" w:type="dxa"/>
            <w:vMerge w:val="restart"/>
            <w:tcBorders>
              <w:top w:val="single" w:sz="2" w:space="0" w:color="000001"/>
              <w:left w:val="single" w:sz="2" w:space="0" w:color="000001"/>
              <w:right w:val="single" w:sz="2" w:space="0" w:color="000001"/>
            </w:tcBorders>
            <w:tcMar>
              <w:top w:w="0" w:type="dxa"/>
              <w:left w:w="108" w:type="dxa"/>
              <w:bottom w:w="0" w:type="dxa"/>
              <w:right w:w="108" w:type="dxa"/>
            </w:tcMa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 xml:space="preserve">Виды учебной деятельности </w:t>
            </w:r>
            <w:proofErr w:type="gramStart"/>
            <w:r w:rsidRPr="00E9169B">
              <w:rPr>
                <w:rFonts w:ascii="Times New Roman" w:eastAsia="Times New Roman" w:hAnsi="Times New Roman"/>
                <w:kern w:val="3"/>
                <w:sz w:val="20"/>
                <w:szCs w:val="20"/>
                <w:lang w:eastAsia="ru-RU"/>
              </w:rPr>
              <w:t>обучающегося</w:t>
            </w:r>
            <w:proofErr w:type="gramEnd"/>
          </w:p>
        </w:tc>
        <w:tc>
          <w:tcPr>
            <w:tcW w:w="1981" w:type="dxa"/>
            <w:gridSpan w:val="2"/>
            <w:vMerge w:val="restart"/>
            <w:tcBorders>
              <w:top w:val="single" w:sz="2" w:space="0" w:color="000001"/>
              <w:left w:val="single" w:sz="2" w:space="0" w:color="000001"/>
              <w:right w:val="single" w:sz="2" w:space="0" w:color="000001"/>
            </w:tcBorders>
            <w:tcMar>
              <w:top w:w="0" w:type="dxa"/>
              <w:left w:w="108" w:type="dxa"/>
              <w:bottom w:w="0" w:type="dxa"/>
              <w:right w:w="108" w:type="dxa"/>
            </w:tcMa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Средства оценивания</w:t>
            </w:r>
          </w:p>
        </w:tc>
        <w:tc>
          <w:tcPr>
            <w:tcW w:w="1139" w:type="dxa"/>
            <w:vMerge w:val="restart"/>
            <w:tcBorders>
              <w:top w:val="single" w:sz="2" w:space="0" w:color="000001"/>
              <w:left w:val="single" w:sz="2" w:space="0" w:color="000001"/>
              <w:right w:val="single" w:sz="2" w:space="0" w:color="000001"/>
            </w:tcBorders>
            <w:tcMar>
              <w:top w:w="0" w:type="dxa"/>
              <w:left w:w="108" w:type="dxa"/>
              <w:bottom w:w="0" w:type="dxa"/>
              <w:right w:w="108" w:type="dxa"/>
            </w:tcMa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Балл за конкретное задание</w:t>
            </w:r>
          </w:p>
        </w:tc>
        <w:tc>
          <w:tcPr>
            <w:tcW w:w="1031" w:type="dxa"/>
            <w:gridSpan w:val="2"/>
            <w:vMerge w:val="restart"/>
            <w:tcBorders>
              <w:top w:val="single" w:sz="2" w:space="0" w:color="000001"/>
              <w:left w:val="single" w:sz="2" w:space="0" w:color="000001"/>
              <w:right w:val="single" w:sz="2" w:space="0" w:color="000001"/>
            </w:tcBorders>
            <w:tcMar>
              <w:top w:w="0" w:type="dxa"/>
              <w:left w:w="108" w:type="dxa"/>
              <w:bottom w:w="0" w:type="dxa"/>
              <w:right w:w="108" w:type="dxa"/>
            </w:tcMa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Число заданий за семестр</w:t>
            </w:r>
          </w:p>
        </w:tc>
        <w:tc>
          <w:tcPr>
            <w:tcW w:w="1835" w:type="dxa"/>
            <w:gridSpan w:val="2"/>
            <w:tcBorders>
              <w:top w:val="single" w:sz="2" w:space="0" w:color="000001"/>
              <w:right w:val="single" w:sz="2" w:space="0" w:color="000001"/>
            </w:tcBorders>
            <w:tcMar>
              <w:top w:w="0" w:type="dxa"/>
              <w:left w:w="108" w:type="dxa"/>
              <w:bottom w:w="0" w:type="dxa"/>
              <w:right w:w="108" w:type="dxa"/>
            </w:tcMa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Баллы</w:t>
            </w:r>
          </w:p>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p>
        </w:tc>
      </w:tr>
      <w:tr w:rsidR="00652A56" w:rsidRPr="00E9169B" w:rsidTr="00EB5FCB">
        <w:trPr>
          <w:trHeight w:val="555"/>
        </w:trPr>
        <w:tc>
          <w:tcPr>
            <w:tcW w:w="461" w:type="dxa"/>
            <w:vMerge/>
            <w:tcBorders>
              <w:top w:val="single" w:sz="2" w:space="0" w:color="000001"/>
              <w:left w:val="single" w:sz="2" w:space="0" w:color="000001"/>
              <w:right w:val="single" w:sz="2" w:space="0" w:color="000001"/>
            </w:tcBorders>
            <w:shd w:val="clear" w:color="auto" w:fill="FFFFFF"/>
            <w:tcMar>
              <w:top w:w="0" w:type="dxa"/>
              <w:left w:w="108" w:type="dxa"/>
              <w:bottom w:w="0" w:type="dxa"/>
              <w:right w:w="108" w:type="dxa"/>
            </w:tcMar>
          </w:tcPr>
          <w:p w:rsidR="00652A56" w:rsidRPr="00E9169B" w:rsidRDefault="00652A56" w:rsidP="00EB5FCB">
            <w:pPr>
              <w:widowControl w:val="0"/>
              <w:suppressAutoHyphens/>
              <w:autoSpaceDN w:val="0"/>
              <w:spacing w:after="0" w:line="240" w:lineRule="auto"/>
              <w:textAlignment w:val="baseline"/>
              <w:rPr>
                <w:rFonts w:ascii="Times New Roman" w:eastAsia="Times New Roman" w:hAnsi="Times New Roman"/>
                <w:kern w:val="3"/>
                <w:sz w:val="20"/>
                <w:szCs w:val="20"/>
                <w:lang w:eastAsia="ru-RU"/>
              </w:rPr>
            </w:pPr>
          </w:p>
        </w:tc>
        <w:tc>
          <w:tcPr>
            <w:tcW w:w="1554" w:type="dxa"/>
            <w:vMerge/>
            <w:tcBorders>
              <w:top w:val="single" w:sz="2" w:space="0" w:color="000001"/>
              <w:left w:val="single" w:sz="2" w:space="0" w:color="000001"/>
              <w:right w:val="single" w:sz="2" w:space="0" w:color="000001"/>
            </w:tcBorders>
            <w:tcMar>
              <w:top w:w="0" w:type="dxa"/>
              <w:left w:w="108" w:type="dxa"/>
              <w:bottom w:w="0" w:type="dxa"/>
              <w:right w:w="108" w:type="dxa"/>
            </w:tcMar>
          </w:tcPr>
          <w:p w:rsidR="00652A56" w:rsidRPr="00E9169B" w:rsidRDefault="00652A56" w:rsidP="00EB5FCB">
            <w:pPr>
              <w:widowControl w:val="0"/>
              <w:suppressAutoHyphens/>
              <w:autoSpaceDN w:val="0"/>
              <w:spacing w:after="0" w:line="240" w:lineRule="auto"/>
              <w:textAlignment w:val="baseline"/>
              <w:rPr>
                <w:rFonts w:ascii="Times New Roman" w:eastAsia="Times New Roman" w:hAnsi="Times New Roman"/>
                <w:kern w:val="3"/>
                <w:sz w:val="20"/>
                <w:szCs w:val="20"/>
                <w:lang w:eastAsia="ru-RU"/>
              </w:rPr>
            </w:pPr>
          </w:p>
        </w:tc>
        <w:tc>
          <w:tcPr>
            <w:tcW w:w="2203" w:type="dxa"/>
            <w:vMerge/>
            <w:tcBorders>
              <w:top w:val="single" w:sz="2" w:space="0" w:color="000001"/>
              <w:left w:val="single" w:sz="2" w:space="0" w:color="000001"/>
              <w:right w:val="single" w:sz="2" w:space="0" w:color="000001"/>
            </w:tcBorders>
            <w:tcMar>
              <w:top w:w="0" w:type="dxa"/>
              <w:left w:w="108" w:type="dxa"/>
              <w:bottom w:w="0" w:type="dxa"/>
              <w:right w:w="108" w:type="dxa"/>
            </w:tcMar>
          </w:tcPr>
          <w:p w:rsidR="00652A56" w:rsidRPr="00E9169B" w:rsidRDefault="00652A56" w:rsidP="00EB5FCB">
            <w:pPr>
              <w:widowControl w:val="0"/>
              <w:suppressAutoHyphens/>
              <w:autoSpaceDN w:val="0"/>
              <w:spacing w:after="0" w:line="240" w:lineRule="auto"/>
              <w:textAlignment w:val="baseline"/>
              <w:rPr>
                <w:rFonts w:ascii="Times New Roman" w:eastAsia="Times New Roman" w:hAnsi="Times New Roman"/>
                <w:kern w:val="3"/>
                <w:sz w:val="20"/>
                <w:szCs w:val="20"/>
                <w:lang w:eastAsia="ru-RU"/>
              </w:rPr>
            </w:pPr>
          </w:p>
        </w:tc>
        <w:tc>
          <w:tcPr>
            <w:tcW w:w="1981" w:type="dxa"/>
            <w:gridSpan w:val="2"/>
            <w:vMerge/>
            <w:tcBorders>
              <w:top w:val="single" w:sz="2" w:space="0" w:color="000001"/>
              <w:left w:val="single" w:sz="2" w:space="0" w:color="000001"/>
              <w:right w:val="single" w:sz="2" w:space="0" w:color="000001"/>
            </w:tcBorders>
            <w:tcMar>
              <w:top w:w="0" w:type="dxa"/>
              <w:left w:w="108" w:type="dxa"/>
              <w:bottom w:w="0" w:type="dxa"/>
              <w:right w:w="108" w:type="dxa"/>
            </w:tcMar>
          </w:tcPr>
          <w:p w:rsidR="00652A56" w:rsidRPr="00E9169B" w:rsidRDefault="00652A56" w:rsidP="00EB5FCB">
            <w:pPr>
              <w:widowControl w:val="0"/>
              <w:suppressAutoHyphens/>
              <w:autoSpaceDN w:val="0"/>
              <w:spacing w:after="0" w:line="240" w:lineRule="auto"/>
              <w:textAlignment w:val="baseline"/>
              <w:rPr>
                <w:rFonts w:ascii="Times New Roman" w:eastAsia="Times New Roman" w:hAnsi="Times New Roman"/>
                <w:kern w:val="3"/>
                <w:sz w:val="20"/>
                <w:szCs w:val="20"/>
                <w:lang w:eastAsia="ru-RU"/>
              </w:rPr>
            </w:pPr>
          </w:p>
        </w:tc>
        <w:tc>
          <w:tcPr>
            <w:tcW w:w="1139" w:type="dxa"/>
            <w:vMerge/>
            <w:tcBorders>
              <w:top w:val="single" w:sz="2" w:space="0" w:color="000001"/>
              <w:left w:val="single" w:sz="2" w:space="0" w:color="000001"/>
              <w:right w:val="single" w:sz="2" w:space="0" w:color="000001"/>
            </w:tcBorders>
            <w:tcMar>
              <w:top w:w="0" w:type="dxa"/>
              <w:left w:w="108" w:type="dxa"/>
              <w:bottom w:w="0" w:type="dxa"/>
              <w:right w:w="108" w:type="dxa"/>
            </w:tcMar>
          </w:tcPr>
          <w:p w:rsidR="00652A56" w:rsidRPr="00E9169B" w:rsidRDefault="00652A56" w:rsidP="00EB5FCB">
            <w:pPr>
              <w:widowControl w:val="0"/>
              <w:suppressAutoHyphens/>
              <w:autoSpaceDN w:val="0"/>
              <w:spacing w:after="0" w:line="240" w:lineRule="auto"/>
              <w:textAlignment w:val="baseline"/>
              <w:rPr>
                <w:rFonts w:ascii="Times New Roman" w:eastAsia="Times New Roman" w:hAnsi="Times New Roman"/>
                <w:kern w:val="3"/>
                <w:sz w:val="20"/>
                <w:szCs w:val="20"/>
                <w:lang w:eastAsia="ru-RU"/>
              </w:rPr>
            </w:pPr>
          </w:p>
        </w:tc>
        <w:tc>
          <w:tcPr>
            <w:tcW w:w="1031" w:type="dxa"/>
            <w:gridSpan w:val="2"/>
            <w:vMerge/>
            <w:tcBorders>
              <w:top w:val="single" w:sz="2" w:space="0" w:color="000001"/>
              <w:left w:val="single" w:sz="2" w:space="0" w:color="000001"/>
              <w:right w:val="single" w:sz="2" w:space="0" w:color="000001"/>
            </w:tcBorders>
            <w:tcMar>
              <w:top w:w="0" w:type="dxa"/>
              <w:left w:w="108" w:type="dxa"/>
              <w:bottom w:w="0" w:type="dxa"/>
              <w:right w:w="108" w:type="dxa"/>
            </w:tcMar>
          </w:tcPr>
          <w:p w:rsidR="00652A56" w:rsidRPr="00E9169B" w:rsidRDefault="00652A56" w:rsidP="00EB5FCB">
            <w:pPr>
              <w:widowControl w:val="0"/>
              <w:suppressAutoHyphens/>
              <w:autoSpaceDN w:val="0"/>
              <w:spacing w:after="0" w:line="240" w:lineRule="auto"/>
              <w:textAlignment w:val="baseline"/>
              <w:rPr>
                <w:rFonts w:ascii="Times New Roman" w:eastAsia="Times New Roman" w:hAnsi="Times New Roman"/>
                <w:kern w:val="3"/>
                <w:sz w:val="20"/>
                <w:szCs w:val="20"/>
                <w:lang w:eastAsia="ru-RU"/>
              </w:rPr>
            </w:pPr>
          </w:p>
        </w:tc>
        <w:tc>
          <w:tcPr>
            <w:tcW w:w="953" w:type="dxa"/>
            <w:tcBorders>
              <w:top w:val="single" w:sz="2" w:space="0" w:color="000001"/>
              <w:right w:val="single" w:sz="4" w:space="0" w:color="auto"/>
            </w:tcBorders>
            <w:tcMar>
              <w:top w:w="0" w:type="dxa"/>
              <w:left w:w="108" w:type="dxa"/>
              <w:bottom w:w="0" w:type="dxa"/>
              <w:right w:w="108" w:type="dxa"/>
            </w:tcMa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Минимальный</w:t>
            </w:r>
          </w:p>
        </w:tc>
        <w:tc>
          <w:tcPr>
            <w:tcW w:w="882" w:type="dxa"/>
            <w:tcBorders>
              <w:top w:val="single" w:sz="2" w:space="0" w:color="000001"/>
              <w:left w:val="single" w:sz="4" w:space="0" w:color="auto"/>
              <w:right w:val="single" w:sz="2" w:space="0" w:color="000001"/>
            </w:tcBorders>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Максимальный</w:t>
            </w:r>
          </w:p>
        </w:tc>
      </w:tr>
      <w:tr w:rsidR="00652A56" w:rsidRPr="00E9169B" w:rsidTr="00EB5FCB">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2A56" w:rsidRPr="00E9169B" w:rsidRDefault="00652A56" w:rsidP="00EB5FCB">
            <w:pPr>
              <w:suppressAutoHyphens/>
              <w:autoSpaceDN w:val="0"/>
              <w:spacing w:after="0" w:line="240" w:lineRule="auto"/>
              <w:jc w:val="both"/>
              <w:textAlignment w:val="baseline"/>
              <w:rPr>
                <w:rFonts w:ascii="Times New Roman" w:eastAsia="Times New Roman" w:hAnsi="Times New Roman"/>
                <w:kern w:val="3"/>
                <w:lang w:eastAsia="ru-RU"/>
              </w:rPr>
            </w:pPr>
          </w:p>
        </w:tc>
        <w:tc>
          <w:tcPr>
            <w:tcW w:w="9743" w:type="dxa"/>
            <w:gridSpan w:val="9"/>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2A56" w:rsidRPr="00E9169B" w:rsidRDefault="00652A56" w:rsidP="00EB5FCB">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b/>
                <w:bCs/>
                <w:sz w:val="24"/>
                <w:szCs w:val="24"/>
                <w:lang w:eastAsia="ru-RU"/>
              </w:rPr>
              <w:t>Раздел  1.</w:t>
            </w:r>
            <w:r w:rsidRPr="00E9169B">
              <w:rPr>
                <w:rFonts w:ascii="Times New Roman" w:eastAsia="Times New Roman" w:hAnsi="Times New Roman"/>
                <w:b/>
                <w:sz w:val="24"/>
                <w:szCs w:val="24"/>
                <w:lang w:eastAsia="ru-RU"/>
              </w:rPr>
              <w:t xml:space="preserve"> </w:t>
            </w:r>
            <w:r w:rsidRPr="00E9169B">
              <w:rPr>
                <w:rFonts w:ascii="Times New Roman" w:hAnsi="Times New Roman"/>
                <w:b/>
                <w:sz w:val="24"/>
                <w:szCs w:val="24"/>
              </w:rPr>
              <w:t>Аудиовизуальная информация и аудиовизуальная культура.</w:t>
            </w:r>
          </w:p>
        </w:tc>
      </w:tr>
      <w:tr w:rsidR="00652A56" w:rsidRPr="00E9169B" w:rsidTr="00EB5FCB">
        <w:trPr>
          <w:trHeight w:val="844"/>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2A56" w:rsidRPr="00E9169B" w:rsidRDefault="00652A56" w:rsidP="00EB5FCB">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1</w:t>
            </w:r>
          </w:p>
        </w:tc>
        <w:tc>
          <w:tcPr>
            <w:tcW w:w="1554"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2A56" w:rsidRPr="00E9169B" w:rsidRDefault="00652A56" w:rsidP="00EB5FCB">
            <w:pPr>
              <w:shd w:val="clear" w:color="auto" w:fill="FFFFFF"/>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ОР.1-7-1</w:t>
            </w:r>
          </w:p>
        </w:tc>
        <w:tc>
          <w:tcPr>
            <w:tcW w:w="2237"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2A56" w:rsidRPr="00E9169B" w:rsidRDefault="00652A56" w:rsidP="00EB5FCB">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Выполнение самостоятельных работ</w:t>
            </w:r>
          </w:p>
        </w:tc>
        <w:tc>
          <w:tcPr>
            <w:tcW w:w="1947"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2A56" w:rsidRPr="00E9169B" w:rsidRDefault="00652A56" w:rsidP="00EB5FCB">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Сообщение по теме</w:t>
            </w:r>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2</w:t>
            </w:r>
          </w:p>
        </w:tc>
        <w:tc>
          <w:tcPr>
            <w:tcW w:w="1031"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4</w:t>
            </w:r>
          </w:p>
        </w:tc>
        <w:tc>
          <w:tcPr>
            <w:tcW w:w="953" w:type="dxa"/>
            <w:tcBorders>
              <w:top w:val="single" w:sz="2" w:space="0" w:color="000001"/>
              <w:bottom w:val="single" w:sz="2" w:space="0" w:color="000001"/>
              <w:right w:val="single" w:sz="4" w:space="0" w:color="auto"/>
            </w:tcBorders>
            <w:shd w:val="clear" w:color="auto" w:fill="FFFFFF"/>
            <w:tcMar>
              <w:top w:w="0" w:type="dxa"/>
              <w:left w:w="108" w:type="dxa"/>
              <w:bottom w:w="0" w:type="dxa"/>
              <w:right w:w="108" w:type="dxa"/>
            </w:tcMar>
            <w:vAlign w:val="cente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5</w:t>
            </w:r>
          </w:p>
        </w:tc>
        <w:tc>
          <w:tcPr>
            <w:tcW w:w="882" w:type="dxa"/>
            <w:tcBorders>
              <w:top w:val="single" w:sz="2" w:space="0" w:color="000001"/>
              <w:left w:val="single" w:sz="4" w:space="0" w:color="auto"/>
              <w:bottom w:val="single" w:sz="2" w:space="0" w:color="000001"/>
              <w:right w:val="single" w:sz="2" w:space="0" w:color="000001"/>
            </w:tcBorders>
            <w:shd w:val="clear" w:color="auto" w:fill="FFFFFF"/>
            <w:vAlign w:val="cente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8</w:t>
            </w:r>
          </w:p>
        </w:tc>
      </w:tr>
      <w:tr w:rsidR="00652A56" w:rsidRPr="00E9169B" w:rsidTr="00EB5FCB">
        <w:trPr>
          <w:trHeight w:val="844"/>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2A56" w:rsidRPr="00E9169B" w:rsidRDefault="00652A56"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2</w:t>
            </w:r>
          </w:p>
        </w:tc>
        <w:tc>
          <w:tcPr>
            <w:tcW w:w="1554"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2A56" w:rsidRPr="00E9169B" w:rsidRDefault="00652A56" w:rsidP="00EB5FCB">
            <w:pPr>
              <w:shd w:val="clear" w:color="auto" w:fill="FFFFFF"/>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ОР.1-7-1</w:t>
            </w:r>
          </w:p>
        </w:tc>
        <w:tc>
          <w:tcPr>
            <w:tcW w:w="2237"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2A56" w:rsidRPr="00E9169B" w:rsidRDefault="00652A56"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Контрольное тестирование по разделу 1</w:t>
            </w:r>
          </w:p>
        </w:tc>
        <w:tc>
          <w:tcPr>
            <w:tcW w:w="1947"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2A56" w:rsidRPr="00E9169B" w:rsidRDefault="00652A56"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Тестовый контроль по разделу 1</w:t>
            </w:r>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0,5</w:t>
            </w:r>
          </w:p>
        </w:tc>
        <w:tc>
          <w:tcPr>
            <w:tcW w:w="1031"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20</w:t>
            </w:r>
          </w:p>
        </w:tc>
        <w:tc>
          <w:tcPr>
            <w:tcW w:w="953" w:type="dxa"/>
            <w:tcBorders>
              <w:top w:val="single" w:sz="2" w:space="0" w:color="000001"/>
              <w:bottom w:val="single" w:sz="2" w:space="0" w:color="000001"/>
              <w:right w:val="single" w:sz="4" w:space="0" w:color="auto"/>
            </w:tcBorders>
            <w:shd w:val="clear" w:color="auto" w:fill="FFFFFF"/>
            <w:tcMar>
              <w:top w:w="0" w:type="dxa"/>
              <w:left w:w="108" w:type="dxa"/>
              <w:bottom w:w="0" w:type="dxa"/>
              <w:right w:w="108" w:type="dxa"/>
            </w:tcMar>
            <w:vAlign w:val="cente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6</w:t>
            </w:r>
          </w:p>
        </w:tc>
        <w:tc>
          <w:tcPr>
            <w:tcW w:w="882" w:type="dxa"/>
            <w:tcBorders>
              <w:top w:val="single" w:sz="2" w:space="0" w:color="000001"/>
              <w:left w:val="single" w:sz="4" w:space="0" w:color="auto"/>
              <w:bottom w:val="single" w:sz="2" w:space="0" w:color="000001"/>
              <w:right w:val="single" w:sz="2" w:space="0" w:color="000001"/>
            </w:tcBorders>
            <w:shd w:val="clear" w:color="auto" w:fill="FFFFFF"/>
            <w:vAlign w:val="cente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10</w:t>
            </w:r>
          </w:p>
        </w:tc>
      </w:tr>
      <w:tr w:rsidR="00652A56" w:rsidRPr="00E9169B" w:rsidTr="00EB5FCB">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2A56" w:rsidRPr="00E9169B" w:rsidRDefault="00652A56"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p>
        </w:tc>
        <w:tc>
          <w:tcPr>
            <w:tcW w:w="9743" w:type="dxa"/>
            <w:gridSpan w:val="9"/>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2A56" w:rsidRPr="00E9169B" w:rsidRDefault="00652A56" w:rsidP="00EB5FCB">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hAnsi="Times New Roman"/>
                <w:b/>
                <w:sz w:val="24"/>
                <w:szCs w:val="24"/>
              </w:rPr>
              <w:t>Раздел 2. Аудиовизуальные технологии: фотографирование, звукозапись и видеозапись.</w:t>
            </w:r>
          </w:p>
        </w:tc>
      </w:tr>
      <w:tr w:rsidR="00652A56" w:rsidRPr="00E9169B" w:rsidTr="00EB5FCB">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2A56" w:rsidRPr="00E9169B" w:rsidRDefault="00652A56"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3</w:t>
            </w:r>
          </w:p>
        </w:tc>
        <w:tc>
          <w:tcPr>
            <w:tcW w:w="1554"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2A56" w:rsidRPr="00E9169B" w:rsidRDefault="00652A56" w:rsidP="00EB5FCB">
            <w:pPr>
              <w:shd w:val="clear" w:color="auto" w:fill="FFFFFF"/>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ОР.1-7-1</w:t>
            </w:r>
          </w:p>
        </w:tc>
        <w:tc>
          <w:tcPr>
            <w:tcW w:w="2237"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2A56" w:rsidRPr="00E9169B" w:rsidRDefault="00652A56"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Выполнение самостоятельных работ</w:t>
            </w:r>
          </w:p>
        </w:tc>
        <w:tc>
          <w:tcPr>
            <w:tcW w:w="1947"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2A56" w:rsidRPr="00E9169B" w:rsidRDefault="00652A56"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Оценка сам</w:t>
            </w:r>
            <w:proofErr w:type="gramStart"/>
            <w:r w:rsidRPr="00E9169B">
              <w:rPr>
                <w:rFonts w:ascii="Times New Roman" w:eastAsia="Times New Roman" w:hAnsi="Times New Roman"/>
                <w:kern w:val="3"/>
                <w:sz w:val="20"/>
                <w:szCs w:val="20"/>
                <w:lang w:eastAsia="ru-RU"/>
              </w:rPr>
              <w:t>.</w:t>
            </w:r>
            <w:proofErr w:type="gramEnd"/>
            <w:r w:rsidRPr="00E9169B">
              <w:rPr>
                <w:rFonts w:ascii="Times New Roman" w:eastAsia="Times New Roman" w:hAnsi="Times New Roman"/>
                <w:kern w:val="3"/>
                <w:sz w:val="20"/>
                <w:szCs w:val="20"/>
                <w:lang w:eastAsia="ru-RU"/>
              </w:rPr>
              <w:t xml:space="preserve"> </w:t>
            </w:r>
            <w:proofErr w:type="gramStart"/>
            <w:r w:rsidRPr="00E9169B">
              <w:rPr>
                <w:rFonts w:ascii="Times New Roman" w:eastAsia="Times New Roman" w:hAnsi="Times New Roman"/>
                <w:kern w:val="3"/>
                <w:sz w:val="20"/>
                <w:szCs w:val="20"/>
                <w:lang w:eastAsia="ru-RU"/>
              </w:rPr>
              <w:t>р</w:t>
            </w:r>
            <w:proofErr w:type="gramEnd"/>
            <w:r w:rsidRPr="00E9169B">
              <w:rPr>
                <w:rFonts w:ascii="Times New Roman" w:eastAsia="Times New Roman" w:hAnsi="Times New Roman"/>
                <w:kern w:val="3"/>
                <w:sz w:val="20"/>
                <w:szCs w:val="20"/>
                <w:lang w:eastAsia="ru-RU"/>
              </w:rPr>
              <w:t>аботы</w:t>
            </w:r>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2</w:t>
            </w:r>
          </w:p>
        </w:tc>
        <w:tc>
          <w:tcPr>
            <w:tcW w:w="1031"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6</w:t>
            </w:r>
          </w:p>
        </w:tc>
        <w:tc>
          <w:tcPr>
            <w:tcW w:w="953" w:type="dxa"/>
            <w:tcBorders>
              <w:top w:val="single" w:sz="2" w:space="0" w:color="000001"/>
              <w:bottom w:val="single" w:sz="2" w:space="0" w:color="000001"/>
              <w:right w:val="single" w:sz="4" w:space="0" w:color="auto"/>
            </w:tcBorders>
            <w:shd w:val="clear" w:color="auto" w:fill="FFFFFF"/>
            <w:tcMar>
              <w:top w:w="0" w:type="dxa"/>
              <w:left w:w="108" w:type="dxa"/>
              <w:bottom w:w="0" w:type="dxa"/>
              <w:right w:w="108" w:type="dxa"/>
            </w:tcMar>
            <w:vAlign w:val="cente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7</w:t>
            </w:r>
          </w:p>
        </w:tc>
        <w:tc>
          <w:tcPr>
            <w:tcW w:w="882" w:type="dxa"/>
            <w:tcBorders>
              <w:top w:val="single" w:sz="2" w:space="0" w:color="000001"/>
              <w:left w:val="single" w:sz="4" w:space="0" w:color="auto"/>
              <w:bottom w:val="single" w:sz="2" w:space="0" w:color="000001"/>
              <w:right w:val="single" w:sz="2" w:space="0" w:color="000001"/>
            </w:tcBorders>
            <w:shd w:val="clear" w:color="auto" w:fill="FFFFFF"/>
            <w:vAlign w:val="cente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12</w:t>
            </w:r>
          </w:p>
        </w:tc>
      </w:tr>
      <w:tr w:rsidR="00652A56" w:rsidRPr="00E9169B" w:rsidTr="00EB5FCB">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2A56" w:rsidRPr="00E9169B" w:rsidRDefault="00652A56"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4</w:t>
            </w:r>
          </w:p>
        </w:tc>
        <w:tc>
          <w:tcPr>
            <w:tcW w:w="1554"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2A56" w:rsidRPr="00E9169B" w:rsidRDefault="00652A56" w:rsidP="00EB5FCB">
            <w:pPr>
              <w:shd w:val="clear" w:color="auto" w:fill="FFFFFF"/>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ОР.1-7-1</w:t>
            </w:r>
          </w:p>
        </w:tc>
        <w:tc>
          <w:tcPr>
            <w:tcW w:w="2237"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2A56" w:rsidRPr="00E9169B" w:rsidRDefault="00652A56"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Контрольное тестирование по разделу 2</w:t>
            </w:r>
          </w:p>
        </w:tc>
        <w:tc>
          <w:tcPr>
            <w:tcW w:w="1947"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2A56" w:rsidRPr="00E9169B" w:rsidRDefault="00652A56"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Тестовый контроль по разделу 2</w:t>
            </w:r>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0,5</w:t>
            </w:r>
          </w:p>
        </w:tc>
        <w:tc>
          <w:tcPr>
            <w:tcW w:w="1031"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20</w:t>
            </w:r>
          </w:p>
        </w:tc>
        <w:tc>
          <w:tcPr>
            <w:tcW w:w="953" w:type="dxa"/>
            <w:tcBorders>
              <w:top w:val="single" w:sz="2" w:space="0" w:color="000001"/>
              <w:bottom w:val="single" w:sz="2" w:space="0" w:color="000001"/>
              <w:right w:val="single" w:sz="4" w:space="0" w:color="auto"/>
            </w:tcBorders>
            <w:shd w:val="clear" w:color="auto" w:fill="FFFFFF"/>
            <w:tcMar>
              <w:top w:w="0" w:type="dxa"/>
              <w:left w:w="108" w:type="dxa"/>
              <w:bottom w:w="0" w:type="dxa"/>
              <w:right w:w="108" w:type="dxa"/>
            </w:tcMar>
            <w:vAlign w:val="cente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6</w:t>
            </w:r>
          </w:p>
        </w:tc>
        <w:tc>
          <w:tcPr>
            <w:tcW w:w="882" w:type="dxa"/>
            <w:tcBorders>
              <w:top w:val="single" w:sz="2" w:space="0" w:color="000001"/>
              <w:left w:val="single" w:sz="4" w:space="0" w:color="auto"/>
              <w:bottom w:val="single" w:sz="2" w:space="0" w:color="000001"/>
              <w:right w:val="single" w:sz="2" w:space="0" w:color="000001"/>
            </w:tcBorders>
            <w:shd w:val="clear" w:color="auto" w:fill="FFFFFF"/>
            <w:vAlign w:val="cente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10</w:t>
            </w:r>
          </w:p>
        </w:tc>
      </w:tr>
      <w:tr w:rsidR="00652A56" w:rsidRPr="00E9169B" w:rsidTr="00EB5FCB">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2A56" w:rsidRPr="00E9169B" w:rsidRDefault="00652A56" w:rsidP="00EB5FCB">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5</w:t>
            </w:r>
          </w:p>
        </w:tc>
        <w:tc>
          <w:tcPr>
            <w:tcW w:w="1554"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2A56" w:rsidRPr="00E9169B" w:rsidRDefault="00652A56" w:rsidP="00EB5FCB">
            <w:pPr>
              <w:shd w:val="clear" w:color="auto" w:fill="FFFFFF"/>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ОР.1-7-1</w:t>
            </w:r>
          </w:p>
        </w:tc>
        <w:tc>
          <w:tcPr>
            <w:tcW w:w="2237"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2A56" w:rsidRPr="00E9169B" w:rsidRDefault="00652A56"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proofErr w:type="gramStart"/>
            <w:r w:rsidRPr="00E9169B">
              <w:rPr>
                <w:rFonts w:ascii="Times New Roman" w:eastAsia="Times New Roman" w:hAnsi="Times New Roman"/>
                <w:kern w:val="3"/>
                <w:sz w:val="20"/>
                <w:szCs w:val="20"/>
                <w:lang w:eastAsia="ru-RU"/>
              </w:rPr>
              <w:t>Контактная</w:t>
            </w:r>
            <w:proofErr w:type="gramEnd"/>
            <w:r w:rsidRPr="00E9169B">
              <w:rPr>
                <w:rFonts w:ascii="Times New Roman" w:eastAsia="Times New Roman" w:hAnsi="Times New Roman"/>
                <w:kern w:val="3"/>
                <w:sz w:val="20"/>
                <w:szCs w:val="20"/>
                <w:lang w:eastAsia="ru-RU"/>
              </w:rPr>
              <w:t xml:space="preserve"> СР</w:t>
            </w:r>
          </w:p>
        </w:tc>
        <w:tc>
          <w:tcPr>
            <w:tcW w:w="1947"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2A56" w:rsidRPr="00E9169B" w:rsidRDefault="00652A56"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Контрольная работа</w:t>
            </w:r>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5</w:t>
            </w:r>
          </w:p>
        </w:tc>
        <w:tc>
          <w:tcPr>
            <w:tcW w:w="1022"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2</w:t>
            </w:r>
          </w:p>
        </w:tc>
        <w:tc>
          <w:tcPr>
            <w:tcW w:w="962" w:type="dxa"/>
            <w:gridSpan w:val="2"/>
            <w:tcBorders>
              <w:top w:val="single" w:sz="2" w:space="0" w:color="000001"/>
              <w:bottom w:val="single" w:sz="2" w:space="0" w:color="000001"/>
              <w:right w:val="single" w:sz="4" w:space="0" w:color="auto"/>
            </w:tcBorders>
            <w:shd w:val="clear" w:color="auto" w:fill="FFFFFF"/>
            <w:tcMar>
              <w:top w:w="0" w:type="dxa"/>
              <w:left w:w="108" w:type="dxa"/>
              <w:bottom w:w="0" w:type="dxa"/>
              <w:right w:w="108" w:type="dxa"/>
            </w:tcMar>
            <w:vAlign w:val="cente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4</w:t>
            </w:r>
          </w:p>
        </w:tc>
        <w:tc>
          <w:tcPr>
            <w:tcW w:w="882" w:type="dxa"/>
            <w:tcBorders>
              <w:top w:val="single" w:sz="2" w:space="0" w:color="000001"/>
              <w:left w:val="single" w:sz="4" w:space="0" w:color="auto"/>
              <w:bottom w:val="single" w:sz="2" w:space="0" w:color="000001"/>
              <w:right w:val="single" w:sz="2" w:space="0" w:color="000001"/>
            </w:tcBorders>
            <w:shd w:val="clear" w:color="auto" w:fill="FFFFFF"/>
            <w:vAlign w:val="cente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10</w:t>
            </w:r>
          </w:p>
        </w:tc>
      </w:tr>
      <w:tr w:rsidR="00652A56" w:rsidRPr="00E9169B" w:rsidTr="00EB5FCB">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2A56" w:rsidRPr="00E9169B" w:rsidRDefault="00652A56" w:rsidP="00EB5FCB">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6</w:t>
            </w:r>
          </w:p>
        </w:tc>
        <w:tc>
          <w:tcPr>
            <w:tcW w:w="1554"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2A56" w:rsidRPr="00E9169B" w:rsidRDefault="00652A56" w:rsidP="00EB5FCB">
            <w:pPr>
              <w:shd w:val="clear" w:color="auto" w:fill="FFFFFF"/>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ОР.3-7-1</w:t>
            </w:r>
          </w:p>
        </w:tc>
        <w:tc>
          <w:tcPr>
            <w:tcW w:w="2237"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2A56" w:rsidRPr="00E9169B" w:rsidRDefault="00652A56"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Выполнение творческого задания</w:t>
            </w:r>
          </w:p>
        </w:tc>
        <w:tc>
          <w:tcPr>
            <w:tcW w:w="1947"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2A56" w:rsidRPr="00E9169B" w:rsidRDefault="00652A56"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Оценка творческого задания</w:t>
            </w:r>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2</w:t>
            </w:r>
          </w:p>
        </w:tc>
        <w:tc>
          <w:tcPr>
            <w:tcW w:w="1022"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4</w:t>
            </w:r>
          </w:p>
        </w:tc>
        <w:tc>
          <w:tcPr>
            <w:tcW w:w="962" w:type="dxa"/>
            <w:gridSpan w:val="2"/>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4</w:t>
            </w:r>
          </w:p>
        </w:tc>
        <w:tc>
          <w:tcPr>
            <w:tcW w:w="882" w:type="dxa"/>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8</w:t>
            </w:r>
          </w:p>
        </w:tc>
      </w:tr>
      <w:tr w:rsidR="00652A56" w:rsidRPr="00E9169B" w:rsidTr="00EB5FCB">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2A56" w:rsidRPr="00E9169B" w:rsidRDefault="00652A56"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p>
        </w:tc>
        <w:tc>
          <w:tcPr>
            <w:tcW w:w="9743" w:type="dxa"/>
            <w:gridSpan w:val="9"/>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2A56" w:rsidRPr="00E9169B" w:rsidRDefault="00652A56" w:rsidP="00EB5FCB">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E9169B">
              <w:rPr>
                <w:rFonts w:ascii="Times New Roman" w:hAnsi="Times New Roman"/>
                <w:b/>
                <w:bCs/>
                <w:sz w:val="24"/>
                <w:szCs w:val="24"/>
              </w:rPr>
              <w:t xml:space="preserve">Раздел 3. </w:t>
            </w:r>
            <w:r w:rsidRPr="00E9169B">
              <w:rPr>
                <w:rFonts w:ascii="Times New Roman" w:hAnsi="Times New Roman"/>
                <w:b/>
                <w:sz w:val="24"/>
                <w:szCs w:val="24"/>
              </w:rPr>
              <w:t>Аудиовизуальные технологии обучения.</w:t>
            </w:r>
          </w:p>
        </w:tc>
      </w:tr>
      <w:tr w:rsidR="006A1AC4" w:rsidRPr="00E9169B" w:rsidTr="00CA6F31">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A1AC4" w:rsidRPr="00E9169B" w:rsidRDefault="006A1AC4" w:rsidP="00EB5FCB">
            <w:pPr>
              <w:suppressAutoHyphens/>
              <w:autoSpaceDN w:val="0"/>
              <w:spacing w:after="0" w:line="240" w:lineRule="auto"/>
              <w:jc w:val="both"/>
              <w:textAlignment w:val="baseline"/>
              <w:rPr>
                <w:rFonts w:ascii="Times New Roman" w:eastAsia="Times New Roman" w:hAnsi="Times New Roman"/>
                <w:kern w:val="3"/>
                <w:lang w:eastAsia="ru-RU"/>
              </w:rPr>
            </w:pPr>
            <w:r w:rsidRPr="00E9169B">
              <w:rPr>
                <w:rFonts w:ascii="Times New Roman" w:eastAsia="Times New Roman" w:hAnsi="Times New Roman"/>
                <w:kern w:val="3"/>
                <w:lang w:eastAsia="ru-RU"/>
              </w:rPr>
              <w:t>7</w:t>
            </w:r>
          </w:p>
        </w:tc>
        <w:tc>
          <w:tcPr>
            <w:tcW w:w="1554"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A1AC4" w:rsidRPr="00E9169B" w:rsidRDefault="006A1AC4" w:rsidP="00EB5FCB">
            <w:pPr>
              <w:shd w:val="clear" w:color="auto" w:fill="FFFFFF"/>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ОР.1-7-1</w:t>
            </w:r>
          </w:p>
        </w:tc>
        <w:tc>
          <w:tcPr>
            <w:tcW w:w="2237"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A1AC4" w:rsidRPr="00E9169B" w:rsidRDefault="006A1AC4"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 xml:space="preserve">Выполнение творческого </w:t>
            </w:r>
            <w:proofErr w:type="spellStart"/>
            <w:r w:rsidRPr="00E9169B">
              <w:rPr>
                <w:rFonts w:ascii="Times New Roman" w:eastAsia="Times New Roman" w:hAnsi="Times New Roman"/>
                <w:kern w:val="3"/>
                <w:sz w:val="20"/>
                <w:szCs w:val="20"/>
                <w:lang w:eastAsia="ru-RU"/>
              </w:rPr>
              <w:t>кейсового</w:t>
            </w:r>
            <w:proofErr w:type="spellEnd"/>
            <w:r w:rsidRPr="00E9169B">
              <w:rPr>
                <w:rFonts w:ascii="Times New Roman" w:eastAsia="Times New Roman" w:hAnsi="Times New Roman"/>
                <w:kern w:val="3"/>
                <w:sz w:val="20"/>
                <w:szCs w:val="20"/>
                <w:lang w:eastAsia="ru-RU"/>
              </w:rPr>
              <w:t xml:space="preserve"> задания</w:t>
            </w:r>
          </w:p>
        </w:tc>
        <w:tc>
          <w:tcPr>
            <w:tcW w:w="1947" w:type="dxa"/>
            <w:vMerge w:val="restart"/>
            <w:tcBorders>
              <w:top w:val="single" w:sz="2" w:space="0" w:color="000001"/>
              <w:left w:val="single" w:sz="2" w:space="0" w:color="000001"/>
              <w:right w:val="single" w:sz="2" w:space="0" w:color="000001"/>
            </w:tcBorders>
            <w:shd w:val="clear" w:color="auto" w:fill="FFFFFF"/>
            <w:tcMar>
              <w:top w:w="0" w:type="dxa"/>
              <w:left w:w="108" w:type="dxa"/>
              <w:bottom w:w="0" w:type="dxa"/>
              <w:right w:w="108" w:type="dxa"/>
            </w:tcMar>
            <w:vAlign w:val="center"/>
          </w:tcPr>
          <w:p w:rsidR="006A1AC4" w:rsidRPr="00E9169B" w:rsidRDefault="006A1AC4" w:rsidP="00EB5FCB">
            <w:pPr>
              <w:spacing w:after="0" w:line="240" w:lineRule="auto"/>
              <w:rPr>
                <w:rFonts w:ascii="Times New Roman" w:eastAsia="Times New Roman" w:hAnsi="Times New Roman"/>
                <w:kern w:val="3"/>
                <w:sz w:val="20"/>
                <w:szCs w:val="20"/>
                <w:lang w:eastAsia="ru-RU"/>
              </w:rPr>
            </w:pPr>
            <w:r>
              <w:rPr>
                <w:rFonts w:ascii="Times New Roman" w:eastAsia="Times New Roman" w:hAnsi="Times New Roman"/>
                <w:kern w:val="3"/>
                <w:sz w:val="20"/>
                <w:szCs w:val="20"/>
                <w:lang w:eastAsia="ru-RU"/>
              </w:rPr>
              <w:t>Курсовой проект</w:t>
            </w:r>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A1AC4" w:rsidRPr="00E9169B" w:rsidRDefault="006A1AC4"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6</w:t>
            </w:r>
          </w:p>
        </w:tc>
        <w:tc>
          <w:tcPr>
            <w:tcW w:w="1022"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A1AC4" w:rsidRPr="00E9169B" w:rsidRDefault="006A1AC4"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4</w:t>
            </w:r>
          </w:p>
        </w:tc>
        <w:tc>
          <w:tcPr>
            <w:tcW w:w="962" w:type="dxa"/>
            <w:gridSpan w:val="2"/>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A1AC4" w:rsidRPr="00E9169B" w:rsidRDefault="006A1AC4"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12</w:t>
            </w:r>
          </w:p>
        </w:tc>
        <w:tc>
          <w:tcPr>
            <w:tcW w:w="882" w:type="dxa"/>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A1AC4" w:rsidRPr="00E9169B" w:rsidRDefault="006A1AC4"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24</w:t>
            </w:r>
          </w:p>
        </w:tc>
      </w:tr>
      <w:tr w:rsidR="006A1AC4" w:rsidRPr="00E9169B" w:rsidTr="00CA6F31">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A1AC4" w:rsidRPr="00E9169B" w:rsidRDefault="006A1AC4" w:rsidP="00EB5FCB">
            <w:pPr>
              <w:suppressAutoHyphens/>
              <w:autoSpaceDN w:val="0"/>
              <w:spacing w:after="0" w:line="240" w:lineRule="auto"/>
              <w:jc w:val="both"/>
              <w:textAlignment w:val="baseline"/>
              <w:rPr>
                <w:rFonts w:ascii="Times New Roman" w:eastAsia="Times New Roman" w:hAnsi="Times New Roman"/>
                <w:kern w:val="3"/>
                <w:lang w:eastAsia="ru-RU"/>
              </w:rPr>
            </w:pPr>
            <w:r w:rsidRPr="00E9169B">
              <w:rPr>
                <w:rFonts w:ascii="Times New Roman" w:eastAsia="Times New Roman" w:hAnsi="Times New Roman"/>
                <w:kern w:val="3"/>
                <w:lang w:eastAsia="ru-RU"/>
              </w:rPr>
              <w:t>8</w:t>
            </w:r>
          </w:p>
        </w:tc>
        <w:tc>
          <w:tcPr>
            <w:tcW w:w="1554"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A1AC4" w:rsidRPr="00E9169B" w:rsidRDefault="006A1AC4" w:rsidP="00EB5FCB">
            <w:pPr>
              <w:spacing w:after="0" w:line="240" w:lineRule="auto"/>
              <w:rPr>
                <w:rFonts w:ascii="Times New Roman" w:hAnsi="Times New Roman"/>
                <w:sz w:val="20"/>
                <w:szCs w:val="20"/>
              </w:rPr>
            </w:pPr>
            <w:r w:rsidRPr="00E9169B">
              <w:rPr>
                <w:rFonts w:ascii="Times New Roman" w:hAnsi="Times New Roman"/>
                <w:sz w:val="20"/>
                <w:szCs w:val="20"/>
              </w:rPr>
              <w:t>ОР.1-7-1</w:t>
            </w:r>
          </w:p>
          <w:p w:rsidR="006A1AC4" w:rsidRPr="00E9169B" w:rsidRDefault="006A1AC4" w:rsidP="00EB5FCB">
            <w:pPr>
              <w:spacing w:after="0" w:line="240" w:lineRule="auto"/>
              <w:rPr>
                <w:rFonts w:ascii="Times New Roman" w:hAnsi="Times New Roman"/>
                <w:sz w:val="20"/>
                <w:szCs w:val="20"/>
              </w:rPr>
            </w:pPr>
            <w:r w:rsidRPr="00E9169B">
              <w:rPr>
                <w:rFonts w:ascii="Times New Roman" w:hAnsi="Times New Roman"/>
                <w:sz w:val="20"/>
                <w:szCs w:val="20"/>
              </w:rPr>
              <w:t>ОР.3-7-1</w:t>
            </w:r>
          </w:p>
          <w:p w:rsidR="006A1AC4" w:rsidRPr="00E9169B" w:rsidRDefault="006A1AC4" w:rsidP="00EB5FCB">
            <w:pPr>
              <w:spacing w:after="0" w:line="240" w:lineRule="auto"/>
              <w:rPr>
                <w:rFonts w:ascii="Times New Roman" w:hAnsi="Times New Roman"/>
                <w:sz w:val="20"/>
                <w:szCs w:val="20"/>
              </w:rPr>
            </w:pPr>
          </w:p>
        </w:tc>
        <w:tc>
          <w:tcPr>
            <w:tcW w:w="2237"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A1AC4" w:rsidRPr="00E9169B" w:rsidRDefault="006A1AC4" w:rsidP="00EB5FCB">
            <w:pPr>
              <w:spacing w:after="0" w:line="240" w:lineRule="auto"/>
              <w:rPr>
                <w:rFonts w:ascii="Times New Roman" w:hAnsi="Times New Roman"/>
                <w:sz w:val="20"/>
                <w:szCs w:val="20"/>
              </w:rPr>
            </w:pPr>
            <w:r w:rsidRPr="00E9169B">
              <w:rPr>
                <w:rFonts w:ascii="Times New Roman" w:hAnsi="Times New Roman"/>
                <w:sz w:val="20"/>
                <w:szCs w:val="20"/>
              </w:rPr>
              <w:t>Выполнение творческого задания Составление конспекта урока с  использованием проектной технологии</w:t>
            </w:r>
          </w:p>
        </w:tc>
        <w:tc>
          <w:tcPr>
            <w:tcW w:w="1947" w:type="dxa"/>
            <w:vMerge/>
            <w:tcBorders>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A1AC4" w:rsidRPr="00E9169B" w:rsidRDefault="006A1AC4" w:rsidP="00EB5FCB">
            <w:pPr>
              <w:spacing w:after="0" w:line="240" w:lineRule="auto"/>
              <w:rPr>
                <w:rFonts w:ascii="Times New Roman" w:hAnsi="Times New Roman"/>
                <w:sz w:val="20"/>
                <w:szCs w:val="20"/>
              </w:rPr>
            </w:pPr>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A1AC4" w:rsidRPr="00E9169B" w:rsidRDefault="006A1AC4" w:rsidP="00EB5FCB">
            <w:pPr>
              <w:spacing w:after="0" w:line="240" w:lineRule="auto"/>
              <w:jc w:val="center"/>
              <w:rPr>
                <w:rFonts w:ascii="Times New Roman" w:hAnsi="Times New Roman"/>
                <w:sz w:val="20"/>
                <w:szCs w:val="20"/>
              </w:rPr>
            </w:pPr>
            <w:r w:rsidRPr="00E9169B">
              <w:rPr>
                <w:rFonts w:ascii="Times New Roman" w:hAnsi="Times New Roman"/>
                <w:sz w:val="20"/>
                <w:szCs w:val="20"/>
              </w:rPr>
              <w:t>2</w:t>
            </w:r>
          </w:p>
        </w:tc>
        <w:tc>
          <w:tcPr>
            <w:tcW w:w="1022"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A1AC4" w:rsidRPr="00E9169B" w:rsidRDefault="006A1AC4" w:rsidP="00EB5FCB">
            <w:pPr>
              <w:spacing w:after="0" w:line="240" w:lineRule="auto"/>
              <w:jc w:val="center"/>
              <w:rPr>
                <w:rFonts w:ascii="Times New Roman" w:hAnsi="Times New Roman"/>
                <w:sz w:val="20"/>
                <w:szCs w:val="20"/>
              </w:rPr>
            </w:pPr>
            <w:r w:rsidRPr="00E9169B">
              <w:rPr>
                <w:rFonts w:ascii="Times New Roman" w:hAnsi="Times New Roman"/>
                <w:sz w:val="20"/>
                <w:szCs w:val="20"/>
              </w:rPr>
              <w:t>4</w:t>
            </w:r>
          </w:p>
        </w:tc>
        <w:tc>
          <w:tcPr>
            <w:tcW w:w="962" w:type="dxa"/>
            <w:gridSpan w:val="2"/>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A1AC4" w:rsidRPr="00E9169B" w:rsidRDefault="006A1AC4" w:rsidP="00EB5FCB">
            <w:pPr>
              <w:spacing w:after="0" w:line="240" w:lineRule="auto"/>
              <w:jc w:val="center"/>
              <w:rPr>
                <w:rFonts w:ascii="Times New Roman" w:hAnsi="Times New Roman"/>
                <w:sz w:val="20"/>
                <w:szCs w:val="20"/>
              </w:rPr>
            </w:pPr>
            <w:r w:rsidRPr="00E9169B">
              <w:rPr>
                <w:rFonts w:ascii="Times New Roman" w:hAnsi="Times New Roman"/>
                <w:sz w:val="20"/>
                <w:szCs w:val="20"/>
              </w:rPr>
              <w:t>5</w:t>
            </w:r>
          </w:p>
        </w:tc>
        <w:tc>
          <w:tcPr>
            <w:tcW w:w="882" w:type="dxa"/>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A1AC4" w:rsidRPr="00E9169B" w:rsidRDefault="006A1AC4" w:rsidP="00EB5FCB">
            <w:pPr>
              <w:spacing w:after="0" w:line="240" w:lineRule="auto"/>
              <w:jc w:val="center"/>
              <w:rPr>
                <w:rFonts w:ascii="Times New Roman" w:hAnsi="Times New Roman"/>
                <w:sz w:val="20"/>
                <w:szCs w:val="20"/>
              </w:rPr>
            </w:pPr>
            <w:r w:rsidRPr="00E9169B">
              <w:rPr>
                <w:rFonts w:ascii="Times New Roman" w:hAnsi="Times New Roman"/>
                <w:sz w:val="20"/>
                <w:szCs w:val="20"/>
              </w:rPr>
              <w:t>8</w:t>
            </w:r>
          </w:p>
        </w:tc>
      </w:tr>
      <w:tr w:rsidR="00652A56" w:rsidRPr="00E9169B" w:rsidTr="00EB5FCB">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2A56" w:rsidRPr="00E9169B" w:rsidRDefault="00652A56" w:rsidP="00EB5FCB">
            <w:pPr>
              <w:suppressAutoHyphens/>
              <w:autoSpaceDN w:val="0"/>
              <w:spacing w:after="0" w:line="240" w:lineRule="auto"/>
              <w:jc w:val="both"/>
              <w:textAlignment w:val="baseline"/>
              <w:rPr>
                <w:rFonts w:ascii="Times New Roman" w:eastAsia="Times New Roman" w:hAnsi="Times New Roman"/>
                <w:kern w:val="3"/>
                <w:lang w:eastAsia="ru-RU"/>
              </w:rPr>
            </w:pPr>
            <w:r w:rsidRPr="00E9169B">
              <w:rPr>
                <w:rFonts w:ascii="Times New Roman" w:eastAsia="Times New Roman" w:hAnsi="Times New Roman"/>
                <w:kern w:val="3"/>
                <w:lang w:eastAsia="ru-RU"/>
              </w:rPr>
              <w:t>9</w:t>
            </w:r>
          </w:p>
        </w:tc>
        <w:tc>
          <w:tcPr>
            <w:tcW w:w="1554"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2A56" w:rsidRPr="00E9169B" w:rsidRDefault="00652A56" w:rsidP="00EB5FCB">
            <w:pPr>
              <w:shd w:val="clear" w:color="auto" w:fill="FFFFFF"/>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ОР.1-7-1</w:t>
            </w:r>
          </w:p>
        </w:tc>
        <w:tc>
          <w:tcPr>
            <w:tcW w:w="2237"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2A56" w:rsidRPr="00E9169B" w:rsidRDefault="00652A56"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Итоговое контрольное тестирование по разделам 1-3</w:t>
            </w:r>
          </w:p>
        </w:tc>
        <w:tc>
          <w:tcPr>
            <w:tcW w:w="1947"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2A56" w:rsidRPr="00E9169B" w:rsidRDefault="00652A56"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Тестовый контроль по разделам 1-3</w:t>
            </w:r>
          </w:p>
        </w:tc>
        <w:tc>
          <w:tcPr>
            <w:tcW w:w="113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0,5</w:t>
            </w:r>
          </w:p>
        </w:tc>
        <w:tc>
          <w:tcPr>
            <w:tcW w:w="1022"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20</w:t>
            </w:r>
          </w:p>
        </w:tc>
        <w:tc>
          <w:tcPr>
            <w:tcW w:w="962" w:type="dxa"/>
            <w:gridSpan w:val="2"/>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6</w:t>
            </w:r>
          </w:p>
        </w:tc>
        <w:tc>
          <w:tcPr>
            <w:tcW w:w="882" w:type="dxa"/>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10</w:t>
            </w:r>
          </w:p>
        </w:tc>
      </w:tr>
      <w:tr w:rsidR="00652A56" w:rsidRPr="00E9169B" w:rsidTr="00EB5FCB">
        <w:trPr>
          <w:trHeight w:val="300"/>
        </w:trPr>
        <w:tc>
          <w:tcPr>
            <w:tcW w:w="46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2A56" w:rsidRPr="00E9169B" w:rsidRDefault="00652A56"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p>
        </w:tc>
        <w:tc>
          <w:tcPr>
            <w:tcW w:w="7899" w:type="dxa"/>
            <w:gridSpan w:val="6"/>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b/>
                <w:kern w:val="3"/>
                <w:sz w:val="20"/>
                <w:szCs w:val="20"/>
                <w:lang w:eastAsia="ru-RU"/>
              </w:rPr>
              <w:t>Итого:</w:t>
            </w:r>
          </w:p>
        </w:tc>
        <w:tc>
          <w:tcPr>
            <w:tcW w:w="962" w:type="dxa"/>
            <w:gridSpan w:val="2"/>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b/>
                <w:kern w:val="3"/>
                <w:sz w:val="20"/>
                <w:szCs w:val="20"/>
                <w:lang w:eastAsia="ru-RU"/>
              </w:rPr>
              <w:t>55</w:t>
            </w:r>
          </w:p>
        </w:tc>
        <w:tc>
          <w:tcPr>
            <w:tcW w:w="882" w:type="dxa"/>
            <w:tcBorders>
              <w:top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b/>
                <w:kern w:val="3"/>
                <w:sz w:val="20"/>
                <w:szCs w:val="20"/>
                <w:lang w:eastAsia="ru-RU"/>
              </w:rPr>
              <w:t>100</w:t>
            </w:r>
          </w:p>
        </w:tc>
      </w:tr>
    </w:tbl>
    <w:p w:rsidR="00652A56" w:rsidRPr="00E9169B" w:rsidRDefault="00652A56" w:rsidP="00652A56">
      <w:pPr>
        <w:autoSpaceDE w:val="0"/>
        <w:autoSpaceDN w:val="0"/>
        <w:adjustRightInd w:val="0"/>
        <w:spacing w:after="0"/>
        <w:ind w:firstLine="709"/>
        <w:jc w:val="both"/>
        <w:rPr>
          <w:rFonts w:ascii="Times New Roman" w:eastAsia="Times New Roman" w:hAnsi="Times New Roman"/>
          <w:bCs/>
          <w:i/>
          <w:sz w:val="24"/>
          <w:szCs w:val="24"/>
          <w:lang w:eastAsia="ru-RU"/>
        </w:rPr>
      </w:pPr>
    </w:p>
    <w:p w:rsidR="00652A56" w:rsidRPr="00E9169B" w:rsidRDefault="00652A56" w:rsidP="00652A56">
      <w:pPr>
        <w:autoSpaceDE w:val="0"/>
        <w:autoSpaceDN w:val="0"/>
        <w:adjustRightInd w:val="0"/>
        <w:spacing w:after="0"/>
        <w:ind w:firstLine="709"/>
        <w:jc w:val="both"/>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6.2. Критерии аттестации</w:t>
      </w:r>
    </w:p>
    <w:p w:rsidR="00652A56" w:rsidRPr="00E9169B" w:rsidRDefault="00652A56" w:rsidP="00652A56">
      <w:pPr>
        <w:autoSpaceDE w:val="0"/>
        <w:autoSpaceDN w:val="0"/>
        <w:adjustRightInd w:val="0"/>
        <w:spacing w:after="0"/>
        <w:ind w:firstLine="709"/>
        <w:jc w:val="both"/>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7 семестр</w:t>
      </w:r>
    </w:p>
    <w:tbl>
      <w:tblPr>
        <w:tblW w:w="9571" w:type="dxa"/>
        <w:tblInd w:w="1" w:type="dxa"/>
        <w:tblLayout w:type="fixed"/>
        <w:tblCellMar>
          <w:left w:w="10" w:type="dxa"/>
          <w:right w:w="10" w:type="dxa"/>
        </w:tblCellMar>
        <w:tblLook w:val="04A0" w:firstRow="1" w:lastRow="0" w:firstColumn="1" w:lastColumn="0" w:noHBand="0" w:noVBand="1"/>
      </w:tblPr>
      <w:tblGrid>
        <w:gridCol w:w="656"/>
        <w:gridCol w:w="1469"/>
        <w:gridCol w:w="1842"/>
        <w:gridCol w:w="992"/>
        <w:gridCol w:w="4612"/>
      </w:tblGrid>
      <w:tr w:rsidR="00652A56" w:rsidRPr="00E9169B" w:rsidTr="00EB5FCB">
        <w:tc>
          <w:tcPr>
            <w:tcW w:w="656"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 xml:space="preserve">№ </w:t>
            </w:r>
            <w:proofErr w:type="gramStart"/>
            <w:r w:rsidRPr="00E9169B">
              <w:rPr>
                <w:rFonts w:ascii="Times New Roman" w:eastAsia="Times New Roman" w:hAnsi="Times New Roman"/>
                <w:color w:val="000000"/>
                <w:kern w:val="3"/>
                <w:sz w:val="20"/>
                <w:szCs w:val="20"/>
                <w:lang w:eastAsia="ru-RU"/>
              </w:rPr>
              <w:t>п</w:t>
            </w:r>
            <w:proofErr w:type="gramEnd"/>
            <w:r w:rsidRPr="00E9169B">
              <w:rPr>
                <w:rFonts w:ascii="Times New Roman" w:eastAsia="Times New Roman" w:hAnsi="Times New Roman"/>
                <w:color w:val="000000"/>
                <w:kern w:val="3"/>
                <w:sz w:val="20"/>
                <w:szCs w:val="20"/>
                <w:lang w:eastAsia="ru-RU"/>
              </w:rPr>
              <w:t>/п</w:t>
            </w:r>
          </w:p>
        </w:tc>
        <w:tc>
          <w:tcPr>
            <w:tcW w:w="146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Код ОР дисциплины</w:t>
            </w:r>
          </w:p>
        </w:tc>
        <w:tc>
          <w:tcPr>
            <w:tcW w:w="184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Виды учебной  деятельности</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Шкала</w:t>
            </w:r>
          </w:p>
        </w:tc>
        <w:tc>
          <w:tcPr>
            <w:tcW w:w="461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Индикаторы оценки</w:t>
            </w:r>
          </w:p>
        </w:tc>
      </w:tr>
      <w:tr w:rsidR="00652A56" w:rsidRPr="00E9169B" w:rsidTr="00EB5FCB">
        <w:trPr>
          <w:trHeight w:val="135"/>
        </w:trPr>
        <w:tc>
          <w:tcPr>
            <w:tcW w:w="656"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i/>
                <w:kern w:val="3"/>
                <w:sz w:val="20"/>
                <w:szCs w:val="20"/>
                <w:lang w:eastAsia="ru-RU"/>
              </w:rPr>
              <w:t xml:space="preserve"> 1</w:t>
            </w:r>
          </w:p>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tc>
        <w:tc>
          <w:tcPr>
            <w:tcW w:w="1469"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652A56" w:rsidRPr="00E9169B" w:rsidRDefault="00652A56"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ОР.3-7-1</w:t>
            </w:r>
          </w:p>
        </w:tc>
        <w:tc>
          <w:tcPr>
            <w:tcW w:w="184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652A56" w:rsidRPr="00E9169B" w:rsidRDefault="00652A56" w:rsidP="00EB5FCB">
            <w:pPr>
              <w:suppressAutoHyphens/>
              <w:autoSpaceDN w:val="0"/>
              <w:spacing w:after="0" w:line="240" w:lineRule="auto"/>
              <w:textAlignment w:val="baseline"/>
              <w:rPr>
                <w:rFonts w:ascii="Times New Roman" w:eastAsia="Times New Roman" w:hAnsi="Times New Roman"/>
                <w:kern w:val="3"/>
                <w:lang w:eastAsia="ru-RU"/>
              </w:rPr>
            </w:pPr>
            <w:r w:rsidRPr="00E9169B">
              <w:rPr>
                <w:rFonts w:ascii="Times New Roman" w:eastAsia="Times New Roman" w:hAnsi="Times New Roman"/>
                <w:kern w:val="3"/>
                <w:sz w:val="20"/>
                <w:szCs w:val="20"/>
                <w:lang w:eastAsia="ru-RU"/>
              </w:rPr>
              <w:t xml:space="preserve">Выполнение творческого </w:t>
            </w:r>
            <w:proofErr w:type="spellStart"/>
            <w:r w:rsidRPr="00E9169B">
              <w:rPr>
                <w:rFonts w:ascii="Times New Roman" w:eastAsia="Times New Roman" w:hAnsi="Times New Roman"/>
                <w:kern w:val="3"/>
                <w:sz w:val="20"/>
                <w:szCs w:val="20"/>
                <w:lang w:eastAsia="ru-RU"/>
              </w:rPr>
              <w:t>кейсового</w:t>
            </w:r>
            <w:proofErr w:type="spellEnd"/>
            <w:r w:rsidRPr="00E9169B">
              <w:rPr>
                <w:rFonts w:ascii="Times New Roman" w:eastAsia="Times New Roman" w:hAnsi="Times New Roman"/>
                <w:kern w:val="3"/>
                <w:sz w:val="20"/>
                <w:szCs w:val="20"/>
                <w:lang w:eastAsia="ru-RU"/>
              </w:rPr>
              <w:t xml:space="preserve"> задания</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0/3/6</w:t>
            </w:r>
          </w:p>
        </w:tc>
        <w:tc>
          <w:tcPr>
            <w:tcW w:w="461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652A56" w:rsidRPr="00E9169B" w:rsidRDefault="00652A56" w:rsidP="00EB5FCB">
            <w:pPr>
              <w:suppressAutoHyphens/>
              <w:autoSpaceDN w:val="0"/>
              <w:spacing w:after="0" w:line="240" w:lineRule="auto"/>
              <w:jc w:val="both"/>
              <w:textAlignment w:val="baseline"/>
              <w:rPr>
                <w:rFonts w:ascii="Times New Roman" w:eastAsia="Times New Roman" w:hAnsi="Times New Roman"/>
                <w:kern w:val="3"/>
                <w:lang w:eastAsia="ru-RU"/>
              </w:rPr>
            </w:pPr>
            <w:r w:rsidRPr="00E9169B">
              <w:rPr>
                <w:rFonts w:ascii="Times New Roman" w:eastAsia="Times New Roman" w:hAnsi="Times New Roman"/>
                <w:kern w:val="3"/>
                <w:sz w:val="20"/>
                <w:szCs w:val="20"/>
                <w:lang w:eastAsia="ru-RU"/>
              </w:rPr>
              <w:t xml:space="preserve">Студентам необходимо подготовить 4 примера решения </w:t>
            </w:r>
            <w:proofErr w:type="spellStart"/>
            <w:r w:rsidRPr="00E9169B">
              <w:rPr>
                <w:rFonts w:ascii="Times New Roman" w:eastAsia="Times New Roman" w:hAnsi="Times New Roman"/>
                <w:kern w:val="3"/>
                <w:sz w:val="20"/>
                <w:szCs w:val="20"/>
                <w:lang w:eastAsia="ru-RU"/>
              </w:rPr>
              <w:t>кейсового</w:t>
            </w:r>
            <w:proofErr w:type="spellEnd"/>
            <w:r w:rsidRPr="00E9169B">
              <w:rPr>
                <w:rFonts w:ascii="Times New Roman" w:eastAsia="Times New Roman" w:hAnsi="Times New Roman"/>
                <w:kern w:val="3"/>
                <w:sz w:val="20"/>
                <w:szCs w:val="20"/>
                <w:lang w:eastAsia="ru-RU"/>
              </w:rPr>
              <w:t xml:space="preserve"> задания, каждый оценивается по 6 баллов, если задание выполнено полностью, 3 балл при частичном выполнении задания, 0 баллов, если задание не выполнено.</w:t>
            </w:r>
          </w:p>
          <w:p w:rsidR="00652A56" w:rsidRPr="00E9169B" w:rsidRDefault="00652A56"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Если студент набирает меньше 12 баллов, выполнение задания не засчитывается.</w:t>
            </w:r>
          </w:p>
          <w:p w:rsidR="00652A56" w:rsidRPr="00E9169B" w:rsidRDefault="00652A56"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Максимальное количество баллов за задание – 24</w:t>
            </w:r>
          </w:p>
        </w:tc>
      </w:tr>
      <w:tr w:rsidR="00652A56" w:rsidRPr="00E9169B" w:rsidTr="00EB5FCB">
        <w:trPr>
          <w:trHeight w:val="135"/>
        </w:trPr>
        <w:tc>
          <w:tcPr>
            <w:tcW w:w="656" w:type="dxa"/>
            <w:tcBorders>
              <w:top w:val="single" w:sz="4" w:space="0" w:color="auto"/>
              <w:left w:val="single" w:sz="4" w:space="0" w:color="00000A"/>
              <w:bottom w:val="single" w:sz="4" w:space="0" w:color="auto"/>
              <w:right w:val="single" w:sz="4" w:space="0" w:color="00000A"/>
            </w:tcBorders>
            <w:tcMar>
              <w:top w:w="0" w:type="dxa"/>
              <w:left w:w="108" w:type="dxa"/>
              <w:bottom w:w="0" w:type="dxa"/>
              <w:right w:w="108" w:type="dxa"/>
            </w:tcMa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p w:rsidR="00652A56" w:rsidRPr="00E9169B" w:rsidRDefault="00652A56" w:rsidP="00EB5FCB">
            <w:pPr>
              <w:suppressAutoHyphens/>
              <w:autoSpaceDN w:val="0"/>
              <w:spacing w:after="0" w:line="240" w:lineRule="auto"/>
              <w:textAlignment w:val="baseline"/>
              <w:rPr>
                <w:rFonts w:ascii="Times New Roman" w:eastAsia="Times New Roman" w:hAnsi="Times New Roman"/>
                <w:i/>
                <w:kern w:val="3"/>
                <w:sz w:val="20"/>
                <w:szCs w:val="20"/>
                <w:lang w:eastAsia="ru-RU"/>
              </w:rPr>
            </w:pPr>
          </w:p>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i/>
                <w:kern w:val="3"/>
                <w:sz w:val="20"/>
                <w:szCs w:val="20"/>
                <w:lang w:eastAsia="ru-RU"/>
              </w:rPr>
              <w:t>2</w:t>
            </w:r>
          </w:p>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0"/>
                <w:szCs w:val="20"/>
                <w:lang w:eastAsia="ru-RU"/>
              </w:rPr>
            </w:pPr>
          </w:p>
        </w:tc>
        <w:tc>
          <w:tcPr>
            <w:tcW w:w="1469" w:type="dxa"/>
            <w:tcBorders>
              <w:top w:val="single" w:sz="4" w:space="0" w:color="auto"/>
              <w:left w:val="single" w:sz="4" w:space="0" w:color="00000A"/>
              <w:bottom w:val="single" w:sz="4" w:space="0" w:color="auto"/>
              <w:right w:val="single" w:sz="4" w:space="0" w:color="00000A"/>
            </w:tcBorders>
            <w:tcMar>
              <w:top w:w="0" w:type="dxa"/>
              <w:left w:w="108" w:type="dxa"/>
              <w:bottom w:w="0" w:type="dxa"/>
              <w:right w:w="108" w:type="dxa"/>
            </w:tcMar>
          </w:tcPr>
          <w:p w:rsidR="00652A56" w:rsidRPr="00E9169B" w:rsidRDefault="00652A56" w:rsidP="00EB5FCB">
            <w:pPr>
              <w:widowControl w:val="0"/>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ОР.1-7-1</w:t>
            </w:r>
          </w:p>
        </w:tc>
        <w:tc>
          <w:tcPr>
            <w:tcW w:w="1842"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652A56" w:rsidRPr="00E9169B" w:rsidRDefault="00652A56"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Контрольное тестирование по разделу 1.</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0/0,5</w:t>
            </w:r>
          </w:p>
        </w:tc>
        <w:tc>
          <w:tcPr>
            <w:tcW w:w="461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652A56" w:rsidRPr="00E9169B" w:rsidRDefault="00652A56"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Тест содержит 20 вопросов в ЭОС.  Каждое задание оценивается в 0,5 балла.</w:t>
            </w:r>
          </w:p>
          <w:p w:rsidR="00652A56" w:rsidRPr="00E9169B" w:rsidRDefault="00652A56"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Максимальное количество баллов за тест – 10</w:t>
            </w:r>
          </w:p>
        </w:tc>
      </w:tr>
      <w:tr w:rsidR="00652A56" w:rsidRPr="00E9169B" w:rsidTr="00EB5FCB">
        <w:trPr>
          <w:trHeight w:val="1945"/>
        </w:trPr>
        <w:tc>
          <w:tcPr>
            <w:tcW w:w="656"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i/>
                <w:kern w:val="3"/>
                <w:sz w:val="20"/>
                <w:szCs w:val="20"/>
                <w:lang w:eastAsia="ru-RU"/>
              </w:rPr>
              <w:t>3</w:t>
            </w:r>
          </w:p>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tc>
        <w:tc>
          <w:tcPr>
            <w:tcW w:w="1469"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652A56" w:rsidRPr="00E9169B" w:rsidRDefault="00652A56"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ОР.1-7-1</w:t>
            </w:r>
          </w:p>
        </w:tc>
        <w:tc>
          <w:tcPr>
            <w:tcW w:w="184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652A56" w:rsidRPr="00E9169B" w:rsidRDefault="00652A56" w:rsidP="00EB5FCB">
            <w:pPr>
              <w:suppressAutoHyphens/>
              <w:autoSpaceDN w:val="0"/>
              <w:spacing w:after="0" w:line="240" w:lineRule="auto"/>
              <w:textAlignment w:val="baseline"/>
              <w:rPr>
                <w:rFonts w:ascii="Times New Roman" w:eastAsia="Times New Roman" w:hAnsi="Times New Roman"/>
                <w:kern w:val="3"/>
                <w:sz w:val="24"/>
                <w:szCs w:val="24"/>
                <w:lang w:eastAsia="ru-RU"/>
              </w:rPr>
            </w:pPr>
            <w:proofErr w:type="gramStart"/>
            <w:r w:rsidRPr="00E9169B">
              <w:rPr>
                <w:rFonts w:ascii="Times New Roman" w:eastAsia="Times New Roman" w:hAnsi="Times New Roman"/>
                <w:kern w:val="3"/>
                <w:sz w:val="20"/>
                <w:szCs w:val="20"/>
                <w:lang w:eastAsia="ru-RU"/>
              </w:rPr>
              <w:t>Контактная</w:t>
            </w:r>
            <w:proofErr w:type="gramEnd"/>
            <w:r w:rsidRPr="00E9169B">
              <w:rPr>
                <w:rFonts w:ascii="Times New Roman" w:eastAsia="Times New Roman" w:hAnsi="Times New Roman"/>
                <w:kern w:val="3"/>
                <w:sz w:val="20"/>
                <w:szCs w:val="20"/>
                <w:lang w:eastAsia="ru-RU"/>
              </w:rPr>
              <w:t xml:space="preserve"> СР</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0/2/5</w:t>
            </w:r>
          </w:p>
        </w:tc>
        <w:tc>
          <w:tcPr>
            <w:tcW w:w="461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652A56" w:rsidRPr="00E9169B" w:rsidRDefault="00652A56" w:rsidP="00EB5FCB">
            <w:pPr>
              <w:suppressAutoHyphens/>
              <w:autoSpaceDN w:val="0"/>
              <w:spacing w:after="0" w:line="240" w:lineRule="auto"/>
              <w:jc w:val="both"/>
              <w:textAlignment w:val="baseline"/>
              <w:rPr>
                <w:rFonts w:ascii="Times New Roman" w:eastAsia="Times New Roman" w:hAnsi="Times New Roman"/>
                <w:kern w:val="3"/>
                <w:lang w:eastAsia="ru-RU"/>
              </w:rPr>
            </w:pPr>
            <w:r w:rsidRPr="00E9169B">
              <w:rPr>
                <w:rFonts w:ascii="Times New Roman" w:eastAsia="Times New Roman" w:hAnsi="Times New Roman"/>
                <w:kern w:val="3"/>
                <w:sz w:val="20"/>
                <w:szCs w:val="20"/>
                <w:lang w:eastAsia="ru-RU"/>
              </w:rPr>
              <w:t xml:space="preserve">Студентам необходимо подготовить 2 примера решения </w:t>
            </w:r>
            <w:proofErr w:type="spellStart"/>
            <w:r w:rsidRPr="00E9169B">
              <w:rPr>
                <w:rFonts w:ascii="Times New Roman" w:eastAsia="Times New Roman" w:hAnsi="Times New Roman"/>
                <w:kern w:val="3"/>
                <w:sz w:val="20"/>
                <w:szCs w:val="20"/>
                <w:lang w:eastAsia="ru-RU"/>
              </w:rPr>
              <w:t>кейсового</w:t>
            </w:r>
            <w:proofErr w:type="spellEnd"/>
            <w:r w:rsidRPr="00E9169B">
              <w:rPr>
                <w:rFonts w:ascii="Times New Roman" w:eastAsia="Times New Roman" w:hAnsi="Times New Roman"/>
                <w:kern w:val="3"/>
                <w:sz w:val="20"/>
                <w:szCs w:val="20"/>
                <w:lang w:eastAsia="ru-RU"/>
              </w:rPr>
              <w:t xml:space="preserve"> задания, каждый оценивается по 5 баллов, если задание выполнено полностью, 2 балла при частичном выполнении задания, 0 баллов, если задание не выполнено.</w:t>
            </w:r>
          </w:p>
          <w:p w:rsidR="00652A56" w:rsidRPr="00E9169B" w:rsidRDefault="00652A56"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Если студент набирает меньше 4 баллов, выполнение задания не засчитывается.</w:t>
            </w:r>
          </w:p>
          <w:p w:rsidR="00652A56" w:rsidRPr="00E9169B" w:rsidRDefault="00652A56" w:rsidP="00EB5FCB">
            <w:pPr>
              <w:suppressAutoHyphens/>
              <w:autoSpaceDN w:val="0"/>
              <w:spacing w:after="0" w:line="240" w:lineRule="auto"/>
              <w:jc w:val="both"/>
              <w:textAlignment w:val="baseline"/>
              <w:rPr>
                <w:rFonts w:ascii="Times New Roman" w:eastAsia="Times New Roman" w:hAnsi="Times New Roman"/>
                <w:kern w:val="3"/>
                <w:lang w:eastAsia="ru-RU"/>
              </w:rPr>
            </w:pPr>
            <w:r w:rsidRPr="00E9169B">
              <w:rPr>
                <w:rFonts w:ascii="Times New Roman" w:eastAsia="Times New Roman" w:hAnsi="Times New Roman"/>
                <w:kern w:val="3"/>
                <w:sz w:val="20"/>
                <w:szCs w:val="20"/>
                <w:lang w:eastAsia="ru-RU"/>
              </w:rPr>
              <w:t>Максимальное количество баллов за задание – 10.</w:t>
            </w:r>
          </w:p>
        </w:tc>
      </w:tr>
      <w:tr w:rsidR="00652A56" w:rsidRPr="00E9169B" w:rsidTr="00EB5FCB">
        <w:trPr>
          <w:trHeight w:val="900"/>
        </w:trPr>
        <w:tc>
          <w:tcPr>
            <w:tcW w:w="656" w:type="dxa"/>
            <w:tcBorders>
              <w:top w:val="single" w:sz="4" w:space="0" w:color="00000A"/>
              <w:left w:val="single" w:sz="4" w:space="0" w:color="00000A"/>
              <w:right w:val="single" w:sz="4" w:space="0" w:color="00000A"/>
            </w:tcBorders>
            <w:tcMar>
              <w:top w:w="0" w:type="dxa"/>
              <w:left w:w="108" w:type="dxa"/>
              <w:bottom w:w="0" w:type="dxa"/>
              <w:right w:w="108" w:type="dxa"/>
            </w:tcMa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i/>
                <w:kern w:val="3"/>
                <w:sz w:val="20"/>
                <w:szCs w:val="20"/>
                <w:lang w:eastAsia="ru-RU"/>
              </w:rPr>
              <w:t>4</w:t>
            </w:r>
          </w:p>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p>
        </w:tc>
        <w:tc>
          <w:tcPr>
            <w:tcW w:w="1469" w:type="dxa"/>
            <w:tcBorders>
              <w:top w:val="single" w:sz="4" w:space="0" w:color="auto"/>
              <w:left w:val="single" w:sz="4" w:space="0" w:color="00000A"/>
              <w:right w:val="single" w:sz="4" w:space="0" w:color="00000A"/>
            </w:tcBorders>
            <w:tcMar>
              <w:top w:w="0" w:type="dxa"/>
              <w:left w:w="108" w:type="dxa"/>
              <w:bottom w:w="0" w:type="dxa"/>
              <w:right w:w="108" w:type="dxa"/>
            </w:tcMar>
          </w:tcPr>
          <w:p w:rsidR="00652A56" w:rsidRPr="00E9169B" w:rsidRDefault="00652A56" w:rsidP="00EB5FCB">
            <w:pPr>
              <w:widowControl w:val="0"/>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ОР.1-7-1</w:t>
            </w:r>
          </w:p>
        </w:tc>
        <w:tc>
          <w:tcPr>
            <w:tcW w:w="1842" w:type="dxa"/>
            <w:tcBorders>
              <w:top w:val="single" w:sz="4" w:space="0" w:color="00000A"/>
              <w:left w:val="single" w:sz="4" w:space="0" w:color="00000A"/>
              <w:right w:val="single" w:sz="4" w:space="0" w:color="00000A"/>
            </w:tcBorders>
            <w:tcMar>
              <w:top w:w="0" w:type="dxa"/>
              <w:left w:w="108" w:type="dxa"/>
              <w:bottom w:w="0" w:type="dxa"/>
              <w:right w:w="108" w:type="dxa"/>
            </w:tcMar>
          </w:tcPr>
          <w:p w:rsidR="00652A56" w:rsidRPr="00E9169B" w:rsidRDefault="00652A56"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 xml:space="preserve">Контрольное </w:t>
            </w:r>
          </w:p>
          <w:p w:rsidR="00652A56" w:rsidRPr="00E9169B" w:rsidRDefault="00652A56"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тестирование по разделу 2</w:t>
            </w:r>
          </w:p>
        </w:tc>
        <w:tc>
          <w:tcPr>
            <w:tcW w:w="992" w:type="dxa"/>
            <w:tcBorders>
              <w:top w:val="single" w:sz="4" w:space="0" w:color="00000A"/>
              <w:left w:val="single" w:sz="4" w:space="0" w:color="00000A"/>
              <w:right w:val="single" w:sz="4" w:space="0" w:color="00000A"/>
            </w:tcBorders>
            <w:tcMar>
              <w:top w:w="0" w:type="dxa"/>
              <w:left w:w="108" w:type="dxa"/>
              <w:bottom w:w="0" w:type="dxa"/>
              <w:right w:w="108" w:type="dxa"/>
            </w:tcMa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0/0,5</w:t>
            </w:r>
          </w:p>
        </w:tc>
        <w:tc>
          <w:tcPr>
            <w:tcW w:w="4612" w:type="dxa"/>
            <w:tcBorders>
              <w:top w:val="single" w:sz="4" w:space="0" w:color="00000A"/>
              <w:left w:val="single" w:sz="4" w:space="0" w:color="00000A"/>
              <w:right w:val="single" w:sz="4" w:space="0" w:color="00000A"/>
            </w:tcBorders>
            <w:tcMar>
              <w:top w:w="0" w:type="dxa"/>
              <w:left w:w="108" w:type="dxa"/>
              <w:bottom w:w="0" w:type="dxa"/>
              <w:right w:w="108" w:type="dxa"/>
            </w:tcMar>
          </w:tcPr>
          <w:p w:rsidR="00652A56" w:rsidRPr="00E9169B" w:rsidRDefault="00652A56"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Тест содержит 20 вопросов в ЭОС.  Каждое задание оценивается в 0,5 балл.</w:t>
            </w:r>
          </w:p>
          <w:p w:rsidR="00652A56" w:rsidRPr="00E9169B" w:rsidRDefault="00652A56"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Максимальное количество баллов за тест – 10</w:t>
            </w:r>
          </w:p>
        </w:tc>
      </w:tr>
      <w:tr w:rsidR="00652A56" w:rsidRPr="00E9169B" w:rsidTr="00EB5FCB">
        <w:trPr>
          <w:trHeight w:val="1230"/>
        </w:trPr>
        <w:tc>
          <w:tcPr>
            <w:tcW w:w="656"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i/>
                <w:kern w:val="3"/>
                <w:sz w:val="20"/>
                <w:szCs w:val="20"/>
                <w:lang w:eastAsia="ru-RU"/>
              </w:rPr>
              <w:t>5</w:t>
            </w:r>
          </w:p>
        </w:tc>
        <w:tc>
          <w:tcPr>
            <w:tcW w:w="1469"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652A56" w:rsidRPr="00E9169B" w:rsidRDefault="00652A56"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ОР.1-7-1</w:t>
            </w:r>
          </w:p>
        </w:tc>
        <w:tc>
          <w:tcPr>
            <w:tcW w:w="1842"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652A56" w:rsidRPr="00E9169B" w:rsidRDefault="00652A56"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Выполнение самостоятельных работ</w:t>
            </w:r>
          </w:p>
        </w:tc>
        <w:tc>
          <w:tcPr>
            <w:tcW w:w="992"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color w:val="000000"/>
                <w:kern w:val="3"/>
                <w:sz w:val="20"/>
                <w:szCs w:val="20"/>
                <w:lang w:eastAsia="ru-RU"/>
              </w:rPr>
              <w:t>0/1/2</w:t>
            </w:r>
          </w:p>
        </w:tc>
        <w:tc>
          <w:tcPr>
            <w:tcW w:w="4612"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652A56" w:rsidRPr="00E9169B" w:rsidRDefault="00652A56" w:rsidP="00EB5FCB">
            <w:pPr>
              <w:suppressAutoHyphens/>
              <w:autoSpaceDN w:val="0"/>
              <w:spacing w:after="0" w:line="240" w:lineRule="auto"/>
              <w:jc w:val="both"/>
              <w:textAlignment w:val="baseline"/>
              <w:rPr>
                <w:rFonts w:ascii="Times New Roman" w:eastAsia="Times New Roman" w:hAnsi="Times New Roman"/>
                <w:kern w:val="3"/>
                <w:lang w:eastAsia="ru-RU"/>
              </w:rPr>
            </w:pPr>
            <w:r w:rsidRPr="00E9169B">
              <w:rPr>
                <w:rFonts w:ascii="Times New Roman" w:eastAsia="Times New Roman" w:hAnsi="Times New Roman"/>
                <w:kern w:val="3"/>
                <w:sz w:val="20"/>
                <w:szCs w:val="20"/>
                <w:lang w:eastAsia="ru-RU"/>
              </w:rPr>
              <w:t>2 самостоятельные работы содержат  по 4  и 6 заданий, каждый оценивается по 2 балла, если задание выполнено полностью, 1 балл при частичном выполнении задания, 0 баллов, если задание не выполнено.</w:t>
            </w:r>
          </w:p>
        </w:tc>
      </w:tr>
      <w:tr w:rsidR="00652A56" w:rsidRPr="00E9169B" w:rsidTr="00EB5FCB">
        <w:trPr>
          <w:trHeight w:val="1230"/>
        </w:trPr>
        <w:tc>
          <w:tcPr>
            <w:tcW w:w="656"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r w:rsidRPr="00E9169B">
              <w:rPr>
                <w:rFonts w:ascii="Times New Roman" w:eastAsia="Times New Roman" w:hAnsi="Times New Roman"/>
                <w:i/>
                <w:kern w:val="3"/>
                <w:sz w:val="20"/>
                <w:szCs w:val="20"/>
                <w:lang w:eastAsia="ru-RU"/>
              </w:rPr>
              <w:t>6</w:t>
            </w:r>
          </w:p>
        </w:tc>
        <w:tc>
          <w:tcPr>
            <w:tcW w:w="1469"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652A56" w:rsidRPr="00E9169B" w:rsidRDefault="00652A56" w:rsidP="00EB5FCB">
            <w:pPr>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ОР.3-7-1</w:t>
            </w:r>
          </w:p>
          <w:p w:rsidR="00652A56" w:rsidRPr="00E9169B" w:rsidRDefault="00652A56" w:rsidP="00EB5FCB">
            <w:pPr>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ОР.1-7-1</w:t>
            </w:r>
          </w:p>
        </w:tc>
        <w:tc>
          <w:tcPr>
            <w:tcW w:w="1842"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652A56" w:rsidRPr="00E9169B" w:rsidRDefault="00652A56" w:rsidP="00EB5FCB">
            <w:pPr>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Выполнение творческого задания</w:t>
            </w:r>
          </w:p>
        </w:tc>
        <w:tc>
          <w:tcPr>
            <w:tcW w:w="992"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color w:val="000000"/>
                <w:kern w:val="3"/>
                <w:sz w:val="20"/>
                <w:szCs w:val="20"/>
                <w:lang w:eastAsia="ru-RU"/>
              </w:rPr>
            </w:pPr>
            <w:r w:rsidRPr="00E9169B">
              <w:rPr>
                <w:rFonts w:ascii="Times New Roman" w:eastAsia="Times New Roman" w:hAnsi="Times New Roman"/>
                <w:color w:val="000000"/>
                <w:kern w:val="3"/>
                <w:sz w:val="20"/>
                <w:szCs w:val="20"/>
                <w:lang w:eastAsia="ru-RU"/>
              </w:rPr>
              <w:t>0/1/2</w:t>
            </w:r>
          </w:p>
        </w:tc>
        <w:tc>
          <w:tcPr>
            <w:tcW w:w="4612"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rsidR="00652A56" w:rsidRPr="00E9169B" w:rsidRDefault="00652A56"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 xml:space="preserve">2 </w:t>
            </w:r>
            <w:proofErr w:type="gramStart"/>
            <w:r w:rsidRPr="00E9169B">
              <w:rPr>
                <w:rFonts w:ascii="Times New Roman" w:eastAsia="Times New Roman" w:hAnsi="Times New Roman"/>
                <w:kern w:val="3"/>
                <w:sz w:val="20"/>
                <w:szCs w:val="20"/>
                <w:lang w:eastAsia="ru-RU"/>
              </w:rPr>
              <w:t>творческих</w:t>
            </w:r>
            <w:proofErr w:type="gramEnd"/>
            <w:r w:rsidRPr="00E9169B">
              <w:rPr>
                <w:rFonts w:ascii="Times New Roman" w:eastAsia="Times New Roman" w:hAnsi="Times New Roman"/>
                <w:kern w:val="3"/>
                <w:sz w:val="20"/>
                <w:szCs w:val="20"/>
                <w:lang w:eastAsia="ru-RU"/>
              </w:rPr>
              <w:t xml:space="preserve"> задания. Студентам необходимо представить конспект урока, каждый оценивается по 4 критериям (оформление, этапы урока, методы и приемы, УУД), по 2 балла, если критерий выполнен полностью, 1 балл при частичном выполнении, 0 баллов, если критерий не выполнен.</w:t>
            </w:r>
          </w:p>
          <w:p w:rsidR="00652A56" w:rsidRPr="00E9169B" w:rsidRDefault="00652A56"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Если студент набирает меньше 4 баллов, выполнение задания не засчитывается.</w:t>
            </w:r>
          </w:p>
          <w:p w:rsidR="00652A56" w:rsidRPr="00E9169B" w:rsidRDefault="00652A56"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Максимальное количество баллов за задание – 6.</w:t>
            </w:r>
          </w:p>
        </w:tc>
      </w:tr>
      <w:tr w:rsidR="00652A56" w:rsidRPr="00E9169B" w:rsidTr="00EB5FCB">
        <w:trPr>
          <w:trHeight w:val="871"/>
        </w:trPr>
        <w:tc>
          <w:tcPr>
            <w:tcW w:w="656" w:type="dxa"/>
            <w:tcBorders>
              <w:top w:val="single" w:sz="4" w:space="0" w:color="auto"/>
              <w:left w:val="single" w:sz="4" w:space="0" w:color="00000A"/>
              <w:bottom w:val="single" w:sz="4" w:space="0" w:color="00000A"/>
              <w:right w:val="single" w:sz="4" w:space="0" w:color="00000A"/>
            </w:tcBorders>
            <w:tcMar>
              <w:top w:w="0" w:type="dxa"/>
              <w:left w:w="108" w:type="dxa"/>
              <w:bottom w:w="0" w:type="dxa"/>
              <w:right w:w="108" w:type="dxa"/>
            </w:tcMa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i/>
                <w:kern w:val="3"/>
                <w:sz w:val="20"/>
                <w:szCs w:val="20"/>
                <w:lang w:eastAsia="ru-RU"/>
              </w:rPr>
            </w:pPr>
            <w:r w:rsidRPr="00E9169B">
              <w:rPr>
                <w:rFonts w:ascii="Times New Roman" w:eastAsia="Times New Roman" w:hAnsi="Times New Roman"/>
                <w:i/>
                <w:kern w:val="3"/>
                <w:sz w:val="20"/>
                <w:szCs w:val="20"/>
                <w:lang w:eastAsia="ru-RU"/>
              </w:rPr>
              <w:t>7</w:t>
            </w:r>
          </w:p>
        </w:tc>
        <w:tc>
          <w:tcPr>
            <w:tcW w:w="1469" w:type="dxa"/>
            <w:tcBorders>
              <w:top w:val="single" w:sz="4" w:space="0" w:color="auto"/>
              <w:left w:val="single" w:sz="4" w:space="0" w:color="00000A"/>
              <w:bottom w:val="single" w:sz="4" w:space="0" w:color="00000A"/>
              <w:right w:val="single" w:sz="4" w:space="0" w:color="00000A"/>
            </w:tcBorders>
            <w:tcMar>
              <w:top w:w="0" w:type="dxa"/>
              <w:left w:w="108" w:type="dxa"/>
              <w:bottom w:w="0" w:type="dxa"/>
              <w:right w:w="108" w:type="dxa"/>
            </w:tcMar>
          </w:tcPr>
          <w:p w:rsidR="00652A56" w:rsidRPr="00E9169B" w:rsidRDefault="00652A56" w:rsidP="00EB5FCB">
            <w:pPr>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ОР.1-7-1</w:t>
            </w:r>
          </w:p>
        </w:tc>
        <w:tc>
          <w:tcPr>
            <w:tcW w:w="1842" w:type="dxa"/>
            <w:tcBorders>
              <w:top w:val="single" w:sz="4" w:space="0" w:color="auto"/>
              <w:left w:val="single" w:sz="4" w:space="0" w:color="00000A"/>
              <w:bottom w:val="single" w:sz="4" w:space="0" w:color="00000A"/>
              <w:right w:val="single" w:sz="4" w:space="0" w:color="00000A"/>
            </w:tcBorders>
            <w:tcMar>
              <w:top w:w="0" w:type="dxa"/>
              <w:left w:w="108" w:type="dxa"/>
              <w:bottom w:w="0" w:type="dxa"/>
              <w:right w:w="108" w:type="dxa"/>
            </w:tcMar>
          </w:tcPr>
          <w:p w:rsidR="00652A56" w:rsidRPr="00E9169B" w:rsidRDefault="00652A56" w:rsidP="00EB5FCB">
            <w:pPr>
              <w:suppressAutoHyphens/>
              <w:autoSpaceDN w:val="0"/>
              <w:spacing w:after="0" w:line="240" w:lineRule="auto"/>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Итоговое контрольное тестирование по разделам 4-7</w:t>
            </w:r>
          </w:p>
        </w:tc>
        <w:tc>
          <w:tcPr>
            <w:tcW w:w="992" w:type="dxa"/>
            <w:tcBorders>
              <w:top w:val="single" w:sz="4" w:space="0" w:color="auto"/>
              <w:left w:val="single" w:sz="4" w:space="0" w:color="00000A"/>
              <w:bottom w:val="single" w:sz="4" w:space="0" w:color="00000A"/>
              <w:right w:val="single" w:sz="4" w:space="0" w:color="00000A"/>
            </w:tcBorders>
            <w:tcMar>
              <w:top w:w="0" w:type="dxa"/>
              <w:left w:w="108" w:type="dxa"/>
              <w:bottom w:w="0" w:type="dxa"/>
              <w:right w:w="108" w:type="dxa"/>
            </w:tcMar>
          </w:tcPr>
          <w:p w:rsidR="00652A56" w:rsidRPr="00E9169B" w:rsidRDefault="00652A56" w:rsidP="00EB5FCB">
            <w:pPr>
              <w:suppressAutoHyphens/>
              <w:autoSpaceDN w:val="0"/>
              <w:spacing w:after="0" w:line="240" w:lineRule="auto"/>
              <w:jc w:val="center"/>
              <w:textAlignment w:val="baseline"/>
              <w:rPr>
                <w:rFonts w:ascii="Times New Roman" w:eastAsia="Times New Roman" w:hAnsi="Times New Roman"/>
                <w:color w:val="000000"/>
                <w:kern w:val="3"/>
                <w:sz w:val="20"/>
                <w:szCs w:val="20"/>
                <w:lang w:eastAsia="ru-RU"/>
              </w:rPr>
            </w:pPr>
            <w:r w:rsidRPr="00E9169B">
              <w:rPr>
                <w:rFonts w:ascii="Times New Roman" w:eastAsia="Times New Roman" w:hAnsi="Times New Roman"/>
                <w:color w:val="000000"/>
                <w:kern w:val="3"/>
                <w:sz w:val="20"/>
                <w:szCs w:val="20"/>
                <w:lang w:eastAsia="ru-RU"/>
              </w:rPr>
              <w:t>0/0,5</w:t>
            </w:r>
          </w:p>
        </w:tc>
        <w:tc>
          <w:tcPr>
            <w:tcW w:w="4612" w:type="dxa"/>
            <w:tcBorders>
              <w:top w:val="single" w:sz="4" w:space="0" w:color="auto"/>
              <w:left w:val="single" w:sz="4" w:space="0" w:color="00000A"/>
              <w:bottom w:val="single" w:sz="4" w:space="0" w:color="00000A"/>
              <w:right w:val="single" w:sz="4" w:space="0" w:color="00000A"/>
            </w:tcBorders>
            <w:tcMar>
              <w:top w:w="0" w:type="dxa"/>
              <w:left w:w="108" w:type="dxa"/>
              <w:bottom w:w="0" w:type="dxa"/>
              <w:right w:w="108" w:type="dxa"/>
            </w:tcMar>
          </w:tcPr>
          <w:p w:rsidR="00652A56" w:rsidRPr="00E9169B" w:rsidRDefault="00652A56" w:rsidP="00EB5FCB">
            <w:pPr>
              <w:suppressAutoHyphens/>
              <w:autoSpaceDN w:val="0"/>
              <w:spacing w:after="0" w:line="240" w:lineRule="auto"/>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kern w:val="3"/>
                <w:sz w:val="20"/>
                <w:szCs w:val="20"/>
                <w:lang w:eastAsia="ru-RU"/>
              </w:rPr>
              <w:t>Тест содержит 20 вопросов в ЭОС.  Каждое задание оценивается в 0,5 балл.</w:t>
            </w:r>
          </w:p>
          <w:p w:rsidR="00652A56" w:rsidRPr="00E9169B" w:rsidRDefault="00652A56" w:rsidP="00EB5FCB">
            <w:pPr>
              <w:suppressAutoHyphens/>
              <w:autoSpaceDN w:val="0"/>
              <w:spacing w:after="0" w:line="240" w:lineRule="auto"/>
              <w:jc w:val="both"/>
              <w:textAlignment w:val="baseline"/>
              <w:rPr>
                <w:rFonts w:ascii="Times New Roman" w:eastAsia="Times New Roman" w:hAnsi="Times New Roman"/>
                <w:kern w:val="3"/>
                <w:sz w:val="20"/>
                <w:szCs w:val="20"/>
                <w:lang w:eastAsia="ru-RU"/>
              </w:rPr>
            </w:pPr>
            <w:r w:rsidRPr="00E9169B">
              <w:rPr>
                <w:rFonts w:ascii="Times New Roman" w:eastAsia="Times New Roman" w:hAnsi="Times New Roman"/>
                <w:kern w:val="3"/>
                <w:sz w:val="20"/>
                <w:szCs w:val="20"/>
                <w:lang w:eastAsia="ru-RU"/>
              </w:rPr>
              <w:t>Максимальное количество баллов за тест – 10</w:t>
            </w:r>
          </w:p>
        </w:tc>
      </w:tr>
    </w:tbl>
    <w:p w:rsidR="00652A56" w:rsidRPr="00E9169B" w:rsidRDefault="00652A56" w:rsidP="00652A56">
      <w:pPr>
        <w:autoSpaceDE w:val="0"/>
        <w:autoSpaceDN w:val="0"/>
        <w:adjustRightInd w:val="0"/>
        <w:spacing w:before="120"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7. Учебно-методическое и информационное обеспечение</w:t>
      </w:r>
    </w:p>
    <w:p w:rsidR="00652A56" w:rsidRPr="00E9169B" w:rsidRDefault="00652A56" w:rsidP="00652A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E9169B">
        <w:rPr>
          <w:rFonts w:ascii="Times New Roman" w:eastAsia="Times New Roman" w:hAnsi="Times New Roman"/>
          <w:bCs/>
          <w:i/>
          <w:sz w:val="24"/>
          <w:szCs w:val="24"/>
          <w:lang w:eastAsia="ru-RU"/>
        </w:rPr>
        <w:t xml:space="preserve">7.1. </w:t>
      </w:r>
      <w:r w:rsidRPr="00E9169B">
        <w:rPr>
          <w:rFonts w:ascii="Times New Roman" w:eastAsia="Times New Roman" w:hAnsi="Times New Roman"/>
          <w:bCs/>
          <w:i/>
          <w:iCs/>
          <w:sz w:val="24"/>
          <w:szCs w:val="24"/>
          <w:lang w:eastAsia="ru-RU"/>
        </w:rPr>
        <w:t>Основная литература</w:t>
      </w:r>
    </w:p>
    <w:p w:rsidR="00652A56" w:rsidRPr="00E9169B" w:rsidRDefault="00652A56" w:rsidP="00652A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r w:rsidRPr="00E9169B">
        <w:rPr>
          <w:rFonts w:ascii="Times New Roman" w:eastAsia="Times New Roman" w:hAnsi="Times New Roman"/>
          <w:bCs/>
          <w:iCs/>
          <w:sz w:val="24"/>
          <w:szCs w:val="24"/>
          <w:lang w:eastAsia="ru-RU"/>
        </w:rPr>
        <w:t>1.</w:t>
      </w:r>
      <w:r w:rsidRPr="00E9169B">
        <w:rPr>
          <w:rFonts w:ascii="Times New Roman" w:eastAsia="Times New Roman" w:hAnsi="Times New Roman"/>
          <w:bCs/>
          <w:iCs/>
          <w:sz w:val="24"/>
          <w:szCs w:val="24"/>
          <w:lang w:eastAsia="ru-RU"/>
        </w:rPr>
        <w:tab/>
        <w:t xml:space="preserve">Интеграционные технологии в преподавании филологических дисциплин: сб. материалов VIII Всероссийской научно-практической конференции. – Н. Новгород: </w:t>
      </w:r>
      <w:proofErr w:type="spellStart"/>
      <w:r w:rsidRPr="00E9169B">
        <w:rPr>
          <w:rFonts w:ascii="Times New Roman" w:eastAsia="Times New Roman" w:hAnsi="Times New Roman"/>
          <w:bCs/>
          <w:iCs/>
          <w:sz w:val="24"/>
          <w:szCs w:val="24"/>
          <w:lang w:eastAsia="ru-RU"/>
        </w:rPr>
        <w:t>Мининский</w:t>
      </w:r>
      <w:proofErr w:type="spellEnd"/>
      <w:r w:rsidRPr="00E9169B">
        <w:rPr>
          <w:rFonts w:ascii="Times New Roman" w:eastAsia="Times New Roman" w:hAnsi="Times New Roman"/>
          <w:bCs/>
          <w:iCs/>
          <w:sz w:val="24"/>
          <w:szCs w:val="24"/>
          <w:lang w:eastAsia="ru-RU"/>
        </w:rPr>
        <w:t xml:space="preserve"> </w:t>
      </w:r>
      <w:proofErr w:type="spellStart"/>
      <w:proofErr w:type="gramStart"/>
      <w:r w:rsidRPr="00E9169B">
        <w:rPr>
          <w:rFonts w:ascii="Times New Roman" w:eastAsia="Times New Roman" w:hAnsi="Times New Roman"/>
          <w:bCs/>
          <w:iCs/>
          <w:sz w:val="24"/>
          <w:szCs w:val="24"/>
          <w:lang w:eastAsia="ru-RU"/>
        </w:rPr>
        <w:t>ун</w:t>
      </w:r>
      <w:proofErr w:type="spellEnd"/>
      <w:r w:rsidRPr="00E9169B">
        <w:rPr>
          <w:rFonts w:ascii="Times New Roman" w:eastAsia="Times New Roman" w:hAnsi="Times New Roman"/>
          <w:bCs/>
          <w:iCs/>
          <w:sz w:val="24"/>
          <w:szCs w:val="24"/>
          <w:lang w:eastAsia="ru-RU"/>
        </w:rPr>
        <w:t>.-т</w:t>
      </w:r>
      <w:proofErr w:type="gramEnd"/>
      <w:r w:rsidRPr="00E9169B">
        <w:rPr>
          <w:rFonts w:ascii="Times New Roman" w:eastAsia="Times New Roman" w:hAnsi="Times New Roman"/>
          <w:bCs/>
          <w:iCs/>
          <w:sz w:val="24"/>
          <w:szCs w:val="24"/>
          <w:lang w:eastAsia="ru-RU"/>
        </w:rPr>
        <w:t xml:space="preserve">, 2017.       </w:t>
      </w:r>
    </w:p>
    <w:p w:rsidR="00652A56" w:rsidRPr="00E9169B" w:rsidRDefault="00652A56" w:rsidP="00652A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E9169B">
        <w:rPr>
          <w:rFonts w:ascii="Times New Roman" w:eastAsia="Times New Roman" w:hAnsi="Times New Roman"/>
          <w:bCs/>
          <w:i/>
          <w:iCs/>
          <w:sz w:val="24"/>
          <w:szCs w:val="24"/>
          <w:lang w:eastAsia="ru-RU"/>
        </w:rPr>
        <w:t>7.2. Дополнительная литература</w:t>
      </w:r>
    </w:p>
    <w:p w:rsidR="00652A56" w:rsidRPr="00E9169B" w:rsidRDefault="00652A56" w:rsidP="00652A56">
      <w:pPr>
        <w:spacing w:after="0"/>
        <w:ind w:left="357"/>
        <w:jc w:val="both"/>
        <w:rPr>
          <w:rFonts w:ascii="Times New Roman" w:hAnsi="Times New Roman"/>
          <w:sz w:val="24"/>
          <w:szCs w:val="24"/>
        </w:rPr>
      </w:pPr>
      <w:r w:rsidRPr="00E9169B">
        <w:rPr>
          <w:rFonts w:ascii="Times New Roman" w:hAnsi="Times New Roman"/>
          <w:sz w:val="24"/>
          <w:szCs w:val="24"/>
        </w:rPr>
        <w:lastRenderedPageBreak/>
        <w:t>1. Алексеева М. А. Преподавание литературы: образовательные технологии: [учеб.-метод. пособие] / М. А. Алексеева ; М-во образования и науки</w:t>
      </w:r>
      <w:proofErr w:type="gramStart"/>
      <w:r w:rsidRPr="00E9169B">
        <w:rPr>
          <w:rFonts w:ascii="Times New Roman" w:hAnsi="Times New Roman"/>
          <w:sz w:val="24"/>
          <w:szCs w:val="24"/>
        </w:rPr>
        <w:t xml:space="preserve"> Р</w:t>
      </w:r>
      <w:proofErr w:type="gramEnd"/>
      <w:r w:rsidRPr="00E9169B">
        <w:rPr>
          <w:rFonts w:ascii="Times New Roman" w:hAnsi="Times New Roman"/>
          <w:sz w:val="24"/>
          <w:szCs w:val="24"/>
        </w:rPr>
        <w:t>ос. Федерации, Урал</w:t>
      </w:r>
      <w:proofErr w:type="gramStart"/>
      <w:r w:rsidRPr="00E9169B">
        <w:rPr>
          <w:rFonts w:ascii="Times New Roman" w:hAnsi="Times New Roman"/>
          <w:sz w:val="24"/>
          <w:szCs w:val="24"/>
        </w:rPr>
        <w:t>.</w:t>
      </w:r>
      <w:proofErr w:type="gramEnd"/>
      <w:r w:rsidRPr="00E9169B">
        <w:rPr>
          <w:rFonts w:ascii="Times New Roman" w:hAnsi="Times New Roman"/>
          <w:sz w:val="24"/>
          <w:szCs w:val="24"/>
        </w:rPr>
        <w:t xml:space="preserve"> </w:t>
      </w:r>
      <w:proofErr w:type="spellStart"/>
      <w:proofErr w:type="gramStart"/>
      <w:r w:rsidRPr="00E9169B">
        <w:rPr>
          <w:rFonts w:ascii="Times New Roman" w:hAnsi="Times New Roman"/>
          <w:sz w:val="24"/>
          <w:szCs w:val="24"/>
        </w:rPr>
        <w:t>ф</w:t>
      </w:r>
      <w:proofErr w:type="gramEnd"/>
      <w:r w:rsidRPr="00E9169B">
        <w:rPr>
          <w:rFonts w:ascii="Times New Roman" w:hAnsi="Times New Roman"/>
          <w:sz w:val="24"/>
          <w:szCs w:val="24"/>
        </w:rPr>
        <w:t>едер</w:t>
      </w:r>
      <w:proofErr w:type="spellEnd"/>
      <w:r w:rsidRPr="00E9169B">
        <w:rPr>
          <w:rFonts w:ascii="Times New Roman" w:hAnsi="Times New Roman"/>
          <w:sz w:val="24"/>
          <w:szCs w:val="24"/>
        </w:rPr>
        <w:t>. ун-т. – Екатеринбург: Изд-во Урал</w:t>
      </w:r>
      <w:proofErr w:type="gramStart"/>
      <w:r w:rsidRPr="00E9169B">
        <w:rPr>
          <w:rFonts w:ascii="Times New Roman" w:hAnsi="Times New Roman"/>
          <w:sz w:val="24"/>
          <w:szCs w:val="24"/>
        </w:rPr>
        <w:t>.</w:t>
      </w:r>
      <w:proofErr w:type="gramEnd"/>
      <w:r w:rsidRPr="00E9169B">
        <w:rPr>
          <w:rFonts w:ascii="Times New Roman" w:hAnsi="Times New Roman"/>
          <w:sz w:val="24"/>
          <w:szCs w:val="24"/>
        </w:rPr>
        <w:t xml:space="preserve"> </w:t>
      </w:r>
      <w:proofErr w:type="gramStart"/>
      <w:r w:rsidRPr="00E9169B">
        <w:rPr>
          <w:rFonts w:ascii="Times New Roman" w:hAnsi="Times New Roman"/>
          <w:sz w:val="24"/>
          <w:szCs w:val="24"/>
        </w:rPr>
        <w:t>у</w:t>
      </w:r>
      <w:proofErr w:type="gramEnd"/>
      <w:r w:rsidRPr="00E9169B">
        <w:rPr>
          <w:rFonts w:ascii="Times New Roman" w:hAnsi="Times New Roman"/>
          <w:sz w:val="24"/>
          <w:szCs w:val="24"/>
        </w:rPr>
        <w:t>н-та, 2014. – 100 с.</w:t>
      </w:r>
    </w:p>
    <w:p w:rsidR="00652A56" w:rsidRPr="00E9169B" w:rsidRDefault="00652A56" w:rsidP="00652A56">
      <w:pPr>
        <w:spacing w:after="0"/>
        <w:ind w:left="357"/>
        <w:jc w:val="both"/>
        <w:rPr>
          <w:rFonts w:ascii="Times New Roman" w:hAnsi="Times New Roman"/>
          <w:sz w:val="24"/>
          <w:szCs w:val="24"/>
        </w:rPr>
      </w:pPr>
      <w:r w:rsidRPr="00E9169B">
        <w:rPr>
          <w:rFonts w:ascii="Times New Roman" w:hAnsi="Times New Roman"/>
          <w:sz w:val="24"/>
          <w:szCs w:val="24"/>
        </w:rPr>
        <w:t xml:space="preserve">2. В мастерской учителя-словесника </w:t>
      </w:r>
      <w:r w:rsidRPr="00E9169B">
        <w:rPr>
          <w:rFonts w:ascii="Times New Roman" w:hAnsi="Times New Roman"/>
          <w:sz w:val="24"/>
          <w:szCs w:val="24"/>
          <w:lang w:val="en-US"/>
        </w:rPr>
        <w:t>XXI</w:t>
      </w:r>
      <w:r w:rsidRPr="00E9169B">
        <w:rPr>
          <w:rFonts w:ascii="Times New Roman" w:hAnsi="Times New Roman"/>
          <w:sz w:val="24"/>
          <w:szCs w:val="24"/>
        </w:rPr>
        <w:t xml:space="preserve"> века: Сб. статей по материалам студенческой научно-методической конференции. – Н. Новгород: НГПУ, 2012. </w:t>
      </w:r>
    </w:p>
    <w:p w:rsidR="00652A56" w:rsidRPr="00E9169B" w:rsidRDefault="006A1AC4" w:rsidP="00652A56">
      <w:pPr>
        <w:spacing w:after="0"/>
        <w:ind w:left="357"/>
        <w:jc w:val="both"/>
        <w:rPr>
          <w:rFonts w:ascii="Times New Roman" w:hAnsi="Times New Roman"/>
          <w:sz w:val="24"/>
          <w:szCs w:val="24"/>
        </w:rPr>
      </w:pPr>
      <w:r>
        <w:rPr>
          <w:rFonts w:ascii="Times New Roman" w:hAnsi="Times New Roman"/>
          <w:sz w:val="24"/>
          <w:szCs w:val="24"/>
        </w:rPr>
        <w:t>4</w:t>
      </w:r>
      <w:r w:rsidR="00652A56" w:rsidRPr="00E9169B">
        <w:rPr>
          <w:rFonts w:ascii="Times New Roman" w:hAnsi="Times New Roman"/>
          <w:sz w:val="24"/>
          <w:szCs w:val="24"/>
        </w:rPr>
        <w:t xml:space="preserve">. </w:t>
      </w:r>
      <w:proofErr w:type="spellStart"/>
      <w:r w:rsidR="00652A56" w:rsidRPr="00E9169B">
        <w:rPr>
          <w:rFonts w:ascii="Times New Roman" w:hAnsi="Times New Roman"/>
          <w:sz w:val="24"/>
          <w:szCs w:val="24"/>
        </w:rPr>
        <w:t>Русова</w:t>
      </w:r>
      <w:proofErr w:type="spellEnd"/>
      <w:r w:rsidR="00652A56" w:rsidRPr="00E9169B">
        <w:rPr>
          <w:rFonts w:ascii="Times New Roman" w:hAnsi="Times New Roman"/>
          <w:sz w:val="24"/>
          <w:szCs w:val="24"/>
        </w:rPr>
        <w:t xml:space="preserve"> Н. Ю. Дидактическое моделирование для предметной области «Филология»: Монография. – </w:t>
      </w:r>
      <w:proofErr w:type="spellStart"/>
      <w:r w:rsidR="00652A56" w:rsidRPr="00E9169B">
        <w:rPr>
          <w:rFonts w:ascii="Times New Roman" w:hAnsi="Times New Roman"/>
          <w:sz w:val="24"/>
          <w:szCs w:val="24"/>
        </w:rPr>
        <w:t>Н.Новгород</w:t>
      </w:r>
      <w:proofErr w:type="spellEnd"/>
      <w:r w:rsidR="00652A56" w:rsidRPr="00E9169B">
        <w:rPr>
          <w:rFonts w:ascii="Times New Roman" w:hAnsi="Times New Roman"/>
          <w:sz w:val="24"/>
          <w:szCs w:val="24"/>
        </w:rPr>
        <w:t xml:space="preserve">: НГПУ, 2013. </w:t>
      </w:r>
    </w:p>
    <w:p w:rsidR="00652A56" w:rsidRPr="00E9169B" w:rsidRDefault="006A1AC4" w:rsidP="00652A56">
      <w:pPr>
        <w:spacing w:after="0"/>
        <w:ind w:left="357"/>
        <w:jc w:val="both"/>
        <w:rPr>
          <w:rFonts w:ascii="Times New Roman" w:hAnsi="Times New Roman"/>
          <w:sz w:val="24"/>
          <w:szCs w:val="24"/>
        </w:rPr>
      </w:pPr>
      <w:r>
        <w:rPr>
          <w:rFonts w:ascii="Times New Roman" w:hAnsi="Times New Roman"/>
          <w:sz w:val="24"/>
          <w:szCs w:val="24"/>
        </w:rPr>
        <w:t>5</w:t>
      </w:r>
      <w:r w:rsidR="00652A56" w:rsidRPr="00E9169B">
        <w:rPr>
          <w:rFonts w:ascii="Times New Roman" w:hAnsi="Times New Roman"/>
          <w:sz w:val="24"/>
          <w:szCs w:val="24"/>
        </w:rPr>
        <w:t xml:space="preserve">. Троянская С.Л. Педагогическая коммуникация: методология, теория и практика. Учебное пособие. Ижевск: </w:t>
      </w:r>
      <w:proofErr w:type="spellStart"/>
      <w:r w:rsidR="00652A56" w:rsidRPr="00E9169B">
        <w:rPr>
          <w:rFonts w:ascii="Times New Roman" w:hAnsi="Times New Roman"/>
          <w:sz w:val="24"/>
          <w:szCs w:val="24"/>
        </w:rPr>
        <w:t>УдГУ</w:t>
      </w:r>
      <w:proofErr w:type="spellEnd"/>
      <w:r w:rsidR="00652A56" w:rsidRPr="00E9169B">
        <w:rPr>
          <w:rFonts w:ascii="Times New Roman" w:hAnsi="Times New Roman"/>
          <w:sz w:val="24"/>
          <w:szCs w:val="24"/>
        </w:rPr>
        <w:t>, 2011 – 148с.</w:t>
      </w:r>
    </w:p>
    <w:p w:rsidR="00652A56" w:rsidRPr="00E9169B" w:rsidRDefault="00652A56" w:rsidP="00652A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p>
    <w:p w:rsidR="00652A56" w:rsidRPr="00E9169B" w:rsidRDefault="00652A56" w:rsidP="00652A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E9169B">
        <w:rPr>
          <w:rFonts w:ascii="Times New Roman" w:eastAsia="Times New Roman" w:hAnsi="Times New Roman"/>
          <w:bCs/>
          <w:i/>
          <w:iCs/>
          <w:sz w:val="24"/>
          <w:szCs w:val="24"/>
          <w:lang w:eastAsia="ru-RU"/>
        </w:rPr>
        <w:t xml:space="preserve">7.3. Перечень учебно-методического обеспечения для самостоятельной работы </w:t>
      </w:r>
      <w:proofErr w:type="gramStart"/>
      <w:r w:rsidRPr="00E9169B">
        <w:rPr>
          <w:rFonts w:ascii="Times New Roman" w:eastAsia="Times New Roman" w:hAnsi="Times New Roman"/>
          <w:bCs/>
          <w:i/>
          <w:iCs/>
          <w:sz w:val="24"/>
          <w:szCs w:val="24"/>
          <w:lang w:eastAsia="ru-RU"/>
        </w:rPr>
        <w:t>обучающихся</w:t>
      </w:r>
      <w:proofErr w:type="gramEnd"/>
      <w:r w:rsidRPr="00E9169B">
        <w:rPr>
          <w:rFonts w:ascii="Times New Roman" w:eastAsia="Times New Roman" w:hAnsi="Times New Roman"/>
          <w:bCs/>
          <w:i/>
          <w:iCs/>
          <w:sz w:val="24"/>
          <w:szCs w:val="24"/>
          <w:lang w:eastAsia="ru-RU"/>
        </w:rPr>
        <w:t xml:space="preserve"> по дисциплине</w:t>
      </w:r>
    </w:p>
    <w:p w:rsidR="00652A56" w:rsidRPr="00E9169B" w:rsidRDefault="00652A56" w:rsidP="00652A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r w:rsidRPr="00E9169B">
        <w:rPr>
          <w:rFonts w:ascii="Times New Roman" w:eastAsia="Times New Roman" w:hAnsi="Times New Roman"/>
          <w:bCs/>
          <w:iCs/>
          <w:sz w:val="24"/>
          <w:szCs w:val="24"/>
          <w:lang w:eastAsia="ru-RU"/>
        </w:rPr>
        <w:t>1.</w:t>
      </w:r>
      <w:r w:rsidRPr="00E9169B">
        <w:rPr>
          <w:rFonts w:ascii="Times New Roman" w:hAnsi="Times New Roman"/>
        </w:rPr>
        <w:t xml:space="preserve"> </w:t>
      </w:r>
      <w:r w:rsidRPr="00E9169B">
        <w:rPr>
          <w:rFonts w:ascii="Times New Roman" w:eastAsia="Times New Roman" w:hAnsi="Times New Roman"/>
          <w:bCs/>
          <w:iCs/>
          <w:sz w:val="24"/>
          <w:szCs w:val="24"/>
          <w:lang w:eastAsia="ru-RU"/>
        </w:rPr>
        <w:t xml:space="preserve">Аудиовизуальные технологии в преподавании русского языка и литературы: </w:t>
      </w:r>
      <w:proofErr w:type="spellStart"/>
      <w:r w:rsidRPr="00E9169B">
        <w:rPr>
          <w:rFonts w:ascii="Times New Roman" w:eastAsia="Times New Roman" w:hAnsi="Times New Roman"/>
          <w:bCs/>
          <w:iCs/>
          <w:sz w:val="24"/>
          <w:szCs w:val="24"/>
          <w:lang w:eastAsia="ru-RU"/>
        </w:rPr>
        <w:t>метод</w:t>
      </w:r>
      <w:proofErr w:type="gramStart"/>
      <w:r w:rsidRPr="00E9169B">
        <w:rPr>
          <w:rFonts w:ascii="Times New Roman" w:eastAsia="Times New Roman" w:hAnsi="Times New Roman"/>
          <w:bCs/>
          <w:iCs/>
          <w:sz w:val="24"/>
          <w:szCs w:val="24"/>
          <w:lang w:eastAsia="ru-RU"/>
        </w:rPr>
        <w:t>.п</w:t>
      </w:r>
      <w:proofErr w:type="gramEnd"/>
      <w:r w:rsidRPr="00E9169B">
        <w:rPr>
          <w:rFonts w:ascii="Times New Roman" w:eastAsia="Times New Roman" w:hAnsi="Times New Roman"/>
          <w:bCs/>
          <w:iCs/>
          <w:sz w:val="24"/>
          <w:szCs w:val="24"/>
          <w:lang w:eastAsia="ru-RU"/>
        </w:rPr>
        <w:t>особ.для</w:t>
      </w:r>
      <w:proofErr w:type="spellEnd"/>
      <w:r w:rsidRPr="00E9169B">
        <w:rPr>
          <w:rFonts w:ascii="Times New Roman" w:eastAsia="Times New Roman" w:hAnsi="Times New Roman"/>
          <w:bCs/>
          <w:iCs/>
          <w:sz w:val="24"/>
          <w:szCs w:val="24"/>
          <w:lang w:eastAsia="ru-RU"/>
        </w:rPr>
        <w:t xml:space="preserve"> студентов по спец. 050301 "</w:t>
      </w:r>
      <w:proofErr w:type="spellStart"/>
      <w:r w:rsidRPr="00E9169B">
        <w:rPr>
          <w:rFonts w:ascii="Times New Roman" w:eastAsia="Times New Roman" w:hAnsi="Times New Roman"/>
          <w:bCs/>
          <w:iCs/>
          <w:sz w:val="24"/>
          <w:szCs w:val="24"/>
          <w:lang w:eastAsia="ru-RU"/>
        </w:rPr>
        <w:t>Рус.яз.и</w:t>
      </w:r>
      <w:proofErr w:type="spellEnd"/>
      <w:r w:rsidRPr="00E9169B">
        <w:rPr>
          <w:rFonts w:ascii="Times New Roman" w:eastAsia="Times New Roman" w:hAnsi="Times New Roman"/>
          <w:bCs/>
          <w:iCs/>
          <w:sz w:val="24"/>
          <w:szCs w:val="24"/>
          <w:lang w:eastAsia="ru-RU"/>
        </w:rPr>
        <w:t xml:space="preserve"> лит."</w:t>
      </w:r>
      <w:r w:rsidRPr="00E9169B">
        <w:rPr>
          <w:rFonts w:ascii="Times New Roman" w:eastAsia="Times New Roman" w:hAnsi="Times New Roman"/>
          <w:bCs/>
          <w:iCs/>
          <w:sz w:val="24"/>
          <w:szCs w:val="24"/>
          <w:lang w:eastAsia="ru-RU"/>
        </w:rPr>
        <w:tab/>
        <w:t>Нижний Новгород: НГПУ, 2010.</w:t>
      </w:r>
    </w:p>
    <w:p w:rsidR="00652A56" w:rsidRPr="00E9169B" w:rsidRDefault="00652A56" w:rsidP="00652A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r w:rsidRPr="00E9169B">
        <w:rPr>
          <w:rFonts w:ascii="Times New Roman" w:eastAsia="Times New Roman" w:hAnsi="Times New Roman"/>
          <w:bCs/>
          <w:iCs/>
          <w:sz w:val="24"/>
          <w:szCs w:val="24"/>
          <w:lang w:eastAsia="ru-RU"/>
        </w:rPr>
        <w:t>2. Богданова О.Ю., Леонов С.А.</w:t>
      </w:r>
      <w:r w:rsidRPr="00E9169B">
        <w:rPr>
          <w:rFonts w:ascii="Times New Roman" w:eastAsia="Times New Roman" w:hAnsi="Times New Roman"/>
          <w:bCs/>
          <w:iCs/>
          <w:sz w:val="24"/>
          <w:szCs w:val="24"/>
          <w:lang w:eastAsia="ru-RU"/>
        </w:rPr>
        <w:tab/>
        <w:t xml:space="preserve">Теория и методика обучения литературе: учеб. для студентов вузов, </w:t>
      </w:r>
      <w:proofErr w:type="spellStart"/>
      <w:r w:rsidRPr="00E9169B">
        <w:rPr>
          <w:rFonts w:ascii="Times New Roman" w:eastAsia="Times New Roman" w:hAnsi="Times New Roman"/>
          <w:bCs/>
          <w:iCs/>
          <w:sz w:val="24"/>
          <w:szCs w:val="24"/>
          <w:lang w:eastAsia="ru-RU"/>
        </w:rPr>
        <w:t>обуч-ся</w:t>
      </w:r>
      <w:proofErr w:type="spellEnd"/>
      <w:r w:rsidRPr="00E9169B">
        <w:rPr>
          <w:rFonts w:ascii="Times New Roman" w:eastAsia="Times New Roman" w:hAnsi="Times New Roman"/>
          <w:bCs/>
          <w:iCs/>
          <w:sz w:val="24"/>
          <w:szCs w:val="24"/>
          <w:lang w:eastAsia="ru-RU"/>
        </w:rPr>
        <w:t xml:space="preserve"> по спец</w:t>
      </w:r>
      <w:proofErr w:type="gramStart"/>
      <w:r w:rsidRPr="00E9169B">
        <w:rPr>
          <w:rFonts w:ascii="Times New Roman" w:eastAsia="Times New Roman" w:hAnsi="Times New Roman"/>
          <w:bCs/>
          <w:iCs/>
          <w:sz w:val="24"/>
          <w:szCs w:val="24"/>
          <w:lang w:eastAsia="ru-RU"/>
        </w:rPr>
        <w:t>."</w:t>
      </w:r>
      <w:proofErr w:type="spellStart"/>
      <w:proofErr w:type="gramEnd"/>
      <w:r w:rsidRPr="00E9169B">
        <w:rPr>
          <w:rFonts w:ascii="Times New Roman" w:eastAsia="Times New Roman" w:hAnsi="Times New Roman"/>
          <w:bCs/>
          <w:iCs/>
          <w:sz w:val="24"/>
          <w:szCs w:val="24"/>
          <w:lang w:eastAsia="ru-RU"/>
        </w:rPr>
        <w:t>Рус.яз.и</w:t>
      </w:r>
      <w:proofErr w:type="spellEnd"/>
      <w:r w:rsidRPr="00E9169B">
        <w:rPr>
          <w:rFonts w:ascii="Times New Roman" w:eastAsia="Times New Roman" w:hAnsi="Times New Roman"/>
          <w:bCs/>
          <w:iCs/>
          <w:sz w:val="24"/>
          <w:szCs w:val="24"/>
          <w:lang w:eastAsia="ru-RU"/>
        </w:rPr>
        <w:t xml:space="preserve"> лит.": допущено М-</w:t>
      </w:r>
      <w:proofErr w:type="spellStart"/>
      <w:r w:rsidRPr="00E9169B">
        <w:rPr>
          <w:rFonts w:ascii="Times New Roman" w:eastAsia="Times New Roman" w:hAnsi="Times New Roman"/>
          <w:bCs/>
          <w:iCs/>
          <w:sz w:val="24"/>
          <w:szCs w:val="24"/>
          <w:lang w:eastAsia="ru-RU"/>
        </w:rPr>
        <w:t>вом</w:t>
      </w:r>
      <w:proofErr w:type="spellEnd"/>
      <w:r w:rsidRPr="00E9169B">
        <w:rPr>
          <w:rFonts w:ascii="Times New Roman" w:eastAsia="Times New Roman" w:hAnsi="Times New Roman"/>
          <w:bCs/>
          <w:iCs/>
          <w:sz w:val="24"/>
          <w:szCs w:val="24"/>
          <w:lang w:eastAsia="ru-RU"/>
        </w:rPr>
        <w:t xml:space="preserve"> образования и науки РФ</w:t>
      </w:r>
      <w:r w:rsidRPr="00E9169B">
        <w:rPr>
          <w:rFonts w:ascii="Times New Roman" w:eastAsia="Times New Roman" w:hAnsi="Times New Roman"/>
          <w:bCs/>
          <w:iCs/>
          <w:sz w:val="24"/>
          <w:szCs w:val="24"/>
          <w:lang w:eastAsia="ru-RU"/>
        </w:rPr>
        <w:tab/>
        <w:t>Москва: Академия, 2007.</w:t>
      </w:r>
      <w:r w:rsidRPr="00E9169B">
        <w:rPr>
          <w:rFonts w:ascii="Times New Roman" w:eastAsia="Times New Roman" w:hAnsi="Times New Roman"/>
          <w:bCs/>
          <w:iCs/>
          <w:sz w:val="24"/>
          <w:szCs w:val="24"/>
          <w:lang w:eastAsia="ru-RU"/>
        </w:rPr>
        <w:tab/>
      </w:r>
    </w:p>
    <w:p w:rsidR="00652A56" w:rsidRPr="00E9169B" w:rsidRDefault="003C5D7C" w:rsidP="00652A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r>
        <w:rPr>
          <w:rFonts w:ascii="Times New Roman" w:eastAsia="Times New Roman" w:hAnsi="Times New Roman"/>
          <w:bCs/>
          <w:iCs/>
          <w:sz w:val="24"/>
          <w:szCs w:val="24"/>
          <w:lang w:eastAsia="ru-RU"/>
        </w:rPr>
        <w:t>3</w:t>
      </w:r>
      <w:r w:rsidR="00652A56" w:rsidRPr="00E9169B">
        <w:rPr>
          <w:rFonts w:ascii="Times New Roman" w:eastAsia="Times New Roman" w:hAnsi="Times New Roman"/>
          <w:bCs/>
          <w:iCs/>
          <w:sz w:val="24"/>
          <w:szCs w:val="24"/>
          <w:lang w:eastAsia="ru-RU"/>
        </w:rPr>
        <w:t>. Шевцова Д.М.</w:t>
      </w:r>
      <w:r w:rsidR="00652A56" w:rsidRPr="00E9169B">
        <w:rPr>
          <w:rFonts w:ascii="Times New Roman" w:eastAsia="Times New Roman" w:hAnsi="Times New Roman"/>
          <w:bCs/>
          <w:iCs/>
          <w:sz w:val="24"/>
          <w:szCs w:val="24"/>
          <w:lang w:eastAsia="ru-RU"/>
        </w:rPr>
        <w:tab/>
        <w:t xml:space="preserve">Методические рекомендации к проведению практических занятий по курсу "Теория и методика обучения литературе": </w:t>
      </w:r>
      <w:proofErr w:type="spellStart"/>
      <w:r w:rsidR="00652A56" w:rsidRPr="00E9169B">
        <w:rPr>
          <w:rFonts w:ascii="Times New Roman" w:eastAsia="Times New Roman" w:hAnsi="Times New Roman"/>
          <w:bCs/>
          <w:iCs/>
          <w:sz w:val="24"/>
          <w:szCs w:val="24"/>
          <w:lang w:eastAsia="ru-RU"/>
        </w:rPr>
        <w:t>метод</w:t>
      </w:r>
      <w:proofErr w:type="gramStart"/>
      <w:r w:rsidR="00652A56" w:rsidRPr="00E9169B">
        <w:rPr>
          <w:rFonts w:ascii="Times New Roman" w:eastAsia="Times New Roman" w:hAnsi="Times New Roman"/>
          <w:bCs/>
          <w:iCs/>
          <w:sz w:val="24"/>
          <w:szCs w:val="24"/>
          <w:lang w:eastAsia="ru-RU"/>
        </w:rPr>
        <w:t>.п</w:t>
      </w:r>
      <w:proofErr w:type="gramEnd"/>
      <w:r w:rsidR="00652A56" w:rsidRPr="00E9169B">
        <w:rPr>
          <w:rFonts w:ascii="Times New Roman" w:eastAsia="Times New Roman" w:hAnsi="Times New Roman"/>
          <w:bCs/>
          <w:iCs/>
          <w:sz w:val="24"/>
          <w:szCs w:val="24"/>
          <w:lang w:eastAsia="ru-RU"/>
        </w:rPr>
        <w:t>особие</w:t>
      </w:r>
      <w:proofErr w:type="spellEnd"/>
      <w:r w:rsidR="00652A56" w:rsidRPr="00E9169B">
        <w:rPr>
          <w:rFonts w:ascii="Times New Roman" w:eastAsia="Times New Roman" w:hAnsi="Times New Roman"/>
          <w:bCs/>
          <w:iCs/>
          <w:sz w:val="24"/>
          <w:szCs w:val="24"/>
          <w:lang w:eastAsia="ru-RU"/>
        </w:rPr>
        <w:tab/>
        <w:t>Нижний Новгород: НГПУ, 2008.</w:t>
      </w:r>
    </w:p>
    <w:p w:rsidR="00652A56" w:rsidRPr="00E9169B" w:rsidRDefault="00652A56" w:rsidP="00652A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p>
    <w:p w:rsidR="00652A56" w:rsidRPr="00E9169B" w:rsidRDefault="00652A56" w:rsidP="00652A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E9169B">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4506"/>
      </w:tblGrid>
      <w:tr w:rsidR="00652A56"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652A56" w:rsidRPr="00E9169B" w:rsidRDefault="00E94C16" w:rsidP="00EB5FCB">
            <w:pPr>
              <w:spacing w:after="0"/>
              <w:jc w:val="both"/>
              <w:rPr>
                <w:rFonts w:ascii="Times New Roman" w:hAnsi="Times New Roman"/>
                <w:sz w:val="24"/>
                <w:szCs w:val="24"/>
              </w:rPr>
            </w:pPr>
            <w:hyperlink r:id="rId88" w:history="1">
              <w:r w:rsidR="00652A56" w:rsidRPr="00E9169B">
                <w:rPr>
                  <w:rStyle w:val="af7"/>
                  <w:rFonts w:ascii="Times New Roman" w:hAnsi="Times New Roman"/>
                  <w:sz w:val="24"/>
                  <w:szCs w:val="24"/>
                </w:rPr>
                <w:t>www.biblioclub.ru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652A56" w:rsidRPr="00E9169B" w:rsidRDefault="00652A56" w:rsidP="00EB5FCB">
            <w:pPr>
              <w:spacing w:after="0"/>
              <w:jc w:val="both"/>
              <w:rPr>
                <w:rFonts w:ascii="Times New Roman" w:hAnsi="Times New Roman"/>
                <w:sz w:val="24"/>
                <w:szCs w:val="24"/>
              </w:rPr>
            </w:pPr>
            <w:r w:rsidRPr="00E9169B">
              <w:rPr>
                <w:rFonts w:ascii="Times New Roman" w:hAnsi="Times New Roman"/>
                <w:sz w:val="24"/>
                <w:szCs w:val="24"/>
              </w:rPr>
              <w:t>ЭБС «Университетская библиотека онлайн»</w:t>
            </w:r>
          </w:p>
        </w:tc>
      </w:tr>
      <w:tr w:rsidR="00652A56"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652A56" w:rsidRPr="00E9169B" w:rsidRDefault="00E94C16" w:rsidP="00EB5FCB">
            <w:pPr>
              <w:spacing w:after="0"/>
              <w:jc w:val="both"/>
              <w:rPr>
                <w:rFonts w:ascii="Times New Roman" w:hAnsi="Times New Roman"/>
                <w:sz w:val="24"/>
                <w:szCs w:val="24"/>
              </w:rPr>
            </w:pPr>
            <w:hyperlink r:id="rId89" w:history="1">
              <w:r w:rsidR="00652A56" w:rsidRPr="00E9169B">
                <w:rPr>
                  <w:rStyle w:val="af7"/>
                  <w:rFonts w:ascii="Times New Roman" w:hAnsi="Times New Roman"/>
                  <w:sz w:val="24"/>
                  <w:szCs w:val="24"/>
                </w:rPr>
                <w:t>http://bookz.ru/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652A56" w:rsidRPr="00E9169B" w:rsidRDefault="00652A56" w:rsidP="00EB5FCB">
            <w:pPr>
              <w:spacing w:after="0"/>
              <w:jc w:val="both"/>
              <w:rPr>
                <w:rFonts w:ascii="Times New Roman" w:hAnsi="Times New Roman"/>
                <w:sz w:val="24"/>
                <w:szCs w:val="24"/>
              </w:rPr>
            </w:pPr>
            <w:r w:rsidRPr="00E9169B">
              <w:rPr>
                <w:rFonts w:ascii="Times New Roman" w:hAnsi="Times New Roman"/>
                <w:sz w:val="24"/>
                <w:szCs w:val="24"/>
              </w:rPr>
              <w:t>Электронная библиотека</w:t>
            </w:r>
          </w:p>
        </w:tc>
      </w:tr>
      <w:tr w:rsidR="00652A56"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652A56" w:rsidRPr="00E9169B" w:rsidRDefault="00E94C16" w:rsidP="00EB5FCB">
            <w:pPr>
              <w:spacing w:after="0"/>
              <w:jc w:val="both"/>
              <w:rPr>
                <w:rFonts w:ascii="Times New Roman" w:hAnsi="Times New Roman"/>
                <w:sz w:val="24"/>
                <w:szCs w:val="24"/>
              </w:rPr>
            </w:pPr>
            <w:hyperlink r:id="rId90" w:history="1">
              <w:r w:rsidR="00652A56" w:rsidRPr="00E9169B">
                <w:rPr>
                  <w:rStyle w:val="af7"/>
                  <w:rFonts w:ascii="Times New Roman" w:hAnsi="Times New Roman"/>
                  <w:sz w:val="24"/>
                  <w:szCs w:val="24"/>
                </w:rPr>
                <w:t>http://bookz.com.ua</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652A56" w:rsidRPr="00E9169B" w:rsidRDefault="00652A56" w:rsidP="00EB5FCB">
            <w:pPr>
              <w:spacing w:after="0"/>
              <w:jc w:val="both"/>
              <w:rPr>
                <w:rFonts w:ascii="Times New Roman" w:hAnsi="Times New Roman"/>
                <w:sz w:val="24"/>
                <w:szCs w:val="24"/>
              </w:rPr>
            </w:pPr>
            <w:r w:rsidRPr="00E9169B">
              <w:rPr>
                <w:rFonts w:ascii="Times New Roman" w:hAnsi="Times New Roman"/>
                <w:sz w:val="24"/>
                <w:szCs w:val="24"/>
              </w:rPr>
              <w:t>Учебная литература</w:t>
            </w:r>
          </w:p>
        </w:tc>
      </w:tr>
      <w:tr w:rsidR="00652A56"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652A56" w:rsidRPr="00E9169B" w:rsidRDefault="00E94C16" w:rsidP="00EB5FCB">
            <w:pPr>
              <w:spacing w:after="0"/>
              <w:jc w:val="both"/>
              <w:rPr>
                <w:rFonts w:ascii="Times New Roman" w:hAnsi="Times New Roman"/>
                <w:sz w:val="24"/>
                <w:szCs w:val="24"/>
              </w:rPr>
            </w:pPr>
            <w:hyperlink r:id="rId91" w:history="1">
              <w:r w:rsidR="00652A56" w:rsidRPr="00E9169B">
                <w:rPr>
                  <w:rStyle w:val="af7"/>
                  <w:rFonts w:ascii="Times New Roman" w:hAnsi="Times New Roman"/>
                  <w:sz w:val="24"/>
                  <w:szCs w:val="24"/>
                </w:rPr>
                <w:t>http://elibrary.ru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652A56" w:rsidRPr="00E9169B" w:rsidRDefault="00652A56" w:rsidP="00EB5FCB">
            <w:pPr>
              <w:spacing w:after="0"/>
              <w:jc w:val="both"/>
              <w:rPr>
                <w:rFonts w:ascii="Times New Roman" w:hAnsi="Times New Roman"/>
                <w:sz w:val="24"/>
                <w:szCs w:val="24"/>
              </w:rPr>
            </w:pPr>
            <w:r w:rsidRPr="00E9169B">
              <w:rPr>
                <w:rFonts w:ascii="Times New Roman" w:hAnsi="Times New Roman"/>
                <w:sz w:val="24"/>
                <w:szCs w:val="24"/>
              </w:rPr>
              <w:t>Научная электронная библиотека</w:t>
            </w:r>
          </w:p>
        </w:tc>
      </w:tr>
      <w:tr w:rsidR="00652A56"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652A56" w:rsidRPr="00E9169B" w:rsidRDefault="00E94C16" w:rsidP="00EB5FCB">
            <w:pPr>
              <w:spacing w:after="0"/>
              <w:jc w:val="both"/>
              <w:rPr>
                <w:rFonts w:ascii="Times New Roman" w:hAnsi="Times New Roman"/>
                <w:sz w:val="24"/>
                <w:szCs w:val="24"/>
              </w:rPr>
            </w:pPr>
            <w:hyperlink r:id="rId92" w:history="1">
              <w:r w:rsidR="00652A56" w:rsidRPr="00E9169B">
                <w:rPr>
                  <w:rStyle w:val="af7"/>
                  <w:rFonts w:ascii="Times New Roman" w:hAnsi="Times New Roman"/>
                  <w:sz w:val="24"/>
                  <w:szCs w:val="24"/>
                </w:rPr>
                <w:t>http://www.feb-web.ru/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652A56" w:rsidRPr="00E9169B" w:rsidRDefault="00652A56" w:rsidP="00EB5FCB">
            <w:pPr>
              <w:spacing w:after="0"/>
              <w:jc w:val="both"/>
              <w:rPr>
                <w:rFonts w:ascii="Times New Roman" w:hAnsi="Times New Roman"/>
                <w:sz w:val="24"/>
                <w:szCs w:val="24"/>
              </w:rPr>
            </w:pPr>
            <w:r w:rsidRPr="00E9169B">
              <w:rPr>
                <w:rFonts w:ascii="Times New Roman" w:hAnsi="Times New Roman"/>
                <w:sz w:val="24"/>
                <w:szCs w:val="24"/>
              </w:rPr>
              <w:t>Фундаментальная библиотека</w:t>
            </w:r>
          </w:p>
        </w:tc>
      </w:tr>
      <w:tr w:rsidR="00652A56"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652A56" w:rsidRPr="00E9169B" w:rsidRDefault="00E94C16" w:rsidP="00EB5FCB">
            <w:pPr>
              <w:spacing w:after="0"/>
              <w:jc w:val="both"/>
              <w:rPr>
                <w:rFonts w:ascii="Times New Roman" w:hAnsi="Times New Roman"/>
                <w:sz w:val="24"/>
                <w:szCs w:val="24"/>
              </w:rPr>
            </w:pPr>
            <w:hyperlink r:id="rId93" w:history="1">
              <w:r w:rsidR="00652A56" w:rsidRPr="00E9169B">
                <w:rPr>
                  <w:rStyle w:val="af7"/>
                  <w:rFonts w:ascii="Times New Roman" w:hAnsi="Times New Roman"/>
                  <w:sz w:val="24"/>
                  <w:szCs w:val="24"/>
                </w:rPr>
                <w:t>http://infolio.asf.ru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652A56" w:rsidRPr="00E9169B" w:rsidRDefault="00652A56" w:rsidP="00EB5FCB">
            <w:pPr>
              <w:spacing w:after="0"/>
              <w:jc w:val="both"/>
              <w:rPr>
                <w:rFonts w:ascii="Times New Roman" w:hAnsi="Times New Roman"/>
                <w:sz w:val="24"/>
                <w:szCs w:val="24"/>
              </w:rPr>
            </w:pPr>
            <w:proofErr w:type="spellStart"/>
            <w:r w:rsidRPr="00E9169B">
              <w:rPr>
                <w:rFonts w:ascii="Times New Roman" w:hAnsi="Times New Roman"/>
                <w:sz w:val="24"/>
                <w:szCs w:val="24"/>
              </w:rPr>
              <w:t>In</w:t>
            </w:r>
            <w:proofErr w:type="spellEnd"/>
            <w:r w:rsidRPr="00E9169B">
              <w:rPr>
                <w:rFonts w:ascii="Times New Roman" w:hAnsi="Times New Roman"/>
                <w:sz w:val="24"/>
                <w:szCs w:val="24"/>
              </w:rPr>
              <w:t xml:space="preserve"> </w:t>
            </w:r>
            <w:proofErr w:type="spellStart"/>
            <w:r w:rsidRPr="00E9169B">
              <w:rPr>
                <w:rFonts w:ascii="Times New Roman" w:hAnsi="Times New Roman"/>
                <w:sz w:val="24"/>
                <w:szCs w:val="24"/>
              </w:rPr>
              <w:t>Folio</w:t>
            </w:r>
            <w:proofErr w:type="spellEnd"/>
            <w:r w:rsidRPr="00E9169B">
              <w:rPr>
                <w:rFonts w:ascii="Times New Roman" w:hAnsi="Times New Roman"/>
                <w:sz w:val="24"/>
                <w:szCs w:val="24"/>
              </w:rPr>
              <w:t xml:space="preserve"> – собрание учебной и справочной литературы</w:t>
            </w:r>
          </w:p>
        </w:tc>
      </w:tr>
      <w:tr w:rsidR="00652A56"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652A56" w:rsidRPr="00E9169B" w:rsidRDefault="00E94C16" w:rsidP="00EB5FCB">
            <w:pPr>
              <w:spacing w:after="0"/>
              <w:jc w:val="both"/>
              <w:rPr>
                <w:rFonts w:ascii="Times New Roman" w:hAnsi="Times New Roman"/>
                <w:sz w:val="24"/>
                <w:szCs w:val="24"/>
              </w:rPr>
            </w:pPr>
            <w:hyperlink r:id="rId94" w:history="1">
              <w:r w:rsidR="00652A56" w:rsidRPr="00E9169B">
                <w:rPr>
                  <w:rStyle w:val="af7"/>
                  <w:rFonts w:ascii="Times New Roman" w:hAnsi="Times New Roman"/>
                  <w:sz w:val="24"/>
                  <w:szCs w:val="24"/>
                </w:rPr>
                <w:t>http://lib.students.ru/lib.php?word=%C0</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652A56" w:rsidRPr="00E9169B" w:rsidRDefault="00652A56" w:rsidP="00EB5FCB">
            <w:pPr>
              <w:spacing w:after="0"/>
              <w:jc w:val="both"/>
              <w:rPr>
                <w:rFonts w:ascii="Times New Roman" w:hAnsi="Times New Roman"/>
                <w:sz w:val="24"/>
                <w:szCs w:val="24"/>
              </w:rPr>
            </w:pPr>
            <w:r w:rsidRPr="00E9169B">
              <w:rPr>
                <w:rFonts w:ascii="Times New Roman" w:hAnsi="Times New Roman"/>
                <w:sz w:val="24"/>
                <w:szCs w:val="24"/>
              </w:rPr>
              <w:t>Студенческая библиотека</w:t>
            </w:r>
          </w:p>
        </w:tc>
      </w:tr>
      <w:tr w:rsidR="00652A56"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652A56" w:rsidRPr="00E9169B" w:rsidRDefault="00E94C16" w:rsidP="00EB5FCB">
            <w:pPr>
              <w:spacing w:after="0"/>
              <w:jc w:val="both"/>
              <w:rPr>
                <w:rFonts w:ascii="Times New Roman" w:hAnsi="Times New Roman"/>
                <w:sz w:val="24"/>
                <w:szCs w:val="24"/>
              </w:rPr>
            </w:pPr>
            <w:hyperlink r:id="rId95" w:history="1">
              <w:r w:rsidR="00652A56" w:rsidRPr="00E9169B">
                <w:rPr>
                  <w:rStyle w:val="af7"/>
                  <w:rFonts w:ascii="Times New Roman" w:hAnsi="Times New Roman"/>
                  <w:sz w:val="24"/>
                  <w:szCs w:val="24"/>
                </w:rPr>
                <w:t>http://www.litportal.ru/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652A56" w:rsidRPr="00E9169B" w:rsidRDefault="00652A56" w:rsidP="00EB5FCB">
            <w:pPr>
              <w:spacing w:after="0"/>
              <w:jc w:val="both"/>
              <w:rPr>
                <w:rFonts w:ascii="Times New Roman" w:hAnsi="Times New Roman"/>
                <w:sz w:val="24"/>
                <w:szCs w:val="24"/>
              </w:rPr>
            </w:pPr>
            <w:r w:rsidRPr="00E9169B">
              <w:rPr>
                <w:rFonts w:ascii="Times New Roman" w:hAnsi="Times New Roman"/>
                <w:sz w:val="24"/>
                <w:szCs w:val="24"/>
              </w:rPr>
              <w:t>Литературный сетевой ресурс</w:t>
            </w:r>
          </w:p>
        </w:tc>
      </w:tr>
      <w:tr w:rsidR="00652A56"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652A56" w:rsidRPr="00E9169B" w:rsidRDefault="00E94C16" w:rsidP="00EB5FCB">
            <w:pPr>
              <w:spacing w:after="0"/>
              <w:jc w:val="both"/>
              <w:rPr>
                <w:rFonts w:ascii="Times New Roman" w:hAnsi="Times New Roman"/>
                <w:sz w:val="24"/>
                <w:szCs w:val="24"/>
              </w:rPr>
            </w:pPr>
            <w:hyperlink r:id="rId96" w:history="1">
              <w:r w:rsidR="00652A56" w:rsidRPr="00E9169B">
                <w:rPr>
                  <w:rStyle w:val="af7"/>
                  <w:rFonts w:ascii="Times New Roman" w:hAnsi="Times New Roman"/>
                  <w:sz w:val="24"/>
                  <w:szCs w:val="24"/>
                </w:rPr>
                <w:t>http://magazines.russ.ru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652A56" w:rsidRPr="00E9169B" w:rsidRDefault="00652A56" w:rsidP="00EB5FCB">
            <w:pPr>
              <w:spacing w:after="0"/>
              <w:jc w:val="both"/>
              <w:rPr>
                <w:rFonts w:ascii="Times New Roman" w:hAnsi="Times New Roman"/>
                <w:sz w:val="24"/>
                <w:szCs w:val="24"/>
              </w:rPr>
            </w:pPr>
            <w:r w:rsidRPr="00E9169B">
              <w:rPr>
                <w:rFonts w:ascii="Times New Roman" w:hAnsi="Times New Roman"/>
                <w:sz w:val="24"/>
                <w:szCs w:val="24"/>
              </w:rPr>
              <w:t>Журнальный зал</w:t>
            </w:r>
          </w:p>
        </w:tc>
      </w:tr>
      <w:tr w:rsidR="00652A56"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652A56" w:rsidRPr="00E9169B" w:rsidRDefault="00E94C16" w:rsidP="00EB5FCB">
            <w:pPr>
              <w:spacing w:after="0"/>
              <w:jc w:val="both"/>
              <w:rPr>
                <w:rFonts w:ascii="Times New Roman" w:hAnsi="Times New Roman"/>
                <w:sz w:val="24"/>
                <w:szCs w:val="24"/>
              </w:rPr>
            </w:pPr>
            <w:hyperlink r:id="rId97" w:history="1">
              <w:r w:rsidR="00652A56" w:rsidRPr="00E9169B">
                <w:rPr>
                  <w:rStyle w:val="af7"/>
                  <w:rFonts w:ascii="Times New Roman" w:hAnsi="Times New Roman"/>
                  <w:sz w:val="24"/>
                  <w:szCs w:val="24"/>
                </w:rPr>
                <w:t>http://www.neva.ru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652A56" w:rsidRPr="00E9169B" w:rsidRDefault="00652A56" w:rsidP="00EB5FCB">
            <w:pPr>
              <w:spacing w:after="0"/>
              <w:jc w:val="both"/>
              <w:rPr>
                <w:rFonts w:ascii="Times New Roman" w:hAnsi="Times New Roman"/>
                <w:sz w:val="24"/>
                <w:szCs w:val="24"/>
              </w:rPr>
            </w:pPr>
            <w:r w:rsidRPr="00E9169B">
              <w:rPr>
                <w:rFonts w:ascii="Times New Roman" w:hAnsi="Times New Roman"/>
                <w:sz w:val="24"/>
                <w:szCs w:val="24"/>
              </w:rPr>
              <w:t>Библиотека Академии наук</w:t>
            </w:r>
          </w:p>
        </w:tc>
      </w:tr>
      <w:tr w:rsidR="00652A56"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652A56" w:rsidRPr="00E9169B" w:rsidRDefault="00E94C16" w:rsidP="00EB5FCB">
            <w:pPr>
              <w:spacing w:after="0"/>
              <w:jc w:val="both"/>
              <w:rPr>
                <w:rFonts w:ascii="Times New Roman" w:hAnsi="Times New Roman"/>
                <w:sz w:val="24"/>
                <w:szCs w:val="24"/>
              </w:rPr>
            </w:pPr>
            <w:hyperlink r:id="rId98" w:history="1">
              <w:r w:rsidR="00652A56" w:rsidRPr="00E9169B">
                <w:rPr>
                  <w:rStyle w:val="af7"/>
                  <w:rFonts w:ascii="Times New Roman" w:hAnsi="Times New Roman"/>
                  <w:sz w:val="24"/>
                  <w:szCs w:val="24"/>
                </w:rPr>
                <w:t>http://www.nounb.sci-nnov.ru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652A56" w:rsidRPr="00E9169B" w:rsidRDefault="00652A56" w:rsidP="00EB5FCB">
            <w:pPr>
              <w:spacing w:after="0"/>
              <w:jc w:val="both"/>
              <w:rPr>
                <w:rFonts w:ascii="Times New Roman" w:hAnsi="Times New Roman"/>
                <w:sz w:val="24"/>
                <w:szCs w:val="24"/>
              </w:rPr>
            </w:pPr>
            <w:r w:rsidRPr="00E9169B">
              <w:rPr>
                <w:rFonts w:ascii="Times New Roman" w:hAnsi="Times New Roman"/>
                <w:sz w:val="24"/>
                <w:szCs w:val="24"/>
              </w:rPr>
              <w:t>Нижегородская государственная областная универсальная научная библиотека</w:t>
            </w:r>
          </w:p>
        </w:tc>
      </w:tr>
      <w:tr w:rsidR="00652A56"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652A56" w:rsidRPr="00E9169B" w:rsidRDefault="00E94C16" w:rsidP="00EB5FCB">
            <w:pPr>
              <w:spacing w:after="0"/>
              <w:jc w:val="both"/>
              <w:rPr>
                <w:rFonts w:ascii="Times New Roman" w:hAnsi="Times New Roman"/>
                <w:sz w:val="24"/>
                <w:szCs w:val="24"/>
              </w:rPr>
            </w:pPr>
            <w:hyperlink r:id="rId99" w:history="1">
              <w:r w:rsidR="00652A56" w:rsidRPr="00E9169B">
                <w:rPr>
                  <w:rStyle w:val="af7"/>
                  <w:rFonts w:ascii="Times New Roman" w:hAnsi="Times New Roman"/>
                  <w:sz w:val="24"/>
                  <w:szCs w:val="24"/>
                </w:rPr>
                <w:t>http://orel.rsl.ru/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652A56" w:rsidRPr="00E9169B" w:rsidRDefault="00652A56" w:rsidP="00EB5FCB">
            <w:pPr>
              <w:spacing w:after="0"/>
              <w:jc w:val="both"/>
              <w:rPr>
                <w:rFonts w:ascii="Times New Roman" w:hAnsi="Times New Roman"/>
                <w:sz w:val="24"/>
                <w:szCs w:val="24"/>
              </w:rPr>
            </w:pPr>
            <w:r w:rsidRPr="00E9169B">
              <w:rPr>
                <w:rFonts w:ascii="Times New Roman" w:hAnsi="Times New Roman"/>
                <w:sz w:val="24"/>
                <w:szCs w:val="24"/>
              </w:rPr>
              <w:t>Открытая русская электронная библиотека</w:t>
            </w:r>
          </w:p>
        </w:tc>
      </w:tr>
      <w:tr w:rsidR="00652A56"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652A56" w:rsidRPr="00E9169B" w:rsidRDefault="00E94C16" w:rsidP="00EB5FCB">
            <w:pPr>
              <w:spacing w:after="0"/>
              <w:jc w:val="both"/>
              <w:rPr>
                <w:rFonts w:ascii="Times New Roman" w:hAnsi="Times New Roman"/>
                <w:sz w:val="24"/>
                <w:szCs w:val="24"/>
              </w:rPr>
            </w:pPr>
            <w:hyperlink r:id="rId100" w:history="1">
              <w:r w:rsidR="00652A56" w:rsidRPr="00E9169B">
                <w:rPr>
                  <w:rStyle w:val="af7"/>
                  <w:rFonts w:ascii="Times New Roman" w:hAnsi="Times New Roman"/>
                  <w:sz w:val="24"/>
                  <w:szCs w:val="24"/>
                </w:rPr>
                <w:t>http://www.rsl.ru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652A56" w:rsidRPr="00E9169B" w:rsidRDefault="00652A56" w:rsidP="00EB5FCB">
            <w:pPr>
              <w:spacing w:after="0"/>
              <w:jc w:val="both"/>
              <w:rPr>
                <w:rFonts w:ascii="Times New Roman" w:hAnsi="Times New Roman"/>
                <w:sz w:val="24"/>
                <w:szCs w:val="24"/>
              </w:rPr>
            </w:pPr>
            <w:r w:rsidRPr="00E9169B">
              <w:rPr>
                <w:rFonts w:ascii="Times New Roman" w:hAnsi="Times New Roman"/>
                <w:sz w:val="24"/>
                <w:szCs w:val="24"/>
              </w:rPr>
              <w:t>Российская государственная библиотека</w:t>
            </w:r>
          </w:p>
        </w:tc>
      </w:tr>
      <w:tr w:rsidR="00652A56" w:rsidRPr="00E9169B" w:rsidTr="00EB5FCB">
        <w:tc>
          <w:tcPr>
            <w:tcW w:w="5065" w:type="dxa"/>
            <w:tcBorders>
              <w:top w:val="single" w:sz="4" w:space="0" w:color="auto"/>
              <w:left w:val="single" w:sz="4" w:space="0" w:color="auto"/>
              <w:bottom w:val="single" w:sz="4" w:space="0" w:color="auto"/>
              <w:right w:val="single" w:sz="4" w:space="0" w:color="auto"/>
            </w:tcBorders>
            <w:vAlign w:val="center"/>
            <w:hideMark/>
          </w:tcPr>
          <w:p w:rsidR="00652A56" w:rsidRPr="00E9169B" w:rsidRDefault="00E94C16" w:rsidP="00EB5FCB">
            <w:pPr>
              <w:spacing w:after="0"/>
              <w:jc w:val="both"/>
              <w:rPr>
                <w:rFonts w:ascii="Times New Roman" w:hAnsi="Times New Roman"/>
                <w:sz w:val="24"/>
                <w:szCs w:val="24"/>
              </w:rPr>
            </w:pPr>
            <w:hyperlink r:id="rId101" w:history="1">
              <w:r w:rsidR="00652A56" w:rsidRPr="00E9169B">
                <w:rPr>
                  <w:rStyle w:val="af7"/>
                  <w:rFonts w:ascii="Times New Roman" w:hAnsi="Times New Roman"/>
                  <w:sz w:val="24"/>
                  <w:szCs w:val="24"/>
                </w:rPr>
                <w:t>http://sci-lib.com</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652A56" w:rsidRPr="00E9169B" w:rsidRDefault="00652A56" w:rsidP="00EB5FCB">
            <w:pPr>
              <w:spacing w:after="0"/>
              <w:jc w:val="both"/>
              <w:rPr>
                <w:rFonts w:ascii="Times New Roman" w:hAnsi="Times New Roman"/>
                <w:sz w:val="24"/>
                <w:szCs w:val="24"/>
              </w:rPr>
            </w:pPr>
            <w:r w:rsidRPr="00E9169B">
              <w:rPr>
                <w:rFonts w:ascii="Times New Roman" w:hAnsi="Times New Roman"/>
                <w:sz w:val="24"/>
                <w:szCs w:val="24"/>
              </w:rPr>
              <w:t>Большая научная библиотека</w:t>
            </w:r>
          </w:p>
        </w:tc>
      </w:tr>
    </w:tbl>
    <w:p w:rsidR="00652A56" w:rsidRPr="00E9169B" w:rsidRDefault="00652A56" w:rsidP="00652A56">
      <w:pPr>
        <w:autoSpaceDE w:val="0"/>
        <w:autoSpaceDN w:val="0"/>
        <w:adjustRightInd w:val="0"/>
        <w:spacing w:after="0"/>
        <w:ind w:firstLine="709"/>
        <w:jc w:val="both"/>
        <w:rPr>
          <w:rFonts w:ascii="Times New Roman" w:eastAsia="Times New Roman" w:hAnsi="Times New Roman"/>
          <w:b/>
          <w:bCs/>
          <w:sz w:val="24"/>
          <w:szCs w:val="24"/>
          <w:lang w:eastAsia="ru-RU"/>
        </w:rPr>
      </w:pPr>
    </w:p>
    <w:p w:rsidR="00652A56" w:rsidRPr="00E9169B" w:rsidRDefault="00652A56" w:rsidP="00652A56">
      <w:pPr>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8. Фонды оценочных средств</w:t>
      </w:r>
    </w:p>
    <w:p w:rsidR="00652A56" w:rsidRPr="00E9169B" w:rsidRDefault="00652A56" w:rsidP="00652A56">
      <w:pPr>
        <w:spacing w:after="0"/>
        <w:ind w:firstLine="709"/>
        <w:jc w:val="both"/>
        <w:rPr>
          <w:rFonts w:ascii="Times New Roman" w:eastAsia="Times New Roman" w:hAnsi="Times New Roman"/>
          <w:spacing w:val="-4"/>
          <w:sz w:val="24"/>
          <w:szCs w:val="24"/>
          <w:lang w:eastAsia="ru-RU"/>
        </w:rPr>
      </w:pPr>
      <w:r w:rsidRPr="00E9169B">
        <w:rPr>
          <w:rFonts w:ascii="Times New Roman" w:eastAsia="Times New Roman" w:hAnsi="Times New Roman"/>
          <w:spacing w:val="-4"/>
          <w:sz w:val="24"/>
          <w:szCs w:val="24"/>
          <w:lang w:eastAsia="ru-RU"/>
        </w:rPr>
        <w:lastRenderedPageBreak/>
        <w:t>Фонд оценочных сре</w:t>
      </w:r>
      <w:proofErr w:type="gramStart"/>
      <w:r w:rsidRPr="00E9169B">
        <w:rPr>
          <w:rFonts w:ascii="Times New Roman" w:eastAsia="Times New Roman" w:hAnsi="Times New Roman"/>
          <w:spacing w:val="-4"/>
          <w:sz w:val="24"/>
          <w:szCs w:val="24"/>
          <w:lang w:eastAsia="ru-RU"/>
        </w:rPr>
        <w:t>дств пр</w:t>
      </w:r>
      <w:proofErr w:type="gramEnd"/>
      <w:r w:rsidRPr="00E9169B">
        <w:rPr>
          <w:rFonts w:ascii="Times New Roman" w:eastAsia="Times New Roman" w:hAnsi="Times New Roman"/>
          <w:spacing w:val="-4"/>
          <w:sz w:val="24"/>
          <w:szCs w:val="24"/>
          <w:lang w:eastAsia="ru-RU"/>
        </w:rPr>
        <w:t>едставлен в Приложении 1.</w:t>
      </w:r>
    </w:p>
    <w:p w:rsidR="00652A56" w:rsidRPr="00E9169B" w:rsidRDefault="00652A56" w:rsidP="00652A56">
      <w:pPr>
        <w:autoSpaceDE w:val="0"/>
        <w:autoSpaceDN w:val="0"/>
        <w:adjustRightInd w:val="0"/>
        <w:spacing w:after="0"/>
        <w:ind w:firstLine="709"/>
        <w:jc w:val="both"/>
        <w:rPr>
          <w:rFonts w:ascii="Times New Roman" w:eastAsia="Times New Roman" w:hAnsi="Times New Roman"/>
          <w:bCs/>
          <w:sz w:val="24"/>
          <w:szCs w:val="24"/>
          <w:lang w:eastAsia="ru-RU"/>
        </w:rPr>
      </w:pPr>
    </w:p>
    <w:p w:rsidR="00652A56" w:rsidRPr="00E9169B" w:rsidRDefault="00652A56" w:rsidP="00652A56">
      <w:pPr>
        <w:autoSpaceDE w:val="0"/>
        <w:autoSpaceDN w:val="0"/>
        <w:adjustRightInd w:val="0"/>
        <w:spacing w:after="0"/>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652A56" w:rsidRPr="00E9169B" w:rsidRDefault="00652A56" w:rsidP="00652A56">
      <w:pPr>
        <w:autoSpaceDE w:val="0"/>
        <w:autoSpaceDN w:val="0"/>
        <w:adjustRightInd w:val="0"/>
        <w:spacing w:after="0"/>
        <w:ind w:firstLine="709"/>
        <w:jc w:val="both"/>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9.1. Описание материально-технической базы</w:t>
      </w:r>
    </w:p>
    <w:p w:rsidR="00652A56" w:rsidRPr="00E9169B" w:rsidRDefault="00652A56" w:rsidP="00652A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i/>
          <w:sz w:val="24"/>
          <w:szCs w:val="24"/>
        </w:rPr>
      </w:pPr>
      <w:r w:rsidRPr="00E9169B">
        <w:rPr>
          <w:rFonts w:ascii="Times New Roman" w:hAnsi="Times New Roman"/>
          <w:bCs/>
          <w:sz w:val="24"/>
          <w:szCs w:val="24"/>
        </w:rPr>
        <w:t>Реализация дисциплины требует наличия учебной аудитории.</w:t>
      </w:r>
    </w:p>
    <w:p w:rsidR="00652A56" w:rsidRPr="00E9169B" w:rsidRDefault="00652A56" w:rsidP="00652A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sz w:val="24"/>
          <w:szCs w:val="24"/>
        </w:rPr>
      </w:pPr>
      <w:r w:rsidRPr="00E9169B">
        <w:rPr>
          <w:rFonts w:ascii="Times New Roman" w:hAnsi="Times New Roman"/>
          <w:bCs/>
          <w:sz w:val="24"/>
          <w:szCs w:val="24"/>
        </w:rPr>
        <w:t>Оборудование учебного кабинета: учебно-методические пособия, справочники.</w:t>
      </w:r>
    </w:p>
    <w:p w:rsidR="00652A56" w:rsidRPr="00E9169B" w:rsidRDefault="00652A56" w:rsidP="00652A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sz w:val="24"/>
          <w:szCs w:val="24"/>
        </w:rPr>
      </w:pPr>
      <w:r w:rsidRPr="00E9169B">
        <w:rPr>
          <w:rFonts w:ascii="Times New Roman" w:hAnsi="Times New Roman"/>
          <w:bCs/>
          <w:sz w:val="24"/>
          <w:szCs w:val="24"/>
        </w:rPr>
        <w:t>Технические средства обучения: мультимедийное оборудование.</w:t>
      </w:r>
    </w:p>
    <w:p w:rsidR="00652A56" w:rsidRPr="00E9169B" w:rsidRDefault="00652A56" w:rsidP="00652A56">
      <w:pPr>
        <w:autoSpaceDE w:val="0"/>
        <w:autoSpaceDN w:val="0"/>
        <w:adjustRightInd w:val="0"/>
        <w:spacing w:after="0"/>
        <w:ind w:firstLine="709"/>
        <w:jc w:val="both"/>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52A56" w:rsidRPr="00E9169B" w:rsidRDefault="00652A56" w:rsidP="00652A56">
      <w:pPr>
        <w:suppressAutoHyphens/>
        <w:autoSpaceDN w:val="0"/>
        <w:spacing w:after="0"/>
        <w:ind w:firstLine="709"/>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bCs/>
          <w:kern w:val="3"/>
          <w:sz w:val="24"/>
          <w:szCs w:val="24"/>
          <w:lang w:eastAsia="ru-RU"/>
        </w:rPr>
        <w:t>Перечень программного обеспечения</w:t>
      </w:r>
    </w:p>
    <w:p w:rsidR="00652A56" w:rsidRPr="009675EF" w:rsidRDefault="00652A56" w:rsidP="00652A56">
      <w:pPr>
        <w:suppressAutoHyphens/>
        <w:autoSpaceDN w:val="0"/>
        <w:spacing w:after="0"/>
        <w:ind w:left="567"/>
        <w:jc w:val="both"/>
        <w:textAlignment w:val="baseline"/>
        <w:rPr>
          <w:rFonts w:ascii="Times New Roman" w:eastAsia="Times New Roman" w:hAnsi="Times New Roman"/>
          <w:kern w:val="3"/>
          <w:sz w:val="24"/>
          <w:szCs w:val="24"/>
          <w:lang w:val="en-US" w:eastAsia="ru-RU"/>
        </w:rPr>
      </w:pPr>
      <w:r w:rsidRPr="00E9169B">
        <w:rPr>
          <w:rFonts w:ascii="Times New Roman" w:eastAsia="Times New Roman" w:hAnsi="Times New Roman"/>
          <w:bCs/>
          <w:kern w:val="3"/>
          <w:sz w:val="24"/>
          <w:szCs w:val="24"/>
          <w:lang w:val="en-US" w:eastAsia="ru-RU"/>
        </w:rPr>
        <w:t>Microsoft</w:t>
      </w:r>
      <w:r w:rsidRPr="009675EF">
        <w:rPr>
          <w:rFonts w:ascii="Times New Roman" w:eastAsia="Times New Roman" w:hAnsi="Times New Roman"/>
          <w:bCs/>
          <w:kern w:val="3"/>
          <w:sz w:val="24"/>
          <w:szCs w:val="24"/>
          <w:lang w:val="en-US" w:eastAsia="ru-RU"/>
        </w:rPr>
        <w:t xml:space="preserve"> </w:t>
      </w:r>
      <w:r w:rsidRPr="00E9169B">
        <w:rPr>
          <w:rFonts w:ascii="Times New Roman" w:eastAsia="Times New Roman" w:hAnsi="Times New Roman"/>
          <w:bCs/>
          <w:kern w:val="3"/>
          <w:sz w:val="24"/>
          <w:szCs w:val="24"/>
          <w:lang w:val="en-US" w:eastAsia="ru-RU"/>
        </w:rPr>
        <w:t>Office</w:t>
      </w:r>
      <w:r w:rsidRPr="009675EF">
        <w:rPr>
          <w:rFonts w:ascii="Times New Roman" w:eastAsia="Times New Roman" w:hAnsi="Times New Roman"/>
          <w:bCs/>
          <w:kern w:val="3"/>
          <w:sz w:val="24"/>
          <w:szCs w:val="24"/>
          <w:lang w:val="en-US" w:eastAsia="ru-RU"/>
        </w:rPr>
        <w:t xml:space="preserve">; </w:t>
      </w:r>
      <w:r w:rsidRPr="00E9169B">
        <w:rPr>
          <w:rFonts w:ascii="Times New Roman" w:eastAsia="Times New Roman" w:hAnsi="Times New Roman"/>
          <w:bCs/>
          <w:kern w:val="3"/>
          <w:sz w:val="24"/>
          <w:szCs w:val="24"/>
          <w:lang w:eastAsia="ru-RU"/>
        </w:rPr>
        <w:t>браузеры</w:t>
      </w:r>
      <w:r w:rsidRPr="009675EF">
        <w:rPr>
          <w:rFonts w:ascii="Times New Roman" w:eastAsia="Times New Roman" w:hAnsi="Times New Roman"/>
          <w:bCs/>
          <w:kern w:val="3"/>
          <w:sz w:val="24"/>
          <w:szCs w:val="24"/>
          <w:lang w:val="en-US" w:eastAsia="ru-RU"/>
        </w:rPr>
        <w:t xml:space="preserve"> </w:t>
      </w:r>
      <w:r w:rsidRPr="00E9169B">
        <w:rPr>
          <w:rFonts w:ascii="Times New Roman" w:eastAsia="Times New Roman" w:hAnsi="Times New Roman"/>
          <w:bCs/>
          <w:kern w:val="3"/>
          <w:sz w:val="24"/>
          <w:szCs w:val="24"/>
          <w:lang w:val="en-US" w:eastAsia="ru-RU"/>
        </w:rPr>
        <w:t>Google</w:t>
      </w:r>
      <w:r w:rsidRPr="009675EF">
        <w:rPr>
          <w:rFonts w:ascii="Times New Roman" w:eastAsia="Times New Roman" w:hAnsi="Times New Roman"/>
          <w:bCs/>
          <w:kern w:val="3"/>
          <w:sz w:val="24"/>
          <w:szCs w:val="24"/>
          <w:lang w:val="en-US" w:eastAsia="ru-RU"/>
        </w:rPr>
        <w:t xml:space="preserve"> </w:t>
      </w:r>
      <w:r w:rsidRPr="00E9169B">
        <w:rPr>
          <w:rFonts w:ascii="Times New Roman" w:eastAsia="Times New Roman" w:hAnsi="Times New Roman"/>
          <w:bCs/>
          <w:kern w:val="3"/>
          <w:sz w:val="24"/>
          <w:szCs w:val="24"/>
          <w:lang w:val="en-US" w:eastAsia="ru-RU"/>
        </w:rPr>
        <w:t>Chrome</w:t>
      </w:r>
      <w:proofErr w:type="gramStart"/>
      <w:r w:rsidRPr="009675EF">
        <w:rPr>
          <w:rFonts w:ascii="Times New Roman" w:eastAsia="Times New Roman" w:hAnsi="Times New Roman"/>
          <w:bCs/>
          <w:kern w:val="3"/>
          <w:sz w:val="24"/>
          <w:szCs w:val="24"/>
          <w:lang w:val="en-US" w:eastAsia="ru-RU"/>
        </w:rPr>
        <w:t xml:space="preserve">,  </w:t>
      </w:r>
      <w:r w:rsidRPr="00E9169B">
        <w:rPr>
          <w:rFonts w:ascii="Times New Roman" w:eastAsia="Times New Roman" w:hAnsi="Times New Roman"/>
          <w:bCs/>
          <w:kern w:val="3"/>
          <w:sz w:val="24"/>
          <w:szCs w:val="24"/>
          <w:lang w:val="en-US" w:eastAsia="ru-RU"/>
        </w:rPr>
        <w:t>Opera</w:t>
      </w:r>
      <w:proofErr w:type="gramEnd"/>
      <w:r w:rsidRPr="009675EF">
        <w:rPr>
          <w:rFonts w:ascii="Times New Roman" w:eastAsia="Times New Roman" w:hAnsi="Times New Roman"/>
          <w:bCs/>
          <w:kern w:val="3"/>
          <w:sz w:val="24"/>
          <w:szCs w:val="24"/>
          <w:lang w:val="en-US" w:eastAsia="ru-RU"/>
        </w:rPr>
        <w:t xml:space="preserve">  </w:t>
      </w:r>
      <w:r w:rsidRPr="00E9169B">
        <w:rPr>
          <w:rFonts w:ascii="Times New Roman" w:eastAsia="Times New Roman" w:hAnsi="Times New Roman"/>
          <w:bCs/>
          <w:kern w:val="3"/>
          <w:sz w:val="24"/>
          <w:szCs w:val="24"/>
          <w:lang w:eastAsia="ru-RU"/>
        </w:rPr>
        <w:t>или</w:t>
      </w:r>
      <w:r w:rsidRPr="009675EF">
        <w:rPr>
          <w:rFonts w:ascii="Times New Roman" w:eastAsia="Times New Roman" w:hAnsi="Times New Roman"/>
          <w:bCs/>
          <w:kern w:val="3"/>
          <w:sz w:val="24"/>
          <w:szCs w:val="24"/>
          <w:lang w:val="en-US" w:eastAsia="ru-RU"/>
        </w:rPr>
        <w:t xml:space="preserve"> </w:t>
      </w:r>
      <w:proofErr w:type="spellStart"/>
      <w:r w:rsidRPr="00E9169B">
        <w:rPr>
          <w:rFonts w:ascii="Times New Roman" w:eastAsia="Times New Roman" w:hAnsi="Times New Roman"/>
          <w:bCs/>
          <w:kern w:val="3"/>
          <w:sz w:val="24"/>
          <w:szCs w:val="24"/>
          <w:lang w:eastAsia="ru-RU"/>
        </w:rPr>
        <w:t>др</w:t>
      </w:r>
      <w:proofErr w:type="spellEnd"/>
      <w:r w:rsidRPr="009675EF">
        <w:rPr>
          <w:rFonts w:ascii="Times New Roman" w:eastAsia="Times New Roman" w:hAnsi="Times New Roman"/>
          <w:bCs/>
          <w:kern w:val="3"/>
          <w:sz w:val="24"/>
          <w:szCs w:val="24"/>
          <w:lang w:val="en-US" w:eastAsia="ru-RU"/>
        </w:rPr>
        <w:t>.;</w:t>
      </w:r>
    </w:p>
    <w:p w:rsidR="00652A56" w:rsidRPr="009675EF" w:rsidRDefault="00652A56" w:rsidP="00652A56">
      <w:pPr>
        <w:suppressAutoHyphens/>
        <w:autoSpaceDN w:val="0"/>
        <w:spacing w:after="0"/>
        <w:ind w:left="567"/>
        <w:jc w:val="both"/>
        <w:textAlignment w:val="baseline"/>
        <w:rPr>
          <w:rFonts w:ascii="Times New Roman" w:eastAsia="Times New Roman" w:hAnsi="Times New Roman"/>
          <w:kern w:val="3"/>
          <w:sz w:val="24"/>
          <w:szCs w:val="24"/>
          <w:lang w:val="en-US" w:eastAsia="ru-RU"/>
        </w:rPr>
      </w:pPr>
      <w:r w:rsidRPr="00E9169B">
        <w:rPr>
          <w:rFonts w:ascii="Times New Roman" w:eastAsia="Times New Roman" w:hAnsi="Times New Roman"/>
          <w:bCs/>
          <w:kern w:val="3"/>
          <w:sz w:val="24"/>
          <w:szCs w:val="24"/>
          <w:lang w:eastAsia="ru-RU"/>
        </w:rPr>
        <w:t>сервисы</w:t>
      </w:r>
      <w:r w:rsidRPr="009675EF">
        <w:rPr>
          <w:rFonts w:ascii="Times New Roman" w:eastAsia="Times New Roman" w:hAnsi="Times New Roman"/>
          <w:bCs/>
          <w:kern w:val="3"/>
          <w:sz w:val="24"/>
          <w:szCs w:val="24"/>
          <w:lang w:val="en-US" w:eastAsia="ru-RU"/>
        </w:rPr>
        <w:t xml:space="preserve"> </w:t>
      </w:r>
      <w:r w:rsidRPr="00E9169B">
        <w:rPr>
          <w:rFonts w:ascii="Times New Roman" w:eastAsia="Times New Roman" w:hAnsi="Times New Roman"/>
          <w:bCs/>
          <w:kern w:val="3"/>
          <w:sz w:val="24"/>
          <w:szCs w:val="24"/>
          <w:lang w:val="en-US" w:eastAsia="ru-RU"/>
        </w:rPr>
        <w:t>on</w:t>
      </w:r>
      <w:r w:rsidRPr="009675EF">
        <w:rPr>
          <w:rFonts w:ascii="Times New Roman" w:eastAsia="Times New Roman" w:hAnsi="Times New Roman"/>
          <w:bCs/>
          <w:kern w:val="3"/>
          <w:sz w:val="24"/>
          <w:szCs w:val="24"/>
          <w:lang w:val="en-US" w:eastAsia="ru-RU"/>
        </w:rPr>
        <w:t>-</w:t>
      </w:r>
      <w:r w:rsidRPr="00E9169B">
        <w:rPr>
          <w:rFonts w:ascii="Times New Roman" w:eastAsia="Times New Roman" w:hAnsi="Times New Roman"/>
          <w:bCs/>
          <w:kern w:val="3"/>
          <w:sz w:val="24"/>
          <w:szCs w:val="24"/>
          <w:lang w:val="en-US" w:eastAsia="ru-RU"/>
        </w:rPr>
        <w:t>line</w:t>
      </w:r>
      <w:r w:rsidRPr="009675EF">
        <w:rPr>
          <w:rFonts w:ascii="Times New Roman" w:eastAsia="Times New Roman" w:hAnsi="Times New Roman"/>
          <w:bCs/>
          <w:kern w:val="3"/>
          <w:sz w:val="24"/>
          <w:szCs w:val="24"/>
          <w:lang w:val="en-US" w:eastAsia="ru-RU"/>
        </w:rPr>
        <w:t xml:space="preserve"> </w:t>
      </w:r>
      <w:r w:rsidRPr="00E9169B">
        <w:rPr>
          <w:rFonts w:ascii="Times New Roman" w:eastAsia="Times New Roman" w:hAnsi="Times New Roman"/>
          <w:bCs/>
          <w:kern w:val="3"/>
          <w:sz w:val="24"/>
          <w:szCs w:val="24"/>
          <w:lang w:eastAsia="ru-RU"/>
        </w:rPr>
        <w:t>визуализации</w:t>
      </w:r>
      <w:r w:rsidRPr="009675EF">
        <w:rPr>
          <w:rFonts w:ascii="Times New Roman" w:eastAsia="Times New Roman" w:hAnsi="Times New Roman"/>
          <w:bCs/>
          <w:kern w:val="3"/>
          <w:sz w:val="24"/>
          <w:szCs w:val="24"/>
          <w:lang w:val="en-US" w:eastAsia="ru-RU"/>
        </w:rPr>
        <w:t xml:space="preserve">, </w:t>
      </w:r>
      <w:r w:rsidRPr="00E9169B">
        <w:rPr>
          <w:rFonts w:ascii="Times New Roman" w:eastAsia="Times New Roman" w:hAnsi="Times New Roman"/>
          <w:bCs/>
          <w:kern w:val="3"/>
          <w:sz w:val="24"/>
          <w:szCs w:val="24"/>
          <w:lang w:eastAsia="ru-RU"/>
        </w:rPr>
        <w:t>например</w:t>
      </w:r>
      <w:r w:rsidRPr="009675EF">
        <w:rPr>
          <w:rFonts w:ascii="Times New Roman" w:eastAsia="Times New Roman" w:hAnsi="Times New Roman"/>
          <w:bCs/>
          <w:kern w:val="3"/>
          <w:sz w:val="24"/>
          <w:szCs w:val="24"/>
          <w:lang w:val="en-US" w:eastAsia="ru-RU"/>
        </w:rPr>
        <w:t xml:space="preserve">, </w:t>
      </w:r>
      <w:r w:rsidRPr="00E9169B">
        <w:rPr>
          <w:rFonts w:ascii="Times New Roman" w:eastAsia="Times New Roman" w:hAnsi="Times New Roman"/>
          <w:bCs/>
          <w:kern w:val="3"/>
          <w:sz w:val="24"/>
          <w:szCs w:val="24"/>
          <w:lang w:val="en-US" w:eastAsia="ru-RU"/>
        </w:rPr>
        <w:t>Bubbl</w:t>
      </w:r>
      <w:r w:rsidRPr="009675EF">
        <w:rPr>
          <w:rFonts w:ascii="Times New Roman" w:eastAsia="Times New Roman" w:hAnsi="Times New Roman"/>
          <w:bCs/>
          <w:kern w:val="3"/>
          <w:sz w:val="24"/>
          <w:szCs w:val="24"/>
          <w:lang w:val="en-US" w:eastAsia="ru-RU"/>
        </w:rPr>
        <w:t>.</w:t>
      </w:r>
      <w:r w:rsidRPr="00E9169B">
        <w:rPr>
          <w:rFonts w:ascii="Times New Roman" w:eastAsia="Times New Roman" w:hAnsi="Times New Roman"/>
          <w:bCs/>
          <w:kern w:val="3"/>
          <w:sz w:val="24"/>
          <w:szCs w:val="24"/>
          <w:lang w:val="en-US" w:eastAsia="ru-RU"/>
        </w:rPr>
        <w:t>us</w:t>
      </w:r>
      <w:r w:rsidRPr="009675EF">
        <w:rPr>
          <w:rFonts w:ascii="Times New Roman" w:eastAsia="Times New Roman" w:hAnsi="Times New Roman"/>
          <w:bCs/>
          <w:kern w:val="3"/>
          <w:sz w:val="24"/>
          <w:szCs w:val="24"/>
          <w:lang w:val="en-US" w:eastAsia="ru-RU"/>
        </w:rPr>
        <w:t xml:space="preserve">, </w:t>
      </w:r>
      <w:r w:rsidRPr="00E9169B">
        <w:rPr>
          <w:rFonts w:ascii="Times New Roman" w:eastAsia="Times New Roman" w:hAnsi="Times New Roman"/>
          <w:bCs/>
          <w:kern w:val="3"/>
          <w:sz w:val="24"/>
          <w:szCs w:val="24"/>
          <w:lang w:val="en-US" w:eastAsia="ru-RU"/>
        </w:rPr>
        <w:t>Mindmeister</w:t>
      </w:r>
      <w:r w:rsidRPr="009675EF">
        <w:rPr>
          <w:rFonts w:ascii="Times New Roman" w:eastAsia="Times New Roman" w:hAnsi="Times New Roman"/>
          <w:bCs/>
          <w:kern w:val="3"/>
          <w:sz w:val="24"/>
          <w:szCs w:val="24"/>
          <w:lang w:val="en-US" w:eastAsia="ru-RU"/>
        </w:rPr>
        <w:t>.</w:t>
      </w:r>
      <w:r w:rsidRPr="00E9169B">
        <w:rPr>
          <w:rFonts w:ascii="Times New Roman" w:eastAsia="Times New Roman" w:hAnsi="Times New Roman"/>
          <w:bCs/>
          <w:kern w:val="3"/>
          <w:sz w:val="24"/>
          <w:szCs w:val="24"/>
          <w:lang w:val="en-US" w:eastAsia="ru-RU"/>
        </w:rPr>
        <w:t>com</w:t>
      </w:r>
      <w:r w:rsidRPr="009675EF">
        <w:rPr>
          <w:rFonts w:ascii="Times New Roman" w:eastAsia="Times New Roman" w:hAnsi="Times New Roman"/>
          <w:bCs/>
          <w:kern w:val="3"/>
          <w:sz w:val="24"/>
          <w:szCs w:val="24"/>
          <w:lang w:val="en-US" w:eastAsia="ru-RU"/>
        </w:rPr>
        <w:t xml:space="preserve"> </w:t>
      </w:r>
      <w:r w:rsidRPr="00E9169B">
        <w:rPr>
          <w:rFonts w:ascii="Times New Roman" w:eastAsia="Times New Roman" w:hAnsi="Times New Roman"/>
          <w:bCs/>
          <w:kern w:val="3"/>
          <w:sz w:val="24"/>
          <w:szCs w:val="24"/>
          <w:lang w:eastAsia="ru-RU"/>
        </w:rPr>
        <w:t>и</w:t>
      </w:r>
      <w:r w:rsidRPr="009675EF">
        <w:rPr>
          <w:rFonts w:ascii="Times New Roman" w:eastAsia="Times New Roman" w:hAnsi="Times New Roman"/>
          <w:bCs/>
          <w:kern w:val="3"/>
          <w:sz w:val="24"/>
          <w:szCs w:val="24"/>
          <w:lang w:val="en-US" w:eastAsia="ru-RU"/>
        </w:rPr>
        <w:t xml:space="preserve"> </w:t>
      </w:r>
      <w:proofErr w:type="spellStart"/>
      <w:r w:rsidRPr="00E9169B">
        <w:rPr>
          <w:rFonts w:ascii="Times New Roman" w:eastAsia="Times New Roman" w:hAnsi="Times New Roman"/>
          <w:bCs/>
          <w:kern w:val="3"/>
          <w:sz w:val="24"/>
          <w:szCs w:val="24"/>
          <w:lang w:eastAsia="ru-RU"/>
        </w:rPr>
        <w:t>др</w:t>
      </w:r>
      <w:proofErr w:type="spellEnd"/>
      <w:r w:rsidRPr="009675EF">
        <w:rPr>
          <w:rFonts w:ascii="Times New Roman" w:eastAsia="Times New Roman" w:hAnsi="Times New Roman"/>
          <w:bCs/>
          <w:kern w:val="3"/>
          <w:sz w:val="24"/>
          <w:szCs w:val="24"/>
          <w:lang w:val="en-US" w:eastAsia="ru-RU"/>
        </w:rPr>
        <w:t>.</w:t>
      </w:r>
    </w:p>
    <w:p w:rsidR="00652A56" w:rsidRPr="00E9169B" w:rsidRDefault="00652A56" w:rsidP="00652A56">
      <w:pPr>
        <w:suppressAutoHyphens/>
        <w:autoSpaceDN w:val="0"/>
        <w:spacing w:after="0"/>
        <w:ind w:firstLine="709"/>
        <w:jc w:val="center"/>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bCs/>
          <w:kern w:val="3"/>
          <w:sz w:val="24"/>
          <w:szCs w:val="24"/>
          <w:lang w:eastAsia="ru-RU"/>
        </w:rPr>
        <w:t>Перечень информационных справочных систем</w:t>
      </w:r>
    </w:p>
    <w:p w:rsidR="00652A56" w:rsidRPr="00E9169B" w:rsidRDefault="00652A56" w:rsidP="00652A56">
      <w:pPr>
        <w:suppressAutoHyphens/>
        <w:autoSpaceDN w:val="0"/>
        <w:spacing w:after="0"/>
        <w:ind w:firstLine="709"/>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bCs/>
          <w:kern w:val="3"/>
          <w:sz w:val="24"/>
          <w:szCs w:val="24"/>
          <w:lang w:eastAsia="ru-RU"/>
        </w:rPr>
        <w:t>www.biblioclub.ru</w:t>
      </w:r>
      <w:r w:rsidRPr="00E9169B">
        <w:rPr>
          <w:rFonts w:ascii="Times New Roman" w:eastAsia="Times New Roman" w:hAnsi="Times New Roman"/>
          <w:bCs/>
          <w:kern w:val="3"/>
          <w:sz w:val="24"/>
          <w:szCs w:val="24"/>
          <w:lang w:eastAsia="ru-RU"/>
        </w:rPr>
        <w:tab/>
        <w:t xml:space="preserve">   ЭБС «Университетская библиотека онлайн»</w:t>
      </w:r>
    </w:p>
    <w:p w:rsidR="00652A56" w:rsidRPr="00E9169B" w:rsidRDefault="00652A56" w:rsidP="00652A56">
      <w:pPr>
        <w:suppressAutoHyphens/>
        <w:autoSpaceDN w:val="0"/>
        <w:spacing w:after="0"/>
        <w:ind w:firstLine="709"/>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bCs/>
          <w:kern w:val="3"/>
          <w:sz w:val="24"/>
          <w:szCs w:val="24"/>
          <w:lang w:eastAsia="ru-RU"/>
        </w:rPr>
        <w:t>www.elibrary.ru</w:t>
      </w:r>
      <w:r w:rsidRPr="00E9169B">
        <w:rPr>
          <w:rFonts w:ascii="Times New Roman" w:eastAsia="Times New Roman" w:hAnsi="Times New Roman"/>
          <w:bCs/>
          <w:kern w:val="3"/>
          <w:sz w:val="24"/>
          <w:szCs w:val="24"/>
          <w:lang w:eastAsia="ru-RU"/>
        </w:rPr>
        <w:tab/>
        <w:t xml:space="preserve">           Научная электронная библиотека</w:t>
      </w:r>
    </w:p>
    <w:p w:rsidR="00652A56" w:rsidRPr="00E9169B" w:rsidRDefault="00652A56" w:rsidP="00652A56">
      <w:pPr>
        <w:suppressAutoHyphens/>
        <w:autoSpaceDN w:val="0"/>
        <w:spacing w:after="0"/>
        <w:ind w:firstLine="709"/>
        <w:textAlignment w:val="baseline"/>
        <w:rPr>
          <w:rFonts w:ascii="Times New Roman" w:eastAsia="Times New Roman" w:hAnsi="Times New Roman"/>
          <w:kern w:val="3"/>
          <w:sz w:val="24"/>
          <w:szCs w:val="24"/>
          <w:lang w:eastAsia="ru-RU"/>
        </w:rPr>
      </w:pPr>
      <w:r w:rsidRPr="00E9169B">
        <w:rPr>
          <w:rFonts w:ascii="Times New Roman" w:eastAsia="Times New Roman" w:hAnsi="Times New Roman"/>
          <w:bCs/>
          <w:kern w:val="3"/>
          <w:sz w:val="24"/>
          <w:szCs w:val="24"/>
          <w:lang w:eastAsia="ru-RU"/>
        </w:rPr>
        <w:t>www.ebiblioteka.ru</w:t>
      </w:r>
      <w:r w:rsidRPr="00E9169B">
        <w:rPr>
          <w:rFonts w:ascii="Times New Roman" w:eastAsia="Times New Roman" w:hAnsi="Times New Roman"/>
          <w:bCs/>
          <w:kern w:val="3"/>
          <w:sz w:val="24"/>
          <w:szCs w:val="24"/>
          <w:lang w:eastAsia="ru-RU"/>
        </w:rPr>
        <w:tab/>
        <w:t xml:space="preserve">   Универсальные базы данных изданий</w:t>
      </w:r>
    </w:p>
    <w:p w:rsidR="00652A56" w:rsidRPr="00E9169B" w:rsidRDefault="00652A56" w:rsidP="00652A56">
      <w:pPr>
        <w:suppressAutoHyphens/>
        <w:autoSpaceDN w:val="0"/>
        <w:spacing w:after="0"/>
        <w:ind w:firstLine="709"/>
        <w:textAlignment w:val="baseline"/>
        <w:rPr>
          <w:rFonts w:ascii="Times New Roman" w:hAnsi="Times New Roman"/>
        </w:rPr>
      </w:pPr>
      <w:r w:rsidRPr="00E9169B">
        <w:rPr>
          <w:rFonts w:ascii="Times New Roman" w:eastAsia="Times New Roman" w:hAnsi="Times New Roman"/>
          <w:bCs/>
          <w:kern w:val="3"/>
          <w:sz w:val="24"/>
          <w:szCs w:val="24"/>
          <w:lang w:eastAsia="ru-RU"/>
        </w:rPr>
        <w:t>http://window.edu.ru/      Единое окно доступа к образовательным ресурсам</w:t>
      </w:r>
    </w:p>
    <w:p w:rsidR="00DB597C" w:rsidRPr="00E9169B" w:rsidRDefault="00DB597C" w:rsidP="00DB597C">
      <w:pPr>
        <w:spacing w:after="0" w:line="360" w:lineRule="auto"/>
        <w:ind w:left="720"/>
        <w:jc w:val="center"/>
        <w:rPr>
          <w:rFonts w:ascii="Times New Roman" w:eastAsia="Times New Roman" w:hAnsi="Times New Roman"/>
          <w:b/>
          <w:sz w:val="24"/>
          <w:szCs w:val="24"/>
          <w:lang w:eastAsia="ru-RU"/>
        </w:rPr>
      </w:pPr>
    </w:p>
    <w:p w:rsidR="00DB597C" w:rsidRPr="00E9169B" w:rsidRDefault="00DB597C" w:rsidP="00DB597C">
      <w:pPr>
        <w:spacing w:after="0" w:line="240" w:lineRule="auto"/>
        <w:rPr>
          <w:rFonts w:ascii="Times New Roman" w:eastAsia="Times New Roman" w:hAnsi="Times New Roman"/>
          <w:b/>
          <w:sz w:val="24"/>
          <w:szCs w:val="24"/>
          <w:lang w:eastAsia="ru-RU"/>
        </w:rPr>
      </w:pPr>
      <w:r w:rsidRPr="00E9169B">
        <w:rPr>
          <w:rFonts w:ascii="Times New Roman" w:eastAsia="Times New Roman" w:hAnsi="Times New Roman"/>
          <w:b/>
          <w:sz w:val="24"/>
          <w:szCs w:val="24"/>
          <w:lang w:eastAsia="ru-RU"/>
        </w:rPr>
        <w:br w:type="page"/>
      </w:r>
    </w:p>
    <w:p w:rsidR="00CA3453" w:rsidRPr="00E9169B" w:rsidRDefault="00CA3453" w:rsidP="00CA3453">
      <w:pPr>
        <w:suppressAutoHyphens/>
        <w:spacing w:after="0" w:line="240" w:lineRule="auto"/>
        <w:ind w:left="720"/>
        <w:jc w:val="center"/>
        <w:rPr>
          <w:rFonts w:ascii="Times New Roman" w:eastAsia="Times New Roman" w:hAnsi="Times New Roman"/>
          <w:b/>
          <w:sz w:val="24"/>
          <w:szCs w:val="24"/>
          <w:lang w:eastAsia="ru-RU"/>
        </w:rPr>
      </w:pPr>
      <w:bookmarkStart w:id="0" w:name="_GoBack"/>
      <w:bookmarkEnd w:id="0"/>
      <w:r w:rsidRPr="00E9169B">
        <w:rPr>
          <w:rFonts w:ascii="Times New Roman" w:eastAsia="Times New Roman" w:hAnsi="Times New Roman"/>
          <w:b/>
          <w:sz w:val="24"/>
          <w:szCs w:val="24"/>
          <w:lang w:eastAsia="ru-RU"/>
        </w:rPr>
        <w:lastRenderedPageBreak/>
        <w:t>6. ПРОГРАММА ПРАКТИКИ</w:t>
      </w:r>
    </w:p>
    <w:p w:rsidR="00E94C16" w:rsidRDefault="00E94C16" w:rsidP="00E94C16">
      <w:pPr>
        <w:suppressAutoHyphens/>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Pr>
          <w:rFonts w:ascii="Times New Roman" w:eastAsia="Times New Roman" w:hAnsi="Times New Roman"/>
          <w:bCs/>
          <w:sz w:val="24"/>
          <w:szCs w:val="24"/>
          <w:lang w:eastAsia="ru-RU"/>
        </w:rPr>
        <w:t>Вид</w:t>
      </w:r>
      <w:r w:rsidRPr="00E9169B">
        <w:rPr>
          <w:rFonts w:ascii="Times New Roman" w:eastAsia="Times New Roman" w:hAnsi="Times New Roman"/>
          <w:bCs/>
          <w:sz w:val="24"/>
          <w:szCs w:val="24"/>
          <w:lang w:eastAsia="ru-RU"/>
        </w:rPr>
        <w:t xml:space="preserve"> практики:</w:t>
      </w:r>
      <w:r>
        <w:rPr>
          <w:rFonts w:ascii="Times New Roman" w:eastAsia="Times New Roman" w:hAnsi="Times New Roman"/>
          <w:bCs/>
          <w:sz w:val="24"/>
          <w:szCs w:val="24"/>
          <w:lang w:eastAsia="ru-RU"/>
        </w:rPr>
        <w:t xml:space="preserve"> </w:t>
      </w:r>
      <w:r>
        <w:rPr>
          <w:rFonts w:ascii="Times New Roman" w:eastAsia="Times New Roman" w:hAnsi="Times New Roman"/>
          <w:bCs/>
          <w:i/>
          <w:sz w:val="24"/>
          <w:szCs w:val="24"/>
          <w:lang w:eastAsia="ru-RU"/>
        </w:rPr>
        <w:t>производственная практика</w:t>
      </w:r>
    </w:p>
    <w:p w:rsidR="00E94C16" w:rsidRPr="00E9169B" w:rsidRDefault="00E94C16" w:rsidP="00E94C16">
      <w:pPr>
        <w:suppressAutoHyphens/>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5055E0">
        <w:rPr>
          <w:rFonts w:ascii="Times New Roman" w:eastAsia="Times New Roman" w:hAnsi="Times New Roman"/>
          <w:bCs/>
          <w:sz w:val="24"/>
          <w:szCs w:val="24"/>
          <w:lang w:eastAsia="ru-RU"/>
        </w:rPr>
        <w:t>Тип практики:</w:t>
      </w:r>
      <w:r>
        <w:rPr>
          <w:rFonts w:ascii="Times New Roman" w:eastAsia="Times New Roman" w:hAnsi="Times New Roman"/>
          <w:bCs/>
          <w:i/>
          <w:sz w:val="24"/>
          <w:szCs w:val="24"/>
          <w:lang w:eastAsia="ru-RU"/>
        </w:rPr>
        <w:t xml:space="preserve"> практика по получению профессиональных умений и опыта профессиональной деятельности</w:t>
      </w:r>
    </w:p>
    <w:p w:rsidR="00B160BB" w:rsidRPr="00E9169B" w:rsidRDefault="00B160BB" w:rsidP="00B160BB">
      <w:pPr>
        <w:suppressAutoHyphens/>
        <w:autoSpaceDE w:val="0"/>
        <w:autoSpaceDN w:val="0"/>
        <w:adjustRightInd w:val="0"/>
        <w:spacing w:after="0" w:line="240" w:lineRule="auto"/>
        <w:ind w:left="709"/>
        <w:jc w:val="both"/>
        <w:rPr>
          <w:rFonts w:ascii="Times New Roman" w:eastAsia="Times New Roman" w:hAnsi="Times New Roman"/>
          <w:b/>
          <w:bCs/>
          <w:sz w:val="24"/>
          <w:szCs w:val="24"/>
          <w:lang w:eastAsia="ru-RU"/>
        </w:rPr>
      </w:pPr>
    </w:p>
    <w:p w:rsidR="00B160BB" w:rsidRPr="00E9169B" w:rsidRDefault="00B160BB" w:rsidP="00B160BB">
      <w:pPr>
        <w:numPr>
          <w:ilvl w:val="0"/>
          <w:numId w:val="40"/>
        </w:numPr>
        <w:suppressAutoHyphens/>
        <w:autoSpaceDE w:val="0"/>
        <w:autoSpaceDN w:val="0"/>
        <w:adjustRightInd w:val="0"/>
        <w:spacing w:after="0" w:line="240" w:lineRule="auto"/>
        <w:contextualSpacing/>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Пояснительная записка</w:t>
      </w:r>
    </w:p>
    <w:p w:rsidR="00B160BB" w:rsidRPr="00E9169B" w:rsidRDefault="00B160BB" w:rsidP="00B160BB">
      <w:pPr>
        <w:spacing w:after="0" w:line="240" w:lineRule="auto"/>
        <w:ind w:firstLine="708"/>
        <w:jc w:val="both"/>
        <w:rPr>
          <w:rFonts w:ascii="Times New Roman" w:hAnsi="Times New Roman"/>
          <w:sz w:val="24"/>
          <w:szCs w:val="24"/>
        </w:rPr>
      </w:pPr>
      <w:r w:rsidRPr="00E9169B">
        <w:rPr>
          <w:rFonts w:ascii="Times New Roman" w:hAnsi="Times New Roman"/>
          <w:sz w:val="24"/>
          <w:szCs w:val="24"/>
        </w:rPr>
        <w:t xml:space="preserve">Педагогическая практика – неотъемлемая часть системы специальной и методической подготовки в системе бакалавриата. Она направлена на </w:t>
      </w:r>
      <w:r w:rsidRPr="00E9169B">
        <w:rPr>
          <w:rFonts w:ascii="Times New Roman" w:eastAsia="Times New Roman" w:hAnsi="Times New Roman"/>
          <w:bCs/>
          <w:sz w:val="24"/>
          <w:szCs w:val="24"/>
          <w:lang w:eastAsia="ru-RU"/>
        </w:rPr>
        <w:t>формирование профессиональных компетенций, связанных с педагогической деятельностью и предполагает соединение теории обучения русскому языку и литературе с опытом организации учебного процесса в школе.</w:t>
      </w:r>
    </w:p>
    <w:p w:rsidR="00B160BB" w:rsidRPr="00E9169B" w:rsidRDefault="00B160BB" w:rsidP="00B160BB">
      <w:pPr>
        <w:suppressAutoHyphens/>
        <w:autoSpaceDE w:val="0"/>
        <w:autoSpaceDN w:val="0"/>
        <w:adjustRightInd w:val="0"/>
        <w:spacing w:after="0" w:line="240" w:lineRule="auto"/>
        <w:ind w:firstLine="709"/>
        <w:contextualSpacing/>
        <w:jc w:val="both"/>
        <w:rPr>
          <w:rFonts w:ascii="Times New Roman" w:eastAsia="Times New Roman" w:hAnsi="Times New Roman"/>
          <w:b/>
          <w:bCs/>
          <w:sz w:val="24"/>
          <w:szCs w:val="24"/>
          <w:lang w:eastAsia="ru-RU"/>
        </w:rPr>
      </w:pPr>
      <w:r w:rsidRPr="00E9169B">
        <w:rPr>
          <w:rFonts w:ascii="Times New Roman" w:eastAsia="Times New Roman" w:hAnsi="Times New Roman"/>
          <w:bCs/>
          <w:sz w:val="24"/>
          <w:szCs w:val="24"/>
          <w:lang w:eastAsia="ru-RU"/>
        </w:rPr>
        <w:t xml:space="preserve">Педагогическая практика включает три этапа. На первом этапе обучающиеся занимаются  изучением передового педагогического опыта, осуществляют анализ работы учителей. Основное содержание второго этапа – самостоятельная работа обучающихся на уроках, самоанализ проведенных уроков. Заключительный этап предполагает составление отчета по педагогической практике. </w:t>
      </w:r>
    </w:p>
    <w:p w:rsidR="00B160BB" w:rsidRPr="00E9169B" w:rsidRDefault="00B160BB" w:rsidP="00B160BB">
      <w:pPr>
        <w:tabs>
          <w:tab w:val="left" w:pos="720"/>
        </w:tabs>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 xml:space="preserve">Рубежный контроль проводится в форме зачета. При этом используется </w:t>
      </w:r>
      <w:proofErr w:type="spellStart"/>
      <w:r w:rsidRPr="00E9169B">
        <w:rPr>
          <w:rFonts w:ascii="Times New Roman" w:eastAsia="Times New Roman" w:hAnsi="Times New Roman"/>
          <w:bCs/>
          <w:sz w:val="24"/>
          <w:szCs w:val="24"/>
          <w:lang w:eastAsia="ru-RU"/>
        </w:rPr>
        <w:t>балльно</w:t>
      </w:r>
      <w:proofErr w:type="spellEnd"/>
      <w:r w:rsidRPr="00E9169B">
        <w:rPr>
          <w:rFonts w:ascii="Times New Roman" w:eastAsia="Times New Roman" w:hAnsi="Times New Roman"/>
          <w:bCs/>
          <w:sz w:val="24"/>
          <w:szCs w:val="24"/>
          <w:lang w:eastAsia="ru-RU"/>
        </w:rPr>
        <w:t>-рейтинговая система оценки.</w:t>
      </w:r>
    </w:p>
    <w:p w:rsidR="00B160BB" w:rsidRPr="00E9169B" w:rsidRDefault="00B160BB" w:rsidP="00B160BB">
      <w:pPr>
        <w:suppressAutoHyphens/>
        <w:autoSpaceDE w:val="0"/>
        <w:autoSpaceDN w:val="0"/>
        <w:adjustRightInd w:val="0"/>
        <w:spacing w:after="0" w:line="240" w:lineRule="auto"/>
        <w:ind w:left="1069"/>
        <w:contextualSpacing/>
        <w:jc w:val="both"/>
        <w:rPr>
          <w:rFonts w:ascii="Times New Roman" w:eastAsia="Times New Roman" w:hAnsi="Times New Roman"/>
          <w:b/>
          <w:bCs/>
          <w:sz w:val="24"/>
          <w:szCs w:val="24"/>
          <w:lang w:eastAsia="ru-RU"/>
        </w:rPr>
      </w:pPr>
    </w:p>
    <w:p w:rsidR="00B160BB" w:rsidRPr="00E9169B" w:rsidRDefault="00B160BB" w:rsidP="00B160BB">
      <w:pPr>
        <w:numPr>
          <w:ilvl w:val="0"/>
          <w:numId w:val="40"/>
        </w:numPr>
        <w:suppressAutoHyphens/>
        <w:autoSpaceDE w:val="0"/>
        <w:autoSpaceDN w:val="0"/>
        <w:adjustRightInd w:val="0"/>
        <w:spacing w:after="0" w:line="240" w:lineRule="auto"/>
        <w:contextualSpacing/>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Место в структуре образовательного модуля</w:t>
      </w:r>
    </w:p>
    <w:p w:rsidR="00B160BB" w:rsidRPr="00E9169B" w:rsidRDefault="00B160BB" w:rsidP="00B160BB">
      <w:pPr>
        <w:suppressAutoHyphens/>
        <w:autoSpaceDE w:val="0"/>
        <w:autoSpaceDN w:val="0"/>
        <w:adjustRightInd w:val="0"/>
        <w:spacing w:after="0" w:line="240" w:lineRule="auto"/>
        <w:ind w:firstLine="708"/>
        <w:contextualSpacing/>
        <w:jc w:val="both"/>
        <w:rPr>
          <w:rFonts w:ascii="Times New Roman" w:hAnsi="Times New Roman"/>
          <w:sz w:val="24"/>
          <w:szCs w:val="24"/>
        </w:rPr>
      </w:pPr>
      <w:r w:rsidRPr="00E9169B">
        <w:rPr>
          <w:rFonts w:ascii="Times New Roman" w:hAnsi="Times New Roman"/>
          <w:sz w:val="24"/>
          <w:szCs w:val="24"/>
        </w:rPr>
        <w:t>Практика является составной частью модуля К.М.12 «Русский язык и литература в школе» и базируется на следующих дисциплинах: «Методика обучения и воспитания (русский язык)</w:t>
      </w:r>
      <w:r w:rsidR="00BB4A6A" w:rsidRPr="00E9169B">
        <w:rPr>
          <w:rFonts w:ascii="Times New Roman" w:hAnsi="Times New Roman"/>
          <w:sz w:val="24"/>
          <w:szCs w:val="24"/>
        </w:rPr>
        <w:t xml:space="preserve"> 1</w:t>
      </w:r>
      <w:r w:rsidRPr="00E9169B">
        <w:rPr>
          <w:rFonts w:ascii="Times New Roman" w:hAnsi="Times New Roman"/>
          <w:sz w:val="24"/>
          <w:szCs w:val="24"/>
        </w:rPr>
        <w:t>», «Методика обучения и воспитания (литература)</w:t>
      </w:r>
      <w:r w:rsidR="00BB4A6A" w:rsidRPr="00E9169B">
        <w:rPr>
          <w:rFonts w:ascii="Times New Roman" w:hAnsi="Times New Roman"/>
          <w:sz w:val="24"/>
          <w:szCs w:val="24"/>
        </w:rPr>
        <w:t xml:space="preserve"> 1</w:t>
      </w:r>
      <w:r w:rsidRPr="00E9169B">
        <w:rPr>
          <w:rFonts w:ascii="Times New Roman" w:hAnsi="Times New Roman"/>
          <w:sz w:val="24"/>
          <w:szCs w:val="24"/>
        </w:rPr>
        <w:t>», «Современный русский  литературный язык»</w:t>
      </w:r>
      <w:r w:rsidR="00BB4A6A" w:rsidRPr="00E9169B">
        <w:rPr>
          <w:rFonts w:ascii="Times New Roman" w:hAnsi="Times New Roman"/>
          <w:sz w:val="24"/>
          <w:szCs w:val="24"/>
        </w:rPr>
        <w:t>, «История русской литературы»</w:t>
      </w:r>
      <w:r w:rsidRPr="00E9169B">
        <w:rPr>
          <w:rFonts w:ascii="Times New Roman" w:hAnsi="Times New Roman"/>
          <w:sz w:val="24"/>
          <w:szCs w:val="24"/>
        </w:rPr>
        <w:t>.</w:t>
      </w:r>
    </w:p>
    <w:p w:rsidR="00B160BB" w:rsidRPr="00E9169B" w:rsidRDefault="00B160BB" w:rsidP="00B160BB">
      <w:pPr>
        <w:suppressAutoHyphens/>
        <w:autoSpaceDE w:val="0"/>
        <w:autoSpaceDN w:val="0"/>
        <w:adjustRightInd w:val="0"/>
        <w:spacing w:after="0" w:line="240" w:lineRule="auto"/>
        <w:ind w:firstLine="708"/>
        <w:contextualSpacing/>
        <w:jc w:val="both"/>
        <w:rPr>
          <w:rFonts w:ascii="Times New Roman" w:hAnsi="Times New Roman"/>
          <w:sz w:val="24"/>
          <w:szCs w:val="24"/>
        </w:rPr>
      </w:pPr>
      <w:r w:rsidRPr="00E9169B">
        <w:rPr>
          <w:rFonts w:ascii="Times New Roman" w:hAnsi="Times New Roman"/>
          <w:sz w:val="24"/>
          <w:szCs w:val="24"/>
        </w:rPr>
        <w:t xml:space="preserve">Педагогическая практика предполагает интеграцию всех полученных ранее знаний (лингвистических, литературоведческих, психолого-педагогических, методических).  </w:t>
      </w:r>
    </w:p>
    <w:p w:rsidR="00B160BB" w:rsidRPr="00E9169B" w:rsidRDefault="00B160BB" w:rsidP="00B160BB">
      <w:pPr>
        <w:suppressAutoHyphens/>
        <w:autoSpaceDE w:val="0"/>
        <w:autoSpaceDN w:val="0"/>
        <w:adjustRightInd w:val="0"/>
        <w:spacing w:after="0" w:line="240" w:lineRule="auto"/>
        <w:ind w:firstLine="708"/>
        <w:contextualSpacing/>
        <w:jc w:val="both"/>
        <w:rPr>
          <w:rFonts w:ascii="Times New Roman" w:eastAsia="Times New Roman" w:hAnsi="Times New Roman"/>
          <w:b/>
          <w:bCs/>
          <w:sz w:val="24"/>
          <w:szCs w:val="24"/>
          <w:lang w:eastAsia="ru-RU"/>
        </w:rPr>
      </w:pPr>
      <w:r w:rsidRPr="00E9169B">
        <w:rPr>
          <w:rFonts w:ascii="Times New Roman" w:hAnsi="Times New Roman"/>
          <w:sz w:val="24"/>
          <w:szCs w:val="24"/>
        </w:rPr>
        <w:t xml:space="preserve">Прохождение данной практики необходимо как предшествующее для следующих дисциплин: </w:t>
      </w:r>
      <w:r w:rsidR="00EB5FCB" w:rsidRPr="00E9169B">
        <w:rPr>
          <w:rFonts w:ascii="Times New Roman" w:hAnsi="Times New Roman"/>
          <w:sz w:val="24"/>
          <w:szCs w:val="24"/>
        </w:rPr>
        <w:t>«Методика обучения и воспитания (русский язык) 2», «Методика обучения и воспитания (литература) 2», Педагогическая практика 2, «Методика самостоятельного научного исследования по русскому языку», «Методика самостоятельного научного исследования по литературе», «Внеурочная деятельность по русскому языку», «Внеурочная деятельность по литературе», «Олимпиада по русскому языку в школе», «</w:t>
      </w:r>
      <w:r w:rsidR="00BB4A6A" w:rsidRPr="00E9169B">
        <w:rPr>
          <w:rFonts w:ascii="Times New Roman" w:hAnsi="Times New Roman"/>
          <w:sz w:val="24"/>
          <w:szCs w:val="24"/>
        </w:rPr>
        <w:t>Олимпиада по литературе в школе</w:t>
      </w:r>
      <w:r w:rsidR="00EB5FCB" w:rsidRPr="00E9169B">
        <w:rPr>
          <w:rFonts w:ascii="Times New Roman" w:hAnsi="Times New Roman"/>
          <w:sz w:val="24"/>
          <w:szCs w:val="24"/>
        </w:rPr>
        <w:t>»</w:t>
      </w:r>
      <w:r w:rsidR="00BB4A6A" w:rsidRPr="00E9169B">
        <w:rPr>
          <w:rFonts w:ascii="Times New Roman" w:hAnsi="Times New Roman"/>
          <w:sz w:val="24"/>
          <w:szCs w:val="24"/>
        </w:rPr>
        <w:t>.</w:t>
      </w:r>
    </w:p>
    <w:p w:rsidR="00B160BB" w:rsidRPr="00E9169B" w:rsidRDefault="00B160BB" w:rsidP="00B160BB">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 xml:space="preserve">3. </w:t>
      </w:r>
      <w:proofErr w:type="gramStart"/>
      <w:r w:rsidRPr="00E9169B">
        <w:rPr>
          <w:rFonts w:ascii="Times New Roman" w:eastAsia="Times New Roman" w:hAnsi="Times New Roman"/>
          <w:b/>
          <w:bCs/>
          <w:sz w:val="24"/>
          <w:szCs w:val="24"/>
          <w:lang w:eastAsia="ru-RU"/>
        </w:rPr>
        <w:t>Цели и задачи производственной (</w:t>
      </w:r>
      <w:r w:rsidRPr="00E9169B">
        <w:rPr>
          <w:rFonts w:ascii="Times New Roman" w:eastAsia="Times New Roman" w:hAnsi="Times New Roman"/>
          <w:bCs/>
          <w:sz w:val="24"/>
          <w:szCs w:val="24"/>
          <w:lang w:eastAsia="ru-RU"/>
        </w:rPr>
        <w:t xml:space="preserve">педагогическая практика </w:t>
      </w:r>
      <w:r w:rsidR="00BB4A6A" w:rsidRPr="00E9169B">
        <w:rPr>
          <w:rFonts w:ascii="Times New Roman" w:eastAsia="Times New Roman" w:hAnsi="Times New Roman"/>
          <w:bCs/>
          <w:sz w:val="24"/>
          <w:szCs w:val="24"/>
          <w:lang w:eastAsia="ru-RU"/>
        </w:rPr>
        <w:t>1</w:t>
      </w:r>
      <w:r w:rsidRPr="00E9169B">
        <w:rPr>
          <w:rFonts w:ascii="Times New Roman" w:eastAsia="Times New Roman" w:hAnsi="Times New Roman"/>
          <w:bCs/>
          <w:sz w:val="24"/>
          <w:szCs w:val="24"/>
          <w:lang w:eastAsia="ru-RU"/>
        </w:rPr>
        <w:t xml:space="preserve"> (педагогический, проектный) </w:t>
      </w:r>
      <w:r w:rsidRPr="00E9169B">
        <w:rPr>
          <w:rFonts w:ascii="Times New Roman" w:eastAsia="Times New Roman" w:hAnsi="Times New Roman"/>
          <w:b/>
          <w:bCs/>
          <w:sz w:val="24"/>
          <w:szCs w:val="24"/>
          <w:lang w:eastAsia="ru-RU"/>
        </w:rPr>
        <w:t>практики</w:t>
      </w:r>
      <w:proofErr w:type="gramEnd"/>
    </w:p>
    <w:p w:rsidR="00B160BB" w:rsidRPr="00E9169B" w:rsidRDefault="00B160BB" w:rsidP="00B160BB">
      <w:pPr>
        <w:suppressAutoHyphens/>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E9169B">
        <w:rPr>
          <w:rFonts w:ascii="Times New Roman" w:eastAsia="Times New Roman" w:hAnsi="Times New Roman"/>
          <w:iCs/>
          <w:sz w:val="24"/>
          <w:szCs w:val="24"/>
          <w:lang w:eastAsia="ru-RU"/>
        </w:rPr>
        <w:t xml:space="preserve">Цель </w:t>
      </w:r>
      <w:r w:rsidRPr="00E9169B">
        <w:rPr>
          <w:rFonts w:ascii="Times New Roman" w:eastAsia="Times New Roman" w:hAnsi="Times New Roman"/>
          <w:bCs/>
          <w:iCs/>
          <w:sz w:val="24"/>
          <w:szCs w:val="24"/>
          <w:lang w:eastAsia="ru-RU"/>
        </w:rPr>
        <w:t xml:space="preserve">производственной </w:t>
      </w:r>
      <w:r w:rsidRPr="00E9169B">
        <w:rPr>
          <w:rFonts w:ascii="Times New Roman" w:eastAsia="Times New Roman" w:hAnsi="Times New Roman"/>
          <w:iCs/>
          <w:sz w:val="24"/>
          <w:szCs w:val="24"/>
          <w:lang w:eastAsia="ru-RU"/>
        </w:rPr>
        <w:t xml:space="preserve">практики – создать условия для </w:t>
      </w:r>
      <w:r w:rsidRPr="00E9169B">
        <w:rPr>
          <w:rFonts w:ascii="Times New Roman" w:eastAsia="Times New Roman" w:hAnsi="Times New Roman"/>
          <w:iCs/>
          <w:sz w:val="24"/>
          <w:szCs w:val="24"/>
        </w:rPr>
        <w:t>приобретения студентами профессиональных умений и навыков.</w:t>
      </w:r>
    </w:p>
    <w:p w:rsidR="00B160BB" w:rsidRPr="00E9169B" w:rsidRDefault="00B160BB" w:rsidP="00B160BB">
      <w:pPr>
        <w:suppressAutoHyphens/>
        <w:autoSpaceDE w:val="0"/>
        <w:autoSpaceDN w:val="0"/>
        <w:adjustRightInd w:val="0"/>
        <w:spacing w:after="0" w:line="240" w:lineRule="auto"/>
        <w:ind w:firstLine="709"/>
        <w:jc w:val="both"/>
        <w:rPr>
          <w:rFonts w:ascii="Times New Roman" w:eastAsia="Times New Roman" w:hAnsi="Times New Roman"/>
          <w:iCs/>
          <w:sz w:val="24"/>
          <w:szCs w:val="24"/>
          <w:lang w:eastAsia="ru-RU"/>
        </w:rPr>
      </w:pPr>
      <w:r w:rsidRPr="00E9169B">
        <w:rPr>
          <w:rFonts w:ascii="Times New Roman" w:eastAsia="Times New Roman" w:hAnsi="Times New Roman"/>
          <w:iCs/>
          <w:sz w:val="24"/>
          <w:szCs w:val="24"/>
          <w:lang w:eastAsia="ru-RU"/>
        </w:rPr>
        <w:t>Задачи производственной практики являются:</w:t>
      </w:r>
    </w:p>
    <w:p w:rsidR="00B160BB" w:rsidRPr="00E9169B" w:rsidRDefault="00B160BB" w:rsidP="00B160BB">
      <w:pPr>
        <w:spacing w:after="0" w:line="240" w:lineRule="auto"/>
        <w:ind w:firstLine="708"/>
        <w:jc w:val="both"/>
        <w:rPr>
          <w:rFonts w:ascii="Times New Roman" w:hAnsi="Times New Roman"/>
          <w:sz w:val="24"/>
          <w:szCs w:val="24"/>
        </w:rPr>
      </w:pPr>
      <w:r w:rsidRPr="00E9169B">
        <w:rPr>
          <w:rFonts w:ascii="Times New Roman" w:hAnsi="Times New Roman"/>
          <w:b/>
          <w:sz w:val="24"/>
          <w:szCs w:val="24"/>
        </w:rPr>
        <w:t>-</w:t>
      </w:r>
      <w:r w:rsidRPr="00E9169B">
        <w:rPr>
          <w:rFonts w:ascii="Times New Roman" w:hAnsi="Times New Roman"/>
          <w:sz w:val="24"/>
          <w:szCs w:val="24"/>
        </w:rPr>
        <w:t xml:space="preserve"> создать условия для развития у обучающихся способности реализовывать учебные программы базовых и</w:t>
      </w:r>
      <w:r w:rsidRPr="00E9169B">
        <w:rPr>
          <w:rFonts w:ascii="Times New Roman" w:hAnsi="Times New Roman"/>
          <w:b/>
          <w:sz w:val="24"/>
          <w:szCs w:val="24"/>
        </w:rPr>
        <w:t xml:space="preserve"> </w:t>
      </w:r>
      <w:r w:rsidRPr="00E9169B">
        <w:rPr>
          <w:rFonts w:ascii="Times New Roman" w:hAnsi="Times New Roman"/>
          <w:sz w:val="24"/>
          <w:szCs w:val="24"/>
        </w:rPr>
        <w:t>элективных курсов в различных образовательных учреждениях;</w:t>
      </w:r>
    </w:p>
    <w:p w:rsidR="00B160BB" w:rsidRPr="00E9169B" w:rsidRDefault="00B160BB" w:rsidP="00B160BB">
      <w:pPr>
        <w:pStyle w:val="aa"/>
        <w:widowControl w:val="0"/>
        <w:spacing w:before="0" w:beforeAutospacing="0" w:after="0" w:afterAutospacing="0"/>
        <w:jc w:val="both"/>
      </w:pPr>
      <w:r w:rsidRPr="00E9169B">
        <w:rPr>
          <w:b/>
        </w:rPr>
        <w:tab/>
        <w:t xml:space="preserve">- </w:t>
      </w:r>
      <w:r w:rsidRPr="00E9169B">
        <w:t xml:space="preserve">создать условия для развития у </w:t>
      </w:r>
      <w:proofErr w:type="gramStart"/>
      <w:r w:rsidRPr="00E9169B">
        <w:t>обучающихся</w:t>
      </w:r>
      <w:proofErr w:type="gramEnd"/>
      <w:r w:rsidRPr="00E9169B">
        <w:t xml:space="preserve"> готовности применять современные методики и технологии, в том числе и информационные, для обеспечения качества учебно-воспитательного процесса;</w:t>
      </w:r>
    </w:p>
    <w:p w:rsidR="00B160BB" w:rsidRPr="00E9169B" w:rsidRDefault="00B160BB" w:rsidP="00B160BB">
      <w:pPr>
        <w:pStyle w:val="aa"/>
        <w:widowControl w:val="0"/>
        <w:spacing w:before="0" w:beforeAutospacing="0" w:after="0" w:afterAutospacing="0"/>
        <w:jc w:val="both"/>
      </w:pPr>
      <w:r w:rsidRPr="00E9169B">
        <w:tab/>
      </w:r>
      <w:r w:rsidRPr="00E9169B">
        <w:rPr>
          <w:b/>
        </w:rPr>
        <w:t>-</w:t>
      </w:r>
      <w:r w:rsidRPr="00E9169B">
        <w:t xml:space="preserve"> создать условия для развития у обучающихся способности применять современные методы диагностирования достижений обучающихся;</w:t>
      </w:r>
    </w:p>
    <w:p w:rsidR="00B160BB" w:rsidRPr="00E9169B" w:rsidRDefault="00B160BB" w:rsidP="00B160BB">
      <w:pPr>
        <w:pStyle w:val="aa"/>
        <w:widowControl w:val="0"/>
        <w:spacing w:before="0" w:beforeAutospacing="0" w:after="0" w:afterAutospacing="0"/>
        <w:ind w:firstLine="708"/>
        <w:jc w:val="both"/>
      </w:pPr>
      <w:r w:rsidRPr="00E9169B">
        <w:rPr>
          <w:b/>
        </w:rPr>
        <w:t>-</w:t>
      </w:r>
      <w:r w:rsidRPr="00E9169B">
        <w:t xml:space="preserve"> создать условия для развития у обучающихся навыков анализа и коррекции учебно-воспитательного процесса.</w:t>
      </w:r>
    </w:p>
    <w:p w:rsidR="00B160BB" w:rsidRPr="00E9169B" w:rsidRDefault="00B160BB" w:rsidP="00E94C16">
      <w:pPr>
        <w:pStyle w:val="aa"/>
        <w:widowControl w:val="0"/>
        <w:spacing w:before="0" w:beforeAutospacing="0" w:after="0" w:afterAutospacing="0"/>
        <w:jc w:val="both"/>
        <w:rPr>
          <w:b/>
          <w:bCs/>
        </w:rPr>
      </w:pPr>
      <w:r w:rsidRPr="00E9169B">
        <w:tab/>
      </w:r>
      <w:r w:rsidRPr="00E9169B">
        <w:rPr>
          <w:b/>
          <w:bCs/>
        </w:rPr>
        <w:t xml:space="preserve">4. </w:t>
      </w:r>
      <w:proofErr w:type="gramStart"/>
      <w:r w:rsidRPr="00E9169B">
        <w:rPr>
          <w:b/>
          <w:bCs/>
          <w:lang w:eastAsia="ar-SA"/>
        </w:rPr>
        <w:t>Перечень планируемых образовательных результатов при прохождении производственной (</w:t>
      </w:r>
      <w:r w:rsidRPr="00E9169B">
        <w:rPr>
          <w:bCs/>
        </w:rPr>
        <w:t>педагогическая практика 2 (педагогический, проектный</w:t>
      </w:r>
      <w:r w:rsidRPr="00E9169B">
        <w:rPr>
          <w:b/>
          <w:bCs/>
          <w:lang w:eastAsia="ar-SA"/>
        </w:rPr>
        <w:t>) практики, соотнесенных с планируемыми результатами освоения ОПОП</w:t>
      </w:r>
      <w:proofErr w:type="gramEnd"/>
    </w:p>
    <w:p w:rsidR="00B160BB" w:rsidRPr="00E9169B" w:rsidRDefault="00B160BB" w:rsidP="00B160BB">
      <w:pPr>
        <w:suppressAutoHyphens/>
        <w:autoSpaceDE w:val="0"/>
        <w:autoSpaceDN w:val="0"/>
        <w:adjustRightInd w:val="0"/>
        <w:spacing w:after="0" w:line="240" w:lineRule="auto"/>
        <w:ind w:firstLine="708"/>
        <w:contextualSpacing/>
        <w:jc w:val="both"/>
        <w:rPr>
          <w:rFonts w:ascii="Times New Roman" w:eastAsia="Times New Roman" w:hAnsi="Times New Roman"/>
          <w:bCs/>
          <w:i/>
          <w:sz w:val="24"/>
          <w:szCs w:val="24"/>
          <w:lang w:eastAsia="ar-SA"/>
        </w:rPr>
      </w:pPr>
      <w:r w:rsidRPr="00E9169B">
        <w:rPr>
          <w:rFonts w:ascii="Times New Roman" w:eastAsia="Times New Roman" w:hAnsi="Times New Roman"/>
          <w:bCs/>
          <w:i/>
          <w:sz w:val="24"/>
          <w:szCs w:val="24"/>
          <w:lang w:eastAsia="ar-SA"/>
        </w:rPr>
        <w:t>4.1 Перечень формируемых компетенций</w:t>
      </w:r>
    </w:p>
    <w:tbl>
      <w:tblPr>
        <w:tblStyle w:val="2"/>
        <w:tblW w:w="0" w:type="auto"/>
        <w:tblInd w:w="108" w:type="dxa"/>
        <w:tblLook w:val="04A0" w:firstRow="1" w:lastRow="0" w:firstColumn="1" w:lastColumn="0" w:noHBand="0" w:noVBand="1"/>
      </w:tblPr>
      <w:tblGrid>
        <w:gridCol w:w="2127"/>
        <w:gridCol w:w="7512"/>
      </w:tblGrid>
      <w:tr w:rsidR="00B160BB" w:rsidRPr="00E9169B" w:rsidTr="00EB5FCB">
        <w:tc>
          <w:tcPr>
            <w:tcW w:w="2127" w:type="dxa"/>
            <w:tcBorders>
              <w:top w:val="single" w:sz="4" w:space="0" w:color="auto"/>
              <w:left w:val="single" w:sz="4" w:space="0" w:color="auto"/>
              <w:bottom w:val="single" w:sz="4" w:space="0" w:color="auto"/>
              <w:right w:val="single" w:sz="4" w:space="0" w:color="auto"/>
            </w:tcBorders>
            <w:hideMark/>
          </w:tcPr>
          <w:p w:rsidR="00B160BB" w:rsidRPr="00E9169B" w:rsidRDefault="00B160BB" w:rsidP="00EB5FCB">
            <w:pPr>
              <w:suppressAutoHyphens/>
              <w:autoSpaceDE w:val="0"/>
              <w:autoSpaceDN w:val="0"/>
              <w:adjustRightInd w:val="0"/>
              <w:contextualSpacing/>
              <w:jc w:val="center"/>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Код компетенций ОПОП</w:t>
            </w:r>
          </w:p>
        </w:tc>
        <w:tc>
          <w:tcPr>
            <w:tcW w:w="7512" w:type="dxa"/>
            <w:tcBorders>
              <w:top w:val="single" w:sz="4" w:space="0" w:color="auto"/>
              <w:left w:val="single" w:sz="4" w:space="0" w:color="auto"/>
              <w:bottom w:val="single" w:sz="4" w:space="0" w:color="auto"/>
              <w:right w:val="single" w:sz="4" w:space="0" w:color="auto"/>
            </w:tcBorders>
            <w:hideMark/>
          </w:tcPr>
          <w:p w:rsidR="00B160BB" w:rsidRPr="00E9169B" w:rsidRDefault="00B160BB" w:rsidP="00EB5FCB">
            <w:pPr>
              <w:autoSpaceDE w:val="0"/>
              <w:autoSpaceDN w:val="0"/>
              <w:adjustRightInd w:val="0"/>
              <w:jc w:val="center"/>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Результаты освоения ОПОП</w:t>
            </w:r>
          </w:p>
          <w:p w:rsidR="00B160BB" w:rsidRPr="00E9169B" w:rsidRDefault="00B160BB" w:rsidP="00EB5FCB">
            <w:pPr>
              <w:autoSpaceDE w:val="0"/>
              <w:autoSpaceDN w:val="0"/>
              <w:adjustRightInd w:val="0"/>
              <w:jc w:val="center"/>
              <w:rPr>
                <w:rFonts w:ascii="Times New Roman" w:eastAsia="Times New Roman" w:hAnsi="Times New Roman"/>
                <w:bCs/>
                <w:i/>
                <w:iCs/>
                <w:sz w:val="24"/>
                <w:szCs w:val="24"/>
                <w:lang w:eastAsia="ru-RU"/>
              </w:rPr>
            </w:pPr>
          </w:p>
        </w:tc>
      </w:tr>
      <w:tr w:rsidR="00B160BB" w:rsidRPr="00E9169B" w:rsidTr="00EB5FCB">
        <w:tc>
          <w:tcPr>
            <w:tcW w:w="2127" w:type="dxa"/>
            <w:tcBorders>
              <w:top w:val="single" w:sz="4" w:space="0" w:color="auto"/>
              <w:left w:val="single" w:sz="4" w:space="0" w:color="auto"/>
              <w:bottom w:val="single" w:sz="4" w:space="0" w:color="auto"/>
              <w:right w:val="single" w:sz="4" w:space="0" w:color="auto"/>
            </w:tcBorders>
          </w:tcPr>
          <w:p w:rsidR="00B160BB" w:rsidRPr="00E9169B" w:rsidRDefault="00B160BB" w:rsidP="00EB5FCB">
            <w:pPr>
              <w:suppressAutoHyphens/>
              <w:autoSpaceDE w:val="0"/>
              <w:autoSpaceDN w:val="0"/>
              <w:adjustRightInd w:val="0"/>
              <w:contextualSpacing/>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lastRenderedPageBreak/>
              <w:t>ОПК-1</w:t>
            </w:r>
          </w:p>
        </w:tc>
        <w:tc>
          <w:tcPr>
            <w:tcW w:w="7512" w:type="dxa"/>
            <w:tcBorders>
              <w:top w:val="single" w:sz="4" w:space="0" w:color="auto"/>
              <w:left w:val="single" w:sz="4" w:space="0" w:color="auto"/>
              <w:bottom w:val="single" w:sz="4" w:space="0" w:color="auto"/>
              <w:right w:val="single" w:sz="4" w:space="0" w:color="auto"/>
            </w:tcBorders>
          </w:tcPr>
          <w:p w:rsidR="00B160BB" w:rsidRPr="00E9169B" w:rsidRDefault="00B160BB" w:rsidP="00EB5FCB">
            <w:pPr>
              <w:ind w:firstLine="50"/>
              <w:jc w:val="both"/>
              <w:rPr>
                <w:rFonts w:ascii="Times New Roman" w:hAnsi="Times New Roman"/>
                <w:sz w:val="24"/>
                <w:szCs w:val="24"/>
              </w:rPr>
            </w:pPr>
            <w:r w:rsidRPr="00E9169B">
              <w:rPr>
                <w:rFonts w:ascii="Times New Roman" w:hAnsi="Times New Roman"/>
                <w:sz w:val="24"/>
                <w:szCs w:val="24"/>
              </w:rPr>
              <w:t>готовностью сознавать социальную значимость своей будущей профессии, обладать мотивацией к осуществлению профессиональной деятельности.</w:t>
            </w:r>
          </w:p>
          <w:p w:rsidR="00B160BB" w:rsidRPr="00E9169B" w:rsidRDefault="00B160BB" w:rsidP="00EB5FCB">
            <w:pPr>
              <w:suppressAutoHyphens/>
              <w:autoSpaceDE w:val="0"/>
              <w:autoSpaceDN w:val="0"/>
              <w:adjustRightInd w:val="0"/>
              <w:contextualSpacing/>
              <w:jc w:val="both"/>
              <w:rPr>
                <w:rFonts w:ascii="Times New Roman" w:eastAsia="Times New Roman" w:hAnsi="Times New Roman"/>
                <w:bCs/>
                <w:sz w:val="24"/>
                <w:szCs w:val="24"/>
                <w:lang w:eastAsia="ru-RU"/>
              </w:rPr>
            </w:pPr>
          </w:p>
        </w:tc>
      </w:tr>
      <w:tr w:rsidR="00B160BB" w:rsidRPr="00E9169B" w:rsidTr="00EB5FCB">
        <w:tc>
          <w:tcPr>
            <w:tcW w:w="2127" w:type="dxa"/>
            <w:tcBorders>
              <w:top w:val="single" w:sz="4" w:space="0" w:color="auto"/>
              <w:left w:val="single" w:sz="4" w:space="0" w:color="auto"/>
              <w:bottom w:val="single" w:sz="4" w:space="0" w:color="auto"/>
              <w:right w:val="single" w:sz="4" w:space="0" w:color="auto"/>
            </w:tcBorders>
          </w:tcPr>
          <w:p w:rsidR="00B160BB" w:rsidRPr="00E9169B" w:rsidRDefault="00B160BB" w:rsidP="00EB5FCB">
            <w:pPr>
              <w:suppressAutoHyphens/>
              <w:autoSpaceDE w:val="0"/>
              <w:autoSpaceDN w:val="0"/>
              <w:adjustRightInd w:val="0"/>
              <w:contextualSpacing/>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ОПК-2</w:t>
            </w:r>
          </w:p>
        </w:tc>
        <w:tc>
          <w:tcPr>
            <w:tcW w:w="7512" w:type="dxa"/>
            <w:tcBorders>
              <w:top w:val="single" w:sz="4" w:space="0" w:color="auto"/>
              <w:left w:val="single" w:sz="4" w:space="0" w:color="auto"/>
              <w:bottom w:val="single" w:sz="4" w:space="0" w:color="auto"/>
              <w:right w:val="single" w:sz="4" w:space="0" w:color="auto"/>
            </w:tcBorders>
          </w:tcPr>
          <w:p w:rsidR="00B160BB" w:rsidRPr="00E9169B" w:rsidRDefault="00B160BB" w:rsidP="00EB5FCB">
            <w:pPr>
              <w:ind w:firstLine="50"/>
              <w:jc w:val="both"/>
              <w:rPr>
                <w:rFonts w:ascii="Times New Roman" w:hAnsi="Times New Roman"/>
                <w:sz w:val="24"/>
                <w:szCs w:val="24"/>
              </w:rPr>
            </w:pPr>
            <w:r w:rsidRPr="00E9169B">
              <w:rPr>
                <w:rFonts w:ascii="Times New Roman" w:hAnsi="Times New Roman"/>
                <w:sz w:val="24"/>
                <w:szCs w:val="24"/>
              </w:rPr>
              <w:t>способностью осуществлять обучение, воспитание и развитие с учетом социальных, возрастных, психофизических и индивидуальных особенностей, в том числе особых образовательных потребностей обучающихся;</w:t>
            </w:r>
          </w:p>
          <w:p w:rsidR="00B160BB" w:rsidRPr="00E9169B" w:rsidRDefault="00B160BB" w:rsidP="00EB5FCB">
            <w:pPr>
              <w:ind w:firstLine="50"/>
              <w:jc w:val="both"/>
              <w:rPr>
                <w:rFonts w:ascii="Times New Roman" w:eastAsia="Times New Roman" w:hAnsi="Times New Roman"/>
                <w:bCs/>
                <w:sz w:val="24"/>
                <w:szCs w:val="24"/>
                <w:lang w:eastAsia="ru-RU"/>
              </w:rPr>
            </w:pPr>
          </w:p>
        </w:tc>
      </w:tr>
      <w:tr w:rsidR="00B160BB" w:rsidRPr="00E9169B" w:rsidTr="00EB5FCB">
        <w:tc>
          <w:tcPr>
            <w:tcW w:w="2127" w:type="dxa"/>
            <w:tcBorders>
              <w:top w:val="single" w:sz="4" w:space="0" w:color="auto"/>
              <w:left w:val="single" w:sz="4" w:space="0" w:color="auto"/>
              <w:bottom w:val="single" w:sz="4" w:space="0" w:color="auto"/>
              <w:right w:val="single" w:sz="4" w:space="0" w:color="auto"/>
            </w:tcBorders>
          </w:tcPr>
          <w:p w:rsidR="00B160BB" w:rsidRPr="00E9169B" w:rsidRDefault="00B160BB" w:rsidP="00EB5FCB">
            <w:pPr>
              <w:suppressAutoHyphens/>
              <w:autoSpaceDE w:val="0"/>
              <w:autoSpaceDN w:val="0"/>
              <w:adjustRightInd w:val="0"/>
              <w:contextualSpacing/>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ПК-1</w:t>
            </w:r>
          </w:p>
        </w:tc>
        <w:tc>
          <w:tcPr>
            <w:tcW w:w="7512" w:type="dxa"/>
            <w:tcBorders>
              <w:top w:val="single" w:sz="4" w:space="0" w:color="auto"/>
              <w:left w:val="single" w:sz="4" w:space="0" w:color="auto"/>
              <w:bottom w:val="single" w:sz="4" w:space="0" w:color="auto"/>
              <w:right w:val="single" w:sz="4" w:space="0" w:color="auto"/>
            </w:tcBorders>
          </w:tcPr>
          <w:p w:rsidR="00B160BB" w:rsidRPr="00E9169B" w:rsidRDefault="00B160BB" w:rsidP="00EB5FCB">
            <w:pPr>
              <w:suppressAutoHyphens/>
              <w:autoSpaceDE w:val="0"/>
              <w:autoSpaceDN w:val="0"/>
              <w:adjustRightInd w:val="0"/>
              <w:contextualSpacing/>
              <w:jc w:val="both"/>
              <w:rPr>
                <w:rFonts w:ascii="Times New Roman" w:eastAsia="Times New Roman" w:hAnsi="Times New Roman"/>
                <w:bCs/>
                <w:sz w:val="24"/>
                <w:szCs w:val="24"/>
                <w:lang w:eastAsia="ru-RU"/>
              </w:rPr>
            </w:pPr>
            <w:r w:rsidRPr="00E9169B">
              <w:rPr>
                <w:rFonts w:ascii="Times New Roman" w:hAnsi="Times New Roman"/>
                <w:sz w:val="24"/>
                <w:szCs w:val="24"/>
              </w:rPr>
              <w:t>готовностью реализовывать образовательные программы по учебным предметам в соответствии с требованиями образовательных стандартов</w:t>
            </w:r>
          </w:p>
        </w:tc>
      </w:tr>
      <w:tr w:rsidR="00B160BB" w:rsidRPr="00E9169B" w:rsidTr="00EB5FCB">
        <w:tc>
          <w:tcPr>
            <w:tcW w:w="2127" w:type="dxa"/>
            <w:tcBorders>
              <w:top w:val="single" w:sz="4" w:space="0" w:color="auto"/>
              <w:left w:val="single" w:sz="4" w:space="0" w:color="auto"/>
              <w:bottom w:val="single" w:sz="4" w:space="0" w:color="auto"/>
              <w:right w:val="single" w:sz="4" w:space="0" w:color="auto"/>
            </w:tcBorders>
          </w:tcPr>
          <w:p w:rsidR="00B160BB" w:rsidRPr="00E9169B" w:rsidRDefault="00B160BB" w:rsidP="00EB5FCB">
            <w:pPr>
              <w:suppressAutoHyphens/>
              <w:autoSpaceDE w:val="0"/>
              <w:autoSpaceDN w:val="0"/>
              <w:adjustRightInd w:val="0"/>
              <w:contextualSpacing/>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ПК-2</w:t>
            </w:r>
          </w:p>
        </w:tc>
        <w:tc>
          <w:tcPr>
            <w:tcW w:w="7512" w:type="dxa"/>
            <w:tcBorders>
              <w:top w:val="single" w:sz="4" w:space="0" w:color="auto"/>
              <w:left w:val="single" w:sz="4" w:space="0" w:color="auto"/>
              <w:bottom w:val="single" w:sz="4" w:space="0" w:color="auto"/>
              <w:right w:val="single" w:sz="4" w:space="0" w:color="auto"/>
            </w:tcBorders>
          </w:tcPr>
          <w:p w:rsidR="00B160BB" w:rsidRPr="00E9169B" w:rsidRDefault="00B160BB" w:rsidP="00EB5FCB">
            <w:pPr>
              <w:tabs>
                <w:tab w:val="left" w:pos="709"/>
              </w:tabs>
              <w:jc w:val="both"/>
              <w:rPr>
                <w:rFonts w:ascii="Times New Roman" w:hAnsi="Times New Roman"/>
                <w:sz w:val="24"/>
                <w:szCs w:val="24"/>
              </w:rPr>
            </w:pPr>
            <w:r w:rsidRPr="00E9169B">
              <w:rPr>
                <w:rFonts w:ascii="Times New Roman" w:hAnsi="Times New Roman"/>
                <w:sz w:val="24"/>
                <w:szCs w:val="24"/>
              </w:rPr>
              <w:t xml:space="preserve">способность использовать современные методы и технологии обучения и диагностики в учебной и </w:t>
            </w:r>
            <w:proofErr w:type="spellStart"/>
            <w:r w:rsidRPr="00E9169B">
              <w:rPr>
                <w:rFonts w:ascii="Times New Roman" w:hAnsi="Times New Roman"/>
                <w:sz w:val="24"/>
                <w:szCs w:val="24"/>
              </w:rPr>
              <w:t>внеучебной</w:t>
            </w:r>
            <w:proofErr w:type="spellEnd"/>
            <w:r w:rsidRPr="00E9169B">
              <w:rPr>
                <w:rFonts w:ascii="Times New Roman" w:hAnsi="Times New Roman"/>
                <w:sz w:val="24"/>
                <w:szCs w:val="24"/>
              </w:rPr>
              <w:t xml:space="preserve"> деятельности</w:t>
            </w:r>
          </w:p>
          <w:p w:rsidR="00B160BB" w:rsidRPr="00E9169B" w:rsidRDefault="00B160BB" w:rsidP="00EB5FCB">
            <w:pPr>
              <w:suppressAutoHyphens/>
              <w:autoSpaceDE w:val="0"/>
              <w:autoSpaceDN w:val="0"/>
              <w:adjustRightInd w:val="0"/>
              <w:contextualSpacing/>
              <w:jc w:val="both"/>
              <w:rPr>
                <w:rFonts w:ascii="Times New Roman" w:eastAsia="Times New Roman" w:hAnsi="Times New Roman"/>
                <w:bCs/>
                <w:sz w:val="24"/>
                <w:szCs w:val="24"/>
                <w:lang w:eastAsia="ru-RU"/>
              </w:rPr>
            </w:pPr>
          </w:p>
        </w:tc>
      </w:tr>
      <w:tr w:rsidR="00B160BB" w:rsidRPr="00E9169B" w:rsidTr="00EB5FCB">
        <w:tc>
          <w:tcPr>
            <w:tcW w:w="2127" w:type="dxa"/>
            <w:tcBorders>
              <w:top w:val="single" w:sz="4" w:space="0" w:color="auto"/>
              <w:left w:val="single" w:sz="4" w:space="0" w:color="auto"/>
              <w:bottom w:val="single" w:sz="4" w:space="0" w:color="auto"/>
              <w:right w:val="single" w:sz="4" w:space="0" w:color="auto"/>
            </w:tcBorders>
          </w:tcPr>
          <w:p w:rsidR="00B160BB" w:rsidRPr="00E9169B" w:rsidRDefault="00B160BB" w:rsidP="00EB5FCB">
            <w:pPr>
              <w:suppressAutoHyphens/>
              <w:autoSpaceDE w:val="0"/>
              <w:autoSpaceDN w:val="0"/>
              <w:adjustRightInd w:val="0"/>
              <w:contextualSpacing/>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ПК-3</w:t>
            </w:r>
          </w:p>
        </w:tc>
        <w:tc>
          <w:tcPr>
            <w:tcW w:w="7512" w:type="dxa"/>
            <w:tcBorders>
              <w:top w:val="single" w:sz="4" w:space="0" w:color="auto"/>
              <w:left w:val="single" w:sz="4" w:space="0" w:color="auto"/>
              <w:bottom w:val="single" w:sz="4" w:space="0" w:color="auto"/>
              <w:right w:val="single" w:sz="4" w:space="0" w:color="auto"/>
            </w:tcBorders>
          </w:tcPr>
          <w:p w:rsidR="00B160BB" w:rsidRPr="00E9169B" w:rsidRDefault="00B160BB" w:rsidP="00EB5FCB">
            <w:pPr>
              <w:tabs>
                <w:tab w:val="left" w:pos="709"/>
              </w:tabs>
              <w:jc w:val="both"/>
              <w:rPr>
                <w:rFonts w:ascii="Times New Roman" w:eastAsia="Times New Roman" w:hAnsi="Times New Roman"/>
                <w:bCs/>
                <w:sz w:val="24"/>
                <w:szCs w:val="24"/>
                <w:lang w:eastAsia="ru-RU"/>
              </w:rPr>
            </w:pPr>
            <w:r w:rsidRPr="00E9169B">
              <w:rPr>
                <w:rFonts w:ascii="Times New Roman" w:hAnsi="Times New Roman"/>
                <w:sz w:val="24"/>
                <w:szCs w:val="24"/>
              </w:rPr>
              <w:t xml:space="preserve">способностью  решать задачи воспитания и духовно-нравственного развития </w:t>
            </w:r>
            <w:proofErr w:type="gramStart"/>
            <w:r w:rsidRPr="00E9169B">
              <w:rPr>
                <w:rFonts w:ascii="Times New Roman" w:hAnsi="Times New Roman"/>
                <w:sz w:val="24"/>
                <w:szCs w:val="24"/>
              </w:rPr>
              <w:t>обучающихся</w:t>
            </w:r>
            <w:proofErr w:type="gramEnd"/>
          </w:p>
        </w:tc>
      </w:tr>
      <w:tr w:rsidR="00B160BB" w:rsidRPr="00E9169B" w:rsidTr="00EB5FCB">
        <w:tc>
          <w:tcPr>
            <w:tcW w:w="2127" w:type="dxa"/>
            <w:tcBorders>
              <w:top w:val="single" w:sz="4" w:space="0" w:color="auto"/>
              <w:left w:val="single" w:sz="4" w:space="0" w:color="auto"/>
              <w:bottom w:val="single" w:sz="4" w:space="0" w:color="auto"/>
              <w:right w:val="single" w:sz="4" w:space="0" w:color="auto"/>
            </w:tcBorders>
          </w:tcPr>
          <w:p w:rsidR="00B160BB" w:rsidRPr="00E9169B" w:rsidRDefault="00B160BB" w:rsidP="00EB5FCB">
            <w:pPr>
              <w:suppressAutoHyphens/>
              <w:autoSpaceDE w:val="0"/>
              <w:autoSpaceDN w:val="0"/>
              <w:adjustRightInd w:val="0"/>
              <w:contextualSpacing/>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ПК-4</w:t>
            </w:r>
          </w:p>
        </w:tc>
        <w:tc>
          <w:tcPr>
            <w:tcW w:w="7512" w:type="dxa"/>
            <w:tcBorders>
              <w:top w:val="single" w:sz="4" w:space="0" w:color="auto"/>
              <w:left w:val="single" w:sz="4" w:space="0" w:color="auto"/>
              <w:bottom w:val="single" w:sz="4" w:space="0" w:color="auto"/>
              <w:right w:val="single" w:sz="4" w:space="0" w:color="auto"/>
            </w:tcBorders>
          </w:tcPr>
          <w:p w:rsidR="00B160BB" w:rsidRPr="00E9169B" w:rsidRDefault="00B160BB" w:rsidP="00EB5FCB">
            <w:pPr>
              <w:ind w:firstLine="50"/>
              <w:jc w:val="both"/>
              <w:rPr>
                <w:rFonts w:ascii="Times New Roman" w:hAnsi="Times New Roman"/>
                <w:sz w:val="24"/>
                <w:szCs w:val="24"/>
              </w:rPr>
            </w:pPr>
            <w:r w:rsidRPr="00E9169B">
              <w:rPr>
                <w:rFonts w:ascii="Times New Roman" w:hAnsi="Times New Roman"/>
                <w:sz w:val="24"/>
                <w:szCs w:val="24"/>
              </w:rPr>
              <w:t xml:space="preserve">способностью  использовать возможности образовательной среды для достижения личностных, </w:t>
            </w:r>
            <w:proofErr w:type="spellStart"/>
            <w:r w:rsidRPr="00E9169B">
              <w:rPr>
                <w:rFonts w:ascii="Times New Roman" w:hAnsi="Times New Roman"/>
                <w:sz w:val="24"/>
                <w:szCs w:val="24"/>
              </w:rPr>
              <w:t>метапредметных</w:t>
            </w:r>
            <w:proofErr w:type="spellEnd"/>
            <w:r w:rsidRPr="00E9169B">
              <w:rPr>
                <w:rFonts w:ascii="Times New Roman" w:hAnsi="Times New Roman"/>
                <w:sz w:val="24"/>
                <w:szCs w:val="24"/>
              </w:rPr>
              <w:t xml:space="preserve"> и предметных результатов обучения и обеспечения качества учебно-воспитательного процесса средствами преподаваемых учебных предметов</w:t>
            </w:r>
          </w:p>
          <w:p w:rsidR="00B160BB" w:rsidRPr="00E9169B" w:rsidRDefault="00B160BB" w:rsidP="00EB5FCB">
            <w:pPr>
              <w:suppressAutoHyphens/>
              <w:autoSpaceDE w:val="0"/>
              <w:autoSpaceDN w:val="0"/>
              <w:adjustRightInd w:val="0"/>
              <w:contextualSpacing/>
              <w:jc w:val="both"/>
              <w:rPr>
                <w:rFonts w:ascii="Times New Roman" w:eastAsia="Times New Roman" w:hAnsi="Times New Roman"/>
                <w:bCs/>
                <w:sz w:val="24"/>
                <w:szCs w:val="24"/>
                <w:lang w:eastAsia="ru-RU"/>
              </w:rPr>
            </w:pPr>
          </w:p>
        </w:tc>
      </w:tr>
      <w:tr w:rsidR="003C5D7C" w:rsidRPr="00E9169B" w:rsidTr="00EB5FCB">
        <w:tc>
          <w:tcPr>
            <w:tcW w:w="2127" w:type="dxa"/>
            <w:tcBorders>
              <w:top w:val="single" w:sz="4" w:space="0" w:color="auto"/>
              <w:left w:val="single" w:sz="4" w:space="0" w:color="auto"/>
              <w:bottom w:val="single" w:sz="4" w:space="0" w:color="auto"/>
              <w:right w:val="single" w:sz="4" w:space="0" w:color="auto"/>
            </w:tcBorders>
          </w:tcPr>
          <w:p w:rsidR="003C5D7C" w:rsidRPr="00E9169B" w:rsidRDefault="003C5D7C" w:rsidP="00CA6F31">
            <w:pPr>
              <w:suppressAutoHyphens/>
              <w:autoSpaceDE w:val="0"/>
              <w:autoSpaceDN w:val="0"/>
              <w:adjustRightInd w:val="0"/>
              <w:contextualSpacing/>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ПК-7</w:t>
            </w:r>
          </w:p>
        </w:tc>
        <w:tc>
          <w:tcPr>
            <w:tcW w:w="7512" w:type="dxa"/>
            <w:tcBorders>
              <w:top w:val="single" w:sz="4" w:space="0" w:color="auto"/>
              <w:left w:val="single" w:sz="4" w:space="0" w:color="auto"/>
              <w:bottom w:val="single" w:sz="4" w:space="0" w:color="auto"/>
              <w:right w:val="single" w:sz="4" w:space="0" w:color="auto"/>
            </w:tcBorders>
          </w:tcPr>
          <w:p w:rsidR="003C5D7C" w:rsidRPr="00E9169B" w:rsidRDefault="003C5D7C" w:rsidP="00CA6F31">
            <w:pPr>
              <w:ind w:firstLine="50"/>
              <w:jc w:val="both"/>
              <w:rPr>
                <w:rFonts w:ascii="Times New Roman" w:hAnsi="Times New Roman"/>
                <w:sz w:val="24"/>
                <w:szCs w:val="24"/>
              </w:rPr>
            </w:pPr>
            <w:r w:rsidRPr="00E9169B">
              <w:rPr>
                <w:rFonts w:ascii="Times New Roman" w:hAnsi="Times New Roman"/>
                <w:sz w:val="24"/>
                <w:szCs w:val="24"/>
              </w:rPr>
              <w:t>способностью организовывать сотрудничество обучающихся, поддерживать их активность, инициативность и самостоятельность, развивать творческие способности</w:t>
            </w:r>
          </w:p>
        </w:tc>
      </w:tr>
      <w:tr w:rsidR="003C5D7C" w:rsidRPr="00E9169B" w:rsidTr="00EB5FCB">
        <w:tc>
          <w:tcPr>
            <w:tcW w:w="2127" w:type="dxa"/>
            <w:tcBorders>
              <w:top w:val="single" w:sz="4" w:space="0" w:color="auto"/>
              <w:left w:val="single" w:sz="4" w:space="0" w:color="auto"/>
              <w:bottom w:val="single" w:sz="4" w:space="0" w:color="auto"/>
              <w:right w:val="single" w:sz="4" w:space="0" w:color="auto"/>
            </w:tcBorders>
          </w:tcPr>
          <w:p w:rsidR="003C5D7C" w:rsidRPr="00E9169B" w:rsidRDefault="003C5D7C" w:rsidP="00CA6F31">
            <w:pPr>
              <w:suppressAutoHyphens/>
              <w:autoSpaceDE w:val="0"/>
              <w:autoSpaceDN w:val="0"/>
              <w:adjustRightInd w:val="0"/>
              <w:contextualSpacing/>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ПК-8</w:t>
            </w:r>
          </w:p>
        </w:tc>
        <w:tc>
          <w:tcPr>
            <w:tcW w:w="7512" w:type="dxa"/>
            <w:tcBorders>
              <w:top w:val="single" w:sz="4" w:space="0" w:color="auto"/>
              <w:left w:val="single" w:sz="4" w:space="0" w:color="auto"/>
              <w:bottom w:val="single" w:sz="4" w:space="0" w:color="auto"/>
              <w:right w:val="single" w:sz="4" w:space="0" w:color="auto"/>
            </w:tcBorders>
          </w:tcPr>
          <w:p w:rsidR="003C5D7C" w:rsidRPr="00E9169B" w:rsidRDefault="003C5D7C" w:rsidP="00CA6F31">
            <w:pPr>
              <w:suppressAutoHyphens/>
              <w:autoSpaceDE w:val="0"/>
              <w:autoSpaceDN w:val="0"/>
              <w:adjustRightInd w:val="0"/>
              <w:contextualSpacing/>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способностью проектировать образовательные программы</w:t>
            </w:r>
          </w:p>
        </w:tc>
      </w:tr>
      <w:tr w:rsidR="00B160BB" w:rsidRPr="00E9169B" w:rsidTr="00EB5FCB">
        <w:tc>
          <w:tcPr>
            <w:tcW w:w="2127" w:type="dxa"/>
            <w:tcBorders>
              <w:top w:val="single" w:sz="4" w:space="0" w:color="auto"/>
              <w:left w:val="single" w:sz="4" w:space="0" w:color="auto"/>
              <w:bottom w:val="single" w:sz="4" w:space="0" w:color="auto"/>
              <w:right w:val="single" w:sz="4" w:space="0" w:color="auto"/>
            </w:tcBorders>
          </w:tcPr>
          <w:p w:rsidR="00B160BB" w:rsidRPr="00E9169B" w:rsidRDefault="003C5D7C" w:rsidP="00EB5FCB">
            <w:pPr>
              <w:suppressAutoHyphens/>
              <w:autoSpaceDE w:val="0"/>
              <w:autoSpaceDN w:val="0"/>
              <w:adjustRightInd w:val="0"/>
              <w:contextualSpacing/>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 xml:space="preserve">ПК-9 </w:t>
            </w:r>
          </w:p>
        </w:tc>
        <w:tc>
          <w:tcPr>
            <w:tcW w:w="7512" w:type="dxa"/>
            <w:tcBorders>
              <w:top w:val="single" w:sz="4" w:space="0" w:color="auto"/>
              <w:left w:val="single" w:sz="4" w:space="0" w:color="auto"/>
              <w:bottom w:val="single" w:sz="4" w:space="0" w:color="auto"/>
              <w:right w:val="single" w:sz="4" w:space="0" w:color="auto"/>
            </w:tcBorders>
          </w:tcPr>
          <w:p w:rsidR="00B160BB" w:rsidRPr="00E9169B" w:rsidRDefault="003C5D7C" w:rsidP="00EB5FCB">
            <w:pPr>
              <w:suppressAutoHyphens/>
              <w:autoSpaceDE w:val="0"/>
              <w:autoSpaceDN w:val="0"/>
              <w:adjustRightInd w:val="0"/>
              <w:contextualSpacing/>
              <w:jc w:val="both"/>
              <w:rPr>
                <w:rFonts w:ascii="Times New Roman" w:eastAsia="Times New Roman" w:hAnsi="Times New Roman"/>
                <w:bCs/>
                <w:sz w:val="24"/>
                <w:szCs w:val="24"/>
                <w:lang w:eastAsia="ru-RU"/>
              </w:rPr>
            </w:pPr>
            <w:r w:rsidRPr="003C5D7C">
              <w:rPr>
                <w:rFonts w:ascii="Times New Roman" w:eastAsia="Times New Roman" w:hAnsi="Times New Roman"/>
                <w:bCs/>
                <w:sz w:val="24"/>
                <w:szCs w:val="24"/>
                <w:lang w:eastAsia="ru-RU"/>
              </w:rPr>
              <w:t xml:space="preserve">способностью проектировать индивидуальные образовательные маршруты </w:t>
            </w:r>
            <w:proofErr w:type="gramStart"/>
            <w:r w:rsidRPr="003C5D7C">
              <w:rPr>
                <w:rFonts w:ascii="Times New Roman" w:eastAsia="Times New Roman" w:hAnsi="Times New Roman"/>
                <w:bCs/>
                <w:sz w:val="24"/>
                <w:szCs w:val="24"/>
                <w:lang w:eastAsia="ru-RU"/>
              </w:rPr>
              <w:t>обучающихся</w:t>
            </w:r>
            <w:proofErr w:type="gramEnd"/>
          </w:p>
        </w:tc>
      </w:tr>
    </w:tbl>
    <w:p w:rsidR="003C5D7C" w:rsidRDefault="00B160BB" w:rsidP="00B160BB">
      <w:pPr>
        <w:suppressAutoHyphens/>
        <w:autoSpaceDE w:val="0"/>
        <w:autoSpaceDN w:val="0"/>
        <w:adjustRightInd w:val="0"/>
        <w:spacing w:after="0" w:line="240" w:lineRule="auto"/>
        <w:contextualSpacing/>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ab/>
      </w:r>
    </w:p>
    <w:p w:rsidR="00B160BB" w:rsidRPr="00E9169B" w:rsidRDefault="00B160BB" w:rsidP="00B160BB">
      <w:pPr>
        <w:suppressAutoHyphens/>
        <w:autoSpaceDE w:val="0"/>
        <w:autoSpaceDN w:val="0"/>
        <w:adjustRightInd w:val="0"/>
        <w:spacing w:after="0" w:line="240" w:lineRule="auto"/>
        <w:contextualSpacing/>
        <w:jc w:val="both"/>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 xml:space="preserve">4.2 Перечень образовательных результатов </w:t>
      </w:r>
    </w:p>
    <w:tbl>
      <w:tblPr>
        <w:tblW w:w="5000" w:type="pct"/>
        <w:tblLayout w:type="fixed"/>
        <w:tblLook w:val="04A0" w:firstRow="1" w:lastRow="0" w:firstColumn="1" w:lastColumn="0" w:noHBand="0" w:noVBand="1"/>
      </w:tblPr>
      <w:tblGrid>
        <w:gridCol w:w="1104"/>
        <w:gridCol w:w="2264"/>
        <w:gridCol w:w="1514"/>
        <w:gridCol w:w="1908"/>
        <w:gridCol w:w="1349"/>
        <w:gridCol w:w="1715"/>
      </w:tblGrid>
      <w:tr w:rsidR="00B160BB" w:rsidRPr="00E9169B" w:rsidTr="00EB5FCB">
        <w:trPr>
          <w:trHeight w:val="385"/>
        </w:trPr>
        <w:tc>
          <w:tcPr>
            <w:tcW w:w="1072" w:type="dxa"/>
            <w:tcBorders>
              <w:top w:val="single" w:sz="2" w:space="0" w:color="000000"/>
              <w:left w:val="single" w:sz="2" w:space="0" w:color="000000"/>
              <w:bottom w:val="single" w:sz="2" w:space="0" w:color="000000"/>
              <w:right w:val="single" w:sz="2" w:space="0" w:color="000000"/>
            </w:tcBorders>
            <w:hideMark/>
          </w:tcPr>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Код ОР модуля</w:t>
            </w:r>
          </w:p>
        </w:tc>
        <w:tc>
          <w:tcPr>
            <w:tcW w:w="2199" w:type="dxa"/>
            <w:tcBorders>
              <w:top w:val="single" w:sz="2" w:space="0" w:color="000000"/>
              <w:left w:val="single" w:sz="2" w:space="0" w:color="000000"/>
              <w:bottom w:val="single" w:sz="2" w:space="0" w:color="000000"/>
              <w:right w:val="single" w:sz="2" w:space="0" w:color="000000"/>
            </w:tcBorders>
            <w:hideMark/>
          </w:tcPr>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Образовательные результаты модуля</w:t>
            </w:r>
          </w:p>
        </w:tc>
        <w:tc>
          <w:tcPr>
            <w:tcW w:w="1471" w:type="dxa"/>
            <w:tcBorders>
              <w:top w:val="single" w:sz="2" w:space="0" w:color="000000"/>
              <w:left w:val="single" w:sz="2" w:space="0" w:color="000000"/>
              <w:bottom w:val="single" w:sz="2" w:space="0" w:color="000000"/>
              <w:right w:val="single" w:sz="2" w:space="0" w:color="000000"/>
            </w:tcBorders>
            <w:hideMark/>
          </w:tcPr>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Код ОР практики</w:t>
            </w:r>
          </w:p>
        </w:tc>
        <w:tc>
          <w:tcPr>
            <w:tcW w:w="1853" w:type="dxa"/>
            <w:tcBorders>
              <w:top w:val="single" w:sz="2" w:space="0" w:color="000000"/>
              <w:left w:val="single" w:sz="2" w:space="0" w:color="000000"/>
              <w:bottom w:val="single" w:sz="2" w:space="0" w:color="000000"/>
              <w:right w:val="single" w:sz="2" w:space="0" w:color="000000"/>
            </w:tcBorders>
            <w:hideMark/>
          </w:tcPr>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Образовательные результаты практики</w:t>
            </w:r>
          </w:p>
        </w:tc>
        <w:tc>
          <w:tcPr>
            <w:tcW w:w="1310" w:type="dxa"/>
            <w:tcBorders>
              <w:top w:val="single" w:sz="2" w:space="0" w:color="000000"/>
              <w:left w:val="single" w:sz="2" w:space="0" w:color="000000"/>
              <w:bottom w:val="single" w:sz="2" w:space="0" w:color="000000"/>
              <w:right w:val="single" w:sz="2" w:space="0" w:color="000000"/>
            </w:tcBorders>
            <w:shd w:val="clear" w:color="auto" w:fill="FFFFFF"/>
            <w:hideMark/>
          </w:tcPr>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Код компетенций ОПОП</w:t>
            </w:r>
          </w:p>
        </w:tc>
        <w:tc>
          <w:tcPr>
            <w:tcW w:w="1666" w:type="dxa"/>
            <w:tcBorders>
              <w:top w:val="single" w:sz="2" w:space="0" w:color="000000"/>
              <w:left w:val="single" w:sz="2" w:space="0" w:color="000000"/>
              <w:bottom w:val="single" w:sz="2" w:space="0" w:color="000000"/>
              <w:right w:val="single" w:sz="2" w:space="0" w:color="000000"/>
            </w:tcBorders>
            <w:shd w:val="clear" w:color="auto" w:fill="FFFFFF"/>
            <w:hideMark/>
          </w:tcPr>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highlight w:val="yellow"/>
                <w:lang w:eastAsia="ru-RU"/>
              </w:rPr>
            </w:pPr>
            <w:r w:rsidRPr="00E9169B">
              <w:rPr>
                <w:rFonts w:ascii="Times New Roman" w:eastAsia="Times New Roman" w:hAnsi="Times New Roman"/>
                <w:sz w:val="24"/>
                <w:szCs w:val="24"/>
                <w:lang w:eastAsia="ru-RU"/>
              </w:rPr>
              <w:t>Средства оценивания ОР</w:t>
            </w:r>
          </w:p>
        </w:tc>
      </w:tr>
      <w:tr w:rsidR="00B160BB" w:rsidRPr="00E9169B" w:rsidTr="00EB5FCB">
        <w:trPr>
          <w:trHeight w:val="331"/>
        </w:trPr>
        <w:tc>
          <w:tcPr>
            <w:tcW w:w="1072" w:type="dxa"/>
            <w:tcBorders>
              <w:top w:val="single" w:sz="2" w:space="0" w:color="000000"/>
              <w:left w:val="single" w:sz="2" w:space="0" w:color="000000"/>
              <w:bottom w:val="single" w:sz="2" w:space="0" w:color="000000"/>
              <w:right w:val="single" w:sz="2" w:space="0" w:color="000000"/>
            </w:tcBorders>
            <w:vAlign w:val="center"/>
          </w:tcPr>
          <w:p w:rsidR="00B160BB" w:rsidRPr="00E9169B" w:rsidRDefault="00B160BB" w:rsidP="00EB5FCB">
            <w:pPr>
              <w:suppressAutoHyphens/>
              <w:autoSpaceDE w:val="0"/>
              <w:autoSpaceDN w:val="0"/>
              <w:adjustRightInd w:val="0"/>
              <w:spacing w:after="0" w:line="240" w:lineRule="auto"/>
              <w:rPr>
                <w:rFonts w:ascii="Times New Roman" w:eastAsia="Times New Roman" w:hAnsi="Times New Roman"/>
                <w:sz w:val="24"/>
                <w:szCs w:val="24"/>
                <w:highlight w:val="yellow"/>
                <w:lang w:eastAsia="ru-RU"/>
              </w:rPr>
            </w:pPr>
            <w:r w:rsidRPr="00E9169B">
              <w:rPr>
                <w:rFonts w:ascii="Times New Roman" w:eastAsia="Times New Roman" w:hAnsi="Times New Roman"/>
                <w:sz w:val="24"/>
                <w:szCs w:val="24"/>
                <w:lang w:eastAsia="ru-RU"/>
              </w:rPr>
              <w:t>ОР-2</w:t>
            </w:r>
          </w:p>
        </w:tc>
        <w:tc>
          <w:tcPr>
            <w:tcW w:w="2199" w:type="dxa"/>
            <w:tcBorders>
              <w:top w:val="single" w:sz="2" w:space="0" w:color="000000"/>
              <w:left w:val="single" w:sz="2" w:space="0" w:color="000000"/>
              <w:bottom w:val="single" w:sz="2" w:space="0" w:color="000000"/>
              <w:right w:val="single" w:sz="2" w:space="0" w:color="000000"/>
            </w:tcBorders>
            <w:vAlign w:val="center"/>
          </w:tcPr>
          <w:p w:rsidR="00B160BB" w:rsidRPr="00E9169B" w:rsidRDefault="00A16D6D" w:rsidP="00EB5FCB">
            <w:pPr>
              <w:suppressAutoHyphens/>
              <w:autoSpaceDE w:val="0"/>
              <w:autoSpaceDN w:val="0"/>
              <w:adjustRightInd w:val="0"/>
              <w:spacing w:after="0" w:line="240" w:lineRule="auto"/>
              <w:rPr>
                <w:rFonts w:ascii="Times New Roman" w:eastAsia="Times New Roman" w:hAnsi="Times New Roman"/>
                <w:sz w:val="24"/>
                <w:szCs w:val="24"/>
                <w:highlight w:val="yellow"/>
                <w:lang w:eastAsia="ru-RU"/>
              </w:rPr>
            </w:pPr>
            <w:r>
              <w:rPr>
                <w:rFonts w:ascii="Times New Roman" w:eastAsia="Times New Roman" w:hAnsi="Times New Roman"/>
                <w:sz w:val="24"/>
                <w:szCs w:val="24"/>
                <w:lang w:eastAsia="ru-RU"/>
              </w:rPr>
              <w:t xml:space="preserve">Демонстрирует </w:t>
            </w:r>
            <w:r>
              <w:rPr>
                <w:rFonts w:ascii="Times New Roman" w:hAnsi="Times New Roman"/>
                <w:sz w:val="24"/>
                <w:szCs w:val="24"/>
              </w:rPr>
              <w:t xml:space="preserve">умение использовать возможности образовательной среды для решения задач воспитания и духовно-нравственного </w:t>
            </w:r>
            <w:proofErr w:type="gramStart"/>
            <w:r>
              <w:rPr>
                <w:rFonts w:ascii="Times New Roman" w:hAnsi="Times New Roman"/>
                <w:sz w:val="24"/>
                <w:szCs w:val="24"/>
              </w:rPr>
              <w:t>развития</w:t>
            </w:r>
            <w:proofErr w:type="gramEnd"/>
            <w:r>
              <w:rPr>
                <w:rFonts w:ascii="Times New Roman" w:hAnsi="Times New Roman"/>
                <w:sz w:val="24"/>
                <w:szCs w:val="24"/>
              </w:rPr>
              <w:t xml:space="preserve"> обучающихся в учебной и </w:t>
            </w:r>
            <w:proofErr w:type="spellStart"/>
            <w:r>
              <w:rPr>
                <w:rFonts w:ascii="Times New Roman" w:hAnsi="Times New Roman"/>
                <w:sz w:val="24"/>
                <w:szCs w:val="24"/>
              </w:rPr>
              <w:t>внеучебной</w:t>
            </w:r>
            <w:proofErr w:type="spellEnd"/>
            <w:r>
              <w:rPr>
                <w:rFonts w:ascii="Times New Roman" w:hAnsi="Times New Roman"/>
                <w:sz w:val="24"/>
                <w:szCs w:val="24"/>
              </w:rPr>
              <w:t xml:space="preserve"> деятельности и обеспечения качества учебно-воспитательного процесса </w:t>
            </w:r>
            <w:r>
              <w:rPr>
                <w:rFonts w:ascii="Times New Roman" w:hAnsi="Times New Roman"/>
                <w:sz w:val="24"/>
                <w:szCs w:val="24"/>
              </w:rPr>
              <w:lastRenderedPageBreak/>
              <w:t>средствами преподавания русского языка и литературы</w:t>
            </w:r>
          </w:p>
        </w:tc>
        <w:tc>
          <w:tcPr>
            <w:tcW w:w="1471" w:type="dxa"/>
            <w:tcBorders>
              <w:top w:val="single" w:sz="2" w:space="0" w:color="000000"/>
              <w:left w:val="single" w:sz="2" w:space="0" w:color="000000"/>
              <w:bottom w:val="single" w:sz="2" w:space="0" w:color="000000"/>
              <w:right w:val="single" w:sz="2" w:space="0" w:color="000000"/>
            </w:tcBorders>
          </w:tcPr>
          <w:p w:rsidR="00B160BB" w:rsidRPr="00E9169B" w:rsidRDefault="00F271ED" w:rsidP="00EB5FCB">
            <w:pPr>
              <w:suppressAutoHyphens/>
              <w:autoSpaceDE w:val="0"/>
              <w:autoSpaceDN w:val="0"/>
              <w:adjustRightInd w:val="0"/>
              <w:spacing w:after="0" w:line="240" w:lineRule="auto"/>
              <w:rPr>
                <w:rFonts w:ascii="Times New Roman" w:eastAsia="Times New Roman" w:hAnsi="Times New Roman"/>
                <w:sz w:val="24"/>
                <w:szCs w:val="24"/>
                <w:highlight w:val="yellow"/>
                <w:lang w:eastAsia="ru-RU"/>
              </w:rPr>
            </w:pPr>
            <w:r>
              <w:rPr>
                <w:rFonts w:ascii="Times New Roman" w:eastAsia="Times New Roman" w:hAnsi="Times New Roman"/>
                <w:sz w:val="24"/>
                <w:szCs w:val="24"/>
                <w:lang w:eastAsia="ru-RU"/>
              </w:rPr>
              <w:lastRenderedPageBreak/>
              <w:t>ОР.</w:t>
            </w:r>
            <w:r w:rsidR="00B160BB" w:rsidRPr="00E9169B">
              <w:rPr>
                <w:rFonts w:ascii="Times New Roman" w:eastAsia="Times New Roman" w:hAnsi="Times New Roman"/>
                <w:sz w:val="24"/>
                <w:szCs w:val="24"/>
                <w:lang w:eastAsia="ru-RU"/>
              </w:rPr>
              <w:t>2-8-1</w:t>
            </w:r>
          </w:p>
        </w:tc>
        <w:tc>
          <w:tcPr>
            <w:tcW w:w="1853" w:type="dxa"/>
            <w:tcBorders>
              <w:top w:val="single" w:sz="2" w:space="0" w:color="000000"/>
              <w:left w:val="single" w:sz="2" w:space="0" w:color="000000"/>
              <w:bottom w:val="single" w:sz="2" w:space="0" w:color="000000"/>
              <w:right w:val="single" w:sz="2" w:space="0" w:color="000000"/>
            </w:tcBorders>
            <w:vAlign w:val="center"/>
          </w:tcPr>
          <w:p w:rsidR="00B160BB" w:rsidRPr="00E9169B" w:rsidRDefault="00B160BB" w:rsidP="00EB5FCB">
            <w:pPr>
              <w:spacing w:line="240" w:lineRule="auto"/>
              <w:jc w:val="both"/>
              <w:rPr>
                <w:rFonts w:ascii="Times New Roman" w:hAnsi="Times New Roman"/>
                <w:sz w:val="24"/>
                <w:szCs w:val="24"/>
              </w:rPr>
            </w:pPr>
            <w:r w:rsidRPr="00E9169B">
              <w:rPr>
                <w:rFonts w:ascii="Times New Roman" w:hAnsi="Times New Roman"/>
                <w:color w:val="000000"/>
                <w:sz w:val="24"/>
                <w:szCs w:val="24"/>
                <w:shd w:val="clear" w:color="auto" w:fill="FFFFFF"/>
              </w:rPr>
              <w:t>Демонстрирует умение применять современные методики и технологии обучения русскому языку</w:t>
            </w:r>
            <w:r w:rsidR="007B7EC3">
              <w:rPr>
                <w:rFonts w:ascii="Times New Roman" w:hAnsi="Times New Roman"/>
                <w:color w:val="000000"/>
                <w:sz w:val="24"/>
                <w:szCs w:val="24"/>
                <w:shd w:val="clear" w:color="auto" w:fill="FFFFFF"/>
              </w:rPr>
              <w:t xml:space="preserve"> и литературе</w:t>
            </w:r>
            <w:r w:rsidR="007B7EC3" w:rsidRPr="007B7EC3">
              <w:rPr>
                <w:rFonts w:ascii="Times New Roman" w:hAnsi="Times New Roman"/>
                <w:sz w:val="24"/>
                <w:szCs w:val="24"/>
              </w:rPr>
              <w:t>, а также навыки разработки и реализации базовых и элективных курсов в различных образовательных учреждениях.</w:t>
            </w:r>
          </w:p>
          <w:p w:rsidR="00B160BB" w:rsidRPr="00E9169B" w:rsidRDefault="00B160BB" w:rsidP="00EB5FCB">
            <w:pPr>
              <w:suppressAutoHyphens/>
              <w:autoSpaceDE w:val="0"/>
              <w:autoSpaceDN w:val="0"/>
              <w:adjustRightInd w:val="0"/>
              <w:spacing w:after="0" w:line="240" w:lineRule="auto"/>
              <w:rPr>
                <w:rFonts w:ascii="Times New Roman" w:eastAsia="Times New Roman" w:hAnsi="Times New Roman"/>
                <w:sz w:val="24"/>
                <w:szCs w:val="24"/>
                <w:highlight w:val="yellow"/>
                <w:lang w:eastAsia="ru-RU"/>
              </w:rPr>
            </w:pPr>
          </w:p>
        </w:tc>
        <w:tc>
          <w:tcPr>
            <w:tcW w:w="1310" w:type="dxa"/>
            <w:tcBorders>
              <w:top w:val="single" w:sz="2" w:space="0" w:color="000000"/>
              <w:left w:val="single" w:sz="2" w:space="0" w:color="000000"/>
              <w:bottom w:val="single" w:sz="2" w:space="0" w:color="000000"/>
              <w:right w:val="single" w:sz="2" w:space="0" w:color="000000"/>
            </w:tcBorders>
            <w:shd w:val="clear" w:color="auto" w:fill="FFFFFF"/>
          </w:tcPr>
          <w:p w:rsidR="00B160BB" w:rsidRPr="00E9169B" w:rsidRDefault="00B160BB" w:rsidP="00EB5FCB">
            <w:pPr>
              <w:suppressAutoHyphens/>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lastRenderedPageBreak/>
              <w:t>ОПК-2</w:t>
            </w:r>
          </w:p>
          <w:p w:rsidR="00B160BB" w:rsidRPr="00E9169B" w:rsidRDefault="00B160BB" w:rsidP="00EB5FCB">
            <w:pPr>
              <w:suppressAutoHyphens/>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ПК-1</w:t>
            </w:r>
          </w:p>
          <w:p w:rsidR="00B160BB" w:rsidRPr="00E9169B" w:rsidRDefault="00B160BB" w:rsidP="00EB5FCB">
            <w:pPr>
              <w:suppressAutoHyphens/>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ПК-2</w:t>
            </w:r>
          </w:p>
          <w:p w:rsidR="00B160BB" w:rsidRPr="00E9169B" w:rsidRDefault="00B160BB" w:rsidP="00EB5FCB">
            <w:pPr>
              <w:suppressAutoHyphens/>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ПК-4</w:t>
            </w:r>
          </w:p>
          <w:p w:rsidR="00B160BB" w:rsidRDefault="00B160BB" w:rsidP="00EB5FCB">
            <w:pPr>
              <w:suppressAutoHyphens/>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ПК-8</w:t>
            </w:r>
          </w:p>
          <w:p w:rsidR="003C5D7C" w:rsidRPr="00E9169B" w:rsidRDefault="003C5D7C" w:rsidP="00EB5FCB">
            <w:pPr>
              <w:suppressAutoHyphens/>
              <w:autoSpaceDE w:val="0"/>
              <w:autoSpaceDN w:val="0"/>
              <w:adjustRightInd w:val="0"/>
              <w:spacing w:after="0" w:line="240" w:lineRule="auto"/>
              <w:rPr>
                <w:rFonts w:ascii="Times New Roman" w:eastAsia="Times New Roman" w:hAnsi="Times New Roman"/>
                <w:sz w:val="24"/>
                <w:szCs w:val="24"/>
                <w:highlight w:val="yellow"/>
                <w:lang w:eastAsia="ru-RU"/>
              </w:rPr>
            </w:pPr>
            <w:r>
              <w:rPr>
                <w:rFonts w:ascii="Times New Roman" w:eastAsia="Times New Roman" w:hAnsi="Times New Roman"/>
                <w:sz w:val="24"/>
                <w:szCs w:val="24"/>
                <w:lang w:eastAsia="ru-RU"/>
              </w:rPr>
              <w:t>ПК-9</w:t>
            </w:r>
          </w:p>
        </w:tc>
        <w:tc>
          <w:tcPr>
            <w:tcW w:w="1666" w:type="dxa"/>
            <w:tcBorders>
              <w:top w:val="single" w:sz="2" w:space="0" w:color="000000"/>
              <w:left w:val="single" w:sz="2" w:space="0" w:color="000000"/>
              <w:bottom w:val="single" w:sz="2" w:space="0" w:color="000000"/>
              <w:right w:val="single" w:sz="2" w:space="0" w:color="000000"/>
            </w:tcBorders>
            <w:shd w:val="clear" w:color="auto" w:fill="FFFFFF"/>
          </w:tcPr>
          <w:p w:rsidR="00B160BB" w:rsidRPr="00E9169B" w:rsidRDefault="00B160BB" w:rsidP="00EB5FCB">
            <w:pPr>
              <w:suppressAutoHyphens/>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конспект посещенных уроков</w:t>
            </w:r>
          </w:p>
          <w:p w:rsidR="00B160BB" w:rsidRPr="00E9169B" w:rsidRDefault="00B160BB" w:rsidP="00EB5FCB">
            <w:pPr>
              <w:suppressAutoHyphens/>
              <w:autoSpaceDE w:val="0"/>
              <w:autoSpaceDN w:val="0"/>
              <w:adjustRightInd w:val="0"/>
              <w:spacing w:after="0" w:line="240" w:lineRule="auto"/>
              <w:rPr>
                <w:rFonts w:ascii="Times New Roman" w:eastAsia="Times New Roman" w:hAnsi="Times New Roman"/>
                <w:sz w:val="24"/>
                <w:szCs w:val="24"/>
                <w:lang w:eastAsia="ru-RU"/>
              </w:rPr>
            </w:pPr>
          </w:p>
          <w:p w:rsidR="00B160BB" w:rsidRPr="00E9169B" w:rsidRDefault="00B160BB" w:rsidP="00EB5FCB">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конспект</w:t>
            </w:r>
          </w:p>
          <w:p w:rsidR="00B160BB" w:rsidRPr="00E9169B" w:rsidRDefault="00B160BB" w:rsidP="00EB5FCB">
            <w:pPr>
              <w:suppressAutoHyphens/>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проведенных уроков</w:t>
            </w:r>
          </w:p>
          <w:p w:rsidR="00B160BB" w:rsidRPr="00E9169B" w:rsidRDefault="00B160BB" w:rsidP="00EB5FCB">
            <w:pPr>
              <w:suppressAutoHyphens/>
              <w:autoSpaceDE w:val="0"/>
              <w:autoSpaceDN w:val="0"/>
              <w:adjustRightInd w:val="0"/>
              <w:spacing w:after="0" w:line="240" w:lineRule="auto"/>
              <w:rPr>
                <w:rFonts w:ascii="Times New Roman" w:eastAsia="Times New Roman" w:hAnsi="Times New Roman"/>
                <w:sz w:val="24"/>
                <w:szCs w:val="24"/>
                <w:lang w:eastAsia="ru-RU"/>
              </w:rPr>
            </w:pPr>
          </w:p>
          <w:p w:rsidR="00B160BB" w:rsidRPr="00E9169B" w:rsidRDefault="00B160BB" w:rsidP="00EB5FCB">
            <w:pPr>
              <w:suppressAutoHyphens/>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отчет о проверке письменных работ обучающихся</w:t>
            </w:r>
          </w:p>
          <w:p w:rsidR="00B160BB" w:rsidRPr="00E9169B" w:rsidRDefault="00B160BB" w:rsidP="00EB5FCB">
            <w:pPr>
              <w:suppressAutoHyphens/>
              <w:autoSpaceDE w:val="0"/>
              <w:autoSpaceDN w:val="0"/>
              <w:adjustRightInd w:val="0"/>
              <w:spacing w:after="0" w:line="240" w:lineRule="auto"/>
              <w:rPr>
                <w:rFonts w:ascii="Times New Roman" w:eastAsia="Times New Roman" w:hAnsi="Times New Roman"/>
                <w:sz w:val="24"/>
                <w:szCs w:val="24"/>
                <w:lang w:eastAsia="ru-RU"/>
              </w:rPr>
            </w:pPr>
          </w:p>
          <w:p w:rsidR="00B160BB" w:rsidRPr="00E9169B" w:rsidRDefault="00B160BB" w:rsidP="00EB5FCB">
            <w:pPr>
              <w:suppressAutoHyphens/>
              <w:autoSpaceDE w:val="0"/>
              <w:autoSpaceDN w:val="0"/>
              <w:adjustRightInd w:val="0"/>
              <w:spacing w:after="0" w:line="240" w:lineRule="auto"/>
              <w:rPr>
                <w:rFonts w:ascii="Times New Roman" w:eastAsia="Times New Roman" w:hAnsi="Times New Roman"/>
                <w:sz w:val="24"/>
                <w:szCs w:val="24"/>
                <w:highlight w:val="yellow"/>
                <w:lang w:eastAsia="ru-RU"/>
              </w:rPr>
            </w:pPr>
            <w:r w:rsidRPr="00E9169B">
              <w:rPr>
                <w:rFonts w:ascii="Times New Roman" w:eastAsia="Times New Roman" w:hAnsi="Times New Roman"/>
                <w:sz w:val="24"/>
                <w:szCs w:val="24"/>
                <w:lang w:eastAsia="ru-RU"/>
              </w:rPr>
              <w:t xml:space="preserve">календарно-тематическое планирование по русскому </w:t>
            </w:r>
            <w:r w:rsidRPr="00E9169B">
              <w:rPr>
                <w:rFonts w:ascii="Times New Roman" w:eastAsia="Times New Roman" w:hAnsi="Times New Roman"/>
                <w:sz w:val="24"/>
                <w:szCs w:val="24"/>
                <w:lang w:eastAsia="ru-RU"/>
              </w:rPr>
              <w:lastRenderedPageBreak/>
              <w:t>языку и по литературе</w:t>
            </w:r>
          </w:p>
        </w:tc>
      </w:tr>
      <w:tr w:rsidR="00B160BB" w:rsidRPr="00E9169B" w:rsidTr="00EB5FCB">
        <w:trPr>
          <w:trHeight w:val="331"/>
        </w:trPr>
        <w:tc>
          <w:tcPr>
            <w:tcW w:w="1072" w:type="dxa"/>
            <w:tcBorders>
              <w:top w:val="single" w:sz="2" w:space="0" w:color="000000"/>
              <w:left w:val="single" w:sz="2" w:space="0" w:color="000000"/>
              <w:bottom w:val="single" w:sz="2" w:space="0" w:color="000000"/>
              <w:right w:val="single" w:sz="2" w:space="0" w:color="000000"/>
            </w:tcBorders>
            <w:vAlign w:val="center"/>
          </w:tcPr>
          <w:p w:rsidR="00B160BB" w:rsidRPr="00E9169B" w:rsidRDefault="00B160BB" w:rsidP="00EB5FCB">
            <w:pPr>
              <w:suppressAutoHyphens/>
              <w:autoSpaceDE w:val="0"/>
              <w:autoSpaceDN w:val="0"/>
              <w:adjustRightInd w:val="0"/>
              <w:spacing w:after="0" w:line="240" w:lineRule="auto"/>
              <w:rPr>
                <w:rFonts w:ascii="Times New Roman" w:eastAsia="Times New Roman" w:hAnsi="Times New Roman"/>
                <w:sz w:val="24"/>
                <w:szCs w:val="24"/>
                <w:highlight w:val="yellow"/>
                <w:lang w:eastAsia="ru-RU"/>
              </w:rPr>
            </w:pPr>
            <w:r w:rsidRPr="00E9169B">
              <w:rPr>
                <w:rFonts w:ascii="Times New Roman" w:eastAsia="Times New Roman" w:hAnsi="Times New Roman"/>
                <w:sz w:val="24"/>
                <w:szCs w:val="24"/>
                <w:lang w:eastAsia="ru-RU"/>
              </w:rPr>
              <w:lastRenderedPageBreak/>
              <w:t>ОР-3</w:t>
            </w:r>
          </w:p>
        </w:tc>
        <w:tc>
          <w:tcPr>
            <w:tcW w:w="2199" w:type="dxa"/>
            <w:tcBorders>
              <w:top w:val="single" w:sz="2" w:space="0" w:color="000000"/>
              <w:left w:val="single" w:sz="2" w:space="0" w:color="000000"/>
              <w:bottom w:val="single" w:sz="2" w:space="0" w:color="000000"/>
              <w:right w:val="single" w:sz="2" w:space="0" w:color="000000"/>
            </w:tcBorders>
            <w:vAlign w:val="center"/>
          </w:tcPr>
          <w:p w:rsidR="00B160BB" w:rsidRPr="00E9169B" w:rsidRDefault="00A16D6D" w:rsidP="00EB5FCB">
            <w:pPr>
              <w:suppressAutoHyphens/>
              <w:autoSpaceDE w:val="0"/>
              <w:autoSpaceDN w:val="0"/>
              <w:adjustRightInd w:val="0"/>
              <w:spacing w:after="0" w:line="240" w:lineRule="auto"/>
              <w:rPr>
                <w:rFonts w:ascii="Times New Roman" w:eastAsia="Times New Roman" w:hAnsi="Times New Roman"/>
                <w:sz w:val="24"/>
                <w:szCs w:val="24"/>
                <w:highlight w:val="yellow"/>
                <w:lang w:eastAsia="ru-RU"/>
              </w:rPr>
            </w:pPr>
            <w:r>
              <w:rPr>
                <w:rFonts w:ascii="Times New Roman" w:eastAsia="Times New Roman" w:hAnsi="Times New Roman"/>
                <w:sz w:val="24"/>
                <w:szCs w:val="24"/>
                <w:lang w:eastAsia="ru-RU"/>
              </w:rPr>
              <w:t>Демонстрирует умения о</w:t>
            </w:r>
            <w:r>
              <w:rPr>
                <w:rFonts w:ascii="Times New Roman" w:hAnsi="Times New Roman"/>
                <w:color w:val="2D2D2D"/>
                <w:spacing w:val="2"/>
                <w:sz w:val="24"/>
                <w:szCs w:val="24"/>
                <w:shd w:val="clear" w:color="auto" w:fill="FFFFFF"/>
              </w:rPr>
              <w:t xml:space="preserve">ценивать образовательные результаты с использованием </w:t>
            </w:r>
            <w:r>
              <w:rPr>
                <w:rFonts w:ascii="Times New Roman" w:hAnsi="Times New Roman"/>
                <w:sz w:val="24"/>
                <w:szCs w:val="24"/>
              </w:rPr>
              <w:t xml:space="preserve">современных методов и технологий обучения и диагностики: </w:t>
            </w:r>
            <w:r>
              <w:rPr>
                <w:rFonts w:ascii="Times New Roman" w:hAnsi="Times New Roman"/>
                <w:color w:val="2D2D2D"/>
                <w:spacing w:val="2"/>
                <w:sz w:val="24"/>
                <w:szCs w:val="24"/>
                <w:shd w:val="clear" w:color="auto" w:fill="FFFFFF"/>
              </w:rPr>
              <w:t xml:space="preserve">предметные и </w:t>
            </w:r>
            <w:proofErr w:type="spellStart"/>
            <w:r>
              <w:rPr>
                <w:rFonts w:ascii="Times New Roman" w:hAnsi="Times New Roman"/>
                <w:color w:val="2D2D2D"/>
                <w:spacing w:val="2"/>
                <w:sz w:val="24"/>
                <w:szCs w:val="24"/>
                <w:shd w:val="clear" w:color="auto" w:fill="FFFFFF"/>
              </w:rPr>
              <w:t>метапредметные</w:t>
            </w:r>
            <w:proofErr w:type="spellEnd"/>
            <w:r>
              <w:rPr>
                <w:rFonts w:ascii="Times New Roman" w:hAnsi="Times New Roman"/>
                <w:color w:val="2D2D2D"/>
                <w:spacing w:val="2"/>
                <w:sz w:val="24"/>
                <w:szCs w:val="24"/>
                <w:shd w:val="clear" w:color="auto" w:fill="FFFFFF"/>
              </w:rPr>
              <w:t xml:space="preserve"> компетенции, а также осуществлять (совместно с психологом) мониторинг личностных характеристик.</w:t>
            </w:r>
          </w:p>
        </w:tc>
        <w:tc>
          <w:tcPr>
            <w:tcW w:w="1471" w:type="dxa"/>
            <w:tcBorders>
              <w:top w:val="single" w:sz="2" w:space="0" w:color="000000"/>
              <w:left w:val="single" w:sz="2" w:space="0" w:color="000000"/>
              <w:bottom w:val="single" w:sz="2" w:space="0" w:color="000000"/>
              <w:right w:val="single" w:sz="2" w:space="0" w:color="000000"/>
            </w:tcBorders>
          </w:tcPr>
          <w:p w:rsidR="00B160BB" w:rsidRPr="00E9169B" w:rsidRDefault="00F271ED" w:rsidP="00EB5FCB">
            <w:pPr>
              <w:suppressAutoHyphens/>
              <w:autoSpaceDE w:val="0"/>
              <w:autoSpaceDN w:val="0"/>
              <w:adjustRightInd w:val="0"/>
              <w:spacing w:after="0" w:line="240" w:lineRule="auto"/>
              <w:rPr>
                <w:rFonts w:ascii="Times New Roman" w:eastAsia="Times New Roman" w:hAnsi="Times New Roman"/>
                <w:sz w:val="24"/>
                <w:szCs w:val="24"/>
                <w:highlight w:val="yellow"/>
                <w:lang w:eastAsia="ru-RU"/>
              </w:rPr>
            </w:pPr>
            <w:r>
              <w:rPr>
                <w:rFonts w:ascii="Times New Roman" w:eastAsia="Times New Roman" w:hAnsi="Times New Roman"/>
                <w:sz w:val="24"/>
                <w:szCs w:val="24"/>
                <w:lang w:eastAsia="ru-RU"/>
              </w:rPr>
              <w:t>ОР.</w:t>
            </w:r>
            <w:r w:rsidR="00B160BB" w:rsidRPr="00E9169B">
              <w:rPr>
                <w:rFonts w:ascii="Times New Roman" w:eastAsia="Times New Roman" w:hAnsi="Times New Roman"/>
                <w:sz w:val="24"/>
                <w:szCs w:val="24"/>
                <w:lang w:eastAsia="ru-RU"/>
              </w:rPr>
              <w:t>3-8</w:t>
            </w:r>
            <w:r>
              <w:rPr>
                <w:rFonts w:ascii="Times New Roman" w:eastAsia="Times New Roman" w:hAnsi="Times New Roman"/>
                <w:sz w:val="24"/>
                <w:szCs w:val="24"/>
                <w:lang w:eastAsia="ru-RU"/>
              </w:rPr>
              <w:t>-1</w:t>
            </w:r>
          </w:p>
        </w:tc>
        <w:tc>
          <w:tcPr>
            <w:tcW w:w="1853" w:type="dxa"/>
            <w:tcBorders>
              <w:top w:val="single" w:sz="2" w:space="0" w:color="000000"/>
              <w:left w:val="single" w:sz="2" w:space="0" w:color="000000"/>
              <w:bottom w:val="single" w:sz="2" w:space="0" w:color="000000"/>
              <w:right w:val="single" w:sz="2" w:space="0" w:color="000000"/>
            </w:tcBorders>
            <w:vAlign w:val="center"/>
          </w:tcPr>
          <w:p w:rsidR="00B160BB" w:rsidRPr="00E9169B" w:rsidRDefault="00B160BB" w:rsidP="007B7EC3">
            <w:pPr>
              <w:suppressAutoHyphens/>
              <w:autoSpaceDE w:val="0"/>
              <w:autoSpaceDN w:val="0"/>
              <w:adjustRightInd w:val="0"/>
              <w:spacing w:after="0" w:line="240" w:lineRule="auto"/>
              <w:rPr>
                <w:rFonts w:ascii="Times New Roman" w:eastAsia="Times New Roman" w:hAnsi="Times New Roman"/>
                <w:sz w:val="24"/>
                <w:szCs w:val="24"/>
                <w:highlight w:val="yellow"/>
                <w:lang w:eastAsia="ru-RU"/>
              </w:rPr>
            </w:pPr>
            <w:r w:rsidRPr="00E9169B">
              <w:rPr>
                <w:rFonts w:ascii="Times New Roman" w:hAnsi="Times New Roman"/>
                <w:sz w:val="24"/>
                <w:szCs w:val="24"/>
              </w:rPr>
              <w:t xml:space="preserve">Демонстрирует </w:t>
            </w:r>
            <w:r w:rsidR="007B7EC3">
              <w:rPr>
                <w:rFonts w:ascii="Times New Roman" w:hAnsi="Times New Roman"/>
                <w:sz w:val="24"/>
                <w:szCs w:val="24"/>
              </w:rPr>
              <w:t>умения</w:t>
            </w:r>
            <w:r w:rsidR="007B7EC3" w:rsidRPr="00E9169B">
              <w:rPr>
                <w:rFonts w:ascii="Times New Roman" w:hAnsi="Times New Roman"/>
                <w:sz w:val="24"/>
                <w:szCs w:val="24"/>
              </w:rPr>
              <w:t xml:space="preserve"> </w:t>
            </w:r>
            <w:r w:rsidR="007B7EC3" w:rsidRPr="007B7EC3">
              <w:rPr>
                <w:rFonts w:ascii="Times New Roman" w:hAnsi="Times New Roman"/>
                <w:sz w:val="24"/>
                <w:szCs w:val="24"/>
              </w:rPr>
              <w:t>проводить диагностику достижений обучающихся для обеспечения качества учебно-воспитательного процесса</w:t>
            </w:r>
          </w:p>
        </w:tc>
        <w:tc>
          <w:tcPr>
            <w:tcW w:w="1310" w:type="dxa"/>
            <w:tcBorders>
              <w:top w:val="single" w:sz="2" w:space="0" w:color="000000"/>
              <w:left w:val="single" w:sz="2" w:space="0" w:color="000000"/>
              <w:bottom w:val="single" w:sz="2" w:space="0" w:color="000000"/>
              <w:right w:val="single" w:sz="2" w:space="0" w:color="000000"/>
            </w:tcBorders>
            <w:shd w:val="clear" w:color="auto" w:fill="FFFFFF"/>
          </w:tcPr>
          <w:p w:rsidR="00B160BB" w:rsidRPr="00E9169B" w:rsidRDefault="00B160BB" w:rsidP="00EB5FCB">
            <w:pPr>
              <w:suppressAutoHyphens/>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ОПК-1</w:t>
            </w:r>
          </w:p>
          <w:p w:rsidR="00B160BB" w:rsidRPr="00E9169B" w:rsidRDefault="00B160BB" w:rsidP="00EB5FCB">
            <w:pPr>
              <w:suppressAutoHyphens/>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ОПК-2</w:t>
            </w:r>
          </w:p>
          <w:p w:rsidR="00B160BB" w:rsidRPr="00E9169B" w:rsidRDefault="00B160BB" w:rsidP="00EB5FCB">
            <w:pPr>
              <w:suppressAutoHyphens/>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ПК-3</w:t>
            </w:r>
          </w:p>
          <w:p w:rsidR="00B160BB" w:rsidRPr="00E9169B" w:rsidRDefault="003C5D7C" w:rsidP="00EB5FCB">
            <w:pPr>
              <w:suppressAutoHyphens/>
              <w:autoSpaceDE w:val="0"/>
              <w:autoSpaceDN w:val="0"/>
              <w:adjustRightInd w:val="0"/>
              <w:spacing w:after="0" w:line="240" w:lineRule="auto"/>
              <w:rPr>
                <w:rFonts w:ascii="Times New Roman" w:eastAsia="Times New Roman" w:hAnsi="Times New Roman"/>
                <w:sz w:val="24"/>
                <w:szCs w:val="24"/>
                <w:highlight w:val="yellow"/>
                <w:lang w:eastAsia="ru-RU"/>
              </w:rPr>
            </w:pPr>
            <w:r>
              <w:rPr>
                <w:rFonts w:ascii="Times New Roman" w:eastAsia="Times New Roman" w:hAnsi="Times New Roman"/>
                <w:sz w:val="24"/>
                <w:szCs w:val="24"/>
                <w:lang w:eastAsia="ru-RU"/>
              </w:rPr>
              <w:t>ПК-9</w:t>
            </w:r>
          </w:p>
        </w:tc>
        <w:tc>
          <w:tcPr>
            <w:tcW w:w="1666" w:type="dxa"/>
            <w:tcBorders>
              <w:top w:val="single" w:sz="2" w:space="0" w:color="000000"/>
              <w:left w:val="single" w:sz="2" w:space="0" w:color="000000"/>
              <w:bottom w:val="single" w:sz="2" w:space="0" w:color="000000"/>
              <w:right w:val="single" w:sz="2" w:space="0" w:color="000000"/>
            </w:tcBorders>
            <w:shd w:val="clear" w:color="auto" w:fill="FFFFFF"/>
          </w:tcPr>
          <w:p w:rsidR="00B160BB" w:rsidRPr="00E9169B" w:rsidRDefault="00B160BB" w:rsidP="00EB5FCB">
            <w:pPr>
              <w:suppressAutoHyphens/>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 xml:space="preserve">заполненный дневник </w:t>
            </w:r>
          </w:p>
          <w:p w:rsidR="00B160BB" w:rsidRPr="00E9169B" w:rsidRDefault="00B160BB" w:rsidP="00EB5FCB">
            <w:pPr>
              <w:suppressAutoHyphens/>
              <w:autoSpaceDE w:val="0"/>
              <w:autoSpaceDN w:val="0"/>
              <w:adjustRightInd w:val="0"/>
              <w:spacing w:after="0" w:line="240" w:lineRule="auto"/>
              <w:rPr>
                <w:rFonts w:ascii="Times New Roman" w:eastAsia="Times New Roman" w:hAnsi="Times New Roman"/>
                <w:sz w:val="24"/>
                <w:szCs w:val="24"/>
                <w:lang w:eastAsia="ru-RU"/>
              </w:rPr>
            </w:pPr>
          </w:p>
          <w:p w:rsidR="00B160BB" w:rsidRPr="00E9169B" w:rsidRDefault="00B160BB" w:rsidP="00EB5FCB">
            <w:pPr>
              <w:suppressAutoHyphens/>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оформленный аттестационный лист</w:t>
            </w:r>
          </w:p>
          <w:p w:rsidR="00B160BB" w:rsidRPr="00E9169B" w:rsidRDefault="00B160BB" w:rsidP="00EB5FCB">
            <w:pPr>
              <w:suppressAutoHyphens/>
              <w:autoSpaceDE w:val="0"/>
              <w:autoSpaceDN w:val="0"/>
              <w:adjustRightInd w:val="0"/>
              <w:spacing w:after="0" w:line="240" w:lineRule="auto"/>
              <w:rPr>
                <w:rFonts w:ascii="Times New Roman" w:eastAsia="Times New Roman" w:hAnsi="Times New Roman"/>
                <w:sz w:val="24"/>
                <w:szCs w:val="24"/>
                <w:lang w:eastAsia="ru-RU"/>
              </w:rPr>
            </w:pPr>
          </w:p>
          <w:p w:rsidR="00B160BB" w:rsidRPr="00E9169B" w:rsidRDefault="00B160BB" w:rsidP="00EB5FCB">
            <w:pPr>
              <w:suppressAutoHyphens/>
              <w:autoSpaceDE w:val="0"/>
              <w:autoSpaceDN w:val="0"/>
              <w:adjustRightInd w:val="0"/>
              <w:spacing w:after="0" w:line="240" w:lineRule="auto"/>
              <w:rPr>
                <w:rFonts w:ascii="Times New Roman" w:eastAsia="Times New Roman" w:hAnsi="Times New Roman"/>
                <w:sz w:val="24"/>
                <w:szCs w:val="24"/>
                <w:highlight w:val="yellow"/>
                <w:lang w:eastAsia="ru-RU"/>
              </w:rPr>
            </w:pPr>
            <w:r w:rsidRPr="00E9169B">
              <w:rPr>
                <w:rFonts w:ascii="Times New Roman" w:eastAsia="Times New Roman" w:hAnsi="Times New Roman"/>
                <w:sz w:val="24"/>
                <w:szCs w:val="24"/>
                <w:lang w:eastAsia="ru-RU"/>
              </w:rPr>
              <w:t>отчет о педагогической практике</w:t>
            </w:r>
          </w:p>
        </w:tc>
      </w:tr>
    </w:tbl>
    <w:p w:rsidR="00B160BB" w:rsidRPr="00E9169B" w:rsidRDefault="00B160BB" w:rsidP="00B160BB">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B160BB" w:rsidRPr="00E9169B" w:rsidRDefault="00B160BB" w:rsidP="00B160BB">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 xml:space="preserve">5. Форма и способы проведения производственной (педагогической) практики </w:t>
      </w:r>
    </w:p>
    <w:p w:rsidR="00E94C16" w:rsidRPr="00E9169B" w:rsidRDefault="00B160BB" w:rsidP="00E94C16">
      <w:pPr>
        <w:tabs>
          <w:tab w:val="left" w:pos="709"/>
        </w:tabs>
        <w:spacing w:after="0" w:line="240" w:lineRule="auto"/>
        <w:ind w:right="100"/>
        <w:jc w:val="both"/>
        <w:rPr>
          <w:rFonts w:ascii="Times New Roman" w:eastAsia="Times New Roman" w:hAnsi="Times New Roman"/>
          <w:b/>
          <w:bCs/>
          <w:sz w:val="24"/>
          <w:szCs w:val="24"/>
        </w:rPr>
      </w:pPr>
      <w:r w:rsidRPr="00E9169B">
        <w:rPr>
          <w:rFonts w:ascii="Times New Roman" w:hAnsi="Times New Roman"/>
          <w:i/>
          <w:sz w:val="24"/>
          <w:szCs w:val="24"/>
        </w:rPr>
        <w:tab/>
      </w:r>
      <w:r w:rsidR="00E94C16" w:rsidRPr="00E9169B">
        <w:rPr>
          <w:rFonts w:ascii="Times New Roman" w:eastAsia="Times New Roman" w:hAnsi="Times New Roman"/>
          <w:bCs/>
          <w:sz w:val="24"/>
          <w:szCs w:val="24"/>
        </w:rPr>
        <w:t>Практика</w:t>
      </w:r>
      <w:r w:rsidR="00E94C16" w:rsidRPr="00E9169B">
        <w:rPr>
          <w:rFonts w:ascii="Times New Roman" w:eastAsia="Times New Roman" w:hAnsi="Times New Roman"/>
          <w:b/>
          <w:bCs/>
          <w:sz w:val="24"/>
          <w:szCs w:val="24"/>
        </w:rPr>
        <w:t xml:space="preserve"> </w:t>
      </w:r>
      <w:r w:rsidR="00E94C16" w:rsidRPr="00E9169B">
        <w:rPr>
          <w:rFonts w:ascii="Times New Roman" w:eastAsia="Times New Roman" w:hAnsi="Times New Roman"/>
          <w:bCs/>
          <w:sz w:val="24"/>
          <w:szCs w:val="24"/>
        </w:rPr>
        <w:t xml:space="preserve">осуществляется дискретно  по  видам  практик – путем  выделения  в  календарном  учебном  графике  непрерывного периода учебного  времени  для  проведения  отдельно  каждого  вида    практики, предусмотренного ОП </w:t>
      </w:r>
      <w:proofErr w:type="gramStart"/>
      <w:r w:rsidR="00E94C16" w:rsidRPr="00E9169B">
        <w:rPr>
          <w:rFonts w:ascii="Times New Roman" w:eastAsia="Times New Roman" w:hAnsi="Times New Roman"/>
          <w:bCs/>
          <w:sz w:val="24"/>
          <w:szCs w:val="24"/>
        </w:rPr>
        <w:t>ВО</w:t>
      </w:r>
      <w:proofErr w:type="gramEnd"/>
      <w:r w:rsidR="00E94C16" w:rsidRPr="00E9169B">
        <w:rPr>
          <w:rFonts w:ascii="Times New Roman" w:eastAsia="Times New Roman" w:hAnsi="Times New Roman"/>
          <w:bCs/>
          <w:sz w:val="24"/>
          <w:szCs w:val="24"/>
        </w:rPr>
        <w:t>.</w:t>
      </w:r>
    </w:p>
    <w:p w:rsidR="00E94C16" w:rsidRDefault="00E94C16" w:rsidP="00E94C16">
      <w:pPr>
        <w:tabs>
          <w:tab w:val="left" w:pos="709"/>
        </w:tabs>
        <w:spacing w:after="0" w:line="240" w:lineRule="auto"/>
        <w:ind w:right="100"/>
        <w:jc w:val="both"/>
        <w:rPr>
          <w:rFonts w:ascii="Times New Roman" w:eastAsia="Times New Roman" w:hAnsi="Times New Roman"/>
          <w:bCs/>
          <w:sz w:val="24"/>
          <w:szCs w:val="24"/>
        </w:rPr>
      </w:pPr>
      <w:r w:rsidRPr="00E9169B">
        <w:rPr>
          <w:rFonts w:ascii="Times New Roman" w:eastAsia="Times New Roman" w:hAnsi="Times New Roman"/>
          <w:bCs/>
          <w:sz w:val="24"/>
          <w:szCs w:val="24"/>
        </w:rPr>
        <w:tab/>
      </w:r>
      <w:r w:rsidRPr="005055E0">
        <w:rPr>
          <w:rFonts w:ascii="Times New Roman" w:eastAsia="Times New Roman" w:hAnsi="Times New Roman"/>
          <w:bCs/>
          <w:sz w:val="24"/>
          <w:szCs w:val="24"/>
        </w:rPr>
        <w:t xml:space="preserve">Способ проведения учебной практики: </w:t>
      </w:r>
      <w:proofErr w:type="gramStart"/>
      <w:r w:rsidRPr="005055E0">
        <w:rPr>
          <w:rFonts w:ascii="Times New Roman" w:eastAsia="Times New Roman" w:hAnsi="Times New Roman"/>
          <w:bCs/>
          <w:sz w:val="24"/>
          <w:szCs w:val="24"/>
        </w:rPr>
        <w:t>стационарная</w:t>
      </w:r>
      <w:proofErr w:type="gramEnd"/>
      <w:r w:rsidRPr="005055E0">
        <w:rPr>
          <w:rFonts w:ascii="Times New Roman" w:eastAsia="Times New Roman" w:hAnsi="Times New Roman"/>
          <w:bCs/>
          <w:sz w:val="24"/>
          <w:szCs w:val="24"/>
        </w:rPr>
        <w:t>; выездная. Выездная практика организуется только при наличии заявления обучающегося.</w:t>
      </w:r>
    </w:p>
    <w:p w:rsidR="00E94C16" w:rsidRDefault="00E94C16" w:rsidP="00E94C16">
      <w:pPr>
        <w:tabs>
          <w:tab w:val="left" w:pos="709"/>
        </w:tabs>
        <w:spacing w:after="0" w:line="240" w:lineRule="auto"/>
        <w:ind w:right="100"/>
        <w:jc w:val="both"/>
        <w:rPr>
          <w:rFonts w:ascii="Times New Roman" w:eastAsia="Times New Roman" w:hAnsi="Times New Roman"/>
          <w:bCs/>
          <w:sz w:val="24"/>
          <w:szCs w:val="24"/>
        </w:rPr>
      </w:pPr>
    </w:p>
    <w:p w:rsidR="00B160BB" w:rsidRPr="00E9169B" w:rsidRDefault="00B160BB" w:rsidP="00E94C16">
      <w:pPr>
        <w:tabs>
          <w:tab w:val="left" w:pos="709"/>
        </w:tabs>
        <w:spacing w:after="0" w:line="240" w:lineRule="auto"/>
        <w:ind w:right="100"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6. Место и время проведения производственной (педагогической) практики</w:t>
      </w:r>
    </w:p>
    <w:p w:rsidR="00B160BB" w:rsidRPr="00E9169B" w:rsidRDefault="00B160BB" w:rsidP="00B160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hAnsi="Times New Roman"/>
          <w:sz w:val="24"/>
          <w:szCs w:val="24"/>
        </w:rPr>
      </w:pPr>
      <w:r w:rsidRPr="00E9169B">
        <w:rPr>
          <w:rFonts w:ascii="Times New Roman" w:hAnsi="Times New Roman"/>
          <w:sz w:val="24"/>
          <w:szCs w:val="24"/>
        </w:rPr>
        <w:t xml:space="preserve">Производственная (педагогическая) практика проводится в образовательных организациях г. Нижнего Новгорода и Нижегородской области. </w:t>
      </w:r>
    </w:p>
    <w:p w:rsidR="00B160BB" w:rsidRPr="00E9169B" w:rsidRDefault="003656B8" w:rsidP="00B160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E9169B">
        <w:rPr>
          <w:rFonts w:ascii="Times New Roman" w:hAnsi="Times New Roman"/>
          <w:sz w:val="24"/>
          <w:szCs w:val="24"/>
        </w:rPr>
        <w:t xml:space="preserve">Время проведения </w:t>
      </w:r>
      <w:r w:rsidR="00000CAB">
        <w:rPr>
          <w:rFonts w:ascii="Times New Roman" w:hAnsi="Times New Roman"/>
          <w:sz w:val="24"/>
          <w:szCs w:val="24"/>
        </w:rPr>
        <w:t>–</w:t>
      </w:r>
      <w:r w:rsidRPr="00E9169B">
        <w:rPr>
          <w:rFonts w:ascii="Times New Roman" w:hAnsi="Times New Roman"/>
          <w:sz w:val="24"/>
          <w:szCs w:val="24"/>
        </w:rPr>
        <w:t xml:space="preserve"> </w:t>
      </w:r>
      <w:r w:rsidR="00000CAB">
        <w:rPr>
          <w:rFonts w:ascii="Times New Roman" w:hAnsi="Times New Roman"/>
          <w:sz w:val="24"/>
          <w:szCs w:val="24"/>
        </w:rPr>
        <w:t>5 курс</w:t>
      </w:r>
      <w:r w:rsidR="00B160BB" w:rsidRPr="00E9169B">
        <w:rPr>
          <w:rFonts w:ascii="Times New Roman" w:hAnsi="Times New Roman"/>
          <w:sz w:val="24"/>
          <w:szCs w:val="24"/>
        </w:rPr>
        <w:t>.</w:t>
      </w:r>
    </w:p>
    <w:p w:rsidR="00B160BB" w:rsidRPr="00E9169B" w:rsidRDefault="00B160BB" w:rsidP="00B160BB">
      <w:pPr>
        <w:shd w:val="clear" w:color="auto" w:fill="FFFFFF"/>
        <w:suppressAutoHyphens/>
        <w:autoSpaceDE w:val="0"/>
        <w:spacing w:after="0" w:line="240" w:lineRule="auto"/>
        <w:ind w:firstLine="708"/>
        <w:jc w:val="both"/>
        <w:rPr>
          <w:rFonts w:ascii="Times New Roman" w:eastAsia="Times New Roman" w:hAnsi="Times New Roman"/>
          <w:sz w:val="24"/>
          <w:szCs w:val="24"/>
          <w:lang w:eastAsia="ar-SA"/>
        </w:rPr>
      </w:pPr>
      <w:r w:rsidRPr="00E9169B">
        <w:rPr>
          <w:rFonts w:ascii="Times New Roman" w:eastAsia="Times New Roman" w:hAnsi="Times New Roman"/>
          <w:sz w:val="24"/>
          <w:szCs w:val="24"/>
          <w:lang w:eastAsia="ar-SA"/>
        </w:rPr>
        <w:t xml:space="preserve">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w:t>
      </w:r>
      <w:proofErr w:type="gramStart"/>
      <w:r w:rsidRPr="00E9169B">
        <w:rPr>
          <w:rFonts w:ascii="Times New Roman" w:eastAsia="Times New Roman" w:hAnsi="Times New Roman"/>
          <w:sz w:val="24"/>
          <w:szCs w:val="24"/>
          <w:lang w:eastAsia="ar-SA"/>
        </w:rPr>
        <w:t>медико-социальной</w:t>
      </w:r>
      <w:proofErr w:type="gramEnd"/>
      <w:r w:rsidRPr="00E9169B">
        <w:rPr>
          <w:rFonts w:ascii="Times New Roman" w:eastAsia="Times New Roman" w:hAnsi="Times New Roman"/>
          <w:sz w:val="24"/>
          <w:szCs w:val="24"/>
          <w:lang w:eastAsia="ar-SA"/>
        </w:rPr>
        <w:t xml:space="preserve"> экспертизы, а также индивидуальной программе реабилитации инвалида, относительно рекомендованных условий и видов труда. </w:t>
      </w:r>
    </w:p>
    <w:p w:rsidR="00B160BB" w:rsidRPr="00E9169B" w:rsidRDefault="00B160BB" w:rsidP="00B160BB">
      <w:pPr>
        <w:suppressAutoHyphens/>
        <w:autoSpaceDE w:val="0"/>
        <w:autoSpaceDN w:val="0"/>
        <w:adjustRightInd w:val="0"/>
        <w:spacing w:after="0" w:line="240" w:lineRule="auto"/>
        <w:ind w:firstLine="709"/>
        <w:jc w:val="both"/>
        <w:rPr>
          <w:rFonts w:ascii="Times New Roman" w:eastAsia="Times New Roman" w:hAnsi="Times New Roman"/>
          <w:i/>
          <w:sz w:val="24"/>
          <w:szCs w:val="24"/>
          <w:lang w:eastAsia="ar-SA"/>
        </w:rPr>
      </w:pPr>
    </w:p>
    <w:p w:rsidR="00B160BB" w:rsidRPr="00E9169B" w:rsidRDefault="00B160BB" w:rsidP="00B160BB">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7. Структура и содержание производственной (педагогической) практики</w:t>
      </w:r>
    </w:p>
    <w:p w:rsidR="00B160BB" w:rsidRPr="00E9169B" w:rsidRDefault="00B160BB" w:rsidP="00B160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7.1. Общая трудоемкость производственной (педагогической) практики</w:t>
      </w:r>
    </w:p>
    <w:p w:rsidR="00B160BB" w:rsidRPr="00E9169B" w:rsidRDefault="00B160BB" w:rsidP="00B160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E9169B">
        <w:rPr>
          <w:rFonts w:ascii="Times New Roman" w:eastAsia="Times New Roman" w:hAnsi="Times New Roman"/>
          <w:bCs/>
          <w:sz w:val="24"/>
          <w:szCs w:val="24"/>
          <w:lang w:eastAsia="ru-RU"/>
        </w:rPr>
        <w:t>Общая трудоемкость производственной практики составляет 6з.е./4недели</w:t>
      </w:r>
    </w:p>
    <w:p w:rsidR="00B160BB" w:rsidRPr="00E9169B" w:rsidRDefault="00B160BB" w:rsidP="00B160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bCs/>
          <w:i/>
          <w:sz w:val="24"/>
          <w:szCs w:val="24"/>
          <w:lang w:eastAsia="ru-RU"/>
        </w:rPr>
      </w:pPr>
    </w:p>
    <w:p w:rsidR="00B160BB" w:rsidRPr="00E9169B" w:rsidRDefault="00B160BB" w:rsidP="00B160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7.2. Структура и содержание производственной (педагогической</w:t>
      </w:r>
      <w:proofErr w:type="gramStart"/>
      <w:r w:rsidRPr="00E9169B">
        <w:rPr>
          <w:rFonts w:ascii="Times New Roman" w:eastAsia="Times New Roman" w:hAnsi="Times New Roman"/>
          <w:bCs/>
          <w:i/>
          <w:sz w:val="24"/>
          <w:szCs w:val="24"/>
          <w:lang w:eastAsia="ru-RU"/>
        </w:rPr>
        <w:t>)п</w:t>
      </w:r>
      <w:proofErr w:type="gramEnd"/>
      <w:r w:rsidRPr="00E9169B">
        <w:rPr>
          <w:rFonts w:ascii="Times New Roman" w:eastAsia="Times New Roman" w:hAnsi="Times New Roman"/>
          <w:bCs/>
          <w:i/>
          <w:sz w:val="24"/>
          <w:szCs w:val="24"/>
          <w:lang w:eastAsia="ru-RU"/>
        </w:rPr>
        <w:t>рактики</w:t>
      </w:r>
    </w:p>
    <w:tbl>
      <w:tblPr>
        <w:tblW w:w="5000" w:type="pct"/>
        <w:tblLayout w:type="fixed"/>
        <w:tblLook w:val="04A0" w:firstRow="1" w:lastRow="0" w:firstColumn="1" w:lastColumn="0" w:noHBand="0" w:noVBand="1"/>
      </w:tblPr>
      <w:tblGrid>
        <w:gridCol w:w="576"/>
        <w:gridCol w:w="3558"/>
        <w:gridCol w:w="1144"/>
        <w:gridCol w:w="1286"/>
        <w:gridCol w:w="1002"/>
        <w:gridCol w:w="861"/>
        <w:gridCol w:w="1427"/>
      </w:tblGrid>
      <w:tr w:rsidR="00B160BB" w:rsidRPr="00E9169B" w:rsidTr="00EB5FCB">
        <w:trPr>
          <w:trHeight w:val="942"/>
        </w:trPr>
        <w:tc>
          <w:tcPr>
            <w:tcW w:w="560" w:type="dxa"/>
            <w:vMerge w:val="restart"/>
            <w:tcBorders>
              <w:top w:val="single" w:sz="2" w:space="0" w:color="000000"/>
              <w:left w:val="single" w:sz="2" w:space="0" w:color="000000"/>
              <w:bottom w:val="single" w:sz="2" w:space="0" w:color="000000"/>
              <w:right w:val="nil"/>
            </w:tcBorders>
            <w:hideMark/>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w:t>
            </w:r>
          </w:p>
          <w:p w:rsidR="00B160BB" w:rsidRPr="00E9169B" w:rsidRDefault="00B160BB" w:rsidP="00EB5FCB">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sz w:val="24"/>
                <w:szCs w:val="24"/>
                <w:lang w:eastAsia="ru-RU"/>
              </w:rPr>
            </w:pPr>
            <w:proofErr w:type="gramStart"/>
            <w:r w:rsidRPr="00E9169B">
              <w:rPr>
                <w:rFonts w:ascii="Times New Roman" w:eastAsia="Times New Roman" w:hAnsi="Times New Roman"/>
                <w:sz w:val="24"/>
                <w:szCs w:val="24"/>
                <w:lang w:eastAsia="ru-RU"/>
              </w:rPr>
              <w:t>п</w:t>
            </w:r>
            <w:proofErr w:type="gramEnd"/>
            <w:r w:rsidRPr="00E9169B">
              <w:rPr>
                <w:rFonts w:ascii="Times New Roman" w:eastAsia="Times New Roman" w:hAnsi="Times New Roman"/>
                <w:sz w:val="24"/>
                <w:szCs w:val="24"/>
                <w:lang w:eastAsia="ru-RU"/>
              </w:rPr>
              <w:t>/п</w:t>
            </w:r>
          </w:p>
        </w:tc>
        <w:tc>
          <w:tcPr>
            <w:tcW w:w="3456" w:type="dxa"/>
            <w:vMerge w:val="restart"/>
            <w:tcBorders>
              <w:top w:val="single" w:sz="2" w:space="0" w:color="000000"/>
              <w:left w:val="single" w:sz="2" w:space="0" w:color="000000"/>
              <w:bottom w:val="single" w:sz="2" w:space="0" w:color="000000"/>
              <w:right w:val="nil"/>
            </w:tcBorders>
            <w:hideMark/>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Разделы (этапы) практики</w:t>
            </w:r>
          </w:p>
        </w:tc>
        <w:tc>
          <w:tcPr>
            <w:tcW w:w="4169" w:type="dxa"/>
            <w:gridSpan w:val="4"/>
            <w:tcBorders>
              <w:top w:val="single" w:sz="2" w:space="0" w:color="000000"/>
              <w:left w:val="single" w:sz="2" w:space="0" w:color="000000"/>
              <w:bottom w:val="single" w:sz="2" w:space="0" w:color="000000"/>
              <w:right w:val="nil"/>
            </w:tcBorders>
            <w:hideMark/>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firstLine="440"/>
              <w:jc w:val="center"/>
              <w:rPr>
                <w:rFonts w:ascii="Times New Roman" w:eastAsia="Times New Roman" w:hAnsi="Times New Roman"/>
                <w:sz w:val="24"/>
                <w:szCs w:val="24"/>
                <w:lang w:eastAsia="ru-RU"/>
              </w:rPr>
            </w:pPr>
            <w:proofErr w:type="gramStart"/>
            <w:r w:rsidRPr="00E9169B">
              <w:rPr>
                <w:rFonts w:ascii="Times New Roman" w:eastAsia="Times New Roman" w:hAnsi="Times New Roman"/>
                <w:sz w:val="24"/>
                <w:szCs w:val="24"/>
                <w:lang w:eastAsia="ru-RU"/>
              </w:rPr>
              <w:t>Виды деятельности на практике, включая самостоятельную работу обучающихся и трудоемкость (в часах)</w:t>
            </w:r>
            <w:proofErr w:type="gramEnd"/>
          </w:p>
        </w:tc>
        <w:tc>
          <w:tcPr>
            <w:tcW w:w="1386" w:type="dxa"/>
            <w:vMerge w:val="restart"/>
            <w:tcBorders>
              <w:top w:val="single" w:sz="2" w:space="0" w:color="000000"/>
              <w:left w:val="single" w:sz="2" w:space="0" w:color="000000"/>
              <w:bottom w:val="single" w:sz="2" w:space="0" w:color="000000"/>
              <w:right w:val="single" w:sz="2" w:space="0" w:color="000000"/>
            </w:tcBorders>
            <w:hideMark/>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 xml:space="preserve">Формы </w:t>
            </w:r>
            <w:proofErr w:type="gramStart"/>
            <w:r w:rsidRPr="00E9169B">
              <w:rPr>
                <w:rFonts w:ascii="Times New Roman" w:eastAsia="Times New Roman" w:hAnsi="Times New Roman"/>
                <w:sz w:val="24"/>
                <w:szCs w:val="24"/>
                <w:lang w:eastAsia="ru-RU"/>
              </w:rPr>
              <w:t>текущего</w:t>
            </w:r>
            <w:proofErr w:type="gramEnd"/>
          </w:p>
          <w:p w:rsidR="00B160BB" w:rsidRPr="00E9169B" w:rsidRDefault="00B160BB" w:rsidP="00EB5FCB">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контроля</w:t>
            </w:r>
          </w:p>
        </w:tc>
      </w:tr>
      <w:tr w:rsidR="00B160BB" w:rsidRPr="00E9169B" w:rsidTr="00EB5FCB">
        <w:trPr>
          <w:trHeight w:val="1213"/>
        </w:trPr>
        <w:tc>
          <w:tcPr>
            <w:tcW w:w="560" w:type="dxa"/>
            <w:vMerge/>
            <w:tcBorders>
              <w:top w:val="single" w:sz="2" w:space="0" w:color="000000"/>
              <w:left w:val="single" w:sz="2" w:space="0" w:color="000000"/>
              <w:bottom w:val="single" w:sz="2" w:space="0" w:color="000000"/>
              <w:right w:val="nil"/>
            </w:tcBorders>
            <w:vAlign w:val="center"/>
            <w:hideMark/>
          </w:tcPr>
          <w:p w:rsidR="00B160BB" w:rsidRPr="00E9169B" w:rsidRDefault="00B160BB" w:rsidP="00EB5FCB">
            <w:pPr>
              <w:spacing w:after="0" w:line="240" w:lineRule="auto"/>
              <w:rPr>
                <w:rFonts w:ascii="Times New Roman" w:eastAsia="Times New Roman" w:hAnsi="Times New Roman"/>
                <w:sz w:val="24"/>
                <w:szCs w:val="24"/>
                <w:lang w:eastAsia="ru-RU"/>
              </w:rPr>
            </w:pPr>
          </w:p>
        </w:tc>
        <w:tc>
          <w:tcPr>
            <w:tcW w:w="3456" w:type="dxa"/>
            <w:vMerge/>
            <w:tcBorders>
              <w:top w:val="single" w:sz="2" w:space="0" w:color="000000"/>
              <w:left w:val="single" w:sz="2" w:space="0" w:color="000000"/>
              <w:bottom w:val="single" w:sz="2" w:space="0" w:color="000000"/>
              <w:right w:val="nil"/>
            </w:tcBorders>
            <w:vAlign w:val="center"/>
            <w:hideMark/>
          </w:tcPr>
          <w:p w:rsidR="00B160BB" w:rsidRPr="00E9169B" w:rsidRDefault="00B160BB" w:rsidP="00EB5FCB">
            <w:pPr>
              <w:spacing w:after="0" w:line="240" w:lineRule="auto"/>
              <w:rPr>
                <w:rFonts w:ascii="Times New Roman" w:eastAsia="Times New Roman" w:hAnsi="Times New Roman"/>
                <w:sz w:val="24"/>
                <w:szCs w:val="24"/>
                <w:lang w:eastAsia="ru-RU"/>
              </w:rPr>
            </w:pPr>
          </w:p>
        </w:tc>
        <w:tc>
          <w:tcPr>
            <w:tcW w:w="1111" w:type="dxa"/>
            <w:tcBorders>
              <w:top w:val="single" w:sz="2" w:space="0" w:color="000000"/>
              <w:left w:val="single" w:sz="2" w:space="0" w:color="000000"/>
              <w:bottom w:val="single" w:sz="2" w:space="0" w:color="000000"/>
              <w:right w:val="nil"/>
            </w:tcBorders>
            <w:hideMark/>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В организации (база практик)</w:t>
            </w:r>
          </w:p>
        </w:tc>
        <w:tc>
          <w:tcPr>
            <w:tcW w:w="1249" w:type="dxa"/>
            <w:tcBorders>
              <w:top w:val="single" w:sz="2" w:space="0" w:color="000000"/>
              <w:left w:val="single" w:sz="2" w:space="0" w:color="000000"/>
              <w:bottom w:val="single" w:sz="2" w:space="0" w:color="000000"/>
              <w:right w:val="nil"/>
            </w:tcBorders>
            <w:hideMark/>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Контактная работа с руководителем практики от вуза (в том числе работа в ЭИОС)</w:t>
            </w:r>
          </w:p>
        </w:tc>
        <w:tc>
          <w:tcPr>
            <w:tcW w:w="973" w:type="dxa"/>
            <w:tcBorders>
              <w:top w:val="single" w:sz="2" w:space="0" w:color="000000"/>
              <w:left w:val="single" w:sz="2" w:space="0" w:color="000000"/>
              <w:bottom w:val="single" w:sz="2" w:space="0" w:color="000000"/>
              <w:right w:val="nil"/>
            </w:tcBorders>
            <w:hideMark/>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Самостоятельная работа</w:t>
            </w:r>
          </w:p>
        </w:tc>
        <w:tc>
          <w:tcPr>
            <w:tcW w:w="836" w:type="dxa"/>
            <w:tcBorders>
              <w:top w:val="single" w:sz="2" w:space="0" w:color="000000"/>
              <w:left w:val="single" w:sz="2" w:space="0" w:color="000000"/>
              <w:bottom w:val="single" w:sz="2" w:space="0" w:color="000000"/>
              <w:right w:val="nil"/>
            </w:tcBorders>
            <w:hideMark/>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Общая трудоемкость в часах</w:t>
            </w:r>
          </w:p>
        </w:tc>
        <w:tc>
          <w:tcPr>
            <w:tcW w:w="1386" w:type="dxa"/>
            <w:vMerge/>
            <w:tcBorders>
              <w:top w:val="single" w:sz="2" w:space="0" w:color="000000"/>
              <w:left w:val="single" w:sz="2" w:space="0" w:color="000000"/>
              <w:bottom w:val="single" w:sz="2" w:space="0" w:color="000000"/>
              <w:right w:val="single" w:sz="2" w:space="0" w:color="000000"/>
            </w:tcBorders>
            <w:vAlign w:val="center"/>
            <w:hideMark/>
          </w:tcPr>
          <w:p w:rsidR="00B160BB" w:rsidRPr="00E9169B" w:rsidRDefault="00B160BB" w:rsidP="00EB5FCB">
            <w:pPr>
              <w:spacing w:after="0" w:line="240" w:lineRule="auto"/>
              <w:rPr>
                <w:rFonts w:ascii="Times New Roman" w:eastAsia="Times New Roman" w:hAnsi="Times New Roman"/>
                <w:sz w:val="24"/>
                <w:szCs w:val="24"/>
                <w:lang w:eastAsia="ru-RU"/>
              </w:rPr>
            </w:pPr>
          </w:p>
        </w:tc>
      </w:tr>
      <w:tr w:rsidR="00B160BB" w:rsidRPr="00E9169B" w:rsidTr="00EB5FCB">
        <w:trPr>
          <w:trHeight w:val="23"/>
        </w:trPr>
        <w:tc>
          <w:tcPr>
            <w:tcW w:w="9571" w:type="dxa"/>
            <w:gridSpan w:val="7"/>
            <w:tcBorders>
              <w:top w:val="single" w:sz="2" w:space="0" w:color="000000"/>
              <w:left w:val="single" w:sz="2" w:space="0" w:color="000000"/>
              <w:bottom w:val="single" w:sz="2" w:space="0" w:color="000000"/>
              <w:right w:val="single" w:sz="2" w:space="0" w:color="000000"/>
            </w:tcBorders>
            <w:hideMark/>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bCs/>
                <w:i/>
                <w:sz w:val="24"/>
                <w:szCs w:val="24"/>
                <w:lang w:eastAsia="ru-RU"/>
              </w:rPr>
            </w:pPr>
            <w:r w:rsidRPr="00E9169B">
              <w:rPr>
                <w:rFonts w:ascii="Times New Roman" w:eastAsia="Times New Roman" w:hAnsi="Times New Roman"/>
                <w:bCs/>
                <w:iCs/>
                <w:sz w:val="24"/>
                <w:szCs w:val="24"/>
                <w:lang w:eastAsia="ru-RU"/>
              </w:rPr>
              <w:t>Раздел 1. Ознакомление с образовательным учреждением и методической системой работы учителя-словесника</w:t>
            </w:r>
          </w:p>
          <w:p w:rsidR="00B160BB" w:rsidRPr="00E9169B" w:rsidRDefault="00B160BB" w:rsidP="00EB5FCB">
            <w:pPr>
              <w:tabs>
                <w:tab w:val="left" w:pos="708"/>
                <w:tab w:val="right" w:leader="underscore" w:pos="9639"/>
              </w:tabs>
              <w:suppressAutoHyphens/>
              <w:autoSpaceDE w:val="0"/>
              <w:autoSpaceDN w:val="0"/>
              <w:adjustRightInd w:val="0"/>
              <w:spacing w:after="0" w:line="240" w:lineRule="auto"/>
              <w:jc w:val="both"/>
              <w:rPr>
                <w:rFonts w:ascii="Times New Roman" w:eastAsia="Times New Roman" w:hAnsi="Times New Roman"/>
                <w:sz w:val="24"/>
                <w:szCs w:val="24"/>
                <w:lang w:eastAsia="ru-RU"/>
              </w:rPr>
            </w:pPr>
            <w:r w:rsidRPr="00E9169B">
              <w:rPr>
                <w:rFonts w:ascii="Times New Roman" w:eastAsia="Times New Roman" w:hAnsi="Times New Roman"/>
                <w:bCs/>
                <w:i/>
                <w:sz w:val="24"/>
                <w:szCs w:val="24"/>
                <w:lang w:eastAsia="ru-RU"/>
              </w:rPr>
              <w:t xml:space="preserve">                                          Подготовительно-организационный этап</w:t>
            </w:r>
          </w:p>
        </w:tc>
      </w:tr>
      <w:tr w:rsidR="00B160BB" w:rsidRPr="00E9169B" w:rsidTr="00EB5FCB">
        <w:trPr>
          <w:trHeight w:val="23"/>
        </w:trPr>
        <w:tc>
          <w:tcPr>
            <w:tcW w:w="560"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w:t>
            </w:r>
          </w:p>
        </w:tc>
        <w:tc>
          <w:tcPr>
            <w:tcW w:w="3456" w:type="dxa"/>
            <w:tcBorders>
              <w:top w:val="single" w:sz="2" w:space="0" w:color="000000"/>
              <w:left w:val="single" w:sz="2" w:space="0" w:color="000000"/>
              <w:bottom w:val="single" w:sz="2" w:space="0" w:color="000000"/>
              <w:right w:val="nil"/>
            </w:tcBorders>
          </w:tcPr>
          <w:p w:rsidR="00B160BB" w:rsidRPr="00E9169B" w:rsidRDefault="00B160BB" w:rsidP="00EB5FCB">
            <w:pPr>
              <w:spacing w:after="0" w:line="240" w:lineRule="auto"/>
              <w:ind w:firstLine="7"/>
              <w:jc w:val="both"/>
              <w:rPr>
                <w:rFonts w:ascii="Times New Roman" w:hAnsi="Times New Roman"/>
                <w:sz w:val="24"/>
                <w:szCs w:val="24"/>
              </w:rPr>
            </w:pPr>
            <w:r w:rsidRPr="00E9169B">
              <w:rPr>
                <w:rFonts w:ascii="Times New Roman" w:hAnsi="Times New Roman"/>
                <w:sz w:val="24"/>
                <w:szCs w:val="24"/>
              </w:rPr>
              <w:t xml:space="preserve">Предварительное распределение </w:t>
            </w:r>
            <w:proofErr w:type="gramStart"/>
            <w:r w:rsidRPr="00E9169B">
              <w:rPr>
                <w:rFonts w:ascii="Times New Roman" w:hAnsi="Times New Roman"/>
                <w:sz w:val="24"/>
                <w:szCs w:val="24"/>
              </w:rPr>
              <w:t>обучающихся</w:t>
            </w:r>
            <w:proofErr w:type="gramEnd"/>
            <w:r w:rsidRPr="00E9169B">
              <w:rPr>
                <w:rFonts w:ascii="Times New Roman" w:hAnsi="Times New Roman"/>
                <w:sz w:val="24"/>
                <w:szCs w:val="24"/>
              </w:rPr>
              <w:t xml:space="preserve"> в организации – базы практики.</w:t>
            </w:r>
          </w:p>
          <w:p w:rsidR="00B160BB" w:rsidRPr="00E9169B" w:rsidRDefault="00B160BB" w:rsidP="00EB5FCB">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1111"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p>
        </w:tc>
        <w:tc>
          <w:tcPr>
            <w:tcW w:w="1249"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2</w:t>
            </w:r>
          </w:p>
        </w:tc>
        <w:tc>
          <w:tcPr>
            <w:tcW w:w="973"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p>
        </w:tc>
        <w:tc>
          <w:tcPr>
            <w:tcW w:w="836"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2</w:t>
            </w:r>
          </w:p>
        </w:tc>
        <w:tc>
          <w:tcPr>
            <w:tcW w:w="1386" w:type="dxa"/>
            <w:tcBorders>
              <w:top w:val="single" w:sz="2" w:space="0" w:color="000000"/>
              <w:left w:val="single" w:sz="2" w:space="0" w:color="000000"/>
              <w:bottom w:val="single" w:sz="2" w:space="0" w:color="000000"/>
              <w:right w:val="single" w:sz="2" w:space="0" w:color="000000"/>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108"/>
              <w:rPr>
                <w:rFonts w:ascii="Times New Roman" w:eastAsia="Times New Roman" w:hAnsi="Times New Roman"/>
                <w:sz w:val="24"/>
                <w:szCs w:val="24"/>
                <w:lang w:eastAsia="ru-RU"/>
              </w:rPr>
            </w:pPr>
          </w:p>
        </w:tc>
      </w:tr>
      <w:tr w:rsidR="00B160BB" w:rsidRPr="00E9169B" w:rsidTr="00EB5FCB">
        <w:trPr>
          <w:trHeight w:val="23"/>
        </w:trPr>
        <w:tc>
          <w:tcPr>
            <w:tcW w:w="560"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2</w:t>
            </w:r>
          </w:p>
        </w:tc>
        <w:tc>
          <w:tcPr>
            <w:tcW w:w="3456" w:type="dxa"/>
            <w:tcBorders>
              <w:top w:val="single" w:sz="2" w:space="0" w:color="000000"/>
              <w:left w:val="single" w:sz="2" w:space="0" w:color="000000"/>
              <w:bottom w:val="single" w:sz="2" w:space="0" w:color="000000"/>
              <w:right w:val="nil"/>
            </w:tcBorders>
          </w:tcPr>
          <w:p w:rsidR="00B160BB" w:rsidRPr="00E9169B" w:rsidRDefault="00B160BB" w:rsidP="00EB5FCB">
            <w:pPr>
              <w:spacing w:after="0" w:line="240" w:lineRule="auto"/>
              <w:ind w:firstLine="7"/>
              <w:jc w:val="both"/>
              <w:rPr>
                <w:rFonts w:ascii="Times New Roman" w:hAnsi="Times New Roman"/>
                <w:sz w:val="24"/>
                <w:szCs w:val="24"/>
              </w:rPr>
            </w:pPr>
            <w:r w:rsidRPr="00E9169B">
              <w:rPr>
                <w:rFonts w:ascii="Times New Roman" w:hAnsi="Times New Roman"/>
                <w:sz w:val="24"/>
                <w:szCs w:val="24"/>
              </w:rPr>
              <w:t xml:space="preserve">Оформление приказа о направлении </w:t>
            </w:r>
            <w:proofErr w:type="gramStart"/>
            <w:r w:rsidRPr="00E9169B">
              <w:rPr>
                <w:rFonts w:ascii="Times New Roman" w:hAnsi="Times New Roman"/>
                <w:sz w:val="24"/>
                <w:szCs w:val="24"/>
              </w:rPr>
              <w:t>обучающихся</w:t>
            </w:r>
            <w:proofErr w:type="gramEnd"/>
            <w:r w:rsidRPr="00E9169B">
              <w:rPr>
                <w:rFonts w:ascii="Times New Roman" w:hAnsi="Times New Roman"/>
                <w:sz w:val="24"/>
                <w:szCs w:val="24"/>
              </w:rPr>
              <w:t xml:space="preserve"> на практику.</w:t>
            </w:r>
          </w:p>
          <w:p w:rsidR="00B160BB" w:rsidRPr="00E9169B" w:rsidRDefault="00B160BB" w:rsidP="00EB5FCB">
            <w:pPr>
              <w:spacing w:after="0" w:line="240" w:lineRule="auto"/>
              <w:ind w:firstLine="708"/>
              <w:jc w:val="both"/>
              <w:rPr>
                <w:rFonts w:ascii="Times New Roman" w:hAnsi="Times New Roman"/>
                <w:sz w:val="24"/>
                <w:szCs w:val="24"/>
              </w:rPr>
            </w:pPr>
          </w:p>
        </w:tc>
        <w:tc>
          <w:tcPr>
            <w:tcW w:w="1111"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p>
        </w:tc>
        <w:tc>
          <w:tcPr>
            <w:tcW w:w="1249"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2</w:t>
            </w:r>
          </w:p>
        </w:tc>
        <w:tc>
          <w:tcPr>
            <w:tcW w:w="973"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p>
        </w:tc>
        <w:tc>
          <w:tcPr>
            <w:tcW w:w="836"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2</w:t>
            </w:r>
          </w:p>
        </w:tc>
        <w:tc>
          <w:tcPr>
            <w:tcW w:w="1386" w:type="dxa"/>
            <w:tcBorders>
              <w:top w:val="single" w:sz="2" w:space="0" w:color="000000"/>
              <w:left w:val="single" w:sz="2" w:space="0" w:color="000000"/>
              <w:bottom w:val="single" w:sz="2" w:space="0" w:color="000000"/>
              <w:right w:val="single" w:sz="2" w:space="0" w:color="000000"/>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108"/>
              <w:rPr>
                <w:rFonts w:ascii="Times New Roman" w:eastAsia="Times New Roman" w:hAnsi="Times New Roman"/>
                <w:sz w:val="24"/>
                <w:szCs w:val="24"/>
                <w:lang w:eastAsia="ru-RU"/>
              </w:rPr>
            </w:pPr>
          </w:p>
        </w:tc>
      </w:tr>
      <w:tr w:rsidR="00B160BB" w:rsidRPr="00E9169B" w:rsidTr="00EB5FCB">
        <w:trPr>
          <w:trHeight w:val="23"/>
        </w:trPr>
        <w:tc>
          <w:tcPr>
            <w:tcW w:w="560"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3</w:t>
            </w:r>
          </w:p>
        </w:tc>
        <w:tc>
          <w:tcPr>
            <w:tcW w:w="3456" w:type="dxa"/>
            <w:tcBorders>
              <w:top w:val="single" w:sz="2" w:space="0" w:color="000000"/>
              <w:left w:val="single" w:sz="2" w:space="0" w:color="000000"/>
              <w:bottom w:val="single" w:sz="2" w:space="0" w:color="000000"/>
              <w:right w:val="nil"/>
            </w:tcBorders>
          </w:tcPr>
          <w:p w:rsidR="00B160BB" w:rsidRPr="00E9169B" w:rsidRDefault="00B160BB" w:rsidP="00EB5FCB">
            <w:pPr>
              <w:spacing w:after="0" w:line="240" w:lineRule="auto"/>
              <w:ind w:firstLine="7"/>
              <w:jc w:val="both"/>
              <w:rPr>
                <w:rFonts w:ascii="Times New Roman" w:hAnsi="Times New Roman"/>
                <w:sz w:val="24"/>
                <w:szCs w:val="24"/>
              </w:rPr>
            </w:pPr>
            <w:r w:rsidRPr="00E9169B">
              <w:rPr>
                <w:rFonts w:ascii="Times New Roman" w:hAnsi="Times New Roman"/>
                <w:sz w:val="24"/>
                <w:szCs w:val="24"/>
              </w:rPr>
              <w:t>Установочная конференция.</w:t>
            </w:r>
          </w:p>
          <w:p w:rsidR="00B160BB" w:rsidRPr="00E9169B" w:rsidRDefault="00B160BB" w:rsidP="00EB5FCB">
            <w:pPr>
              <w:spacing w:after="0" w:line="240" w:lineRule="auto"/>
              <w:ind w:firstLine="708"/>
              <w:jc w:val="both"/>
              <w:rPr>
                <w:rFonts w:ascii="Times New Roman" w:hAnsi="Times New Roman"/>
                <w:sz w:val="24"/>
                <w:szCs w:val="24"/>
              </w:rPr>
            </w:pPr>
          </w:p>
        </w:tc>
        <w:tc>
          <w:tcPr>
            <w:tcW w:w="1111"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p>
        </w:tc>
        <w:tc>
          <w:tcPr>
            <w:tcW w:w="1249"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2</w:t>
            </w:r>
          </w:p>
        </w:tc>
        <w:tc>
          <w:tcPr>
            <w:tcW w:w="973"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p>
        </w:tc>
        <w:tc>
          <w:tcPr>
            <w:tcW w:w="836"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2</w:t>
            </w:r>
          </w:p>
        </w:tc>
        <w:tc>
          <w:tcPr>
            <w:tcW w:w="1386" w:type="dxa"/>
            <w:tcBorders>
              <w:top w:val="single" w:sz="2" w:space="0" w:color="000000"/>
              <w:left w:val="single" w:sz="2" w:space="0" w:color="000000"/>
              <w:bottom w:val="single" w:sz="2" w:space="0" w:color="000000"/>
              <w:right w:val="single" w:sz="2" w:space="0" w:color="000000"/>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108"/>
              <w:rPr>
                <w:rFonts w:ascii="Times New Roman" w:eastAsia="Times New Roman" w:hAnsi="Times New Roman"/>
                <w:sz w:val="24"/>
                <w:szCs w:val="24"/>
                <w:lang w:eastAsia="ru-RU"/>
              </w:rPr>
            </w:pPr>
          </w:p>
        </w:tc>
      </w:tr>
      <w:tr w:rsidR="00B160BB" w:rsidRPr="00E9169B" w:rsidTr="00EB5FCB">
        <w:trPr>
          <w:trHeight w:val="23"/>
        </w:trPr>
        <w:tc>
          <w:tcPr>
            <w:tcW w:w="560"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4</w:t>
            </w:r>
          </w:p>
        </w:tc>
        <w:tc>
          <w:tcPr>
            <w:tcW w:w="3456" w:type="dxa"/>
            <w:tcBorders>
              <w:top w:val="single" w:sz="2" w:space="0" w:color="000000"/>
              <w:left w:val="single" w:sz="2" w:space="0" w:color="000000"/>
              <w:bottom w:val="single" w:sz="2" w:space="0" w:color="000000"/>
              <w:right w:val="nil"/>
            </w:tcBorders>
          </w:tcPr>
          <w:p w:rsidR="00B160BB" w:rsidRPr="00E9169B" w:rsidRDefault="00B160BB" w:rsidP="00EB5FCB">
            <w:pPr>
              <w:spacing w:after="0" w:line="240" w:lineRule="auto"/>
              <w:ind w:firstLine="7"/>
              <w:jc w:val="both"/>
              <w:rPr>
                <w:rFonts w:ascii="Times New Roman" w:hAnsi="Times New Roman"/>
                <w:sz w:val="24"/>
                <w:szCs w:val="24"/>
              </w:rPr>
            </w:pPr>
            <w:r w:rsidRPr="00E9169B">
              <w:rPr>
                <w:rFonts w:ascii="Times New Roman" w:hAnsi="Times New Roman"/>
                <w:sz w:val="24"/>
                <w:szCs w:val="24"/>
              </w:rPr>
              <w:t>Ознакомление с организационно-методической документацией и порядком прохождения практики.</w:t>
            </w:r>
          </w:p>
          <w:p w:rsidR="00B160BB" w:rsidRPr="00E9169B" w:rsidRDefault="00B160BB" w:rsidP="00EB5FCB">
            <w:pPr>
              <w:spacing w:after="0" w:line="240" w:lineRule="auto"/>
              <w:ind w:firstLine="708"/>
              <w:jc w:val="both"/>
              <w:rPr>
                <w:rFonts w:ascii="Times New Roman" w:hAnsi="Times New Roman"/>
                <w:sz w:val="24"/>
                <w:szCs w:val="24"/>
              </w:rPr>
            </w:pPr>
          </w:p>
        </w:tc>
        <w:tc>
          <w:tcPr>
            <w:tcW w:w="1111"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p>
        </w:tc>
        <w:tc>
          <w:tcPr>
            <w:tcW w:w="1249"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2</w:t>
            </w:r>
          </w:p>
        </w:tc>
        <w:tc>
          <w:tcPr>
            <w:tcW w:w="973"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2</w:t>
            </w:r>
          </w:p>
        </w:tc>
        <w:tc>
          <w:tcPr>
            <w:tcW w:w="836"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4</w:t>
            </w:r>
          </w:p>
        </w:tc>
        <w:tc>
          <w:tcPr>
            <w:tcW w:w="1386" w:type="dxa"/>
            <w:tcBorders>
              <w:top w:val="single" w:sz="2" w:space="0" w:color="000000"/>
              <w:left w:val="single" w:sz="2" w:space="0" w:color="000000"/>
              <w:bottom w:val="single" w:sz="2" w:space="0" w:color="000000"/>
              <w:right w:val="single" w:sz="2" w:space="0" w:color="000000"/>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108"/>
              <w:rPr>
                <w:rFonts w:ascii="Times New Roman" w:eastAsia="Times New Roman" w:hAnsi="Times New Roman"/>
                <w:sz w:val="24"/>
                <w:szCs w:val="24"/>
                <w:lang w:eastAsia="ru-RU"/>
              </w:rPr>
            </w:pPr>
          </w:p>
        </w:tc>
      </w:tr>
      <w:tr w:rsidR="00B160BB" w:rsidRPr="00E9169B" w:rsidTr="00EB5FCB">
        <w:trPr>
          <w:trHeight w:val="23"/>
        </w:trPr>
        <w:tc>
          <w:tcPr>
            <w:tcW w:w="560"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5</w:t>
            </w:r>
          </w:p>
        </w:tc>
        <w:tc>
          <w:tcPr>
            <w:tcW w:w="3456" w:type="dxa"/>
            <w:tcBorders>
              <w:top w:val="single" w:sz="2" w:space="0" w:color="000000"/>
              <w:left w:val="single" w:sz="2" w:space="0" w:color="000000"/>
              <w:bottom w:val="single" w:sz="2" w:space="0" w:color="000000"/>
              <w:right w:val="nil"/>
            </w:tcBorders>
          </w:tcPr>
          <w:p w:rsidR="00B160BB" w:rsidRPr="00E9169B" w:rsidRDefault="00B160BB" w:rsidP="00EB5FCB">
            <w:pPr>
              <w:spacing w:after="0" w:line="240" w:lineRule="auto"/>
              <w:ind w:firstLine="7"/>
              <w:jc w:val="both"/>
              <w:rPr>
                <w:rFonts w:ascii="Times New Roman" w:hAnsi="Times New Roman"/>
                <w:sz w:val="24"/>
                <w:szCs w:val="24"/>
              </w:rPr>
            </w:pPr>
            <w:r w:rsidRPr="00E9169B">
              <w:rPr>
                <w:rFonts w:ascii="Times New Roman" w:hAnsi="Times New Roman"/>
                <w:sz w:val="24"/>
                <w:szCs w:val="24"/>
              </w:rPr>
              <w:t>Изучение программы педагогической практики.</w:t>
            </w:r>
          </w:p>
          <w:p w:rsidR="00B160BB" w:rsidRPr="00E9169B" w:rsidRDefault="00B160BB" w:rsidP="00EB5FCB">
            <w:pPr>
              <w:spacing w:after="0" w:line="240" w:lineRule="auto"/>
              <w:ind w:firstLine="708"/>
              <w:jc w:val="both"/>
              <w:rPr>
                <w:rFonts w:ascii="Times New Roman" w:hAnsi="Times New Roman"/>
                <w:sz w:val="24"/>
                <w:szCs w:val="24"/>
              </w:rPr>
            </w:pPr>
          </w:p>
        </w:tc>
        <w:tc>
          <w:tcPr>
            <w:tcW w:w="1111"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p>
        </w:tc>
        <w:tc>
          <w:tcPr>
            <w:tcW w:w="1249"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p>
        </w:tc>
        <w:tc>
          <w:tcPr>
            <w:tcW w:w="973"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2</w:t>
            </w:r>
          </w:p>
        </w:tc>
        <w:tc>
          <w:tcPr>
            <w:tcW w:w="836"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2</w:t>
            </w:r>
          </w:p>
        </w:tc>
        <w:tc>
          <w:tcPr>
            <w:tcW w:w="1386" w:type="dxa"/>
            <w:tcBorders>
              <w:top w:val="single" w:sz="2" w:space="0" w:color="000000"/>
              <w:left w:val="single" w:sz="2" w:space="0" w:color="000000"/>
              <w:bottom w:val="single" w:sz="2" w:space="0" w:color="000000"/>
              <w:right w:val="single" w:sz="2" w:space="0" w:color="000000"/>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108"/>
              <w:rPr>
                <w:rFonts w:ascii="Times New Roman" w:eastAsia="Times New Roman" w:hAnsi="Times New Roman"/>
                <w:sz w:val="24"/>
                <w:szCs w:val="24"/>
                <w:lang w:eastAsia="ru-RU"/>
              </w:rPr>
            </w:pPr>
          </w:p>
        </w:tc>
      </w:tr>
      <w:tr w:rsidR="00B160BB" w:rsidRPr="00E9169B" w:rsidTr="00EB5FCB">
        <w:trPr>
          <w:trHeight w:val="23"/>
        </w:trPr>
        <w:tc>
          <w:tcPr>
            <w:tcW w:w="560"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6</w:t>
            </w:r>
          </w:p>
        </w:tc>
        <w:tc>
          <w:tcPr>
            <w:tcW w:w="3456" w:type="dxa"/>
            <w:tcBorders>
              <w:top w:val="single" w:sz="2" w:space="0" w:color="000000"/>
              <w:left w:val="single" w:sz="2" w:space="0" w:color="000000"/>
              <w:bottom w:val="single" w:sz="2" w:space="0" w:color="000000"/>
              <w:right w:val="nil"/>
            </w:tcBorders>
          </w:tcPr>
          <w:p w:rsidR="00B160BB" w:rsidRPr="00E9169B" w:rsidRDefault="00B160BB" w:rsidP="00EB5FCB">
            <w:pPr>
              <w:spacing w:after="0" w:line="240" w:lineRule="auto"/>
              <w:ind w:firstLine="7"/>
              <w:jc w:val="both"/>
              <w:rPr>
                <w:rFonts w:ascii="Times New Roman" w:hAnsi="Times New Roman"/>
                <w:sz w:val="24"/>
                <w:szCs w:val="24"/>
              </w:rPr>
            </w:pPr>
            <w:r w:rsidRPr="00E9169B">
              <w:rPr>
                <w:rFonts w:ascii="Times New Roman" w:hAnsi="Times New Roman"/>
                <w:sz w:val="24"/>
                <w:szCs w:val="24"/>
              </w:rPr>
              <w:t>Изучение инструкций к выполнению заданий в ЭОС.</w:t>
            </w:r>
          </w:p>
          <w:p w:rsidR="00B160BB" w:rsidRPr="00E9169B" w:rsidRDefault="00B160BB" w:rsidP="00EB5FCB">
            <w:pPr>
              <w:spacing w:after="0" w:line="240" w:lineRule="auto"/>
              <w:ind w:firstLine="708"/>
              <w:jc w:val="both"/>
              <w:rPr>
                <w:rFonts w:ascii="Times New Roman" w:hAnsi="Times New Roman"/>
                <w:sz w:val="24"/>
                <w:szCs w:val="24"/>
              </w:rPr>
            </w:pPr>
          </w:p>
        </w:tc>
        <w:tc>
          <w:tcPr>
            <w:tcW w:w="1111"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p>
        </w:tc>
        <w:tc>
          <w:tcPr>
            <w:tcW w:w="1249"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p>
        </w:tc>
        <w:tc>
          <w:tcPr>
            <w:tcW w:w="973"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4</w:t>
            </w:r>
          </w:p>
        </w:tc>
        <w:tc>
          <w:tcPr>
            <w:tcW w:w="836"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4</w:t>
            </w:r>
          </w:p>
        </w:tc>
        <w:tc>
          <w:tcPr>
            <w:tcW w:w="1386" w:type="dxa"/>
            <w:tcBorders>
              <w:top w:val="single" w:sz="2" w:space="0" w:color="000000"/>
              <w:left w:val="single" w:sz="2" w:space="0" w:color="000000"/>
              <w:bottom w:val="single" w:sz="2" w:space="0" w:color="000000"/>
              <w:right w:val="single" w:sz="2" w:space="0" w:color="000000"/>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108"/>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Собеседование</w:t>
            </w:r>
          </w:p>
        </w:tc>
      </w:tr>
      <w:tr w:rsidR="00B160BB" w:rsidRPr="00E9169B" w:rsidTr="00EB5FCB">
        <w:trPr>
          <w:trHeight w:val="23"/>
        </w:trPr>
        <w:tc>
          <w:tcPr>
            <w:tcW w:w="9571" w:type="dxa"/>
            <w:gridSpan w:val="7"/>
            <w:tcBorders>
              <w:top w:val="single" w:sz="2" w:space="0" w:color="000000"/>
              <w:left w:val="single" w:sz="2" w:space="0" w:color="000000"/>
              <w:bottom w:val="single" w:sz="2" w:space="0" w:color="000000"/>
              <w:right w:val="single" w:sz="2" w:space="0" w:color="000000"/>
            </w:tcBorders>
            <w:hideMark/>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108"/>
              <w:jc w:val="center"/>
              <w:rPr>
                <w:rFonts w:ascii="Times New Roman" w:eastAsia="Times New Roman" w:hAnsi="Times New Roman"/>
                <w:i/>
                <w:sz w:val="24"/>
                <w:szCs w:val="24"/>
                <w:lang w:eastAsia="ru-RU"/>
              </w:rPr>
            </w:pPr>
            <w:r w:rsidRPr="00E9169B">
              <w:rPr>
                <w:rFonts w:ascii="Times New Roman" w:eastAsia="Times New Roman" w:hAnsi="Times New Roman"/>
                <w:sz w:val="24"/>
                <w:szCs w:val="24"/>
                <w:lang w:eastAsia="ru-RU"/>
              </w:rPr>
              <w:br w:type="page"/>
            </w:r>
            <w:r w:rsidRPr="00E9169B">
              <w:rPr>
                <w:rFonts w:ascii="Times New Roman" w:eastAsia="Times New Roman" w:hAnsi="Times New Roman"/>
                <w:bCs/>
                <w:i/>
                <w:sz w:val="24"/>
                <w:szCs w:val="24"/>
                <w:lang w:eastAsia="ru-RU"/>
              </w:rPr>
              <w:t>Производственный этап прохождения практики</w:t>
            </w:r>
          </w:p>
        </w:tc>
      </w:tr>
      <w:tr w:rsidR="00B160BB" w:rsidRPr="00E9169B" w:rsidTr="00EB5FCB">
        <w:trPr>
          <w:trHeight w:val="23"/>
        </w:trPr>
        <w:tc>
          <w:tcPr>
            <w:tcW w:w="560"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7</w:t>
            </w:r>
          </w:p>
        </w:tc>
        <w:tc>
          <w:tcPr>
            <w:tcW w:w="3456"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Ознакомление с учебным заведением, администрацией, кабинетами, оборудованием учебного заведения</w:t>
            </w:r>
          </w:p>
        </w:tc>
        <w:tc>
          <w:tcPr>
            <w:tcW w:w="1111"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2</w:t>
            </w:r>
          </w:p>
        </w:tc>
        <w:tc>
          <w:tcPr>
            <w:tcW w:w="1249"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p>
        </w:tc>
        <w:tc>
          <w:tcPr>
            <w:tcW w:w="973"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2</w:t>
            </w:r>
          </w:p>
        </w:tc>
        <w:tc>
          <w:tcPr>
            <w:tcW w:w="836"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4</w:t>
            </w:r>
          </w:p>
        </w:tc>
        <w:tc>
          <w:tcPr>
            <w:tcW w:w="1386" w:type="dxa"/>
            <w:tcBorders>
              <w:top w:val="single" w:sz="2" w:space="0" w:color="000000"/>
              <w:left w:val="single" w:sz="2" w:space="0" w:color="000000"/>
              <w:bottom w:val="single" w:sz="2" w:space="0" w:color="000000"/>
              <w:right w:val="single" w:sz="2" w:space="0" w:color="000000"/>
            </w:tcBorders>
            <w:vAlign w:val="center"/>
          </w:tcPr>
          <w:p w:rsidR="00B160BB" w:rsidRPr="00E9169B" w:rsidRDefault="00B160BB" w:rsidP="00EB5FCB">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sz w:val="24"/>
                <w:szCs w:val="24"/>
                <w:lang w:eastAsia="ru-RU"/>
              </w:rPr>
            </w:pPr>
          </w:p>
        </w:tc>
      </w:tr>
      <w:tr w:rsidR="00B160BB" w:rsidRPr="00E9169B" w:rsidTr="00EB5FCB">
        <w:trPr>
          <w:trHeight w:val="23"/>
        </w:trPr>
        <w:tc>
          <w:tcPr>
            <w:tcW w:w="560"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8</w:t>
            </w:r>
          </w:p>
        </w:tc>
        <w:tc>
          <w:tcPr>
            <w:tcW w:w="3456" w:type="dxa"/>
            <w:tcBorders>
              <w:top w:val="single" w:sz="2" w:space="0" w:color="000000"/>
              <w:left w:val="single" w:sz="2" w:space="0" w:color="000000"/>
              <w:bottom w:val="single" w:sz="2" w:space="0" w:color="000000"/>
              <w:right w:val="nil"/>
            </w:tcBorders>
          </w:tcPr>
          <w:p w:rsidR="00B160BB" w:rsidRPr="00E9169B" w:rsidRDefault="00B160BB" w:rsidP="00EB5FCB">
            <w:pPr>
              <w:spacing w:after="0" w:line="240" w:lineRule="auto"/>
              <w:ind w:firstLine="7"/>
              <w:jc w:val="both"/>
              <w:rPr>
                <w:rFonts w:ascii="Times New Roman" w:hAnsi="Times New Roman"/>
                <w:sz w:val="24"/>
                <w:szCs w:val="24"/>
              </w:rPr>
            </w:pPr>
            <w:r w:rsidRPr="00E9169B">
              <w:rPr>
                <w:rFonts w:ascii="Times New Roman" w:hAnsi="Times New Roman"/>
                <w:sz w:val="24"/>
                <w:szCs w:val="24"/>
              </w:rPr>
              <w:t>Ознакомление с методической системой работы учителя-словесника: программой, тематическим и поурочным планированием.</w:t>
            </w:r>
          </w:p>
          <w:p w:rsidR="00B160BB" w:rsidRPr="00E9169B" w:rsidRDefault="00B160BB" w:rsidP="00EB5FCB">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1111"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4</w:t>
            </w:r>
          </w:p>
        </w:tc>
        <w:tc>
          <w:tcPr>
            <w:tcW w:w="1249"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p>
        </w:tc>
        <w:tc>
          <w:tcPr>
            <w:tcW w:w="973"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4</w:t>
            </w:r>
          </w:p>
        </w:tc>
        <w:tc>
          <w:tcPr>
            <w:tcW w:w="836"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8</w:t>
            </w:r>
          </w:p>
        </w:tc>
        <w:tc>
          <w:tcPr>
            <w:tcW w:w="1386" w:type="dxa"/>
            <w:tcBorders>
              <w:top w:val="single" w:sz="2" w:space="0" w:color="000000"/>
              <w:left w:val="single" w:sz="2" w:space="0" w:color="000000"/>
              <w:bottom w:val="single" w:sz="2" w:space="0" w:color="000000"/>
              <w:right w:val="single" w:sz="2" w:space="0" w:color="000000"/>
            </w:tcBorders>
            <w:vAlign w:val="center"/>
          </w:tcPr>
          <w:p w:rsidR="00B160BB" w:rsidRPr="00E9169B" w:rsidRDefault="00B160BB" w:rsidP="00EB5FCB">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sz w:val="24"/>
                <w:szCs w:val="24"/>
                <w:lang w:eastAsia="ru-RU"/>
              </w:rPr>
            </w:pPr>
          </w:p>
        </w:tc>
      </w:tr>
      <w:tr w:rsidR="00B160BB" w:rsidRPr="00E9169B" w:rsidTr="00EB5FCB">
        <w:trPr>
          <w:trHeight w:val="23"/>
        </w:trPr>
        <w:tc>
          <w:tcPr>
            <w:tcW w:w="560"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9</w:t>
            </w:r>
          </w:p>
        </w:tc>
        <w:tc>
          <w:tcPr>
            <w:tcW w:w="3456" w:type="dxa"/>
            <w:tcBorders>
              <w:top w:val="single" w:sz="2" w:space="0" w:color="000000"/>
              <w:left w:val="single" w:sz="2" w:space="0" w:color="000000"/>
              <w:bottom w:val="single" w:sz="2" w:space="0" w:color="000000"/>
              <w:right w:val="nil"/>
            </w:tcBorders>
          </w:tcPr>
          <w:p w:rsidR="00B160BB" w:rsidRPr="00E9169B" w:rsidRDefault="00B160BB" w:rsidP="00EB5FCB">
            <w:pPr>
              <w:spacing w:after="0" w:line="240" w:lineRule="auto"/>
              <w:ind w:firstLine="7"/>
              <w:jc w:val="both"/>
              <w:rPr>
                <w:rFonts w:ascii="Times New Roman" w:hAnsi="Times New Roman"/>
                <w:sz w:val="24"/>
                <w:szCs w:val="24"/>
              </w:rPr>
            </w:pPr>
            <w:r w:rsidRPr="00E9169B">
              <w:rPr>
                <w:rFonts w:ascii="Times New Roman" w:hAnsi="Times New Roman"/>
                <w:sz w:val="24"/>
                <w:szCs w:val="24"/>
              </w:rPr>
              <w:t>Ознакомление с классным журналом, изучение личных дел учащихся.</w:t>
            </w:r>
          </w:p>
          <w:p w:rsidR="00B160BB" w:rsidRPr="00E9169B" w:rsidRDefault="00B160BB" w:rsidP="00EB5FCB">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1111"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2</w:t>
            </w:r>
          </w:p>
        </w:tc>
        <w:tc>
          <w:tcPr>
            <w:tcW w:w="1249"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p>
        </w:tc>
        <w:tc>
          <w:tcPr>
            <w:tcW w:w="973"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p>
        </w:tc>
        <w:tc>
          <w:tcPr>
            <w:tcW w:w="836"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2</w:t>
            </w:r>
          </w:p>
        </w:tc>
        <w:tc>
          <w:tcPr>
            <w:tcW w:w="1386" w:type="dxa"/>
            <w:tcBorders>
              <w:top w:val="single" w:sz="2" w:space="0" w:color="000000"/>
              <w:left w:val="single" w:sz="2" w:space="0" w:color="000000"/>
              <w:bottom w:val="single" w:sz="2" w:space="0" w:color="000000"/>
              <w:right w:val="single" w:sz="2" w:space="0" w:color="000000"/>
            </w:tcBorders>
            <w:vAlign w:val="center"/>
          </w:tcPr>
          <w:p w:rsidR="00B160BB" w:rsidRPr="00E9169B" w:rsidRDefault="00B160BB" w:rsidP="00EB5FCB">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sz w:val="24"/>
                <w:szCs w:val="24"/>
                <w:lang w:eastAsia="ru-RU"/>
              </w:rPr>
            </w:pPr>
          </w:p>
        </w:tc>
      </w:tr>
      <w:tr w:rsidR="00B160BB" w:rsidRPr="00E9169B" w:rsidTr="00EB5FCB">
        <w:trPr>
          <w:trHeight w:val="23"/>
        </w:trPr>
        <w:tc>
          <w:tcPr>
            <w:tcW w:w="560"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10</w:t>
            </w:r>
          </w:p>
        </w:tc>
        <w:tc>
          <w:tcPr>
            <w:tcW w:w="3456" w:type="dxa"/>
            <w:tcBorders>
              <w:top w:val="single" w:sz="2" w:space="0" w:color="000000"/>
              <w:left w:val="single" w:sz="2" w:space="0" w:color="000000"/>
              <w:bottom w:val="single" w:sz="2" w:space="0" w:color="000000"/>
              <w:right w:val="nil"/>
            </w:tcBorders>
          </w:tcPr>
          <w:p w:rsidR="00B160BB" w:rsidRPr="00E9169B" w:rsidRDefault="00B160BB" w:rsidP="00EB5FCB">
            <w:pPr>
              <w:spacing w:after="0" w:line="240" w:lineRule="auto"/>
              <w:ind w:firstLine="7"/>
              <w:jc w:val="both"/>
              <w:rPr>
                <w:rFonts w:ascii="Times New Roman" w:hAnsi="Times New Roman"/>
                <w:sz w:val="24"/>
                <w:szCs w:val="24"/>
              </w:rPr>
            </w:pPr>
            <w:r w:rsidRPr="00E9169B">
              <w:rPr>
                <w:rFonts w:ascii="Times New Roman" w:hAnsi="Times New Roman"/>
                <w:sz w:val="24"/>
                <w:szCs w:val="24"/>
              </w:rPr>
              <w:t>Изучение используемого учителем-словесником учебно-методического комплекса.</w:t>
            </w:r>
          </w:p>
          <w:p w:rsidR="00B160BB" w:rsidRPr="00E9169B" w:rsidRDefault="00B160BB" w:rsidP="00EB5FCB">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1111"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lastRenderedPageBreak/>
              <w:t>4</w:t>
            </w:r>
          </w:p>
        </w:tc>
        <w:tc>
          <w:tcPr>
            <w:tcW w:w="1249"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2</w:t>
            </w:r>
          </w:p>
        </w:tc>
        <w:tc>
          <w:tcPr>
            <w:tcW w:w="973"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4</w:t>
            </w:r>
          </w:p>
        </w:tc>
        <w:tc>
          <w:tcPr>
            <w:tcW w:w="836"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10</w:t>
            </w:r>
          </w:p>
        </w:tc>
        <w:tc>
          <w:tcPr>
            <w:tcW w:w="1386" w:type="dxa"/>
            <w:tcBorders>
              <w:top w:val="single" w:sz="2" w:space="0" w:color="000000"/>
              <w:left w:val="single" w:sz="2" w:space="0" w:color="000000"/>
              <w:bottom w:val="single" w:sz="2" w:space="0" w:color="000000"/>
              <w:right w:val="single" w:sz="2" w:space="0" w:color="000000"/>
            </w:tcBorders>
            <w:vAlign w:val="center"/>
          </w:tcPr>
          <w:p w:rsidR="00B160BB" w:rsidRPr="00E9169B" w:rsidRDefault="00B160BB" w:rsidP="00EB5FCB">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Собеседование</w:t>
            </w:r>
          </w:p>
        </w:tc>
      </w:tr>
      <w:tr w:rsidR="00B160BB" w:rsidRPr="00E9169B" w:rsidTr="00EB5FCB">
        <w:trPr>
          <w:trHeight w:val="23"/>
        </w:trPr>
        <w:tc>
          <w:tcPr>
            <w:tcW w:w="9571" w:type="dxa"/>
            <w:gridSpan w:val="7"/>
            <w:tcBorders>
              <w:top w:val="single" w:sz="2" w:space="0" w:color="000000"/>
              <w:left w:val="single" w:sz="2" w:space="0" w:color="000000"/>
              <w:bottom w:val="single" w:sz="2" w:space="0" w:color="000000"/>
              <w:right w:val="single" w:sz="2" w:space="0" w:color="000000"/>
            </w:tcBorders>
            <w:hideMark/>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108"/>
              <w:jc w:val="center"/>
              <w:rPr>
                <w:rFonts w:ascii="Times New Roman" w:eastAsia="Times New Roman" w:hAnsi="Times New Roman"/>
                <w:i/>
                <w:sz w:val="24"/>
                <w:szCs w:val="24"/>
                <w:lang w:eastAsia="ru-RU"/>
              </w:rPr>
            </w:pPr>
            <w:r w:rsidRPr="00E9169B">
              <w:rPr>
                <w:rFonts w:ascii="Times New Roman" w:eastAsia="Times New Roman" w:hAnsi="Times New Roman"/>
                <w:bCs/>
                <w:i/>
                <w:sz w:val="24"/>
                <w:szCs w:val="24"/>
                <w:lang w:eastAsia="ru-RU"/>
              </w:rPr>
              <w:lastRenderedPageBreak/>
              <w:t>Заключительный этап</w:t>
            </w:r>
          </w:p>
        </w:tc>
      </w:tr>
      <w:tr w:rsidR="00B160BB" w:rsidRPr="00E9169B" w:rsidTr="00EB5FCB">
        <w:trPr>
          <w:trHeight w:val="23"/>
        </w:trPr>
        <w:tc>
          <w:tcPr>
            <w:tcW w:w="560"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11</w:t>
            </w:r>
          </w:p>
        </w:tc>
        <w:tc>
          <w:tcPr>
            <w:tcW w:w="3456" w:type="dxa"/>
            <w:tcBorders>
              <w:top w:val="single" w:sz="2" w:space="0" w:color="000000"/>
              <w:left w:val="single" w:sz="2" w:space="0" w:color="000000"/>
              <w:bottom w:val="single" w:sz="2" w:space="0" w:color="000000"/>
              <w:right w:val="nil"/>
            </w:tcBorders>
          </w:tcPr>
          <w:p w:rsidR="00B160BB" w:rsidRPr="00E9169B" w:rsidRDefault="00B160BB" w:rsidP="00EB5FCB">
            <w:pPr>
              <w:spacing w:after="0" w:line="240" w:lineRule="auto"/>
              <w:ind w:firstLine="7"/>
              <w:jc w:val="both"/>
              <w:rPr>
                <w:rFonts w:ascii="Times New Roman" w:hAnsi="Times New Roman"/>
                <w:sz w:val="24"/>
                <w:szCs w:val="24"/>
              </w:rPr>
            </w:pPr>
            <w:r w:rsidRPr="00E9169B">
              <w:rPr>
                <w:rFonts w:ascii="Times New Roman" w:hAnsi="Times New Roman"/>
                <w:sz w:val="24"/>
                <w:szCs w:val="24"/>
              </w:rPr>
              <w:t>Посещение уроков русского языка и литературы. Фиксирование содержания и структуры посещенных уроков.</w:t>
            </w:r>
          </w:p>
          <w:p w:rsidR="00B160BB" w:rsidRPr="00E9169B" w:rsidRDefault="00B160BB" w:rsidP="00EB5FCB">
            <w:pPr>
              <w:tabs>
                <w:tab w:val="left" w:pos="9360"/>
              </w:tabs>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1111"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p>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20</w:t>
            </w:r>
          </w:p>
        </w:tc>
        <w:tc>
          <w:tcPr>
            <w:tcW w:w="1249"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p>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2</w:t>
            </w:r>
          </w:p>
        </w:tc>
        <w:tc>
          <w:tcPr>
            <w:tcW w:w="973"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p>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10</w:t>
            </w:r>
          </w:p>
        </w:tc>
        <w:tc>
          <w:tcPr>
            <w:tcW w:w="836"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p>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32</w:t>
            </w:r>
          </w:p>
        </w:tc>
        <w:tc>
          <w:tcPr>
            <w:tcW w:w="1386" w:type="dxa"/>
            <w:tcBorders>
              <w:top w:val="single" w:sz="2" w:space="0" w:color="000000"/>
              <w:left w:val="single" w:sz="2" w:space="0" w:color="000000"/>
              <w:bottom w:val="single" w:sz="2" w:space="0" w:color="000000"/>
              <w:right w:val="single" w:sz="2" w:space="0" w:color="000000"/>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108"/>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Конспекты посещенных уроков</w:t>
            </w:r>
          </w:p>
        </w:tc>
      </w:tr>
      <w:tr w:rsidR="00B160BB" w:rsidRPr="00E9169B" w:rsidTr="00EB5FCB">
        <w:trPr>
          <w:trHeight w:val="23"/>
        </w:trPr>
        <w:tc>
          <w:tcPr>
            <w:tcW w:w="560"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3456" w:type="dxa"/>
            <w:tcBorders>
              <w:top w:val="single" w:sz="2" w:space="0" w:color="000000"/>
              <w:left w:val="single" w:sz="2" w:space="0" w:color="000000"/>
              <w:bottom w:val="single" w:sz="2" w:space="0" w:color="000000"/>
              <w:right w:val="nil"/>
            </w:tcBorders>
            <w:hideMark/>
          </w:tcPr>
          <w:p w:rsidR="00B160BB" w:rsidRPr="00E9169B" w:rsidRDefault="00B160BB" w:rsidP="00EB5FCB">
            <w:pPr>
              <w:tabs>
                <w:tab w:val="left" w:pos="9360"/>
              </w:tabs>
              <w:suppressAutoHyphens/>
              <w:autoSpaceDE w:val="0"/>
              <w:autoSpaceDN w:val="0"/>
              <w:adjustRightInd w:val="0"/>
              <w:spacing w:after="0" w:line="240" w:lineRule="auto"/>
              <w:jc w:val="both"/>
              <w:rPr>
                <w:rFonts w:ascii="Times New Roman" w:eastAsia="Times New Roman" w:hAnsi="Times New Roman"/>
                <w:i/>
                <w:sz w:val="24"/>
                <w:szCs w:val="24"/>
                <w:lang w:eastAsia="ru-RU"/>
              </w:rPr>
            </w:pPr>
            <w:r w:rsidRPr="00E9169B">
              <w:rPr>
                <w:rFonts w:ascii="Times New Roman" w:eastAsia="Times New Roman" w:hAnsi="Times New Roman"/>
                <w:i/>
                <w:sz w:val="24"/>
                <w:szCs w:val="24"/>
                <w:lang w:eastAsia="ru-RU"/>
              </w:rPr>
              <w:t>Итого по разделу</w:t>
            </w:r>
          </w:p>
        </w:tc>
        <w:tc>
          <w:tcPr>
            <w:tcW w:w="1111"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i/>
                <w:sz w:val="24"/>
                <w:szCs w:val="24"/>
                <w:lang w:eastAsia="ru-RU"/>
              </w:rPr>
            </w:pPr>
            <w:r w:rsidRPr="00E9169B">
              <w:rPr>
                <w:rFonts w:ascii="Times New Roman" w:eastAsia="Times New Roman" w:hAnsi="Times New Roman"/>
                <w:i/>
                <w:sz w:val="24"/>
                <w:szCs w:val="24"/>
                <w:lang w:eastAsia="ru-RU"/>
              </w:rPr>
              <w:t>32</w:t>
            </w:r>
          </w:p>
        </w:tc>
        <w:tc>
          <w:tcPr>
            <w:tcW w:w="1249"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i/>
                <w:sz w:val="24"/>
                <w:szCs w:val="24"/>
                <w:lang w:eastAsia="ru-RU"/>
              </w:rPr>
            </w:pPr>
            <w:r w:rsidRPr="00E9169B">
              <w:rPr>
                <w:rFonts w:ascii="Times New Roman" w:eastAsia="Times New Roman" w:hAnsi="Times New Roman"/>
                <w:i/>
                <w:sz w:val="24"/>
                <w:szCs w:val="24"/>
                <w:lang w:eastAsia="ru-RU"/>
              </w:rPr>
              <w:t>12</w:t>
            </w:r>
          </w:p>
        </w:tc>
        <w:tc>
          <w:tcPr>
            <w:tcW w:w="973"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i/>
                <w:sz w:val="24"/>
                <w:szCs w:val="24"/>
                <w:lang w:eastAsia="ru-RU"/>
              </w:rPr>
            </w:pPr>
            <w:r w:rsidRPr="00E9169B">
              <w:rPr>
                <w:rFonts w:ascii="Times New Roman" w:eastAsia="Times New Roman" w:hAnsi="Times New Roman"/>
                <w:i/>
                <w:sz w:val="24"/>
                <w:szCs w:val="24"/>
                <w:lang w:eastAsia="ru-RU"/>
              </w:rPr>
              <w:t>28</w:t>
            </w:r>
          </w:p>
        </w:tc>
        <w:tc>
          <w:tcPr>
            <w:tcW w:w="836"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i/>
                <w:sz w:val="24"/>
                <w:szCs w:val="24"/>
                <w:lang w:eastAsia="ru-RU"/>
              </w:rPr>
            </w:pPr>
            <w:r w:rsidRPr="00E9169B">
              <w:rPr>
                <w:rFonts w:ascii="Times New Roman" w:eastAsia="Times New Roman" w:hAnsi="Times New Roman"/>
                <w:i/>
                <w:sz w:val="24"/>
                <w:szCs w:val="24"/>
                <w:lang w:eastAsia="ru-RU"/>
              </w:rPr>
              <w:t>72</w:t>
            </w:r>
          </w:p>
        </w:tc>
        <w:tc>
          <w:tcPr>
            <w:tcW w:w="1386" w:type="dxa"/>
            <w:tcBorders>
              <w:top w:val="single" w:sz="2" w:space="0" w:color="000000"/>
              <w:left w:val="single" w:sz="2" w:space="0" w:color="000000"/>
              <w:bottom w:val="single" w:sz="2" w:space="0" w:color="000000"/>
              <w:right w:val="single" w:sz="2" w:space="0" w:color="000000"/>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108"/>
              <w:rPr>
                <w:rFonts w:ascii="Times New Roman" w:eastAsia="Times New Roman" w:hAnsi="Times New Roman"/>
                <w:sz w:val="24"/>
                <w:szCs w:val="24"/>
                <w:lang w:eastAsia="ru-RU"/>
              </w:rPr>
            </w:pPr>
          </w:p>
        </w:tc>
      </w:tr>
      <w:tr w:rsidR="00B160BB" w:rsidRPr="00E9169B" w:rsidTr="00EB5FCB">
        <w:trPr>
          <w:trHeight w:val="23"/>
        </w:trPr>
        <w:tc>
          <w:tcPr>
            <w:tcW w:w="9571" w:type="dxa"/>
            <w:gridSpan w:val="7"/>
            <w:tcBorders>
              <w:top w:val="single" w:sz="2" w:space="0" w:color="000000"/>
              <w:left w:val="single" w:sz="2" w:space="0" w:color="000000"/>
              <w:bottom w:val="single" w:sz="2" w:space="0" w:color="000000"/>
              <w:right w:val="single" w:sz="2" w:space="0" w:color="000000"/>
            </w:tcBorders>
            <w:hideMark/>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firstLine="68"/>
              <w:jc w:val="center"/>
              <w:rPr>
                <w:rFonts w:ascii="Times New Roman" w:eastAsia="Times New Roman" w:hAnsi="Times New Roman"/>
                <w:bCs/>
                <w:iCs/>
                <w:sz w:val="24"/>
                <w:szCs w:val="24"/>
                <w:lang w:eastAsia="ru-RU"/>
              </w:rPr>
            </w:pPr>
            <w:r w:rsidRPr="00E9169B">
              <w:rPr>
                <w:rFonts w:ascii="Times New Roman" w:eastAsia="Times New Roman" w:hAnsi="Times New Roman"/>
                <w:bCs/>
                <w:iCs/>
                <w:sz w:val="24"/>
                <w:szCs w:val="24"/>
                <w:lang w:eastAsia="ru-RU"/>
              </w:rPr>
              <w:t xml:space="preserve">Раздел 2. Учебно-воспитательная деятельность </w:t>
            </w:r>
            <w:proofErr w:type="gramStart"/>
            <w:r w:rsidRPr="00E9169B">
              <w:rPr>
                <w:rFonts w:ascii="Times New Roman" w:eastAsia="Times New Roman" w:hAnsi="Times New Roman"/>
                <w:bCs/>
                <w:iCs/>
                <w:sz w:val="24"/>
                <w:szCs w:val="24"/>
                <w:lang w:eastAsia="ru-RU"/>
              </w:rPr>
              <w:t>обучающихся</w:t>
            </w:r>
            <w:proofErr w:type="gramEnd"/>
            <w:r w:rsidRPr="00E9169B">
              <w:rPr>
                <w:rFonts w:ascii="Times New Roman" w:eastAsia="Times New Roman" w:hAnsi="Times New Roman"/>
                <w:bCs/>
                <w:iCs/>
                <w:sz w:val="24"/>
                <w:szCs w:val="24"/>
                <w:lang w:eastAsia="ru-RU"/>
              </w:rPr>
              <w:t xml:space="preserve"> в образовательном учреждении</w:t>
            </w:r>
          </w:p>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firstLine="68"/>
              <w:jc w:val="center"/>
              <w:rPr>
                <w:rFonts w:ascii="Times New Roman" w:eastAsia="Times New Roman" w:hAnsi="Times New Roman"/>
                <w:i/>
                <w:sz w:val="24"/>
                <w:szCs w:val="24"/>
                <w:lang w:eastAsia="ru-RU"/>
              </w:rPr>
            </w:pPr>
            <w:r w:rsidRPr="00E9169B">
              <w:rPr>
                <w:rFonts w:ascii="Times New Roman" w:eastAsia="Times New Roman" w:hAnsi="Times New Roman"/>
                <w:bCs/>
                <w:i/>
                <w:sz w:val="24"/>
                <w:szCs w:val="24"/>
                <w:lang w:eastAsia="ru-RU"/>
              </w:rPr>
              <w:t>Подготовительно-организационный этап</w:t>
            </w:r>
          </w:p>
        </w:tc>
      </w:tr>
      <w:tr w:rsidR="00B160BB" w:rsidRPr="00E9169B" w:rsidTr="00EB5FCB">
        <w:trPr>
          <w:trHeight w:val="23"/>
        </w:trPr>
        <w:tc>
          <w:tcPr>
            <w:tcW w:w="560"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12</w:t>
            </w:r>
          </w:p>
        </w:tc>
        <w:tc>
          <w:tcPr>
            <w:tcW w:w="3456" w:type="dxa"/>
            <w:tcBorders>
              <w:top w:val="single" w:sz="2" w:space="0" w:color="000000"/>
              <w:left w:val="single" w:sz="2" w:space="0" w:color="000000"/>
              <w:bottom w:val="single" w:sz="2" w:space="0" w:color="000000"/>
              <w:right w:val="nil"/>
            </w:tcBorders>
            <w:hideMark/>
          </w:tcPr>
          <w:p w:rsidR="00B160BB" w:rsidRPr="00E9169B" w:rsidRDefault="00B160BB" w:rsidP="00EB5FCB">
            <w:pPr>
              <w:spacing w:after="0" w:line="240" w:lineRule="auto"/>
              <w:ind w:firstLine="7"/>
              <w:jc w:val="both"/>
              <w:rPr>
                <w:rFonts w:ascii="Times New Roman" w:eastAsia="Times New Roman" w:hAnsi="Times New Roman"/>
                <w:sz w:val="24"/>
                <w:szCs w:val="24"/>
                <w:lang w:eastAsia="ru-RU"/>
              </w:rPr>
            </w:pPr>
            <w:r w:rsidRPr="00E9169B">
              <w:rPr>
                <w:rFonts w:ascii="Times New Roman" w:hAnsi="Times New Roman"/>
                <w:sz w:val="24"/>
                <w:szCs w:val="24"/>
              </w:rPr>
              <w:t xml:space="preserve">Подготовка к урокам русского языка и литературы </w:t>
            </w:r>
          </w:p>
        </w:tc>
        <w:tc>
          <w:tcPr>
            <w:tcW w:w="1111"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p>
        </w:tc>
        <w:tc>
          <w:tcPr>
            <w:tcW w:w="1249"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p>
        </w:tc>
        <w:tc>
          <w:tcPr>
            <w:tcW w:w="973"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60</w:t>
            </w:r>
          </w:p>
        </w:tc>
        <w:tc>
          <w:tcPr>
            <w:tcW w:w="836"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60</w:t>
            </w:r>
          </w:p>
        </w:tc>
        <w:tc>
          <w:tcPr>
            <w:tcW w:w="1386" w:type="dxa"/>
            <w:tcBorders>
              <w:top w:val="single" w:sz="2" w:space="0" w:color="000000"/>
              <w:left w:val="single" w:sz="2" w:space="0" w:color="000000"/>
              <w:bottom w:val="single" w:sz="2" w:space="0" w:color="000000"/>
              <w:right w:val="single" w:sz="2" w:space="0" w:color="000000"/>
            </w:tcBorders>
          </w:tcPr>
          <w:p w:rsidR="00B160BB" w:rsidRPr="00E9169B" w:rsidRDefault="00B160BB" w:rsidP="00EB5FCB">
            <w:pPr>
              <w:tabs>
                <w:tab w:val="left" w:pos="9360"/>
              </w:tabs>
              <w:suppressAutoHyphens/>
              <w:autoSpaceDE w:val="0"/>
              <w:autoSpaceDN w:val="0"/>
              <w:adjustRightInd w:val="0"/>
              <w:spacing w:after="0" w:line="240" w:lineRule="auto"/>
              <w:rPr>
                <w:rFonts w:ascii="Times New Roman" w:eastAsia="Times New Roman" w:hAnsi="Times New Roman"/>
                <w:sz w:val="24"/>
                <w:szCs w:val="24"/>
                <w:lang w:eastAsia="ru-RU"/>
              </w:rPr>
            </w:pPr>
          </w:p>
        </w:tc>
      </w:tr>
      <w:tr w:rsidR="00B160BB" w:rsidRPr="00E9169B" w:rsidTr="00EB5FCB">
        <w:trPr>
          <w:trHeight w:val="23"/>
        </w:trPr>
        <w:tc>
          <w:tcPr>
            <w:tcW w:w="560"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13</w:t>
            </w:r>
          </w:p>
        </w:tc>
        <w:tc>
          <w:tcPr>
            <w:tcW w:w="3456" w:type="dxa"/>
            <w:tcBorders>
              <w:top w:val="single" w:sz="2" w:space="0" w:color="000000"/>
              <w:left w:val="single" w:sz="2" w:space="0" w:color="000000"/>
              <w:bottom w:val="single" w:sz="2" w:space="0" w:color="000000"/>
              <w:right w:val="nil"/>
            </w:tcBorders>
            <w:hideMark/>
          </w:tcPr>
          <w:p w:rsidR="00B160BB" w:rsidRPr="00E9169B" w:rsidRDefault="00B160BB" w:rsidP="00EB5FCB">
            <w:pPr>
              <w:spacing w:after="0" w:line="240" w:lineRule="auto"/>
              <w:ind w:firstLine="7"/>
              <w:jc w:val="both"/>
              <w:rPr>
                <w:rFonts w:ascii="Times New Roman" w:hAnsi="Times New Roman"/>
                <w:sz w:val="24"/>
                <w:szCs w:val="24"/>
              </w:rPr>
            </w:pPr>
            <w:r w:rsidRPr="00E9169B">
              <w:rPr>
                <w:rFonts w:ascii="Times New Roman" w:hAnsi="Times New Roman"/>
                <w:sz w:val="24"/>
                <w:szCs w:val="24"/>
              </w:rPr>
              <w:t>Обсуждение с учителем-словесником  темы, содержания, структуры и методического обеспечения уроков, подготовленных самостоятельно.</w:t>
            </w:r>
          </w:p>
          <w:p w:rsidR="00B160BB" w:rsidRPr="00E9169B" w:rsidRDefault="00B160BB" w:rsidP="00EB5FCB">
            <w:pPr>
              <w:tabs>
                <w:tab w:val="left" w:pos="9360"/>
              </w:tabs>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1111"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10</w:t>
            </w:r>
          </w:p>
        </w:tc>
        <w:tc>
          <w:tcPr>
            <w:tcW w:w="1249"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p>
        </w:tc>
        <w:tc>
          <w:tcPr>
            <w:tcW w:w="973"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p>
        </w:tc>
        <w:tc>
          <w:tcPr>
            <w:tcW w:w="836"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10</w:t>
            </w:r>
          </w:p>
        </w:tc>
        <w:tc>
          <w:tcPr>
            <w:tcW w:w="1386" w:type="dxa"/>
            <w:tcBorders>
              <w:top w:val="single" w:sz="2" w:space="0" w:color="000000"/>
              <w:left w:val="single" w:sz="2" w:space="0" w:color="000000"/>
              <w:bottom w:val="single" w:sz="2" w:space="0" w:color="000000"/>
              <w:right w:val="single" w:sz="2" w:space="0" w:color="000000"/>
            </w:tcBorders>
          </w:tcPr>
          <w:p w:rsidR="00B160BB" w:rsidRPr="00E9169B" w:rsidRDefault="00B160BB" w:rsidP="00EB5FCB">
            <w:pPr>
              <w:tabs>
                <w:tab w:val="left" w:pos="9360"/>
              </w:tabs>
              <w:suppressAutoHyphens/>
              <w:autoSpaceDE w:val="0"/>
              <w:autoSpaceDN w:val="0"/>
              <w:adjustRightInd w:val="0"/>
              <w:spacing w:after="0" w:line="240" w:lineRule="auto"/>
              <w:rPr>
                <w:rFonts w:ascii="Times New Roman" w:eastAsia="Times New Roman" w:hAnsi="Times New Roman"/>
                <w:sz w:val="24"/>
                <w:szCs w:val="24"/>
                <w:lang w:eastAsia="ru-RU"/>
              </w:rPr>
            </w:pPr>
          </w:p>
        </w:tc>
      </w:tr>
      <w:tr w:rsidR="00B160BB" w:rsidRPr="00E9169B" w:rsidTr="00EB5FCB">
        <w:trPr>
          <w:trHeight w:val="23"/>
        </w:trPr>
        <w:tc>
          <w:tcPr>
            <w:tcW w:w="560"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14</w:t>
            </w:r>
          </w:p>
        </w:tc>
        <w:tc>
          <w:tcPr>
            <w:tcW w:w="3456" w:type="dxa"/>
            <w:tcBorders>
              <w:top w:val="single" w:sz="2" w:space="0" w:color="000000"/>
              <w:left w:val="single" w:sz="2" w:space="0" w:color="000000"/>
              <w:bottom w:val="single" w:sz="2" w:space="0" w:color="000000"/>
              <w:right w:val="nil"/>
            </w:tcBorders>
            <w:hideMark/>
          </w:tcPr>
          <w:p w:rsidR="00B160BB" w:rsidRPr="00E9169B" w:rsidRDefault="007E6336" w:rsidP="00EB5FCB">
            <w:pPr>
              <w:spacing w:after="0" w:line="240" w:lineRule="auto"/>
              <w:ind w:firstLine="7"/>
              <w:jc w:val="both"/>
              <w:rPr>
                <w:rFonts w:ascii="Times New Roman" w:hAnsi="Times New Roman"/>
                <w:sz w:val="24"/>
                <w:szCs w:val="24"/>
              </w:rPr>
            </w:pPr>
            <w:r>
              <w:rPr>
                <w:rFonts w:ascii="Times New Roman" w:hAnsi="Times New Roman"/>
                <w:sz w:val="24"/>
                <w:szCs w:val="24"/>
              </w:rPr>
              <w:t>Проведение анкетирование «Методика атрибутивного  чтения"</w:t>
            </w:r>
          </w:p>
          <w:p w:rsidR="00B160BB" w:rsidRPr="00E9169B" w:rsidRDefault="00B160BB" w:rsidP="00EB5FCB">
            <w:pPr>
              <w:tabs>
                <w:tab w:val="left" w:pos="9360"/>
              </w:tabs>
              <w:suppressAutoHyphens/>
              <w:autoSpaceDE w:val="0"/>
              <w:autoSpaceDN w:val="0"/>
              <w:adjustRightInd w:val="0"/>
              <w:spacing w:after="0" w:line="240" w:lineRule="auto"/>
              <w:rPr>
                <w:rFonts w:ascii="Times New Roman" w:hAnsi="Times New Roman"/>
                <w:sz w:val="24"/>
                <w:szCs w:val="24"/>
              </w:rPr>
            </w:pPr>
          </w:p>
        </w:tc>
        <w:tc>
          <w:tcPr>
            <w:tcW w:w="1111"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2</w:t>
            </w:r>
          </w:p>
        </w:tc>
        <w:tc>
          <w:tcPr>
            <w:tcW w:w="1249"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2</w:t>
            </w:r>
          </w:p>
        </w:tc>
        <w:tc>
          <w:tcPr>
            <w:tcW w:w="973"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3</w:t>
            </w:r>
          </w:p>
        </w:tc>
        <w:tc>
          <w:tcPr>
            <w:tcW w:w="836"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7</w:t>
            </w:r>
          </w:p>
        </w:tc>
        <w:tc>
          <w:tcPr>
            <w:tcW w:w="1386" w:type="dxa"/>
            <w:tcBorders>
              <w:top w:val="single" w:sz="2" w:space="0" w:color="000000"/>
              <w:left w:val="single" w:sz="2" w:space="0" w:color="000000"/>
              <w:bottom w:val="single" w:sz="2" w:space="0" w:color="000000"/>
              <w:right w:val="single" w:sz="2" w:space="0" w:color="000000"/>
            </w:tcBorders>
          </w:tcPr>
          <w:p w:rsidR="00B160BB" w:rsidRPr="00E9169B" w:rsidRDefault="00B160BB" w:rsidP="00EB5FCB">
            <w:pPr>
              <w:tabs>
                <w:tab w:val="left" w:pos="9360"/>
              </w:tabs>
              <w:suppressAutoHyphens/>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Календарно-тематическое планирование</w:t>
            </w:r>
          </w:p>
        </w:tc>
      </w:tr>
      <w:tr w:rsidR="00B160BB" w:rsidRPr="00E9169B" w:rsidTr="00EB5FCB">
        <w:trPr>
          <w:trHeight w:val="23"/>
        </w:trPr>
        <w:tc>
          <w:tcPr>
            <w:tcW w:w="9571" w:type="dxa"/>
            <w:gridSpan w:val="7"/>
            <w:tcBorders>
              <w:top w:val="single" w:sz="2" w:space="0" w:color="000000"/>
              <w:left w:val="single" w:sz="2" w:space="0" w:color="000000"/>
              <w:bottom w:val="single" w:sz="2" w:space="0" w:color="000000"/>
              <w:right w:val="single" w:sz="2" w:space="0" w:color="000000"/>
            </w:tcBorders>
          </w:tcPr>
          <w:p w:rsidR="00B160BB" w:rsidRPr="00E9169B" w:rsidRDefault="00B160BB" w:rsidP="00EB5FCB">
            <w:pPr>
              <w:tabs>
                <w:tab w:val="left" w:pos="9360"/>
              </w:tabs>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bCs/>
                <w:i/>
                <w:sz w:val="24"/>
                <w:szCs w:val="24"/>
                <w:lang w:eastAsia="ru-RU"/>
              </w:rPr>
              <w:t>Производственный этап прохождения практики</w:t>
            </w:r>
          </w:p>
        </w:tc>
      </w:tr>
      <w:tr w:rsidR="00B160BB" w:rsidRPr="00E9169B" w:rsidTr="00EB5FCB">
        <w:trPr>
          <w:trHeight w:val="23"/>
        </w:trPr>
        <w:tc>
          <w:tcPr>
            <w:tcW w:w="560"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15</w:t>
            </w:r>
          </w:p>
        </w:tc>
        <w:tc>
          <w:tcPr>
            <w:tcW w:w="3456" w:type="dxa"/>
            <w:tcBorders>
              <w:top w:val="single" w:sz="2" w:space="0" w:color="000000"/>
              <w:left w:val="single" w:sz="2" w:space="0" w:color="000000"/>
              <w:bottom w:val="single" w:sz="2" w:space="0" w:color="000000"/>
              <w:right w:val="nil"/>
            </w:tcBorders>
            <w:hideMark/>
          </w:tcPr>
          <w:p w:rsidR="00B160BB" w:rsidRPr="00E9169B" w:rsidRDefault="00B160BB" w:rsidP="00EB5FCB">
            <w:pPr>
              <w:spacing w:after="0" w:line="240" w:lineRule="auto"/>
              <w:ind w:firstLine="7"/>
              <w:jc w:val="both"/>
              <w:rPr>
                <w:rFonts w:ascii="Times New Roman" w:hAnsi="Times New Roman"/>
                <w:sz w:val="24"/>
                <w:szCs w:val="24"/>
              </w:rPr>
            </w:pPr>
            <w:r w:rsidRPr="00E9169B">
              <w:rPr>
                <w:rFonts w:ascii="Times New Roman" w:hAnsi="Times New Roman"/>
                <w:sz w:val="24"/>
                <w:szCs w:val="24"/>
              </w:rPr>
              <w:t>Проведение уроков русского языка и литературы</w:t>
            </w:r>
          </w:p>
        </w:tc>
        <w:tc>
          <w:tcPr>
            <w:tcW w:w="1111"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30</w:t>
            </w:r>
          </w:p>
        </w:tc>
        <w:tc>
          <w:tcPr>
            <w:tcW w:w="1249"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2</w:t>
            </w:r>
          </w:p>
        </w:tc>
        <w:tc>
          <w:tcPr>
            <w:tcW w:w="973"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p>
        </w:tc>
        <w:tc>
          <w:tcPr>
            <w:tcW w:w="836"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32</w:t>
            </w:r>
          </w:p>
        </w:tc>
        <w:tc>
          <w:tcPr>
            <w:tcW w:w="1386" w:type="dxa"/>
            <w:tcBorders>
              <w:top w:val="single" w:sz="2" w:space="0" w:color="000000"/>
              <w:left w:val="single" w:sz="2" w:space="0" w:color="000000"/>
              <w:bottom w:val="single" w:sz="2" w:space="0" w:color="000000"/>
              <w:right w:val="single" w:sz="2" w:space="0" w:color="000000"/>
            </w:tcBorders>
          </w:tcPr>
          <w:p w:rsidR="00B160BB" w:rsidRPr="00E9169B" w:rsidRDefault="00B160BB" w:rsidP="00EB5FCB">
            <w:pPr>
              <w:tabs>
                <w:tab w:val="left" w:pos="9360"/>
              </w:tabs>
              <w:suppressAutoHyphens/>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Конспекты проведенных уроков</w:t>
            </w:r>
          </w:p>
        </w:tc>
      </w:tr>
      <w:tr w:rsidR="00B160BB" w:rsidRPr="00E9169B" w:rsidTr="00EB5FCB">
        <w:trPr>
          <w:trHeight w:val="23"/>
        </w:trPr>
        <w:tc>
          <w:tcPr>
            <w:tcW w:w="560"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16</w:t>
            </w:r>
          </w:p>
        </w:tc>
        <w:tc>
          <w:tcPr>
            <w:tcW w:w="3456" w:type="dxa"/>
            <w:tcBorders>
              <w:top w:val="single" w:sz="2" w:space="0" w:color="000000"/>
              <w:left w:val="single" w:sz="2" w:space="0" w:color="000000"/>
              <w:bottom w:val="single" w:sz="2" w:space="0" w:color="000000"/>
              <w:right w:val="nil"/>
            </w:tcBorders>
            <w:hideMark/>
          </w:tcPr>
          <w:p w:rsidR="00B160BB" w:rsidRPr="00E9169B" w:rsidRDefault="00B160BB" w:rsidP="00EB5FCB">
            <w:pPr>
              <w:spacing w:after="0" w:line="240" w:lineRule="auto"/>
              <w:ind w:firstLine="7"/>
              <w:jc w:val="both"/>
              <w:rPr>
                <w:rFonts w:ascii="Times New Roman" w:hAnsi="Times New Roman"/>
                <w:sz w:val="24"/>
                <w:szCs w:val="24"/>
              </w:rPr>
            </w:pPr>
            <w:r w:rsidRPr="00E9169B">
              <w:rPr>
                <w:rFonts w:ascii="Times New Roman" w:hAnsi="Times New Roman"/>
                <w:sz w:val="24"/>
                <w:szCs w:val="24"/>
              </w:rPr>
              <w:t>Проверка письменных работ учащихся (диктант, изложение, сочинение)</w:t>
            </w:r>
          </w:p>
          <w:p w:rsidR="00B160BB" w:rsidRPr="00E9169B" w:rsidRDefault="00B160BB" w:rsidP="00EB5FCB">
            <w:pPr>
              <w:spacing w:after="0" w:line="240" w:lineRule="auto"/>
              <w:ind w:firstLine="7"/>
              <w:jc w:val="both"/>
              <w:rPr>
                <w:rFonts w:ascii="Times New Roman" w:hAnsi="Times New Roman"/>
                <w:sz w:val="24"/>
                <w:szCs w:val="24"/>
              </w:rPr>
            </w:pPr>
          </w:p>
        </w:tc>
        <w:tc>
          <w:tcPr>
            <w:tcW w:w="1111"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2</w:t>
            </w:r>
          </w:p>
        </w:tc>
        <w:tc>
          <w:tcPr>
            <w:tcW w:w="1249"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p>
        </w:tc>
        <w:tc>
          <w:tcPr>
            <w:tcW w:w="973"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15</w:t>
            </w:r>
          </w:p>
        </w:tc>
        <w:tc>
          <w:tcPr>
            <w:tcW w:w="836" w:type="dxa"/>
            <w:tcBorders>
              <w:top w:val="single" w:sz="2" w:space="0" w:color="000000"/>
              <w:left w:val="single" w:sz="2" w:space="0" w:color="000000"/>
              <w:bottom w:val="single" w:sz="2" w:space="0" w:color="000000"/>
              <w:right w:val="nil"/>
            </w:tcBorders>
            <w:vAlign w:val="center"/>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17</w:t>
            </w:r>
          </w:p>
        </w:tc>
        <w:tc>
          <w:tcPr>
            <w:tcW w:w="1386" w:type="dxa"/>
            <w:tcBorders>
              <w:top w:val="single" w:sz="2" w:space="0" w:color="000000"/>
              <w:left w:val="single" w:sz="2" w:space="0" w:color="000000"/>
              <w:bottom w:val="single" w:sz="2" w:space="0" w:color="000000"/>
              <w:right w:val="single" w:sz="2" w:space="0" w:color="000000"/>
            </w:tcBorders>
          </w:tcPr>
          <w:p w:rsidR="00B160BB" w:rsidRPr="00E9169B" w:rsidRDefault="00B160BB" w:rsidP="00EB5FCB">
            <w:pPr>
              <w:tabs>
                <w:tab w:val="left" w:pos="9360"/>
              </w:tabs>
              <w:suppressAutoHyphens/>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 xml:space="preserve">Анализ проверенных письменных работ </w:t>
            </w:r>
          </w:p>
        </w:tc>
      </w:tr>
      <w:tr w:rsidR="00B160BB" w:rsidRPr="00E9169B" w:rsidTr="00EB5FCB">
        <w:trPr>
          <w:trHeight w:val="23"/>
        </w:trPr>
        <w:tc>
          <w:tcPr>
            <w:tcW w:w="9571" w:type="dxa"/>
            <w:gridSpan w:val="7"/>
            <w:tcBorders>
              <w:top w:val="single" w:sz="2" w:space="0" w:color="000000"/>
              <w:left w:val="single" w:sz="2" w:space="0" w:color="000000"/>
              <w:bottom w:val="single" w:sz="2" w:space="0" w:color="000000"/>
              <w:right w:val="single" w:sz="2" w:space="0" w:color="000000"/>
            </w:tcBorders>
          </w:tcPr>
          <w:p w:rsidR="00B160BB" w:rsidRPr="00E9169B" w:rsidRDefault="00B160BB" w:rsidP="00EB5FCB">
            <w:pPr>
              <w:tabs>
                <w:tab w:val="left" w:pos="9360"/>
              </w:tabs>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bCs/>
                <w:i/>
                <w:sz w:val="24"/>
                <w:szCs w:val="24"/>
                <w:lang w:eastAsia="ru-RU"/>
              </w:rPr>
              <w:t>Заключительный этап</w:t>
            </w:r>
          </w:p>
        </w:tc>
      </w:tr>
      <w:tr w:rsidR="00B160BB" w:rsidRPr="00E9169B" w:rsidTr="00EB5FCB">
        <w:trPr>
          <w:trHeight w:val="23"/>
        </w:trPr>
        <w:tc>
          <w:tcPr>
            <w:tcW w:w="560"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17</w:t>
            </w:r>
          </w:p>
        </w:tc>
        <w:tc>
          <w:tcPr>
            <w:tcW w:w="3456" w:type="dxa"/>
            <w:tcBorders>
              <w:top w:val="single" w:sz="2" w:space="0" w:color="000000"/>
              <w:left w:val="single" w:sz="2" w:space="0" w:color="000000"/>
              <w:bottom w:val="single" w:sz="2" w:space="0" w:color="000000"/>
              <w:right w:val="nil"/>
            </w:tcBorders>
            <w:hideMark/>
          </w:tcPr>
          <w:p w:rsidR="00B160BB" w:rsidRPr="00E9169B" w:rsidRDefault="00B160BB" w:rsidP="00EB5FCB">
            <w:pPr>
              <w:spacing w:after="0" w:line="240" w:lineRule="auto"/>
              <w:ind w:firstLine="7"/>
              <w:jc w:val="both"/>
              <w:rPr>
                <w:rFonts w:ascii="Times New Roman" w:hAnsi="Times New Roman"/>
                <w:sz w:val="24"/>
                <w:szCs w:val="24"/>
              </w:rPr>
            </w:pPr>
            <w:r w:rsidRPr="00E9169B">
              <w:rPr>
                <w:rFonts w:ascii="Times New Roman" w:hAnsi="Times New Roman"/>
                <w:sz w:val="24"/>
                <w:szCs w:val="24"/>
              </w:rPr>
              <w:t>Заполнение аттестационного листа и оформление заключения о прохождении педагогической практики</w:t>
            </w:r>
          </w:p>
          <w:p w:rsidR="00B160BB" w:rsidRPr="00E9169B" w:rsidRDefault="00B160BB" w:rsidP="00EB5FCB">
            <w:pPr>
              <w:tabs>
                <w:tab w:val="left" w:pos="9360"/>
              </w:tabs>
              <w:suppressAutoHyphens/>
              <w:autoSpaceDE w:val="0"/>
              <w:autoSpaceDN w:val="0"/>
              <w:adjustRightInd w:val="0"/>
              <w:spacing w:after="0" w:line="240" w:lineRule="auto"/>
              <w:jc w:val="both"/>
              <w:rPr>
                <w:rFonts w:ascii="Times New Roman" w:eastAsia="Times New Roman" w:hAnsi="Times New Roman"/>
                <w:sz w:val="24"/>
                <w:szCs w:val="24"/>
                <w:lang w:eastAsia="ru-RU"/>
              </w:rPr>
            </w:pPr>
          </w:p>
        </w:tc>
        <w:tc>
          <w:tcPr>
            <w:tcW w:w="1111"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2</w:t>
            </w:r>
          </w:p>
        </w:tc>
        <w:tc>
          <w:tcPr>
            <w:tcW w:w="1249"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p>
        </w:tc>
        <w:tc>
          <w:tcPr>
            <w:tcW w:w="973"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p>
        </w:tc>
        <w:tc>
          <w:tcPr>
            <w:tcW w:w="836"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2</w:t>
            </w:r>
          </w:p>
        </w:tc>
        <w:tc>
          <w:tcPr>
            <w:tcW w:w="1386" w:type="dxa"/>
            <w:tcBorders>
              <w:top w:val="single" w:sz="2" w:space="0" w:color="000000"/>
              <w:left w:val="single" w:sz="2" w:space="0" w:color="000000"/>
              <w:bottom w:val="single" w:sz="2" w:space="0" w:color="000000"/>
              <w:right w:val="single" w:sz="2" w:space="0" w:color="000000"/>
            </w:tcBorders>
            <w:vAlign w:val="center"/>
          </w:tcPr>
          <w:p w:rsidR="00B160BB" w:rsidRPr="00E9169B" w:rsidRDefault="00B160BB" w:rsidP="00EB5FCB">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Заполненный аттестационный лист и оформленное заключение о прохождении педагогической практики</w:t>
            </w:r>
          </w:p>
        </w:tc>
      </w:tr>
      <w:tr w:rsidR="00B160BB" w:rsidRPr="00E9169B" w:rsidTr="00EB5FCB">
        <w:trPr>
          <w:trHeight w:val="23"/>
        </w:trPr>
        <w:tc>
          <w:tcPr>
            <w:tcW w:w="560"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18</w:t>
            </w:r>
          </w:p>
        </w:tc>
        <w:tc>
          <w:tcPr>
            <w:tcW w:w="3456" w:type="dxa"/>
            <w:tcBorders>
              <w:top w:val="single" w:sz="2" w:space="0" w:color="000000"/>
              <w:left w:val="single" w:sz="2" w:space="0" w:color="000000"/>
              <w:bottom w:val="single" w:sz="2" w:space="0" w:color="000000"/>
              <w:right w:val="nil"/>
            </w:tcBorders>
            <w:hideMark/>
          </w:tcPr>
          <w:p w:rsidR="00B160BB" w:rsidRPr="00E9169B" w:rsidRDefault="00B160BB" w:rsidP="00EB5FCB">
            <w:pPr>
              <w:spacing w:after="0" w:line="240" w:lineRule="auto"/>
              <w:ind w:firstLine="7"/>
              <w:jc w:val="both"/>
              <w:rPr>
                <w:rFonts w:ascii="Times New Roman" w:eastAsia="Times New Roman" w:hAnsi="Times New Roman"/>
                <w:i/>
                <w:sz w:val="24"/>
                <w:szCs w:val="24"/>
                <w:lang w:eastAsia="ru-RU"/>
              </w:rPr>
            </w:pPr>
            <w:r w:rsidRPr="00E9169B">
              <w:rPr>
                <w:rFonts w:ascii="Times New Roman" w:hAnsi="Times New Roman"/>
                <w:sz w:val="24"/>
                <w:szCs w:val="24"/>
              </w:rPr>
              <w:t>Заполнение дневника педагогической практики</w:t>
            </w:r>
          </w:p>
        </w:tc>
        <w:tc>
          <w:tcPr>
            <w:tcW w:w="1111"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w:t>
            </w:r>
          </w:p>
        </w:tc>
        <w:tc>
          <w:tcPr>
            <w:tcW w:w="1249"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w:t>
            </w:r>
          </w:p>
        </w:tc>
        <w:tc>
          <w:tcPr>
            <w:tcW w:w="973"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w:t>
            </w:r>
          </w:p>
        </w:tc>
        <w:tc>
          <w:tcPr>
            <w:tcW w:w="836"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3</w:t>
            </w:r>
          </w:p>
        </w:tc>
        <w:tc>
          <w:tcPr>
            <w:tcW w:w="1386" w:type="dxa"/>
            <w:tcBorders>
              <w:top w:val="single" w:sz="2" w:space="0" w:color="000000"/>
              <w:left w:val="single" w:sz="2" w:space="0" w:color="000000"/>
              <w:bottom w:val="single" w:sz="2" w:space="0" w:color="000000"/>
              <w:right w:val="single" w:sz="2" w:space="0" w:color="000000"/>
            </w:tcBorders>
            <w:vAlign w:val="center"/>
          </w:tcPr>
          <w:p w:rsidR="00B160BB" w:rsidRPr="00E9169B" w:rsidRDefault="00B160BB" w:rsidP="00EB5FCB">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 xml:space="preserve">Заполненный дневник </w:t>
            </w:r>
            <w:r w:rsidRPr="00E9169B">
              <w:rPr>
                <w:rFonts w:ascii="Times New Roman" w:eastAsia="Times New Roman" w:hAnsi="Times New Roman"/>
                <w:sz w:val="24"/>
                <w:szCs w:val="24"/>
                <w:lang w:eastAsia="ru-RU"/>
              </w:rPr>
              <w:lastRenderedPageBreak/>
              <w:t>педагогической практики</w:t>
            </w:r>
          </w:p>
        </w:tc>
      </w:tr>
      <w:tr w:rsidR="00B160BB" w:rsidRPr="00E9169B" w:rsidTr="00EB5FCB">
        <w:trPr>
          <w:trHeight w:val="23"/>
        </w:trPr>
        <w:tc>
          <w:tcPr>
            <w:tcW w:w="560"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lastRenderedPageBreak/>
              <w:t>19</w:t>
            </w:r>
          </w:p>
        </w:tc>
        <w:tc>
          <w:tcPr>
            <w:tcW w:w="3456" w:type="dxa"/>
            <w:tcBorders>
              <w:top w:val="single" w:sz="2" w:space="0" w:color="000000"/>
              <w:left w:val="single" w:sz="2" w:space="0" w:color="000000"/>
              <w:bottom w:val="single" w:sz="2" w:space="0" w:color="000000"/>
              <w:right w:val="nil"/>
            </w:tcBorders>
            <w:hideMark/>
          </w:tcPr>
          <w:p w:rsidR="00B160BB" w:rsidRPr="00E9169B" w:rsidRDefault="00B160BB" w:rsidP="00EB5FCB">
            <w:pPr>
              <w:spacing w:after="0" w:line="240" w:lineRule="auto"/>
              <w:ind w:firstLine="7"/>
              <w:jc w:val="both"/>
              <w:rPr>
                <w:rFonts w:ascii="Times New Roman" w:hAnsi="Times New Roman"/>
                <w:sz w:val="24"/>
                <w:szCs w:val="24"/>
              </w:rPr>
            </w:pPr>
            <w:r w:rsidRPr="00E9169B">
              <w:rPr>
                <w:rFonts w:ascii="Times New Roman" w:hAnsi="Times New Roman"/>
                <w:sz w:val="24"/>
                <w:szCs w:val="24"/>
              </w:rPr>
              <w:t>Подготовка отчета о прохождении практики</w:t>
            </w:r>
          </w:p>
          <w:p w:rsidR="00B160BB" w:rsidRPr="00E9169B" w:rsidRDefault="00B160BB" w:rsidP="00EB5FCB">
            <w:pPr>
              <w:tabs>
                <w:tab w:val="left" w:pos="9360"/>
              </w:tabs>
              <w:suppressAutoHyphens/>
              <w:autoSpaceDE w:val="0"/>
              <w:autoSpaceDN w:val="0"/>
              <w:adjustRightInd w:val="0"/>
              <w:spacing w:after="0" w:line="240" w:lineRule="auto"/>
              <w:jc w:val="both"/>
              <w:rPr>
                <w:rFonts w:ascii="Times New Roman" w:eastAsia="Times New Roman" w:hAnsi="Times New Roman"/>
                <w:sz w:val="24"/>
                <w:szCs w:val="24"/>
                <w:lang w:eastAsia="ru-RU"/>
              </w:rPr>
            </w:pPr>
          </w:p>
        </w:tc>
        <w:tc>
          <w:tcPr>
            <w:tcW w:w="1111"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p>
        </w:tc>
        <w:tc>
          <w:tcPr>
            <w:tcW w:w="1249"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w:t>
            </w:r>
          </w:p>
        </w:tc>
        <w:tc>
          <w:tcPr>
            <w:tcW w:w="973"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9</w:t>
            </w:r>
          </w:p>
        </w:tc>
        <w:tc>
          <w:tcPr>
            <w:tcW w:w="836"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10</w:t>
            </w:r>
          </w:p>
        </w:tc>
        <w:tc>
          <w:tcPr>
            <w:tcW w:w="1386" w:type="dxa"/>
            <w:tcBorders>
              <w:top w:val="single" w:sz="2" w:space="0" w:color="000000"/>
              <w:left w:val="single" w:sz="2" w:space="0" w:color="000000"/>
              <w:bottom w:val="single" w:sz="2" w:space="0" w:color="000000"/>
              <w:right w:val="single" w:sz="2" w:space="0" w:color="000000"/>
            </w:tcBorders>
            <w:vAlign w:val="center"/>
          </w:tcPr>
          <w:p w:rsidR="00B160BB" w:rsidRPr="00E9169B" w:rsidRDefault="00B160BB" w:rsidP="00EB5FCB">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Отчет о педагогической практике</w:t>
            </w:r>
          </w:p>
        </w:tc>
      </w:tr>
      <w:tr w:rsidR="00B160BB" w:rsidRPr="00E9169B" w:rsidTr="00EB5FCB">
        <w:trPr>
          <w:trHeight w:val="23"/>
        </w:trPr>
        <w:tc>
          <w:tcPr>
            <w:tcW w:w="560"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20</w:t>
            </w:r>
          </w:p>
        </w:tc>
        <w:tc>
          <w:tcPr>
            <w:tcW w:w="3456" w:type="dxa"/>
            <w:tcBorders>
              <w:top w:val="single" w:sz="2" w:space="0" w:color="000000"/>
              <w:left w:val="single" w:sz="2" w:space="0" w:color="000000"/>
              <w:bottom w:val="single" w:sz="2" w:space="0" w:color="000000"/>
              <w:right w:val="nil"/>
            </w:tcBorders>
            <w:hideMark/>
          </w:tcPr>
          <w:p w:rsidR="00B160BB" w:rsidRPr="00E9169B" w:rsidRDefault="00B160BB" w:rsidP="00EB5FCB">
            <w:pPr>
              <w:spacing w:after="0" w:line="240" w:lineRule="auto"/>
              <w:ind w:firstLine="7"/>
              <w:jc w:val="both"/>
              <w:rPr>
                <w:rFonts w:ascii="Times New Roman" w:hAnsi="Times New Roman"/>
                <w:sz w:val="24"/>
                <w:szCs w:val="24"/>
              </w:rPr>
            </w:pPr>
            <w:r w:rsidRPr="00E9169B">
              <w:rPr>
                <w:rFonts w:ascii="Times New Roman" w:hAnsi="Times New Roman"/>
                <w:sz w:val="24"/>
                <w:szCs w:val="24"/>
              </w:rPr>
              <w:t>Защита отчета о прохождении педагогической практики</w:t>
            </w:r>
          </w:p>
        </w:tc>
        <w:tc>
          <w:tcPr>
            <w:tcW w:w="1111"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p>
        </w:tc>
        <w:tc>
          <w:tcPr>
            <w:tcW w:w="1249"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2</w:t>
            </w:r>
          </w:p>
        </w:tc>
        <w:tc>
          <w:tcPr>
            <w:tcW w:w="973"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p>
        </w:tc>
        <w:tc>
          <w:tcPr>
            <w:tcW w:w="836"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2</w:t>
            </w:r>
          </w:p>
        </w:tc>
        <w:tc>
          <w:tcPr>
            <w:tcW w:w="1386" w:type="dxa"/>
            <w:tcBorders>
              <w:top w:val="single" w:sz="2" w:space="0" w:color="000000"/>
              <w:left w:val="single" w:sz="2" w:space="0" w:color="000000"/>
              <w:bottom w:val="single" w:sz="2" w:space="0" w:color="000000"/>
              <w:right w:val="single" w:sz="2" w:space="0" w:color="000000"/>
            </w:tcBorders>
            <w:vAlign w:val="center"/>
          </w:tcPr>
          <w:p w:rsidR="00B160BB" w:rsidRPr="00E9169B" w:rsidRDefault="00B160BB" w:rsidP="00EB5FCB">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Защита отчета</w:t>
            </w:r>
          </w:p>
        </w:tc>
      </w:tr>
      <w:tr w:rsidR="00B160BB" w:rsidRPr="00E9169B" w:rsidTr="00EB5FCB">
        <w:trPr>
          <w:trHeight w:val="23"/>
        </w:trPr>
        <w:tc>
          <w:tcPr>
            <w:tcW w:w="560"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21</w:t>
            </w:r>
          </w:p>
        </w:tc>
        <w:tc>
          <w:tcPr>
            <w:tcW w:w="3456" w:type="dxa"/>
            <w:tcBorders>
              <w:top w:val="single" w:sz="2" w:space="0" w:color="000000"/>
              <w:left w:val="single" w:sz="2" w:space="0" w:color="000000"/>
              <w:bottom w:val="single" w:sz="2" w:space="0" w:color="000000"/>
              <w:right w:val="nil"/>
            </w:tcBorders>
            <w:hideMark/>
          </w:tcPr>
          <w:p w:rsidR="00B160BB" w:rsidRPr="00E9169B" w:rsidRDefault="00B160BB" w:rsidP="00EB5FCB">
            <w:pPr>
              <w:tabs>
                <w:tab w:val="left" w:pos="9360"/>
              </w:tabs>
              <w:suppressAutoHyphens/>
              <w:autoSpaceDE w:val="0"/>
              <w:autoSpaceDN w:val="0"/>
              <w:adjustRightInd w:val="0"/>
              <w:spacing w:after="0" w:line="240" w:lineRule="auto"/>
              <w:jc w:val="both"/>
              <w:rPr>
                <w:rFonts w:ascii="Times New Roman" w:eastAsia="Times New Roman" w:hAnsi="Times New Roman"/>
                <w:i/>
                <w:sz w:val="24"/>
                <w:szCs w:val="24"/>
                <w:lang w:eastAsia="ru-RU"/>
              </w:rPr>
            </w:pPr>
            <w:r w:rsidRPr="00E9169B">
              <w:rPr>
                <w:rFonts w:ascii="Times New Roman" w:hAnsi="Times New Roman"/>
                <w:sz w:val="24"/>
                <w:szCs w:val="24"/>
              </w:rPr>
              <w:t>Зачет по педагогической практике</w:t>
            </w:r>
          </w:p>
        </w:tc>
        <w:tc>
          <w:tcPr>
            <w:tcW w:w="1111"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p>
        </w:tc>
        <w:tc>
          <w:tcPr>
            <w:tcW w:w="1249"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w:t>
            </w:r>
          </w:p>
        </w:tc>
        <w:tc>
          <w:tcPr>
            <w:tcW w:w="973"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p>
        </w:tc>
        <w:tc>
          <w:tcPr>
            <w:tcW w:w="836"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w:t>
            </w:r>
          </w:p>
        </w:tc>
        <w:tc>
          <w:tcPr>
            <w:tcW w:w="1386" w:type="dxa"/>
            <w:tcBorders>
              <w:top w:val="single" w:sz="2" w:space="0" w:color="000000"/>
              <w:left w:val="single" w:sz="2" w:space="0" w:color="000000"/>
              <w:bottom w:val="single" w:sz="2" w:space="0" w:color="000000"/>
              <w:right w:val="single" w:sz="2" w:space="0" w:color="000000"/>
            </w:tcBorders>
            <w:vAlign w:val="center"/>
          </w:tcPr>
          <w:p w:rsidR="00B160BB" w:rsidRPr="00E9169B" w:rsidRDefault="00B160BB" w:rsidP="00EB5FCB">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Зачет</w:t>
            </w:r>
          </w:p>
        </w:tc>
      </w:tr>
      <w:tr w:rsidR="00B160BB" w:rsidRPr="00E9169B" w:rsidTr="00EB5FCB">
        <w:trPr>
          <w:trHeight w:val="23"/>
        </w:trPr>
        <w:tc>
          <w:tcPr>
            <w:tcW w:w="560"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3456" w:type="dxa"/>
            <w:tcBorders>
              <w:top w:val="single" w:sz="2" w:space="0" w:color="000000"/>
              <w:left w:val="single" w:sz="2" w:space="0" w:color="000000"/>
              <w:bottom w:val="single" w:sz="2" w:space="0" w:color="000000"/>
              <w:right w:val="nil"/>
            </w:tcBorders>
            <w:hideMark/>
          </w:tcPr>
          <w:p w:rsidR="00B160BB" w:rsidRPr="00E9169B" w:rsidRDefault="00B160BB" w:rsidP="00EB5FCB">
            <w:pPr>
              <w:tabs>
                <w:tab w:val="left" w:pos="9360"/>
              </w:tabs>
              <w:suppressAutoHyphens/>
              <w:autoSpaceDE w:val="0"/>
              <w:autoSpaceDN w:val="0"/>
              <w:adjustRightInd w:val="0"/>
              <w:spacing w:after="0" w:line="240" w:lineRule="auto"/>
              <w:jc w:val="both"/>
              <w:rPr>
                <w:rFonts w:ascii="Times New Roman" w:eastAsia="Times New Roman" w:hAnsi="Times New Roman"/>
                <w:i/>
                <w:sz w:val="24"/>
                <w:szCs w:val="24"/>
                <w:lang w:eastAsia="ru-RU"/>
              </w:rPr>
            </w:pPr>
            <w:r w:rsidRPr="00E9169B">
              <w:rPr>
                <w:rFonts w:ascii="Times New Roman" w:eastAsia="Times New Roman" w:hAnsi="Times New Roman"/>
                <w:i/>
                <w:sz w:val="24"/>
                <w:szCs w:val="24"/>
                <w:lang w:eastAsia="ru-RU"/>
              </w:rPr>
              <w:t>Итого по разделу</w:t>
            </w:r>
          </w:p>
        </w:tc>
        <w:tc>
          <w:tcPr>
            <w:tcW w:w="1111"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i/>
                <w:sz w:val="24"/>
                <w:szCs w:val="24"/>
                <w:lang w:eastAsia="ru-RU"/>
              </w:rPr>
            </w:pPr>
            <w:r w:rsidRPr="00E9169B">
              <w:rPr>
                <w:rFonts w:ascii="Times New Roman" w:eastAsia="Times New Roman" w:hAnsi="Times New Roman"/>
                <w:i/>
                <w:sz w:val="24"/>
                <w:szCs w:val="24"/>
                <w:lang w:eastAsia="ru-RU"/>
              </w:rPr>
              <w:t>47</w:t>
            </w:r>
          </w:p>
        </w:tc>
        <w:tc>
          <w:tcPr>
            <w:tcW w:w="1249"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i/>
                <w:sz w:val="24"/>
                <w:szCs w:val="24"/>
                <w:lang w:eastAsia="ru-RU"/>
              </w:rPr>
            </w:pPr>
            <w:r w:rsidRPr="00E9169B">
              <w:rPr>
                <w:rFonts w:ascii="Times New Roman" w:eastAsia="Times New Roman" w:hAnsi="Times New Roman"/>
                <w:i/>
                <w:sz w:val="24"/>
                <w:szCs w:val="24"/>
                <w:lang w:eastAsia="ru-RU"/>
              </w:rPr>
              <w:t>9</w:t>
            </w:r>
          </w:p>
        </w:tc>
        <w:tc>
          <w:tcPr>
            <w:tcW w:w="973"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i/>
                <w:sz w:val="24"/>
                <w:szCs w:val="24"/>
                <w:lang w:eastAsia="ru-RU"/>
              </w:rPr>
            </w:pPr>
            <w:r w:rsidRPr="00E9169B">
              <w:rPr>
                <w:rFonts w:ascii="Times New Roman" w:eastAsia="Times New Roman" w:hAnsi="Times New Roman"/>
                <w:i/>
                <w:sz w:val="24"/>
                <w:szCs w:val="24"/>
                <w:lang w:eastAsia="ru-RU"/>
              </w:rPr>
              <w:t>88</w:t>
            </w:r>
          </w:p>
        </w:tc>
        <w:tc>
          <w:tcPr>
            <w:tcW w:w="836"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i/>
                <w:sz w:val="24"/>
                <w:szCs w:val="24"/>
                <w:lang w:eastAsia="ru-RU"/>
              </w:rPr>
            </w:pPr>
            <w:r w:rsidRPr="00E9169B">
              <w:rPr>
                <w:rFonts w:ascii="Times New Roman" w:eastAsia="Times New Roman" w:hAnsi="Times New Roman"/>
                <w:i/>
                <w:sz w:val="24"/>
                <w:szCs w:val="24"/>
                <w:lang w:eastAsia="ru-RU"/>
              </w:rPr>
              <w:t>144</w:t>
            </w:r>
          </w:p>
        </w:tc>
        <w:tc>
          <w:tcPr>
            <w:tcW w:w="1386" w:type="dxa"/>
            <w:tcBorders>
              <w:top w:val="single" w:sz="2" w:space="0" w:color="000000"/>
              <w:left w:val="single" w:sz="2" w:space="0" w:color="000000"/>
              <w:bottom w:val="single" w:sz="2" w:space="0" w:color="000000"/>
              <w:right w:val="single" w:sz="2" w:space="0" w:color="000000"/>
            </w:tcBorders>
            <w:vAlign w:val="center"/>
          </w:tcPr>
          <w:p w:rsidR="00B160BB" w:rsidRPr="00E9169B" w:rsidRDefault="00B160BB" w:rsidP="00EB5FCB">
            <w:pPr>
              <w:suppressAutoHyphens/>
              <w:autoSpaceDE w:val="0"/>
              <w:autoSpaceDN w:val="0"/>
              <w:adjustRightInd w:val="0"/>
              <w:spacing w:after="0" w:line="240" w:lineRule="auto"/>
              <w:jc w:val="both"/>
              <w:rPr>
                <w:rFonts w:ascii="Times New Roman" w:eastAsia="Times New Roman" w:hAnsi="Times New Roman"/>
                <w:sz w:val="24"/>
                <w:szCs w:val="24"/>
                <w:lang w:eastAsia="ru-RU"/>
              </w:rPr>
            </w:pPr>
          </w:p>
        </w:tc>
      </w:tr>
      <w:tr w:rsidR="00B160BB" w:rsidRPr="00E9169B" w:rsidTr="00EB5FCB">
        <w:trPr>
          <w:trHeight w:val="23"/>
        </w:trPr>
        <w:tc>
          <w:tcPr>
            <w:tcW w:w="560"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3456" w:type="dxa"/>
            <w:tcBorders>
              <w:top w:val="single" w:sz="2" w:space="0" w:color="000000"/>
              <w:left w:val="single" w:sz="2" w:space="0" w:color="000000"/>
              <w:bottom w:val="single" w:sz="2" w:space="0" w:color="000000"/>
              <w:right w:val="nil"/>
            </w:tcBorders>
            <w:hideMark/>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firstLine="68"/>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Итого:</w:t>
            </w:r>
          </w:p>
        </w:tc>
        <w:tc>
          <w:tcPr>
            <w:tcW w:w="1111"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79</w:t>
            </w:r>
          </w:p>
        </w:tc>
        <w:tc>
          <w:tcPr>
            <w:tcW w:w="1249"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21</w:t>
            </w:r>
          </w:p>
        </w:tc>
        <w:tc>
          <w:tcPr>
            <w:tcW w:w="973"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116</w:t>
            </w:r>
          </w:p>
        </w:tc>
        <w:tc>
          <w:tcPr>
            <w:tcW w:w="836" w:type="dxa"/>
            <w:tcBorders>
              <w:top w:val="single" w:sz="2" w:space="0" w:color="000000"/>
              <w:left w:val="single" w:sz="2" w:space="0" w:color="000000"/>
              <w:bottom w:val="single" w:sz="2" w:space="0" w:color="000000"/>
              <w:right w:val="nil"/>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216</w:t>
            </w:r>
          </w:p>
        </w:tc>
        <w:tc>
          <w:tcPr>
            <w:tcW w:w="1386" w:type="dxa"/>
            <w:tcBorders>
              <w:top w:val="single" w:sz="2" w:space="0" w:color="000000"/>
              <w:left w:val="single" w:sz="2" w:space="0" w:color="000000"/>
              <w:bottom w:val="single" w:sz="2" w:space="0" w:color="000000"/>
              <w:right w:val="single" w:sz="2" w:space="0" w:color="000000"/>
            </w:tcBorders>
          </w:tcPr>
          <w:p w:rsidR="00B160BB" w:rsidRPr="00E9169B" w:rsidRDefault="00B160BB" w:rsidP="00EB5FCB">
            <w:pPr>
              <w:tabs>
                <w:tab w:val="left" w:pos="708"/>
                <w:tab w:val="right" w:leader="underscore" w:pos="9639"/>
              </w:tabs>
              <w:suppressAutoHyphens/>
              <w:autoSpaceDE w:val="0"/>
              <w:autoSpaceDN w:val="0"/>
              <w:adjustRightInd w:val="0"/>
              <w:spacing w:after="0" w:line="240" w:lineRule="auto"/>
              <w:ind w:hanging="108"/>
              <w:rPr>
                <w:rFonts w:ascii="Times New Roman" w:eastAsia="Times New Roman" w:hAnsi="Times New Roman"/>
                <w:sz w:val="24"/>
                <w:szCs w:val="24"/>
                <w:lang w:eastAsia="ru-RU"/>
              </w:rPr>
            </w:pPr>
          </w:p>
        </w:tc>
      </w:tr>
    </w:tbl>
    <w:p w:rsidR="00B160BB" w:rsidRPr="00E9169B" w:rsidRDefault="00B160BB" w:rsidP="00B160BB">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B160BB" w:rsidRPr="00E9169B" w:rsidRDefault="00B160BB" w:rsidP="00B160BB">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B160BB" w:rsidRPr="00E9169B" w:rsidRDefault="00B160BB" w:rsidP="00B160BB">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 xml:space="preserve">8. Методы и технологии, используемые на производственной </w:t>
      </w:r>
      <w:r w:rsidRPr="00E9169B">
        <w:rPr>
          <w:rFonts w:ascii="Times New Roman" w:eastAsia="Times New Roman" w:hAnsi="Times New Roman"/>
          <w:b/>
          <w:bCs/>
          <w:i/>
          <w:sz w:val="24"/>
          <w:szCs w:val="24"/>
          <w:lang w:eastAsia="ru-RU"/>
        </w:rPr>
        <w:t>(педагогической)</w:t>
      </w:r>
      <w:r w:rsidRPr="00E9169B">
        <w:rPr>
          <w:rFonts w:ascii="Times New Roman" w:eastAsia="Times New Roman" w:hAnsi="Times New Roman"/>
          <w:b/>
          <w:bCs/>
          <w:sz w:val="24"/>
          <w:szCs w:val="24"/>
          <w:lang w:eastAsia="ru-RU"/>
        </w:rPr>
        <w:t xml:space="preserve"> практике  </w:t>
      </w:r>
    </w:p>
    <w:p w:rsidR="00B160BB" w:rsidRPr="00E9169B" w:rsidRDefault="00B160BB" w:rsidP="00B160BB">
      <w:pPr>
        <w:pStyle w:val="msonormalcxspmiddle"/>
        <w:widowControl w:val="0"/>
        <w:shd w:val="clear" w:color="auto" w:fill="FFFFFF"/>
        <w:ind w:firstLine="605"/>
        <w:contextualSpacing/>
        <w:jc w:val="both"/>
        <w:rPr>
          <w:b/>
          <w:bCs/>
        </w:rPr>
      </w:pPr>
      <w:r w:rsidRPr="00E9169B">
        <w:t xml:space="preserve">На производственной практике используются следующие технологии: игровые (дидактические игры), диалоговые технологии, технологии обучения в сотрудничестве, технологии развития критического мышления, аудиовизуальные технологии. </w:t>
      </w:r>
    </w:p>
    <w:p w:rsidR="00B160BB" w:rsidRPr="00E9169B" w:rsidRDefault="00B160BB" w:rsidP="00B160BB">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B160BB" w:rsidRPr="00E9169B" w:rsidRDefault="00B160BB" w:rsidP="00B160BB">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 xml:space="preserve">9. Технологическая карта </w:t>
      </w:r>
    </w:p>
    <w:p w:rsidR="00B160BB" w:rsidRPr="00E9169B" w:rsidRDefault="00B160BB" w:rsidP="00B160BB">
      <w:pPr>
        <w:suppressAutoHyphens/>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9.1. Рейтинг-план</w:t>
      </w:r>
    </w:p>
    <w:tbl>
      <w:tblPr>
        <w:tblW w:w="5000" w:type="pct"/>
        <w:tblLayout w:type="fixed"/>
        <w:tblLook w:val="04A0" w:firstRow="1" w:lastRow="0" w:firstColumn="1" w:lastColumn="0" w:noHBand="0" w:noVBand="1"/>
      </w:tblPr>
      <w:tblGrid>
        <w:gridCol w:w="493"/>
        <w:gridCol w:w="1321"/>
        <w:gridCol w:w="1839"/>
        <w:gridCol w:w="1698"/>
        <w:gridCol w:w="1698"/>
        <w:gridCol w:w="1135"/>
        <w:gridCol w:w="854"/>
        <w:gridCol w:w="816"/>
      </w:tblGrid>
      <w:tr w:rsidR="00B160BB" w:rsidRPr="00E9169B" w:rsidTr="00EB5FCB">
        <w:trPr>
          <w:trHeight w:val="600"/>
        </w:trPr>
        <w:tc>
          <w:tcPr>
            <w:tcW w:w="480"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color w:val="000000"/>
                <w:sz w:val="24"/>
                <w:szCs w:val="24"/>
                <w:lang w:eastAsia="ru-RU"/>
              </w:rPr>
              <w:t xml:space="preserve">№ </w:t>
            </w:r>
            <w:proofErr w:type="gramStart"/>
            <w:r w:rsidRPr="00E9169B">
              <w:rPr>
                <w:rFonts w:ascii="Times New Roman" w:eastAsia="Times New Roman" w:hAnsi="Times New Roman"/>
                <w:color w:val="000000"/>
                <w:sz w:val="24"/>
                <w:szCs w:val="24"/>
                <w:lang w:eastAsia="ru-RU"/>
              </w:rPr>
              <w:t>п</w:t>
            </w:r>
            <w:proofErr w:type="gramEnd"/>
            <w:r w:rsidRPr="00E9169B">
              <w:rPr>
                <w:rFonts w:ascii="Times New Roman" w:eastAsia="Times New Roman" w:hAnsi="Times New Roman"/>
                <w:color w:val="000000"/>
                <w:sz w:val="24"/>
                <w:szCs w:val="24"/>
                <w:lang w:eastAsia="ru-RU"/>
              </w:rPr>
              <w:t>/п</w:t>
            </w:r>
          </w:p>
        </w:tc>
        <w:tc>
          <w:tcPr>
            <w:tcW w:w="1283" w:type="dxa"/>
            <w:vMerge w:val="restart"/>
            <w:tcBorders>
              <w:top w:val="single" w:sz="2" w:space="0" w:color="000000"/>
              <w:left w:val="single" w:sz="2" w:space="0" w:color="000000"/>
              <w:bottom w:val="single" w:sz="2" w:space="0" w:color="000000"/>
              <w:right w:val="single" w:sz="2" w:space="0" w:color="000000"/>
            </w:tcBorders>
            <w:hideMark/>
          </w:tcPr>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Код ОР практики</w:t>
            </w:r>
          </w:p>
        </w:tc>
        <w:tc>
          <w:tcPr>
            <w:tcW w:w="1786" w:type="dxa"/>
            <w:vMerge w:val="restart"/>
            <w:tcBorders>
              <w:top w:val="single" w:sz="2" w:space="0" w:color="000000"/>
              <w:left w:val="single" w:sz="2" w:space="0" w:color="000000"/>
              <w:bottom w:val="single" w:sz="2" w:space="0" w:color="000000"/>
              <w:right w:val="single" w:sz="2" w:space="0" w:color="000000"/>
            </w:tcBorders>
            <w:hideMark/>
          </w:tcPr>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Виды учебной деятельности</w:t>
            </w:r>
          </w:p>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color w:val="000000"/>
                <w:sz w:val="24"/>
                <w:szCs w:val="24"/>
                <w:lang w:eastAsia="ru-RU"/>
              </w:rPr>
              <w:t>обучающегося</w:t>
            </w:r>
          </w:p>
        </w:tc>
        <w:tc>
          <w:tcPr>
            <w:tcW w:w="1649" w:type="dxa"/>
            <w:vMerge w:val="restart"/>
            <w:tcBorders>
              <w:top w:val="single" w:sz="2" w:space="0" w:color="000000"/>
              <w:left w:val="single" w:sz="2" w:space="0" w:color="000000"/>
              <w:bottom w:val="single" w:sz="2" w:space="0" w:color="000000"/>
              <w:right w:val="single" w:sz="2" w:space="0" w:color="000000"/>
            </w:tcBorders>
            <w:hideMark/>
          </w:tcPr>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Средства оценивания</w:t>
            </w:r>
          </w:p>
        </w:tc>
        <w:tc>
          <w:tcPr>
            <w:tcW w:w="1649" w:type="dxa"/>
            <w:vMerge w:val="restart"/>
            <w:tcBorders>
              <w:top w:val="single" w:sz="2" w:space="0" w:color="000000"/>
              <w:left w:val="single" w:sz="2" w:space="0" w:color="000000"/>
              <w:bottom w:val="single" w:sz="2" w:space="0" w:color="000000"/>
              <w:right w:val="single" w:sz="2" w:space="0" w:color="000000"/>
            </w:tcBorders>
            <w:hideMark/>
          </w:tcPr>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Балл за конкретное задание</w:t>
            </w:r>
          </w:p>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color w:val="000000"/>
                <w:sz w:val="24"/>
                <w:szCs w:val="24"/>
                <w:lang w:eastAsia="ru-RU"/>
              </w:rPr>
              <w:t>(</w:t>
            </w:r>
            <w:r w:rsidRPr="00E9169B">
              <w:rPr>
                <w:rFonts w:ascii="Times New Roman" w:eastAsia="Times New Roman" w:hAnsi="Times New Roman"/>
                <w:color w:val="000000"/>
                <w:sz w:val="24"/>
                <w:szCs w:val="24"/>
                <w:lang w:val="en-US" w:eastAsia="ru-RU"/>
              </w:rPr>
              <w:t>min</w:t>
            </w:r>
            <w:r w:rsidRPr="00E9169B">
              <w:rPr>
                <w:rFonts w:ascii="Times New Roman" w:eastAsia="Times New Roman" w:hAnsi="Times New Roman"/>
                <w:color w:val="000000"/>
                <w:sz w:val="24"/>
                <w:szCs w:val="24"/>
                <w:lang w:eastAsia="ru-RU"/>
              </w:rPr>
              <w:t>-</w:t>
            </w:r>
            <w:r w:rsidRPr="00E9169B">
              <w:rPr>
                <w:rFonts w:ascii="Times New Roman" w:eastAsia="Times New Roman" w:hAnsi="Times New Roman"/>
                <w:color w:val="000000"/>
                <w:sz w:val="24"/>
                <w:szCs w:val="24"/>
                <w:lang w:val="en-US" w:eastAsia="ru-RU"/>
              </w:rPr>
              <w:t>max</w:t>
            </w:r>
            <w:r w:rsidRPr="00E9169B">
              <w:rPr>
                <w:rFonts w:ascii="Times New Roman" w:eastAsia="Times New Roman" w:hAnsi="Times New Roman"/>
                <w:color w:val="000000"/>
                <w:sz w:val="24"/>
                <w:szCs w:val="24"/>
                <w:lang w:eastAsia="ru-RU"/>
              </w:rPr>
              <w:t>)</w:t>
            </w:r>
          </w:p>
        </w:tc>
        <w:tc>
          <w:tcPr>
            <w:tcW w:w="1102" w:type="dxa"/>
            <w:vMerge w:val="restart"/>
            <w:tcBorders>
              <w:top w:val="single" w:sz="2" w:space="0" w:color="000000"/>
              <w:left w:val="single" w:sz="2" w:space="0" w:color="000000"/>
              <w:bottom w:val="single" w:sz="2" w:space="0" w:color="000000"/>
              <w:right w:val="single" w:sz="2" w:space="0" w:color="000000"/>
            </w:tcBorders>
            <w:hideMark/>
          </w:tcPr>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color w:val="000000"/>
                <w:sz w:val="24"/>
                <w:szCs w:val="24"/>
                <w:lang w:eastAsia="ru-RU"/>
              </w:rPr>
              <w:t>Число заданий за семестр</w:t>
            </w:r>
          </w:p>
        </w:tc>
        <w:tc>
          <w:tcPr>
            <w:tcW w:w="1622" w:type="dxa"/>
            <w:gridSpan w:val="2"/>
            <w:tcBorders>
              <w:top w:val="single" w:sz="2" w:space="0" w:color="000000"/>
              <w:left w:val="nil"/>
              <w:bottom w:val="single" w:sz="2" w:space="0" w:color="000000"/>
              <w:right w:val="single" w:sz="2" w:space="0" w:color="000000"/>
            </w:tcBorders>
            <w:hideMark/>
          </w:tcPr>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color w:val="000000"/>
                <w:sz w:val="24"/>
                <w:szCs w:val="24"/>
                <w:lang w:eastAsia="ru-RU"/>
              </w:rPr>
              <w:t>Баллы</w:t>
            </w:r>
          </w:p>
        </w:tc>
      </w:tr>
      <w:tr w:rsidR="00B160BB" w:rsidRPr="00E9169B" w:rsidTr="00EB5FCB">
        <w:trPr>
          <w:trHeight w:val="300"/>
        </w:trPr>
        <w:tc>
          <w:tcPr>
            <w:tcW w:w="480" w:type="dxa"/>
            <w:vMerge/>
            <w:tcBorders>
              <w:top w:val="single" w:sz="2" w:space="0" w:color="000000"/>
              <w:left w:val="single" w:sz="2" w:space="0" w:color="000000"/>
              <w:bottom w:val="single" w:sz="2" w:space="0" w:color="000000"/>
              <w:right w:val="single" w:sz="2" w:space="0" w:color="000000"/>
            </w:tcBorders>
            <w:vAlign w:val="center"/>
            <w:hideMark/>
          </w:tcPr>
          <w:p w:rsidR="00B160BB" w:rsidRPr="00E9169B" w:rsidRDefault="00B160BB" w:rsidP="00EB5FCB">
            <w:pPr>
              <w:spacing w:after="0" w:line="240" w:lineRule="auto"/>
              <w:rPr>
                <w:rFonts w:ascii="Times New Roman" w:eastAsia="Times New Roman" w:hAnsi="Times New Roman"/>
                <w:sz w:val="24"/>
                <w:szCs w:val="24"/>
                <w:lang w:eastAsia="ru-RU"/>
              </w:rPr>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B160BB" w:rsidRPr="00E9169B" w:rsidRDefault="00B160BB" w:rsidP="00EB5FCB">
            <w:pPr>
              <w:spacing w:after="0" w:line="240" w:lineRule="auto"/>
              <w:rPr>
                <w:rFonts w:ascii="Times New Roman" w:eastAsia="Times New Roman" w:hAnsi="Times New Roman"/>
                <w:color w:val="000000"/>
                <w:sz w:val="24"/>
                <w:szCs w:val="24"/>
                <w:lang w:eastAsia="ru-RU"/>
              </w:rPr>
            </w:pPr>
          </w:p>
        </w:tc>
        <w:tc>
          <w:tcPr>
            <w:tcW w:w="1786" w:type="dxa"/>
            <w:vMerge/>
            <w:tcBorders>
              <w:top w:val="single" w:sz="2" w:space="0" w:color="000000"/>
              <w:left w:val="single" w:sz="2" w:space="0" w:color="000000"/>
              <w:bottom w:val="single" w:sz="2" w:space="0" w:color="000000"/>
              <w:right w:val="single" w:sz="2" w:space="0" w:color="000000"/>
            </w:tcBorders>
            <w:vAlign w:val="center"/>
            <w:hideMark/>
          </w:tcPr>
          <w:p w:rsidR="00B160BB" w:rsidRPr="00E9169B" w:rsidRDefault="00B160BB" w:rsidP="00EB5FCB">
            <w:pPr>
              <w:spacing w:after="0" w:line="240" w:lineRule="auto"/>
              <w:rPr>
                <w:rFonts w:ascii="Times New Roman" w:eastAsia="Times New Roman" w:hAnsi="Times New Roman"/>
                <w:sz w:val="24"/>
                <w:szCs w:val="24"/>
                <w:lang w:eastAsia="ru-RU"/>
              </w:rPr>
            </w:pPr>
          </w:p>
        </w:tc>
        <w:tc>
          <w:tcPr>
            <w:tcW w:w="1649" w:type="dxa"/>
            <w:vMerge/>
            <w:tcBorders>
              <w:top w:val="single" w:sz="2" w:space="0" w:color="000000"/>
              <w:left w:val="single" w:sz="2" w:space="0" w:color="000000"/>
              <w:bottom w:val="single" w:sz="2" w:space="0" w:color="000000"/>
              <w:right w:val="single" w:sz="2" w:space="0" w:color="000000"/>
            </w:tcBorders>
            <w:vAlign w:val="center"/>
            <w:hideMark/>
          </w:tcPr>
          <w:p w:rsidR="00B160BB" w:rsidRPr="00E9169B" w:rsidRDefault="00B160BB" w:rsidP="00EB5FCB">
            <w:pPr>
              <w:spacing w:after="0" w:line="240" w:lineRule="auto"/>
              <w:rPr>
                <w:rFonts w:ascii="Times New Roman" w:eastAsia="Times New Roman" w:hAnsi="Times New Roman"/>
                <w:color w:val="000000"/>
                <w:sz w:val="24"/>
                <w:szCs w:val="24"/>
                <w:lang w:eastAsia="ru-RU"/>
              </w:rPr>
            </w:pPr>
          </w:p>
        </w:tc>
        <w:tc>
          <w:tcPr>
            <w:tcW w:w="1649" w:type="dxa"/>
            <w:vMerge/>
            <w:tcBorders>
              <w:top w:val="single" w:sz="2" w:space="0" w:color="000000"/>
              <w:left w:val="single" w:sz="2" w:space="0" w:color="000000"/>
              <w:bottom w:val="single" w:sz="2" w:space="0" w:color="000000"/>
              <w:right w:val="single" w:sz="2" w:space="0" w:color="000000"/>
            </w:tcBorders>
            <w:vAlign w:val="center"/>
            <w:hideMark/>
          </w:tcPr>
          <w:p w:rsidR="00B160BB" w:rsidRPr="00E9169B" w:rsidRDefault="00B160BB" w:rsidP="00EB5FCB">
            <w:pPr>
              <w:spacing w:after="0" w:line="240" w:lineRule="auto"/>
              <w:rPr>
                <w:rFonts w:ascii="Times New Roman" w:eastAsia="Times New Roman" w:hAnsi="Times New Roman"/>
                <w:sz w:val="24"/>
                <w:szCs w:val="24"/>
                <w:lang w:eastAsia="ru-RU"/>
              </w:rPr>
            </w:pPr>
          </w:p>
        </w:tc>
        <w:tc>
          <w:tcPr>
            <w:tcW w:w="1102" w:type="dxa"/>
            <w:vMerge/>
            <w:tcBorders>
              <w:top w:val="single" w:sz="2" w:space="0" w:color="000000"/>
              <w:left w:val="single" w:sz="2" w:space="0" w:color="000000"/>
              <w:bottom w:val="single" w:sz="2" w:space="0" w:color="000000"/>
              <w:right w:val="single" w:sz="2" w:space="0" w:color="000000"/>
            </w:tcBorders>
            <w:vAlign w:val="center"/>
            <w:hideMark/>
          </w:tcPr>
          <w:p w:rsidR="00B160BB" w:rsidRPr="00E9169B" w:rsidRDefault="00B160BB" w:rsidP="00EB5FCB">
            <w:pPr>
              <w:spacing w:after="0" w:line="240" w:lineRule="auto"/>
              <w:rPr>
                <w:rFonts w:ascii="Times New Roman" w:eastAsia="Times New Roman" w:hAnsi="Times New Roman"/>
                <w:sz w:val="24"/>
                <w:szCs w:val="24"/>
                <w:lang w:eastAsia="ru-RU"/>
              </w:rPr>
            </w:pPr>
          </w:p>
        </w:tc>
        <w:tc>
          <w:tcPr>
            <w:tcW w:w="829" w:type="dxa"/>
            <w:tcBorders>
              <w:top w:val="nil"/>
              <w:left w:val="nil"/>
              <w:bottom w:val="single" w:sz="2" w:space="0" w:color="000000"/>
              <w:right w:val="single" w:sz="2" w:space="0" w:color="000000"/>
            </w:tcBorders>
            <w:hideMark/>
          </w:tcPr>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color w:val="000000"/>
                <w:sz w:val="24"/>
                <w:szCs w:val="24"/>
                <w:lang w:eastAsia="ru-RU"/>
              </w:rPr>
              <w:t>Минимальный</w:t>
            </w:r>
          </w:p>
        </w:tc>
        <w:tc>
          <w:tcPr>
            <w:tcW w:w="793" w:type="dxa"/>
            <w:tcBorders>
              <w:top w:val="nil"/>
              <w:left w:val="nil"/>
              <w:bottom w:val="single" w:sz="2" w:space="0" w:color="000000"/>
              <w:right w:val="single" w:sz="2" w:space="0" w:color="000000"/>
            </w:tcBorders>
            <w:hideMark/>
          </w:tcPr>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color w:val="000000"/>
                <w:sz w:val="24"/>
                <w:szCs w:val="24"/>
                <w:lang w:eastAsia="ru-RU"/>
              </w:rPr>
              <w:t>Максимальный</w:t>
            </w:r>
          </w:p>
        </w:tc>
      </w:tr>
      <w:tr w:rsidR="00B160BB" w:rsidRPr="00E9169B" w:rsidTr="00EB5FCB">
        <w:trPr>
          <w:trHeight w:val="300"/>
        </w:trPr>
        <w:tc>
          <w:tcPr>
            <w:tcW w:w="480" w:type="dxa"/>
            <w:tcBorders>
              <w:top w:val="single" w:sz="2" w:space="0" w:color="000000"/>
              <w:left w:val="single" w:sz="2" w:space="0" w:color="000000"/>
              <w:bottom w:val="single" w:sz="2" w:space="0" w:color="000000"/>
              <w:right w:val="single" w:sz="2" w:space="0" w:color="000000"/>
            </w:tcBorders>
            <w:shd w:val="clear" w:color="auto" w:fill="FFFFFF"/>
          </w:tcPr>
          <w:p w:rsidR="00B160BB" w:rsidRPr="00E9169B" w:rsidRDefault="00B160BB" w:rsidP="00EB5FCB">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w:t>
            </w:r>
          </w:p>
        </w:tc>
        <w:tc>
          <w:tcPr>
            <w:tcW w:w="1283" w:type="dxa"/>
            <w:tcBorders>
              <w:top w:val="single" w:sz="2" w:space="0" w:color="000000"/>
              <w:left w:val="single" w:sz="2" w:space="0" w:color="000000"/>
              <w:bottom w:val="single" w:sz="2" w:space="0" w:color="000000"/>
              <w:right w:val="single" w:sz="2" w:space="0" w:color="000000"/>
            </w:tcBorders>
            <w:shd w:val="clear" w:color="auto" w:fill="FFFFFF"/>
          </w:tcPr>
          <w:p w:rsidR="00B160BB" w:rsidRPr="00E9169B" w:rsidRDefault="007B7EC3" w:rsidP="00EB5FCB">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w:t>
            </w:r>
            <w:r w:rsidR="00B160BB" w:rsidRPr="00E9169B">
              <w:rPr>
                <w:rFonts w:ascii="Times New Roman" w:eastAsia="Times New Roman" w:hAnsi="Times New Roman"/>
                <w:sz w:val="24"/>
                <w:szCs w:val="24"/>
                <w:lang w:eastAsia="ru-RU"/>
              </w:rPr>
              <w:t>2-8-1</w:t>
            </w:r>
          </w:p>
          <w:p w:rsidR="00B160BB" w:rsidRPr="00E9169B" w:rsidRDefault="007B7EC3" w:rsidP="00EB5FCB">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w:t>
            </w:r>
            <w:r w:rsidR="00B160BB" w:rsidRPr="00E9169B">
              <w:rPr>
                <w:rFonts w:ascii="Times New Roman" w:eastAsia="Times New Roman" w:hAnsi="Times New Roman"/>
                <w:sz w:val="24"/>
                <w:szCs w:val="24"/>
                <w:lang w:eastAsia="ru-RU"/>
              </w:rPr>
              <w:t>3-8-2</w:t>
            </w:r>
          </w:p>
        </w:tc>
        <w:tc>
          <w:tcPr>
            <w:tcW w:w="178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B160BB" w:rsidRPr="00E9169B" w:rsidRDefault="00B160BB" w:rsidP="00EB5FCB">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Конспектирование посещенных уроков</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B160BB" w:rsidRPr="00E9169B" w:rsidRDefault="00B160BB" w:rsidP="00EB5FCB">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Конспект посещенных уроков</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p>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p>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10</w:t>
            </w:r>
          </w:p>
        </w:tc>
        <w:tc>
          <w:tcPr>
            <w:tcW w:w="829" w:type="dxa"/>
            <w:tcBorders>
              <w:top w:val="single" w:sz="2" w:space="0" w:color="000000"/>
              <w:left w:val="nil"/>
              <w:bottom w:val="single" w:sz="2" w:space="0" w:color="000000"/>
              <w:right w:val="single" w:sz="2" w:space="0" w:color="000000"/>
            </w:tcBorders>
            <w:vAlign w:val="center"/>
          </w:tcPr>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5</w:t>
            </w:r>
          </w:p>
        </w:tc>
        <w:tc>
          <w:tcPr>
            <w:tcW w:w="793" w:type="dxa"/>
            <w:tcBorders>
              <w:top w:val="single" w:sz="2" w:space="0" w:color="000000"/>
              <w:left w:val="nil"/>
              <w:bottom w:val="single" w:sz="2" w:space="0" w:color="000000"/>
              <w:right w:val="single" w:sz="2" w:space="0" w:color="000000"/>
            </w:tcBorders>
            <w:vAlign w:val="center"/>
          </w:tcPr>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10</w:t>
            </w:r>
          </w:p>
        </w:tc>
      </w:tr>
      <w:tr w:rsidR="00B160BB" w:rsidRPr="00E9169B" w:rsidTr="00EB5FCB">
        <w:trPr>
          <w:trHeight w:val="300"/>
        </w:trPr>
        <w:tc>
          <w:tcPr>
            <w:tcW w:w="480" w:type="dxa"/>
            <w:tcBorders>
              <w:top w:val="single" w:sz="2" w:space="0" w:color="000000"/>
              <w:left w:val="single" w:sz="2" w:space="0" w:color="000000"/>
              <w:bottom w:val="single" w:sz="2" w:space="0" w:color="000000"/>
              <w:right w:val="single" w:sz="2" w:space="0" w:color="000000"/>
            </w:tcBorders>
            <w:shd w:val="clear" w:color="auto" w:fill="FFFFFF"/>
          </w:tcPr>
          <w:p w:rsidR="00B160BB" w:rsidRPr="00E9169B" w:rsidRDefault="00B160BB" w:rsidP="00EB5FCB">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2</w:t>
            </w:r>
          </w:p>
        </w:tc>
        <w:tc>
          <w:tcPr>
            <w:tcW w:w="1283" w:type="dxa"/>
            <w:tcBorders>
              <w:top w:val="single" w:sz="2" w:space="0" w:color="000000"/>
              <w:left w:val="single" w:sz="2" w:space="0" w:color="000000"/>
              <w:bottom w:val="single" w:sz="2" w:space="0" w:color="000000"/>
              <w:right w:val="single" w:sz="2" w:space="0" w:color="000000"/>
            </w:tcBorders>
            <w:shd w:val="clear" w:color="auto" w:fill="FFFFFF"/>
          </w:tcPr>
          <w:p w:rsidR="00B160BB" w:rsidRPr="00E9169B" w:rsidRDefault="007B7EC3" w:rsidP="00EB5FCB">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w:t>
            </w:r>
            <w:r w:rsidR="00B160BB" w:rsidRPr="00E9169B">
              <w:rPr>
                <w:rFonts w:ascii="Times New Roman" w:eastAsia="Times New Roman" w:hAnsi="Times New Roman"/>
                <w:sz w:val="24"/>
                <w:szCs w:val="24"/>
                <w:lang w:eastAsia="ru-RU"/>
              </w:rPr>
              <w:t>2-8-1</w:t>
            </w:r>
          </w:p>
          <w:p w:rsidR="00B160BB" w:rsidRPr="00E9169B" w:rsidRDefault="007B7EC3" w:rsidP="00EB5FCB">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w:t>
            </w:r>
            <w:r w:rsidR="00B160BB" w:rsidRPr="00E9169B">
              <w:rPr>
                <w:rFonts w:ascii="Times New Roman" w:eastAsia="Times New Roman" w:hAnsi="Times New Roman"/>
                <w:sz w:val="24"/>
                <w:szCs w:val="24"/>
                <w:lang w:eastAsia="ru-RU"/>
              </w:rPr>
              <w:t>3-8-2</w:t>
            </w:r>
          </w:p>
        </w:tc>
        <w:tc>
          <w:tcPr>
            <w:tcW w:w="178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B160BB" w:rsidRPr="00E9169B" w:rsidRDefault="00B160BB" w:rsidP="00EB5FCB">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Составление конспекта собственных уроков</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B160BB" w:rsidRPr="00E9169B" w:rsidRDefault="00B160BB" w:rsidP="00EB5FCB">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Конспект</w:t>
            </w:r>
          </w:p>
          <w:p w:rsidR="00B160BB" w:rsidRPr="00E9169B" w:rsidRDefault="00B160BB" w:rsidP="00EB5FCB">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проведенных уроков</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p>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p>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2</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30</w:t>
            </w:r>
          </w:p>
        </w:tc>
        <w:tc>
          <w:tcPr>
            <w:tcW w:w="829" w:type="dxa"/>
            <w:tcBorders>
              <w:top w:val="single" w:sz="2" w:space="0" w:color="000000"/>
              <w:left w:val="nil"/>
              <w:bottom w:val="single" w:sz="2" w:space="0" w:color="000000"/>
              <w:right w:val="single" w:sz="2" w:space="0" w:color="000000"/>
            </w:tcBorders>
            <w:vAlign w:val="center"/>
          </w:tcPr>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30</w:t>
            </w:r>
          </w:p>
        </w:tc>
        <w:tc>
          <w:tcPr>
            <w:tcW w:w="793" w:type="dxa"/>
            <w:tcBorders>
              <w:top w:val="single" w:sz="2" w:space="0" w:color="000000"/>
              <w:left w:val="nil"/>
              <w:bottom w:val="single" w:sz="2" w:space="0" w:color="000000"/>
              <w:right w:val="single" w:sz="2" w:space="0" w:color="000000"/>
            </w:tcBorders>
            <w:vAlign w:val="center"/>
          </w:tcPr>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60</w:t>
            </w:r>
          </w:p>
        </w:tc>
      </w:tr>
      <w:tr w:rsidR="00B160BB" w:rsidRPr="00E9169B" w:rsidTr="00EB5FCB">
        <w:trPr>
          <w:trHeight w:val="300"/>
        </w:trPr>
        <w:tc>
          <w:tcPr>
            <w:tcW w:w="480" w:type="dxa"/>
            <w:tcBorders>
              <w:top w:val="single" w:sz="2" w:space="0" w:color="000000"/>
              <w:left w:val="single" w:sz="2" w:space="0" w:color="000000"/>
              <w:bottom w:val="single" w:sz="2" w:space="0" w:color="000000"/>
              <w:right w:val="single" w:sz="2" w:space="0" w:color="000000"/>
            </w:tcBorders>
            <w:shd w:val="clear" w:color="auto" w:fill="FFFFFF"/>
          </w:tcPr>
          <w:p w:rsidR="00B160BB" w:rsidRPr="00E9169B" w:rsidRDefault="00B160BB" w:rsidP="00EB5FCB">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4</w:t>
            </w:r>
          </w:p>
        </w:tc>
        <w:tc>
          <w:tcPr>
            <w:tcW w:w="1283" w:type="dxa"/>
            <w:tcBorders>
              <w:top w:val="single" w:sz="2" w:space="0" w:color="000000"/>
              <w:left w:val="single" w:sz="2" w:space="0" w:color="000000"/>
              <w:bottom w:val="single" w:sz="2" w:space="0" w:color="000000"/>
              <w:right w:val="single" w:sz="2" w:space="0" w:color="000000"/>
            </w:tcBorders>
            <w:shd w:val="clear" w:color="auto" w:fill="FFFFFF"/>
          </w:tcPr>
          <w:p w:rsidR="00B160BB" w:rsidRPr="00E9169B" w:rsidRDefault="007B7EC3" w:rsidP="00EB5FCB">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w:t>
            </w:r>
            <w:r w:rsidR="00B160BB" w:rsidRPr="00E9169B">
              <w:rPr>
                <w:rFonts w:ascii="Times New Roman" w:eastAsia="Times New Roman" w:hAnsi="Times New Roman"/>
                <w:sz w:val="24"/>
                <w:szCs w:val="24"/>
                <w:lang w:eastAsia="ru-RU"/>
              </w:rPr>
              <w:t>2-8-1</w:t>
            </w:r>
          </w:p>
        </w:tc>
        <w:tc>
          <w:tcPr>
            <w:tcW w:w="178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B160BB" w:rsidRPr="00E9169B" w:rsidRDefault="00B160BB" w:rsidP="00EB5FCB">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Проверка письменных работ обучающихся</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B160BB" w:rsidRPr="00E9169B" w:rsidRDefault="00B160BB" w:rsidP="00EB5FCB">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Отчет о проверке письменных работ обучающихся</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p>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p>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2</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3</w:t>
            </w:r>
          </w:p>
        </w:tc>
        <w:tc>
          <w:tcPr>
            <w:tcW w:w="829" w:type="dxa"/>
            <w:tcBorders>
              <w:top w:val="single" w:sz="2" w:space="0" w:color="000000"/>
              <w:left w:val="nil"/>
              <w:bottom w:val="single" w:sz="2" w:space="0" w:color="000000"/>
              <w:right w:val="single" w:sz="2" w:space="0" w:color="000000"/>
            </w:tcBorders>
            <w:vAlign w:val="center"/>
          </w:tcPr>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4</w:t>
            </w:r>
          </w:p>
        </w:tc>
        <w:tc>
          <w:tcPr>
            <w:tcW w:w="793" w:type="dxa"/>
            <w:tcBorders>
              <w:top w:val="single" w:sz="2" w:space="0" w:color="000000"/>
              <w:left w:val="nil"/>
              <w:bottom w:val="single" w:sz="2" w:space="0" w:color="000000"/>
              <w:right w:val="single" w:sz="2" w:space="0" w:color="000000"/>
            </w:tcBorders>
            <w:vAlign w:val="center"/>
          </w:tcPr>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6</w:t>
            </w:r>
          </w:p>
        </w:tc>
      </w:tr>
      <w:tr w:rsidR="00B160BB" w:rsidRPr="00E9169B" w:rsidTr="00EB5FCB">
        <w:trPr>
          <w:trHeight w:val="300"/>
        </w:trPr>
        <w:tc>
          <w:tcPr>
            <w:tcW w:w="480" w:type="dxa"/>
            <w:tcBorders>
              <w:top w:val="single" w:sz="2" w:space="0" w:color="000000"/>
              <w:left w:val="single" w:sz="2" w:space="0" w:color="000000"/>
              <w:bottom w:val="single" w:sz="2" w:space="0" w:color="000000"/>
              <w:right w:val="single" w:sz="2" w:space="0" w:color="000000"/>
            </w:tcBorders>
            <w:shd w:val="clear" w:color="auto" w:fill="FFFFFF"/>
          </w:tcPr>
          <w:p w:rsidR="00B160BB" w:rsidRPr="00E9169B" w:rsidRDefault="00B160BB" w:rsidP="00EB5FCB">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6</w:t>
            </w:r>
          </w:p>
        </w:tc>
        <w:tc>
          <w:tcPr>
            <w:tcW w:w="1283" w:type="dxa"/>
            <w:tcBorders>
              <w:top w:val="single" w:sz="2" w:space="0" w:color="000000"/>
              <w:left w:val="single" w:sz="2" w:space="0" w:color="000000"/>
              <w:bottom w:val="single" w:sz="2" w:space="0" w:color="000000"/>
              <w:right w:val="single" w:sz="2" w:space="0" w:color="000000"/>
            </w:tcBorders>
            <w:shd w:val="clear" w:color="auto" w:fill="FFFFFF"/>
          </w:tcPr>
          <w:p w:rsidR="00B160BB" w:rsidRPr="00E9169B" w:rsidRDefault="007B7EC3" w:rsidP="00EB5FCB">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w:t>
            </w:r>
            <w:r w:rsidR="00B160BB" w:rsidRPr="00E9169B">
              <w:rPr>
                <w:rFonts w:ascii="Times New Roman" w:eastAsia="Times New Roman" w:hAnsi="Times New Roman"/>
                <w:sz w:val="24"/>
                <w:szCs w:val="24"/>
                <w:lang w:eastAsia="ru-RU"/>
              </w:rPr>
              <w:t>2-8-1</w:t>
            </w:r>
          </w:p>
        </w:tc>
        <w:tc>
          <w:tcPr>
            <w:tcW w:w="178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B160BB" w:rsidRPr="00E9169B" w:rsidRDefault="00B160BB" w:rsidP="00EB5FCB">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Составление календарно-тематического планирования раздела по русскому языку и литературе</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B160BB" w:rsidRPr="00E9169B" w:rsidRDefault="00B160BB" w:rsidP="00EB5FCB">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Календарно-тематическое планирование по русскому языку и литературе</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p>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4</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2</w:t>
            </w:r>
          </w:p>
        </w:tc>
        <w:tc>
          <w:tcPr>
            <w:tcW w:w="829" w:type="dxa"/>
            <w:tcBorders>
              <w:top w:val="single" w:sz="2" w:space="0" w:color="000000"/>
              <w:left w:val="nil"/>
              <w:bottom w:val="single" w:sz="2" w:space="0" w:color="000000"/>
              <w:right w:val="single" w:sz="2" w:space="0" w:color="000000"/>
            </w:tcBorders>
            <w:vAlign w:val="center"/>
          </w:tcPr>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5</w:t>
            </w:r>
          </w:p>
        </w:tc>
        <w:tc>
          <w:tcPr>
            <w:tcW w:w="793" w:type="dxa"/>
            <w:tcBorders>
              <w:top w:val="single" w:sz="2" w:space="0" w:color="000000"/>
              <w:left w:val="nil"/>
              <w:bottom w:val="single" w:sz="2" w:space="0" w:color="000000"/>
              <w:right w:val="single" w:sz="2" w:space="0" w:color="000000"/>
            </w:tcBorders>
            <w:vAlign w:val="center"/>
          </w:tcPr>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8</w:t>
            </w:r>
          </w:p>
        </w:tc>
      </w:tr>
      <w:tr w:rsidR="00B160BB" w:rsidRPr="00E9169B" w:rsidTr="00EB5FCB">
        <w:trPr>
          <w:trHeight w:val="300"/>
        </w:trPr>
        <w:tc>
          <w:tcPr>
            <w:tcW w:w="480" w:type="dxa"/>
            <w:tcBorders>
              <w:top w:val="single" w:sz="2" w:space="0" w:color="000000"/>
              <w:left w:val="single" w:sz="2" w:space="0" w:color="000000"/>
              <w:bottom w:val="single" w:sz="2" w:space="0" w:color="000000"/>
              <w:right w:val="single" w:sz="2" w:space="0" w:color="000000"/>
            </w:tcBorders>
            <w:shd w:val="clear" w:color="auto" w:fill="FFFFFF"/>
          </w:tcPr>
          <w:p w:rsidR="00B160BB" w:rsidRPr="00E9169B" w:rsidRDefault="00B160BB" w:rsidP="00EB5FCB">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lastRenderedPageBreak/>
              <w:t>8</w:t>
            </w:r>
          </w:p>
        </w:tc>
        <w:tc>
          <w:tcPr>
            <w:tcW w:w="1283" w:type="dxa"/>
            <w:tcBorders>
              <w:top w:val="single" w:sz="2" w:space="0" w:color="000000"/>
              <w:left w:val="single" w:sz="2" w:space="0" w:color="000000"/>
              <w:bottom w:val="single" w:sz="2" w:space="0" w:color="000000"/>
              <w:right w:val="single" w:sz="2" w:space="0" w:color="000000"/>
            </w:tcBorders>
            <w:shd w:val="clear" w:color="auto" w:fill="FFFFFF"/>
          </w:tcPr>
          <w:p w:rsidR="00B160BB" w:rsidRPr="00E9169B" w:rsidRDefault="007B7EC3" w:rsidP="00EB5FCB">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w:t>
            </w:r>
            <w:r w:rsidR="00B160BB" w:rsidRPr="00E9169B">
              <w:rPr>
                <w:rFonts w:ascii="Times New Roman" w:eastAsia="Times New Roman" w:hAnsi="Times New Roman"/>
                <w:sz w:val="24"/>
                <w:szCs w:val="24"/>
                <w:lang w:eastAsia="ru-RU"/>
              </w:rPr>
              <w:t>3-8-2</w:t>
            </w:r>
          </w:p>
        </w:tc>
        <w:tc>
          <w:tcPr>
            <w:tcW w:w="178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B160BB" w:rsidRPr="00E9169B" w:rsidRDefault="00B160BB" w:rsidP="00EB5FCB">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Оформление документов по итогам педагогической практики (дневник, аттестационный лист)</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B160BB" w:rsidRPr="00E9169B" w:rsidRDefault="00B160BB" w:rsidP="00EB5FCB">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Заполненный дневник, оформленный аттестационный лист</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p>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p>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p>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4</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1127F"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w:t>
            </w:r>
          </w:p>
          <w:p w:rsidR="0051127F" w:rsidRDefault="0051127F" w:rsidP="0051127F">
            <w:pPr>
              <w:rPr>
                <w:rFonts w:ascii="Times New Roman" w:eastAsia="Times New Roman" w:hAnsi="Times New Roman"/>
                <w:sz w:val="24"/>
                <w:szCs w:val="24"/>
                <w:lang w:eastAsia="ru-RU"/>
              </w:rPr>
            </w:pPr>
          </w:p>
          <w:p w:rsidR="0051127F" w:rsidRPr="0051127F" w:rsidRDefault="0051127F" w:rsidP="0051127F">
            <w:pPr>
              <w:rPr>
                <w:rFonts w:ascii="Times New Roman" w:eastAsia="Times New Roman" w:hAnsi="Times New Roman"/>
                <w:sz w:val="24"/>
                <w:szCs w:val="24"/>
                <w:lang w:eastAsia="ru-RU"/>
              </w:rPr>
            </w:pPr>
          </w:p>
          <w:p w:rsidR="00B160BB" w:rsidRPr="0051127F" w:rsidRDefault="00B160BB" w:rsidP="009675EF">
            <w:pPr>
              <w:rPr>
                <w:rFonts w:ascii="Times New Roman" w:eastAsia="Times New Roman" w:hAnsi="Times New Roman"/>
                <w:sz w:val="24"/>
                <w:szCs w:val="24"/>
                <w:lang w:eastAsia="ru-RU"/>
              </w:rPr>
            </w:pPr>
          </w:p>
        </w:tc>
        <w:tc>
          <w:tcPr>
            <w:tcW w:w="829" w:type="dxa"/>
            <w:tcBorders>
              <w:top w:val="single" w:sz="2" w:space="0" w:color="000000"/>
              <w:left w:val="nil"/>
              <w:bottom w:val="single" w:sz="2" w:space="0" w:color="000000"/>
              <w:right w:val="single" w:sz="2" w:space="0" w:color="000000"/>
            </w:tcBorders>
            <w:vAlign w:val="center"/>
          </w:tcPr>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3</w:t>
            </w:r>
          </w:p>
        </w:tc>
        <w:tc>
          <w:tcPr>
            <w:tcW w:w="793" w:type="dxa"/>
            <w:tcBorders>
              <w:top w:val="single" w:sz="2" w:space="0" w:color="000000"/>
              <w:left w:val="nil"/>
              <w:bottom w:val="single" w:sz="2" w:space="0" w:color="000000"/>
              <w:right w:val="single" w:sz="2" w:space="0" w:color="000000"/>
            </w:tcBorders>
            <w:vAlign w:val="center"/>
          </w:tcPr>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4</w:t>
            </w:r>
          </w:p>
        </w:tc>
      </w:tr>
      <w:tr w:rsidR="00B160BB" w:rsidRPr="00E9169B" w:rsidTr="00EB5FCB">
        <w:trPr>
          <w:trHeight w:val="300"/>
        </w:trPr>
        <w:tc>
          <w:tcPr>
            <w:tcW w:w="480" w:type="dxa"/>
            <w:tcBorders>
              <w:top w:val="single" w:sz="2" w:space="0" w:color="000000"/>
              <w:left w:val="single" w:sz="2" w:space="0" w:color="000000"/>
              <w:bottom w:val="single" w:sz="2" w:space="0" w:color="000000"/>
              <w:right w:val="single" w:sz="2" w:space="0" w:color="000000"/>
            </w:tcBorders>
            <w:shd w:val="clear" w:color="auto" w:fill="FFFFFF"/>
          </w:tcPr>
          <w:p w:rsidR="00B160BB" w:rsidRPr="00E9169B" w:rsidRDefault="00B160BB" w:rsidP="00EB5FCB">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9</w:t>
            </w:r>
          </w:p>
        </w:tc>
        <w:tc>
          <w:tcPr>
            <w:tcW w:w="1283" w:type="dxa"/>
            <w:tcBorders>
              <w:top w:val="single" w:sz="2" w:space="0" w:color="000000"/>
              <w:left w:val="single" w:sz="2" w:space="0" w:color="000000"/>
              <w:bottom w:val="single" w:sz="2" w:space="0" w:color="000000"/>
              <w:right w:val="single" w:sz="2" w:space="0" w:color="000000"/>
            </w:tcBorders>
            <w:shd w:val="clear" w:color="auto" w:fill="FFFFFF"/>
          </w:tcPr>
          <w:p w:rsidR="00B160BB" w:rsidRPr="00E9169B" w:rsidRDefault="007B7EC3" w:rsidP="00EB5FCB">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w:t>
            </w:r>
            <w:r w:rsidR="00B160BB" w:rsidRPr="00E9169B">
              <w:rPr>
                <w:rFonts w:ascii="Times New Roman" w:eastAsia="Times New Roman" w:hAnsi="Times New Roman"/>
                <w:sz w:val="24"/>
                <w:szCs w:val="24"/>
                <w:lang w:eastAsia="ru-RU"/>
              </w:rPr>
              <w:t>2-8-1</w:t>
            </w:r>
          </w:p>
          <w:p w:rsidR="00B160BB" w:rsidRPr="00E9169B" w:rsidRDefault="007B7EC3" w:rsidP="00EB5FCB">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w:t>
            </w:r>
            <w:r w:rsidR="00B160BB" w:rsidRPr="00E9169B">
              <w:rPr>
                <w:rFonts w:ascii="Times New Roman" w:eastAsia="Times New Roman" w:hAnsi="Times New Roman"/>
                <w:sz w:val="24"/>
                <w:szCs w:val="24"/>
                <w:lang w:eastAsia="ru-RU"/>
              </w:rPr>
              <w:t>3-8-2</w:t>
            </w:r>
          </w:p>
        </w:tc>
        <w:tc>
          <w:tcPr>
            <w:tcW w:w="178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B160BB" w:rsidRPr="00E9169B" w:rsidRDefault="00B160BB" w:rsidP="00EB5FCB">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Составление отчета о педагогической практике</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B160BB" w:rsidRPr="00E9169B" w:rsidRDefault="00B160BB" w:rsidP="00EB5FCB">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Отчет о педагогической практике и его защита</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p>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p>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12</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8</w:t>
            </w:r>
          </w:p>
        </w:tc>
        <w:tc>
          <w:tcPr>
            <w:tcW w:w="793" w:type="dxa"/>
            <w:tcBorders>
              <w:top w:val="single" w:sz="2" w:space="0" w:color="000000"/>
              <w:left w:val="nil"/>
              <w:bottom w:val="single" w:sz="2" w:space="0" w:color="000000"/>
              <w:right w:val="single" w:sz="2" w:space="0" w:color="000000"/>
            </w:tcBorders>
            <w:vAlign w:val="center"/>
          </w:tcPr>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12</w:t>
            </w:r>
          </w:p>
        </w:tc>
      </w:tr>
      <w:tr w:rsidR="00B160BB" w:rsidRPr="00E9169B" w:rsidTr="00EB5FCB">
        <w:trPr>
          <w:trHeight w:val="300"/>
        </w:trPr>
        <w:tc>
          <w:tcPr>
            <w:tcW w:w="480" w:type="dxa"/>
            <w:tcBorders>
              <w:top w:val="single" w:sz="2" w:space="0" w:color="000000"/>
              <w:left w:val="single" w:sz="2" w:space="0" w:color="000000"/>
              <w:bottom w:val="single" w:sz="2" w:space="0" w:color="000000"/>
              <w:right w:val="single" w:sz="2" w:space="0" w:color="000000"/>
            </w:tcBorders>
            <w:shd w:val="clear" w:color="auto" w:fill="FFFFFF"/>
          </w:tcPr>
          <w:p w:rsidR="00B160BB" w:rsidRPr="00E9169B" w:rsidRDefault="00B160BB" w:rsidP="00EB5FCB">
            <w:pPr>
              <w:suppressAutoHyphens/>
              <w:autoSpaceDE w:val="0"/>
              <w:autoSpaceDN w:val="0"/>
              <w:adjustRightInd w:val="0"/>
              <w:spacing w:after="0" w:line="240" w:lineRule="auto"/>
              <w:jc w:val="both"/>
              <w:rPr>
                <w:rFonts w:ascii="Times New Roman" w:eastAsia="Times New Roman" w:hAnsi="Times New Roman"/>
                <w:sz w:val="24"/>
                <w:szCs w:val="24"/>
                <w:lang w:eastAsia="ru-RU"/>
              </w:rPr>
            </w:pPr>
          </w:p>
        </w:tc>
        <w:tc>
          <w:tcPr>
            <w:tcW w:w="1283" w:type="dxa"/>
            <w:tcBorders>
              <w:top w:val="single" w:sz="2" w:space="0" w:color="000000"/>
              <w:left w:val="single" w:sz="2" w:space="0" w:color="000000"/>
              <w:bottom w:val="single" w:sz="2" w:space="0" w:color="000000"/>
              <w:right w:val="single" w:sz="2" w:space="0" w:color="000000"/>
            </w:tcBorders>
            <w:shd w:val="clear" w:color="auto" w:fill="FFFFFF"/>
          </w:tcPr>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color w:val="000000"/>
                <w:sz w:val="24"/>
                <w:szCs w:val="24"/>
                <w:lang w:eastAsia="ru-RU"/>
              </w:rPr>
            </w:pPr>
          </w:p>
        </w:tc>
        <w:tc>
          <w:tcPr>
            <w:tcW w:w="178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color w:val="000000"/>
                <w:sz w:val="24"/>
                <w:szCs w:val="24"/>
                <w:lang w:eastAsia="ru-RU"/>
              </w:rPr>
              <w:t>Итого:</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p>
        </w:tc>
        <w:tc>
          <w:tcPr>
            <w:tcW w:w="829" w:type="dxa"/>
            <w:tcBorders>
              <w:top w:val="single" w:sz="2" w:space="0" w:color="000000"/>
              <w:left w:val="nil"/>
              <w:bottom w:val="single" w:sz="2" w:space="0" w:color="000000"/>
              <w:right w:val="single" w:sz="2" w:space="0" w:color="000000"/>
            </w:tcBorders>
            <w:vAlign w:val="center"/>
            <w:hideMark/>
          </w:tcPr>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55</w:t>
            </w:r>
          </w:p>
        </w:tc>
        <w:tc>
          <w:tcPr>
            <w:tcW w:w="793" w:type="dxa"/>
            <w:tcBorders>
              <w:top w:val="single" w:sz="2" w:space="0" w:color="000000"/>
              <w:left w:val="nil"/>
              <w:bottom w:val="single" w:sz="2" w:space="0" w:color="000000"/>
              <w:right w:val="single" w:sz="2" w:space="0" w:color="000000"/>
            </w:tcBorders>
            <w:vAlign w:val="center"/>
            <w:hideMark/>
          </w:tcPr>
          <w:p w:rsidR="00B160BB" w:rsidRPr="00E9169B" w:rsidRDefault="00B160BB" w:rsidP="00EB5FCB">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100</w:t>
            </w:r>
          </w:p>
        </w:tc>
      </w:tr>
    </w:tbl>
    <w:p w:rsidR="00B160BB" w:rsidRPr="00E9169B" w:rsidRDefault="00B160BB" w:rsidP="00B160BB">
      <w:pPr>
        <w:suppressAutoHyphens/>
        <w:autoSpaceDE w:val="0"/>
        <w:autoSpaceDN w:val="0"/>
        <w:adjustRightInd w:val="0"/>
        <w:spacing w:after="0" w:line="240" w:lineRule="auto"/>
        <w:jc w:val="both"/>
        <w:rPr>
          <w:rFonts w:ascii="Times New Roman" w:eastAsia="Times New Roman" w:hAnsi="Times New Roman"/>
          <w:b/>
          <w:bCs/>
          <w:sz w:val="24"/>
          <w:szCs w:val="24"/>
          <w:lang w:eastAsia="ru-RU"/>
        </w:rPr>
      </w:pPr>
    </w:p>
    <w:p w:rsidR="00B160BB" w:rsidRPr="00E9169B" w:rsidRDefault="00B160BB" w:rsidP="00B160BB">
      <w:pPr>
        <w:suppressAutoHyphens/>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9.2. Критерии аттестации</w:t>
      </w:r>
    </w:p>
    <w:p w:rsidR="00B160BB" w:rsidRPr="00E9169B" w:rsidRDefault="00B160BB" w:rsidP="00B160BB">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tbl>
      <w:tblPr>
        <w:tblW w:w="5000" w:type="pct"/>
        <w:tblLayout w:type="fixed"/>
        <w:tblLook w:val="0000" w:firstRow="0" w:lastRow="0" w:firstColumn="0" w:lastColumn="0" w:noHBand="0" w:noVBand="0"/>
      </w:tblPr>
      <w:tblGrid>
        <w:gridCol w:w="550"/>
        <w:gridCol w:w="1691"/>
        <w:gridCol w:w="2972"/>
        <w:gridCol w:w="997"/>
        <w:gridCol w:w="3644"/>
      </w:tblGrid>
      <w:tr w:rsidR="00B160BB" w:rsidRPr="00E9169B" w:rsidTr="00EB5FCB">
        <w:trPr>
          <w:trHeight w:val="292"/>
        </w:trPr>
        <w:tc>
          <w:tcPr>
            <w:tcW w:w="535" w:type="dxa"/>
            <w:tcBorders>
              <w:top w:val="single" w:sz="2" w:space="0" w:color="000000"/>
              <w:left w:val="single" w:sz="2" w:space="0" w:color="000000"/>
              <w:bottom w:val="single" w:sz="2" w:space="0" w:color="000000"/>
              <w:right w:val="single" w:sz="4" w:space="0" w:color="auto"/>
            </w:tcBorders>
            <w:vAlign w:val="center"/>
          </w:tcPr>
          <w:p w:rsidR="00B160BB" w:rsidRPr="00E9169B" w:rsidRDefault="00B160BB"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 xml:space="preserve">№ </w:t>
            </w:r>
            <w:proofErr w:type="gramStart"/>
            <w:r w:rsidRPr="00E9169B">
              <w:rPr>
                <w:rFonts w:ascii="Times New Roman" w:eastAsia="Times New Roman" w:hAnsi="Times New Roman"/>
                <w:sz w:val="24"/>
                <w:szCs w:val="24"/>
                <w:lang w:eastAsia="ru-RU"/>
              </w:rPr>
              <w:t>п</w:t>
            </w:r>
            <w:proofErr w:type="gramEnd"/>
            <w:r w:rsidRPr="00E9169B">
              <w:rPr>
                <w:rFonts w:ascii="Times New Roman" w:eastAsia="Times New Roman" w:hAnsi="Times New Roman"/>
                <w:sz w:val="24"/>
                <w:szCs w:val="24"/>
                <w:lang w:eastAsia="ru-RU"/>
              </w:rPr>
              <w:t>/п</w:t>
            </w:r>
          </w:p>
        </w:tc>
        <w:tc>
          <w:tcPr>
            <w:tcW w:w="1642" w:type="dxa"/>
            <w:tcBorders>
              <w:top w:val="single" w:sz="4" w:space="0" w:color="auto"/>
              <w:left w:val="single" w:sz="4" w:space="0" w:color="auto"/>
              <w:bottom w:val="single" w:sz="4" w:space="0" w:color="auto"/>
              <w:right w:val="single" w:sz="4" w:space="0" w:color="auto"/>
            </w:tcBorders>
            <w:vAlign w:val="center"/>
          </w:tcPr>
          <w:p w:rsidR="00B160BB" w:rsidRPr="00E9169B" w:rsidRDefault="00B160BB" w:rsidP="00EB5FCB">
            <w:pPr>
              <w:autoSpaceDE w:val="0"/>
              <w:autoSpaceDN w:val="0"/>
              <w:adjustRightInd w:val="0"/>
              <w:spacing w:after="0"/>
              <w:jc w:val="center"/>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Код ОР</w:t>
            </w:r>
          </w:p>
          <w:p w:rsidR="00B160BB" w:rsidRPr="00E9169B" w:rsidRDefault="00B160BB" w:rsidP="00EB5FCB">
            <w:pPr>
              <w:autoSpaceDE w:val="0"/>
              <w:autoSpaceDN w:val="0"/>
              <w:adjustRightInd w:val="0"/>
              <w:spacing w:after="0"/>
              <w:jc w:val="center"/>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практики</w:t>
            </w:r>
          </w:p>
        </w:tc>
        <w:tc>
          <w:tcPr>
            <w:tcW w:w="2887" w:type="dxa"/>
            <w:tcBorders>
              <w:top w:val="single" w:sz="4" w:space="0" w:color="auto"/>
              <w:left w:val="single" w:sz="4" w:space="0" w:color="auto"/>
              <w:bottom w:val="single" w:sz="4" w:space="0" w:color="auto"/>
              <w:right w:val="single" w:sz="4" w:space="0" w:color="auto"/>
            </w:tcBorders>
            <w:vAlign w:val="center"/>
          </w:tcPr>
          <w:p w:rsidR="00B160BB" w:rsidRPr="00E9169B" w:rsidRDefault="00B160BB"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 xml:space="preserve">Виды </w:t>
            </w:r>
            <w:proofErr w:type="gramStart"/>
            <w:r w:rsidRPr="00E9169B">
              <w:rPr>
                <w:rFonts w:ascii="Times New Roman" w:eastAsia="Times New Roman" w:hAnsi="Times New Roman"/>
                <w:sz w:val="24"/>
                <w:szCs w:val="24"/>
                <w:lang w:eastAsia="ru-RU"/>
              </w:rPr>
              <w:t>учебной</w:t>
            </w:r>
            <w:proofErr w:type="gramEnd"/>
          </w:p>
          <w:p w:rsidR="00B160BB" w:rsidRPr="00E9169B" w:rsidRDefault="00B160BB" w:rsidP="00EB5FCB">
            <w:pPr>
              <w:autoSpaceDE w:val="0"/>
              <w:autoSpaceDN w:val="0"/>
              <w:adjustRightInd w:val="0"/>
              <w:spacing w:after="0"/>
              <w:jc w:val="center"/>
              <w:rPr>
                <w:rFonts w:ascii="Times New Roman" w:eastAsia="Times New Roman" w:hAnsi="Times New Roman"/>
                <w:sz w:val="24"/>
                <w:szCs w:val="24"/>
                <w:lang w:val="en-US" w:eastAsia="ru-RU"/>
              </w:rPr>
            </w:pPr>
            <w:r w:rsidRPr="00E9169B">
              <w:rPr>
                <w:rFonts w:ascii="Times New Roman" w:eastAsia="Times New Roman" w:hAnsi="Times New Roman"/>
                <w:sz w:val="24"/>
                <w:szCs w:val="24"/>
                <w:lang w:eastAsia="ru-RU"/>
              </w:rPr>
              <w:t>деятельности</w:t>
            </w:r>
          </w:p>
          <w:p w:rsidR="00B160BB" w:rsidRPr="00E9169B" w:rsidRDefault="00B160BB" w:rsidP="00EB5FCB">
            <w:pPr>
              <w:autoSpaceDE w:val="0"/>
              <w:autoSpaceDN w:val="0"/>
              <w:adjustRightInd w:val="0"/>
              <w:spacing w:after="0"/>
              <w:jc w:val="center"/>
              <w:rPr>
                <w:rFonts w:ascii="Times New Roman" w:eastAsia="Times New Roman" w:hAnsi="Times New Roman"/>
                <w:sz w:val="24"/>
                <w:szCs w:val="24"/>
                <w:lang w:eastAsia="ru-RU"/>
              </w:rPr>
            </w:pPr>
          </w:p>
        </w:tc>
        <w:tc>
          <w:tcPr>
            <w:tcW w:w="968" w:type="dxa"/>
            <w:tcBorders>
              <w:top w:val="single" w:sz="2" w:space="0" w:color="000000"/>
              <w:left w:val="single" w:sz="4" w:space="0" w:color="auto"/>
              <w:bottom w:val="single" w:sz="2" w:space="0" w:color="000000"/>
              <w:right w:val="single" w:sz="2" w:space="0" w:color="000000"/>
            </w:tcBorders>
            <w:vAlign w:val="center"/>
          </w:tcPr>
          <w:p w:rsidR="00B160BB" w:rsidRPr="00E9169B" w:rsidRDefault="00B160BB"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Шкала</w:t>
            </w:r>
          </w:p>
        </w:tc>
        <w:tc>
          <w:tcPr>
            <w:tcW w:w="3539" w:type="dxa"/>
            <w:tcBorders>
              <w:top w:val="single" w:sz="2" w:space="0" w:color="000000"/>
              <w:left w:val="nil"/>
              <w:bottom w:val="single" w:sz="2" w:space="0" w:color="000000"/>
              <w:right w:val="single" w:sz="2" w:space="0" w:color="000000"/>
            </w:tcBorders>
            <w:vAlign w:val="center"/>
          </w:tcPr>
          <w:p w:rsidR="00B160BB" w:rsidRPr="00E9169B" w:rsidRDefault="00B160BB"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Индикаторы оценки</w:t>
            </w:r>
          </w:p>
        </w:tc>
      </w:tr>
      <w:tr w:rsidR="00B160BB" w:rsidRPr="00E9169B" w:rsidTr="00EB5FCB">
        <w:trPr>
          <w:trHeight w:val="134"/>
        </w:trPr>
        <w:tc>
          <w:tcPr>
            <w:tcW w:w="535" w:type="dxa"/>
            <w:vMerge w:val="restart"/>
            <w:tcBorders>
              <w:top w:val="single" w:sz="2" w:space="0" w:color="000000"/>
              <w:left w:val="single" w:sz="2" w:space="0" w:color="000000"/>
              <w:right w:val="single" w:sz="4" w:space="0" w:color="auto"/>
            </w:tcBorders>
          </w:tcPr>
          <w:p w:rsidR="00B160BB" w:rsidRPr="00E9169B" w:rsidRDefault="00B160BB" w:rsidP="00EB5FCB">
            <w:pPr>
              <w:autoSpaceDE w:val="0"/>
              <w:autoSpaceDN w:val="0"/>
              <w:adjustRightInd w:val="0"/>
              <w:spacing w:after="0"/>
              <w:jc w:val="center"/>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1</w:t>
            </w:r>
          </w:p>
        </w:tc>
        <w:tc>
          <w:tcPr>
            <w:tcW w:w="1642" w:type="dxa"/>
            <w:vMerge w:val="restart"/>
            <w:tcBorders>
              <w:top w:val="single" w:sz="4" w:space="0" w:color="auto"/>
              <w:left w:val="single" w:sz="4" w:space="0" w:color="auto"/>
              <w:right w:val="single" w:sz="4" w:space="0" w:color="auto"/>
            </w:tcBorders>
            <w:vAlign w:val="center"/>
          </w:tcPr>
          <w:p w:rsidR="00B160BB" w:rsidRPr="00E9169B" w:rsidRDefault="00B160BB"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2-8-1</w:t>
            </w:r>
          </w:p>
          <w:p w:rsidR="00B160BB" w:rsidRPr="00E9169B" w:rsidRDefault="00B160BB" w:rsidP="00EB5FCB">
            <w:pPr>
              <w:autoSpaceDE w:val="0"/>
              <w:autoSpaceDN w:val="0"/>
              <w:adjustRightInd w:val="0"/>
              <w:spacing w:after="0"/>
              <w:rPr>
                <w:rFonts w:ascii="Times New Roman" w:eastAsia="Times New Roman" w:hAnsi="Times New Roman"/>
                <w:sz w:val="24"/>
                <w:szCs w:val="24"/>
                <w:lang w:eastAsia="ru-RU"/>
              </w:rPr>
            </w:pPr>
          </w:p>
        </w:tc>
        <w:tc>
          <w:tcPr>
            <w:tcW w:w="2887" w:type="dxa"/>
            <w:vMerge w:val="restart"/>
            <w:tcBorders>
              <w:top w:val="single" w:sz="4" w:space="0" w:color="auto"/>
              <w:left w:val="single" w:sz="4" w:space="0" w:color="auto"/>
              <w:right w:val="single" w:sz="4" w:space="0" w:color="auto"/>
            </w:tcBorders>
          </w:tcPr>
          <w:p w:rsidR="00B160BB" w:rsidRPr="00E9169B" w:rsidRDefault="00B160BB" w:rsidP="00EB5FCB">
            <w:pPr>
              <w:autoSpaceDE w:val="0"/>
              <w:autoSpaceDN w:val="0"/>
              <w:adjustRightInd w:val="0"/>
              <w:spacing w:after="0" w:line="240" w:lineRule="auto"/>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 xml:space="preserve">в организации (база практик) </w:t>
            </w:r>
          </w:p>
          <w:p w:rsidR="00B160BB" w:rsidRPr="00E9169B" w:rsidRDefault="00B160BB" w:rsidP="00EB5FCB">
            <w:pPr>
              <w:autoSpaceDE w:val="0"/>
              <w:autoSpaceDN w:val="0"/>
              <w:adjustRightInd w:val="0"/>
              <w:spacing w:after="0" w:line="240" w:lineRule="auto"/>
              <w:jc w:val="both"/>
              <w:rPr>
                <w:rFonts w:ascii="Times New Roman" w:eastAsia="Times New Roman" w:hAnsi="Times New Roman"/>
                <w:sz w:val="24"/>
                <w:szCs w:val="24"/>
                <w:lang w:eastAsia="ru-RU"/>
              </w:rPr>
            </w:pPr>
          </w:p>
          <w:p w:rsidR="00B160BB" w:rsidRPr="00E9169B" w:rsidRDefault="00B160BB" w:rsidP="00EB5FCB">
            <w:pPr>
              <w:autoSpaceDE w:val="0"/>
              <w:autoSpaceDN w:val="0"/>
              <w:adjustRightInd w:val="0"/>
              <w:spacing w:after="0" w:line="240" w:lineRule="auto"/>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 xml:space="preserve">контактная работа с руководителем практики от вуза (в том числе работа в ЭИОС) </w:t>
            </w:r>
          </w:p>
          <w:p w:rsidR="00B160BB" w:rsidRPr="00E9169B" w:rsidRDefault="00B160BB" w:rsidP="00EB5FCB">
            <w:pPr>
              <w:autoSpaceDE w:val="0"/>
              <w:autoSpaceDN w:val="0"/>
              <w:adjustRightInd w:val="0"/>
              <w:spacing w:after="0" w:line="240" w:lineRule="auto"/>
              <w:jc w:val="both"/>
              <w:rPr>
                <w:rFonts w:ascii="Times New Roman" w:eastAsia="Times New Roman" w:hAnsi="Times New Roman"/>
                <w:sz w:val="24"/>
                <w:szCs w:val="24"/>
                <w:lang w:eastAsia="ru-RU"/>
              </w:rPr>
            </w:pPr>
          </w:p>
          <w:p w:rsidR="00B160BB" w:rsidRPr="00E9169B" w:rsidRDefault="00B160BB" w:rsidP="00EB5FCB">
            <w:pPr>
              <w:autoSpaceDE w:val="0"/>
              <w:autoSpaceDN w:val="0"/>
              <w:adjustRightInd w:val="0"/>
              <w:spacing w:after="0" w:line="240" w:lineRule="auto"/>
              <w:jc w:val="center"/>
              <w:rPr>
                <w:rFonts w:ascii="Times New Roman" w:eastAsia="Times New Roman" w:hAnsi="Times New Roman"/>
                <w:color w:val="FF0000"/>
                <w:sz w:val="24"/>
                <w:szCs w:val="24"/>
                <w:lang w:eastAsia="ru-RU"/>
              </w:rPr>
            </w:pPr>
            <w:r w:rsidRPr="00E9169B">
              <w:rPr>
                <w:rFonts w:ascii="Times New Roman" w:eastAsia="Times New Roman" w:hAnsi="Times New Roman"/>
                <w:sz w:val="24"/>
                <w:szCs w:val="24"/>
                <w:lang w:eastAsia="ru-RU"/>
              </w:rPr>
              <w:t>самостоятельная работа</w:t>
            </w:r>
          </w:p>
        </w:tc>
        <w:tc>
          <w:tcPr>
            <w:tcW w:w="968" w:type="dxa"/>
            <w:tcBorders>
              <w:top w:val="single" w:sz="2" w:space="0" w:color="000000"/>
              <w:left w:val="single" w:sz="4" w:space="0" w:color="auto"/>
              <w:right w:val="single" w:sz="2" w:space="0" w:color="000000"/>
            </w:tcBorders>
          </w:tcPr>
          <w:p w:rsidR="00B160BB" w:rsidRPr="00E9169B" w:rsidRDefault="00B160BB" w:rsidP="00EB5FCB">
            <w:pPr>
              <w:autoSpaceDE w:val="0"/>
              <w:autoSpaceDN w:val="0"/>
              <w:adjustRightInd w:val="0"/>
              <w:spacing w:after="0"/>
              <w:jc w:val="center"/>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0/1/2</w:t>
            </w:r>
          </w:p>
        </w:tc>
        <w:tc>
          <w:tcPr>
            <w:tcW w:w="3539" w:type="dxa"/>
            <w:tcBorders>
              <w:top w:val="single" w:sz="2" w:space="0" w:color="000000"/>
              <w:left w:val="nil"/>
              <w:bottom w:val="single" w:sz="2" w:space="0" w:color="000000"/>
              <w:right w:val="single" w:sz="2" w:space="0" w:color="000000"/>
            </w:tcBorders>
          </w:tcPr>
          <w:p w:rsidR="00B160BB" w:rsidRPr="00E9169B" w:rsidRDefault="00B160BB" w:rsidP="00A54FF9">
            <w:pPr>
              <w:autoSpaceDE w:val="0"/>
              <w:autoSpaceDN w:val="0"/>
              <w:adjustRightInd w:val="0"/>
              <w:spacing w:after="0"/>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 xml:space="preserve">Не </w:t>
            </w:r>
            <w:proofErr w:type="gramStart"/>
            <w:r w:rsidRPr="00E9169B">
              <w:rPr>
                <w:rFonts w:ascii="Times New Roman" w:eastAsia="Times New Roman" w:hAnsi="Times New Roman"/>
                <w:color w:val="000000"/>
                <w:sz w:val="24"/>
                <w:szCs w:val="24"/>
                <w:lang w:eastAsia="ru-RU"/>
              </w:rPr>
              <w:t>выполнено</w:t>
            </w:r>
            <w:proofErr w:type="gramEnd"/>
            <w:r w:rsidRPr="00E9169B">
              <w:rPr>
                <w:rFonts w:ascii="Times New Roman" w:eastAsia="Times New Roman" w:hAnsi="Times New Roman"/>
                <w:color w:val="000000"/>
                <w:sz w:val="24"/>
                <w:szCs w:val="24"/>
                <w:lang w:eastAsia="ru-RU"/>
              </w:rPr>
              <w:t>/выполнено частично/выполнено полностью</w:t>
            </w:r>
          </w:p>
        </w:tc>
      </w:tr>
      <w:tr w:rsidR="00B160BB" w:rsidRPr="00E9169B" w:rsidTr="00EB5FCB">
        <w:trPr>
          <w:trHeight w:val="133"/>
        </w:trPr>
        <w:tc>
          <w:tcPr>
            <w:tcW w:w="535" w:type="dxa"/>
            <w:vMerge/>
            <w:tcBorders>
              <w:left w:val="single" w:sz="2" w:space="0" w:color="000000"/>
              <w:right w:val="single" w:sz="4" w:space="0" w:color="auto"/>
            </w:tcBorders>
          </w:tcPr>
          <w:p w:rsidR="00B160BB" w:rsidRPr="00E9169B" w:rsidRDefault="00B160BB" w:rsidP="00EB5FCB">
            <w:pPr>
              <w:autoSpaceDE w:val="0"/>
              <w:autoSpaceDN w:val="0"/>
              <w:adjustRightInd w:val="0"/>
              <w:spacing w:after="0"/>
              <w:jc w:val="center"/>
              <w:rPr>
                <w:rFonts w:ascii="Times New Roman" w:eastAsia="Times New Roman" w:hAnsi="Times New Roman"/>
                <w:color w:val="000000"/>
                <w:sz w:val="24"/>
                <w:szCs w:val="24"/>
                <w:lang w:eastAsia="ru-RU"/>
              </w:rPr>
            </w:pPr>
          </w:p>
        </w:tc>
        <w:tc>
          <w:tcPr>
            <w:tcW w:w="1642" w:type="dxa"/>
            <w:vMerge/>
            <w:tcBorders>
              <w:left w:val="single" w:sz="4" w:space="0" w:color="auto"/>
              <w:right w:val="single" w:sz="4" w:space="0" w:color="auto"/>
            </w:tcBorders>
            <w:vAlign w:val="center"/>
          </w:tcPr>
          <w:p w:rsidR="00B160BB" w:rsidRPr="00E9169B" w:rsidRDefault="00B160BB" w:rsidP="00EB5FCB">
            <w:pPr>
              <w:autoSpaceDE w:val="0"/>
              <w:autoSpaceDN w:val="0"/>
              <w:adjustRightInd w:val="0"/>
              <w:spacing w:after="0"/>
              <w:jc w:val="center"/>
              <w:rPr>
                <w:rFonts w:ascii="Times New Roman" w:eastAsia="Times New Roman" w:hAnsi="Times New Roman"/>
                <w:color w:val="FF0000"/>
                <w:sz w:val="24"/>
                <w:szCs w:val="24"/>
                <w:lang w:eastAsia="ru-RU"/>
              </w:rPr>
            </w:pPr>
          </w:p>
        </w:tc>
        <w:tc>
          <w:tcPr>
            <w:tcW w:w="2887" w:type="dxa"/>
            <w:vMerge/>
            <w:tcBorders>
              <w:left w:val="single" w:sz="4" w:space="0" w:color="auto"/>
              <w:right w:val="single" w:sz="4" w:space="0" w:color="auto"/>
            </w:tcBorders>
          </w:tcPr>
          <w:p w:rsidR="00B160BB" w:rsidRPr="00E9169B" w:rsidRDefault="00B160BB" w:rsidP="00EB5FCB">
            <w:pPr>
              <w:autoSpaceDE w:val="0"/>
              <w:autoSpaceDN w:val="0"/>
              <w:adjustRightInd w:val="0"/>
              <w:spacing w:after="0" w:line="240" w:lineRule="auto"/>
              <w:jc w:val="center"/>
              <w:rPr>
                <w:rFonts w:ascii="Times New Roman" w:eastAsia="Times New Roman" w:hAnsi="Times New Roman"/>
                <w:color w:val="FF0000"/>
                <w:sz w:val="24"/>
                <w:szCs w:val="24"/>
                <w:lang w:eastAsia="ru-RU"/>
              </w:rPr>
            </w:pPr>
          </w:p>
        </w:tc>
        <w:tc>
          <w:tcPr>
            <w:tcW w:w="968" w:type="dxa"/>
            <w:tcBorders>
              <w:left w:val="single" w:sz="4" w:space="0" w:color="auto"/>
              <w:right w:val="single" w:sz="2" w:space="0" w:color="000000"/>
            </w:tcBorders>
          </w:tcPr>
          <w:p w:rsidR="00B160BB" w:rsidRPr="00E9169B" w:rsidRDefault="00B160BB" w:rsidP="00EB5FCB">
            <w:pPr>
              <w:autoSpaceDE w:val="0"/>
              <w:autoSpaceDN w:val="0"/>
              <w:adjustRightInd w:val="0"/>
              <w:spacing w:after="0"/>
              <w:jc w:val="center"/>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0/1/2</w:t>
            </w:r>
          </w:p>
        </w:tc>
        <w:tc>
          <w:tcPr>
            <w:tcW w:w="3539" w:type="dxa"/>
            <w:tcBorders>
              <w:top w:val="single" w:sz="2" w:space="0" w:color="000000"/>
              <w:left w:val="nil"/>
              <w:bottom w:val="single" w:sz="2" w:space="0" w:color="000000"/>
              <w:right w:val="single" w:sz="2" w:space="0" w:color="000000"/>
            </w:tcBorders>
          </w:tcPr>
          <w:p w:rsidR="00B160BB" w:rsidRPr="00E9169B" w:rsidRDefault="00B160BB" w:rsidP="00A54FF9">
            <w:pPr>
              <w:autoSpaceDE w:val="0"/>
              <w:autoSpaceDN w:val="0"/>
              <w:adjustRightInd w:val="0"/>
              <w:spacing w:after="0"/>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 xml:space="preserve">Не </w:t>
            </w:r>
            <w:proofErr w:type="gramStart"/>
            <w:r w:rsidRPr="00E9169B">
              <w:rPr>
                <w:rFonts w:ascii="Times New Roman" w:eastAsia="Times New Roman" w:hAnsi="Times New Roman"/>
                <w:color w:val="000000"/>
                <w:sz w:val="24"/>
                <w:szCs w:val="24"/>
                <w:lang w:eastAsia="ru-RU"/>
              </w:rPr>
              <w:t>выполнено</w:t>
            </w:r>
            <w:proofErr w:type="gramEnd"/>
            <w:r w:rsidRPr="00E9169B">
              <w:rPr>
                <w:rFonts w:ascii="Times New Roman" w:eastAsia="Times New Roman" w:hAnsi="Times New Roman"/>
                <w:color w:val="000000"/>
                <w:sz w:val="24"/>
                <w:szCs w:val="24"/>
                <w:lang w:eastAsia="ru-RU"/>
              </w:rPr>
              <w:t>/выполнено частично/выполнено полностью</w:t>
            </w:r>
          </w:p>
        </w:tc>
      </w:tr>
      <w:tr w:rsidR="00B160BB" w:rsidRPr="00E9169B" w:rsidTr="00EB5FCB">
        <w:trPr>
          <w:trHeight w:val="133"/>
        </w:trPr>
        <w:tc>
          <w:tcPr>
            <w:tcW w:w="535" w:type="dxa"/>
            <w:vMerge/>
            <w:tcBorders>
              <w:left w:val="single" w:sz="2" w:space="0" w:color="000000"/>
              <w:right w:val="single" w:sz="4" w:space="0" w:color="auto"/>
            </w:tcBorders>
          </w:tcPr>
          <w:p w:rsidR="00B160BB" w:rsidRPr="00E9169B" w:rsidRDefault="00B160BB" w:rsidP="00EB5FCB">
            <w:pPr>
              <w:autoSpaceDE w:val="0"/>
              <w:autoSpaceDN w:val="0"/>
              <w:adjustRightInd w:val="0"/>
              <w:spacing w:after="0"/>
              <w:jc w:val="center"/>
              <w:rPr>
                <w:rFonts w:ascii="Times New Roman" w:eastAsia="Times New Roman" w:hAnsi="Times New Roman"/>
                <w:color w:val="000000"/>
                <w:sz w:val="24"/>
                <w:szCs w:val="24"/>
                <w:lang w:eastAsia="ru-RU"/>
              </w:rPr>
            </w:pPr>
          </w:p>
        </w:tc>
        <w:tc>
          <w:tcPr>
            <w:tcW w:w="1642" w:type="dxa"/>
            <w:vMerge/>
            <w:tcBorders>
              <w:left w:val="single" w:sz="4" w:space="0" w:color="auto"/>
              <w:right w:val="single" w:sz="4" w:space="0" w:color="auto"/>
            </w:tcBorders>
            <w:vAlign w:val="center"/>
          </w:tcPr>
          <w:p w:rsidR="00B160BB" w:rsidRPr="00E9169B" w:rsidRDefault="00B160BB" w:rsidP="00EB5FCB">
            <w:pPr>
              <w:autoSpaceDE w:val="0"/>
              <w:autoSpaceDN w:val="0"/>
              <w:adjustRightInd w:val="0"/>
              <w:spacing w:after="0"/>
              <w:jc w:val="center"/>
              <w:rPr>
                <w:rFonts w:ascii="Times New Roman" w:eastAsia="Times New Roman" w:hAnsi="Times New Roman"/>
                <w:color w:val="FF0000"/>
                <w:sz w:val="24"/>
                <w:szCs w:val="24"/>
                <w:lang w:eastAsia="ru-RU"/>
              </w:rPr>
            </w:pPr>
          </w:p>
        </w:tc>
        <w:tc>
          <w:tcPr>
            <w:tcW w:w="2887" w:type="dxa"/>
            <w:vMerge/>
            <w:tcBorders>
              <w:left w:val="single" w:sz="4" w:space="0" w:color="auto"/>
              <w:right w:val="single" w:sz="4" w:space="0" w:color="auto"/>
            </w:tcBorders>
          </w:tcPr>
          <w:p w:rsidR="00B160BB" w:rsidRPr="00E9169B" w:rsidRDefault="00B160BB" w:rsidP="00EB5FCB">
            <w:pPr>
              <w:autoSpaceDE w:val="0"/>
              <w:autoSpaceDN w:val="0"/>
              <w:adjustRightInd w:val="0"/>
              <w:spacing w:after="0" w:line="240" w:lineRule="auto"/>
              <w:jc w:val="center"/>
              <w:rPr>
                <w:rFonts w:ascii="Times New Roman" w:eastAsia="Times New Roman" w:hAnsi="Times New Roman"/>
                <w:color w:val="FF0000"/>
                <w:sz w:val="24"/>
                <w:szCs w:val="24"/>
                <w:lang w:eastAsia="ru-RU"/>
              </w:rPr>
            </w:pPr>
          </w:p>
        </w:tc>
        <w:tc>
          <w:tcPr>
            <w:tcW w:w="968" w:type="dxa"/>
            <w:tcBorders>
              <w:left w:val="single" w:sz="4" w:space="0" w:color="auto"/>
              <w:right w:val="single" w:sz="2" w:space="0" w:color="000000"/>
            </w:tcBorders>
          </w:tcPr>
          <w:p w:rsidR="00B160BB" w:rsidRPr="00E9169B" w:rsidRDefault="00B160BB" w:rsidP="00EB5FCB">
            <w:pPr>
              <w:autoSpaceDE w:val="0"/>
              <w:autoSpaceDN w:val="0"/>
              <w:adjustRightInd w:val="0"/>
              <w:spacing w:after="0"/>
              <w:jc w:val="center"/>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0/1/2</w:t>
            </w:r>
          </w:p>
        </w:tc>
        <w:tc>
          <w:tcPr>
            <w:tcW w:w="3539" w:type="dxa"/>
            <w:vMerge w:val="restart"/>
            <w:tcBorders>
              <w:top w:val="single" w:sz="2" w:space="0" w:color="000000"/>
              <w:left w:val="nil"/>
              <w:right w:val="single" w:sz="2" w:space="0" w:color="000000"/>
            </w:tcBorders>
          </w:tcPr>
          <w:p w:rsidR="00B160BB" w:rsidRPr="00E9169B" w:rsidRDefault="00B160BB" w:rsidP="00A54FF9">
            <w:pPr>
              <w:autoSpaceDE w:val="0"/>
              <w:autoSpaceDN w:val="0"/>
              <w:adjustRightInd w:val="0"/>
              <w:spacing w:after="0"/>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 xml:space="preserve">Не </w:t>
            </w:r>
            <w:proofErr w:type="gramStart"/>
            <w:r w:rsidRPr="00E9169B">
              <w:rPr>
                <w:rFonts w:ascii="Times New Roman" w:eastAsia="Times New Roman" w:hAnsi="Times New Roman"/>
                <w:color w:val="000000"/>
                <w:sz w:val="24"/>
                <w:szCs w:val="24"/>
                <w:lang w:eastAsia="ru-RU"/>
              </w:rPr>
              <w:t>выполнено</w:t>
            </w:r>
            <w:proofErr w:type="gramEnd"/>
            <w:r w:rsidRPr="00E9169B">
              <w:rPr>
                <w:rFonts w:ascii="Times New Roman" w:eastAsia="Times New Roman" w:hAnsi="Times New Roman"/>
                <w:color w:val="000000"/>
                <w:sz w:val="24"/>
                <w:szCs w:val="24"/>
                <w:lang w:eastAsia="ru-RU"/>
              </w:rPr>
              <w:t>/выполнено частично/выполнено полностью</w:t>
            </w:r>
          </w:p>
        </w:tc>
      </w:tr>
      <w:tr w:rsidR="00B160BB" w:rsidRPr="00E9169B" w:rsidTr="00EB5FCB">
        <w:trPr>
          <w:trHeight w:val="133"/>
        </w:trPr>
        <w:tc>
          <w:tcPr>
            <w:tcW w:w="535" w:type="dxa"/>
            <w:vMerge/>
            <w:tcBorders>
              <w:left w:val="single" w:sz="2" w:space="0" w:color="000000"/>
              <w:bottom w:val="single" w:sz="2" w:space="0" w:color="000000"/>
              <w:right w:val="single" w:sz="4" w:space="0" w:color="auto"/>
            </w:tcBorders>
          </w:tcPr>
          <w:p w:rsidR="00B160BB" w:rsidRPr="00E9169B" w:rsidRDefault="00B160BB" w:rsidP="00EB5FCB">
            <w:pPr>
              <w:autoSpaceDE w:val="0"/>
              <w:autoSpaceDN w:val="0"/>
              <w:adjustRightInd w:val="0"/>
              <w:spacing w:after="0"/>
              <w:jc w:val="center"/>
              <w:rPr>
                <w:rFonts w:ascii="Times New Roman" w:eastAsia="Times New Roman" w:hAnsi="Times New Roman"/>
                <w:color w:val="000000"/>
                <w:sz w:val="24"/>
                <w:szCs w:val="24"/>
                <w:lang w:eastAsia="ru-RU"/>
              </w:rPr>
            </w:pPr>
          </w:p>
        </w:tc>
        <w:tc>
          <w:tcPr>
            <w:tcW w:w="1642" w:type="dxa"/>
            <w:vMerge/>
            <w:tcBorders>
              <w:left w:val="single" w:sz="4" w:space="0" w:color="auto"/>
              <w:bottom w:val="single" w:sz="4" w:space="0" w:color="auto"/>
              <w:right w:val="single" w:sz="4" w:space="0" w:color="auto"/>
            </w:tcBorders>
            <w:vAlign w:val="center"/>
          </w:tcPr>
          <w:p w:rsidR="00B160BB" w:rsidRPr="00E9169B" w:rsidRDefault="00B160BB" w:rsidP="00EB5FCB">
            <w:pPr>
              <w:autoSpaceDE w:val="0"/>
              <w:autoSpaceDN w:val="0"/>
              <w:adjustRightInd w:val="0"/>
              <w:spacing w:after="0"/>
              <w:jc w:val="center"/>
              <w:rPr>
                <w:rFonts w:ascii="Times New Roman" w:eastAsia="Times New Roman" w:hAnsi="Times New Roman"/>
                <w:color w:val="FF0000"/>
                <w:sz w:val="24"/>
                <w:szCs w:val="24"/>
                <w:lang w:eastAsia="ru-RU"/>
              </w:rPr>
            </w:pPr>
          </w:p>
        </w:tc>
        <w:tc>
          <w:tcPr>
            <w:tcW w:w="2887" w:type="dxa"/>
            <w:vMerge/>
            <w:tcBorders>
              <w:left w:val="single" w:sz="4" w:space="0" w:color="auto"/>
              <w:bottom w:val="single" w:sz="4" w:space="0" w:color="auto"/>
              <w:right w:val="single" w:sz="4" w:space="0" w:color="auto"/>
            </w:tcBorders>
          </w:tcPr>
          <w:p w:rsidR="00B160BB" w:rsidRPr="00E9169B" w:rsidRDefault="00B160BB" w:rsidP="00EB5FCB">
            <w:pPr>
              <w:autoSpaceDE w:val="0"/>
              <w:autoSpaceDN w:val="0"/>
              <w:adjustRightInd w:val="0"/>
              <w:spacing w:after="0" w:line="240" w:lineRule="auto"/>
              <w:jc w:val="center"/>
              <w:rPr>
                <w:rFonts w:ascii="Times New Roman" w:eastAsia="Times New Roman" w:hAnsi="Times New Roman"/>
                <w:color w:val="FF0000"/>
                <w:sz w:val="24"/>
                <w:szCs w:val="24"/>
                <w:lang w:eastAsia="ru-RU"/>
              </w:rPr>
            </w:pPr>
          </w:p>
        </w:tc>
        <w:tc>
          <w:tcPr>
            <w:tcW w:w="968" w:type="dxa"/>
            <w:tcBorders>
              <w:left w:val="single" w:sz="4" w:space="0" w:color="auto"/>
              <w:bottom w:val="single" w:sz="2" w:space="0" w:color="000000"/>
              <w:right w:val="single" w:sz="2" w:space="0" w:color="000000"/>
            </w:tcBorders>
          </w:tcPr>
          <w:p w:rsidR="00B160BB" w:rsidRPr="00E9169B" w:rsidRDefault="00B160BB" w:rsidP="00EB5FCB">
            <w:pPr>
              <w:autoSpaceDE w:val="0"/>
              <w:autoSpaceDN w:val="0"/>
              <w:adjustRightInd w:val="0"/>
              <w:spacing w:after="0"/>
              <w:jc w:val="center"/>
              <w:rPr>
                <w:rFonts w:ascii="Times New Roman" w:eastAsia="Times New Roman" w:hAnsi="Times New Roman"/>
                <w:color w:val="000000"/>
                <w:sz w:val="24"/>
                <w:szCs w:val="24"/>
                <w:lang w:eastAsia="ru-RU"/>
              </w:rPr>
            </w:pPr>
          </w:p>
        </w:tc>
        <w:tc>
          <w:tcPr>
            <w:tcW w:w="3539" w:type="dxa"/>
            <w:vMerge/>
            <w:tcBorders>
              <w:left w:val="nil"/>
              <w:bottom w:val="single" w:sz="2" w:space="0" w:color="000000"/>
              <w:right w:val="single" w:sz="2" w:space="0" w:color="000000"/>
            </w:tcBorders>
          </w:tcPr>
          <w:p w:rsidR="00B160BB" w:rsidRPr="00E9169B" w:rsidRDefault="00B160BB" w:rsidP="00A54FF9">
            <w:pPr>
              <w:autoSpaceDE w:val="0"/>
              <w:autoSpaceDN w:val="0"/>
              <w:adjustRightInd w:val="0"/>
              <w:spacing w:after="0"/>
              <w:rPr>
                <w:rFonts w:ascii="Times New Roman" w:eastAsia="Times New Roman" w:hAnsi="Times New Roman"/>
                <w:color w:val="000000"/>
                <w:sz w:val="24"/>
                <w:szCs w:val="24"/>
                <w:lang w:eastAsia="ru-RU"/>
              </w:rPr>
            </w:pPr>
          </w:p>
        </w:tc>
      </w:tr>
      <w:tr w:rsidR="00B160BB" w:rsidRPr="00E9169B" w:rsidTr="00EB5FCB">
        <w:trPr>
          <w:trHeight w:val="134"/>
        </w:trPr>
        <w:tc>
          <w:tcPr>
            <w:tcW w:w="535" w:type="dxa"/>
            <w:vMerge w:val="restart"/>
            <w:tcBorders>
              <w:top w:val="single" w:sz="2" w:space="0" w:color="000000"/>
              <w:left w:val="single" w:sz="2" w:space="0" w:color="000000"/>
              <w:right w:val="single" w:sz="4" w:space="0" w:color="auto"/>
            </w:tcBorders>
          </w:tcPr>
          <w:p w:rsidR="00B160BB" w:rsidRPr="00E9169B" w:rsidRDefault="00B160BB" w:rsidP="00EB5FCB">
            <w:pPr>
              <w:autoSpaceDE w:val="0"/>
              <w:autoSpaceDN w:val="0"/>
              <w:adjustRightInd w:val="0"/>
              <w:spacing w:after="0"/>
              <w:jc w:val="center"/>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2</w:t>
            </w:r>
          </w:p>
        </w:tc>
        <w:tc>
          <w:tcPr>
            <w:tcW w:w="1642" w:type="dxa"/>
            <w:vMerge w:val="restart"/>
            <w:tcBorders>
              <w:top w:val="single" w:sz="4" w:space="0" w:color="auto"/>
              <w:left w:val="single" w:sz="4" w:space="0" w:color="auto"/>
              <w:right w:val="single" w:sz="4" w:space="0" w:color="auto"/>
            </w:tcBorders>
            <w:vAlign w:val="center"/>
          </w:tcPr>
          <w:p w:rsidR="00B160BB" w:rsidRPr="00E9169B" w:rsidRDefault="00B160BB" w:rsidP="00EB5FCB">
            <w:pPr>
              <w:autoSpaceDE w:val="0"/>
              <w:autoSpaceDN w:val="0"/>
              <w:adjustRightInd w:val="0"/>
              <w:spacing w:after="0"/>
              <w:jc w:val="center"/>
              <w:rPr>
                <w:rFonts w:ascii="Times New Roman" w:eastAsia="Times New Roman" w:hAnsi="Times New Roman"/>
                <w:sz w:val="24"/>
                <w:szCs w:val="24"/>
                <w:lang w:eastAsia="ru-RU"/>
              </w:rPr>
            </w:pPr>
            <w:r w:rsidRPr="00E9169B">
              <w:rPr>
                <w:rFonts w:ascii="Times New Roman" w:hAnsi="Times New Roman"/>
                <w:sz w:val="24"/>
                <w:szCs w:val="24"/>
              </w:rPr>
              <w:t>3-8-2</w:t>
            </w:r>
          </w:p>
        </w:tc>
        <w:tc>
          <w:tcPr>
            <w:tcW w:w="2887" w:type="dxa"/>
            <w:vMerge w:val="restart"/>
            <w:tcBorders>
              <w:top w:val="single" w:sz="4" w:space="0" w:color="auto"/>
              <w:left w:val="single" w:sz="4" w:space="0" w:color="auto"/>
              <w:right w:val="single" w:sz="4" w:space="0" w:color="auto"/>
            </w:tcBorders>
          </w:tcPr>
          <w:p w:rsidR="00B160BB" w:rsidRPr="00E9169B" w:rsidRDefault="00B160BB" w:rsidP="00EB5FCB">
            <w:pPr>
              <w:autoSpaceDE w:val="0"/>
              <w:autoSpaceDN w:val="0"/>
              <w:adjustRightInd w:val="0"/>
              <w:spacing w:after="0" w:line="240" w:lineRule="auto"/>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 xml:space="preserve">в организации (база практик) </w:t>
            </w:r>
          </w:p>
          <w:p w:rsidR="00B160BB" w:rsidRPr="00E9169B" w:rsidRDefault="00B160BB" w:rsidP="00EB5FCB">
            <w:pPr>
              <w:autoSpaceDE w:val="0"/>
              <w:autoSpaceDN w:val="0"/>
              <w:adjustRightInd w:val="0"/>
              <w:spacing w:after="0" w:line="240" w:lineRule="auto"/>
              <w:jc w:val="both"/>
              <w:rPr>
                <w:rFonts w:ascii="Times New Roman" w:eastAsia="Times New Roman" w:hAnsi="Times New Roman"/>
                <w:sz w:val="24"/>
                <w:szCs w:val="24"/>
                <w:lang w:eastAsia="ru-RU"/>
              </w:rPr>
            </w:pPr>
          </w:p>
          <w:p w:rsidR="00B160BB" w:rsidRPr="00E9169B" w:rsidRDefault="00B160BB" w:rsidP="00EB5FCB">
            <w:pPr>
              <w:autoSpaceDE w:val="0"/>
              <w:autoSpaceDN w:val="0"/>
              <w:adjustRightInd w:val="0"/>
              <w:spacing w:after="0" w:line="240" w:lineRule="auto"/>
              <w:jc w:val="both"/>
              <w:rPr>
                <w:rFonts w:ascii="Times New Roman" w:eastAsia="Times New Roman" w:hAnsi="Times New Roman"/>
                <w:sz w:val="24"/>
                <w:szCs w:val="24"/>
                <w:lang w:eastAsia="ru-RU"/>
              </w:rPr>
            </w:pPr>
            <w:r w:rsidRPr="00E9169B">
              <w:rPr>
                <w:rFonts w:ascii="Times New Roman" w:eastAsia="Times New Roman" w:hAnsi="Times New Roman"/>
                <w:sz w:val="24"/>
                <w:szCs w:val="24"/>
                <w:lang w:eastAsia="ru-RU"/>
              </w:rPr>
              <w:t xml:space="preserve">контактная работа с руководителем практики от вуза (в том числе работа в ЭИОС) </w:t>
            </w:r>
          </w:p>
          <w:p w:rsidR="00B160BB" w:rsidRPr="00E9169B" w:rsidRDefault="00B160BB" w:rsidP="00EB5FCB">
            <w:pPr>
              <w:autoSpaceDE w:val="0"/>
              <w:autoSpaceDN w:val="0"/>
              <w:adjustRightInd w:val="0"/>
              <w:spacing w:after="0" w:line="240" w:lineRule="auto"/>
              <w:jc w:val="both"/>
              <w:rPr>
                <w:rFonts w:ascii="Times New Roman" w:eastAsia="Times New Roman" w:hAnsi="Times New Roman"/>
                <w:sz w:val="24"/>
                <w:szCs w:val="24"/>
                <w:lang w:eastAsia="ru-RU"/>
              </w:rPr>
            </w:pPr>
          </w:p>
          <w:p w:rsidR="00B160BB" w:rsidRPr="00E9169B" w:rsidRDefault="00B160BB" w:rsidP="00EB5FCB">
            <w:pPr>
              <w:autoSpaceDE w:val="0"/>
              <w:autoSpaceDN w:val="0"/>
              <w:adjustRightInd w:val="0"/>
              <w:spacing w:after="0" w:line="240" w:lineRule="auto"/>
              <w:jc w:val="center"/>
              <w:rPr>
                <w:rFonts w:ascii="Times New Roman" w:eastAsia="Times New Roman" w:hAnsi="Times New Roman"/>
                <w:color w:val="FF0000"/>
                <w:sz w:val="24"/>
                <w:szCs w:val="24"/>
                <w:lang w:eastAsia="ru-RU"/>
              </w:rPr>
            </w:pPr>
            <w:r w:rsidRPr="00E9169B">
              <w:rPr>
                <w:rFonts w:ascii="Times New Roman" w:eastAsia="Times New Roman" w:hAnsi="Times New Roman"/>
                <w:sz w:val="24"/>
                <w:szCs w:val="24"/>
                <w:lang w:eastAsia="ru-RU"/>
              </w:rPr>
              <w:t>самостоятельная работа</w:t>
            </w:r>
          </w:p>
        </w:tc>
        <w:tc>
          <w:tcPr>
            <w:tcW w:w="968" w:type="dxa"/>
            <w:tcBorders>
              <w:top w:val="single" w:sz="2" w:space="0" w:color="000000"/>
              <w:left w:val="single" w:sz="4" w:space="0" w:color="auto"/>
              <w:right w:val="single" w:sz="2" w:space="0" w:color="000000"/>
            </w:tcBorders>
          </w:tcPr>
          <w:p w:rsidR="00B160BB" w:rsidRPr="00E9169B" w:rsidRDefault="00B160BB" w:rsidP="00EB5FCB">
            <w:pPr>
              <w:autoSpaceDE w:val="0"/>
              <w:autoSpaceDN w:val="0"/>
              <w:adjustRightInd w:val="0"/>
              <w:spacing w:after="0"/>
              <w:jc w:val="center"/>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0/1/2</w:t>
            </w:r>
          </w:p>
        </w:tc>
        <w:tc>
          <w:tcPr>
            <w:tcW w:w="3539" w:type="dxa"/>
            <w:tcBorders>
              <w:top w:val="single" w:sz="2" w:space="0" w:color="000000"/>
              <w:left w:val="nil"/>
              <w:bottom w:val="single" w:sz="2" w:space="0" w:color="000000"/>
              <w:right w:val="single" w:sz="2" w:space="0" w:color="000000"/>
            </w:tcBorders>
          </w:tcPr>
          <w:p w:rsidR="00B160BB" w:rsidRPr="00E9169B" w:rsidRDefault="00B160BB" w:rsidP="00A54FF9">
            <w:pPr>
              <w:autoSpaceDE w:val="0"/>
              <w:autoSpaceDN w:val="0"/>
              <w:adjustRightInd w:val="0"/>
              <w:spacing w:after="0"/>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 xml:space="preserve">Не </w:t>
            </w:r>
            <w:proofErr w:type="gramStart"/>
            <w:r w:rsidRPr="00E9169B">
              <w:rPr>
                <w:rFonts w:ascii="Times New Roman" w:eastAsia="Times New Roman" w:hAnsi="Times New Roman"/>
                <w:color w:val="000000"/>
                <w:sz w:val="24"/>
                <w:szCs w:val="24"/>
                <w:lang w:eastAsia="ru-RU"/>
              </w:rPr>
              <w:t>выполнено</w:t>
            </w:r>
            <w:proofErr w:type="gramEnd"/>
            <w:r w:rsidRPr="00E9169B">
              <w:rPr>
                <w:rFonts w:ascii="Times New Roman" w:eastAsia="Times New Roman" w:hAnsi="Times New Roman"/>
                <w:color w:val="000000"/>
                <w:sz w:val="24"/>
                <w:szCs w:val="24"/>
                <w:lang w:eastAsia="ru-RU"/>
              </w:rPr>
              <w:t>/выполнено частично/выполнено полностью</w:t>
            </w:r>
          </w:p>
        </w:tc>
      </w:tr>
      <w:tr w:rsidR="00B160BB" w:rsidRPr="00E9169B" w:rsidTr="00EB5FCB">
        <w:trPr>
          <w:trHeight w:val="133"/>
        </w:trPr>
        <w:tc>
          <w:tcPr>
            <w:tcW w:w="535" w:type="dxa"/>
            <w:vMerge/>
            <w:tcBorders>
              <w:left w:val="single" w:sz="2" w:space="0" w:color="000000"/>
              <w:right w:val="single" w:sz="4" w:space="0" w:color="auto"/>
            </w:tcBorders>
          </w:tcPr>
          <w:p w:rsidR="00B160BB" w:rsidRPr="00E9169B" w:rsidRDefault="00B160BB" w:rsidP="00EB5FCB">
            <w:pPr>
              <w:autoSpaceDE w:val="0"/>
              <w:autoSpaceDN w:val="0"/>
              <w:adjustRightInd w:val="0"/>
              <w:spacing w:after="0"/>
              <w:jc w:val="center"/>
              <w:rPr>
                <w:rFonts w:ascii="Times New Roman" w:eastAsia="Times New Roman" w:hAnsi="Times New Roman"/>
                <w:color w:val="000000"/>
                <w:sz w:val="24"/>
                <w:szCs w:val="24"/>
                <w:lang w:eastAsia="ru-RU"/>
              </w:rPr>
            </w:pPr>
          </w:p>
        </w:tc>
        <w:tc>
          <w:tcPr>
            <w:tcW w:w="1642" w:type="dxa"/>
            <w:vMerge/>
            <w:tcBorders>
              <w:left w:val="single" w:sz="4" w:space="0" w:color="auto"/>
              <w:right w:val="single" w:sz="4" w:space="0" w:color="auto"/>
            </w:tcBorders>
          </w:tcPr>
          <w:p w:rsidR="00B160BB" w:rsidRPr="00E9169B" w:rsidRDefault="00B160BB" w:rsidP="00EB5FCB">
            <w:pPr>
              <w:autoSpaceDE w:val="0"/>
              <w:autoSpaceDN w:val="0"/>
              <w:adjustRightInd w:val="0"/>
              <w:spacing w:after="0"/>
              <w:jc w:val="center"/>
              <w:rPr>
                <w:rFonts w:ascii="Times New Roman" w:eastAsia="Times New Roman" w:hAnsi="Times New Roman"/>
                <w:color w:val="FF0000"/>
                <w:sz w:val="24"/>
                <w:szCs w:val="24"/>
                <w:lang w:eastAsia="ru-RU"/>
              </w:rPr>
            </w:pPr>
          </w:p>
        </w:tc>
        <w:tc>
          <w:tcPr>
            <w:tcW w:w="2887" w:type="dxa"/>
            <w:vMerge/>
            <w:tcBorders>
              <w:left w:val="single" w:sz="4" w:space="0" w:color="auto"/>
              <w:right w:val="single" w:sz="4" w:space="0" w:color="auto"/>
            </w:tcBorders>
          </w:tcPr>
          <w:p w:rsidR="00B160BB" w:rsidRPr="00E9169B" w:rsidRDefault="00B160BB" w:rsidP="00EB5FCB">
            <w:pPr>
              <w:autoSpaceDE w:val="0"/>
              <w:autoSpaceDN w:val="0"/>
              <w:adjustRightInd w:val="0"/>
              <w:spacing w:after="0"/>
              <w:jc w:val="center"/>
              <w:rPr>
                <w:rFonts w:ascii="Times New Roman" w:eastAsia="Times New Roman" w:hAnsi="Times New Roman"/>
                <w:color w:val="FF0000"/>
                <w:sz w:val="24"/>
                <w:szCs w:val="24"/>
                <w:lang w:eastAsia="ru-RU"/>
              </w:rPr>
            </w:pPr>
          </w:p>
        </w:tc>
        <w:tc>
          <w:tcPr>
            <w:tcW w:w="968" w:type="dxa"/>
            <w:tcBorders>
              <w:left w:val="single" w:sz="4" w:space="0" w:color="auto"/>
              <w:right w:val="single" w:sz="2" w:space="0" w:color="000000"/>
            </w:tcBorders>
          </w:tcPr>
          <w:p w:rsidR="00B160BB" w:rsidRPr="00E9169B" w:rsidRDefault="00B160BB" w:rsidP="00EB5FCB">
            <w:pPr>
              <w:autoSpaceDE w:val="0"/>
              <w:autoSpaceDN w:val="0"/>
              <w:adjustRightInd w:val="0"/>
              <w:spacing w:after="0"/>
              <w:jc w:val="center"/>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0/1/2</w:t>
            </w:r>
          </w:p>
        </w:tc>
        <w:tc>
          <w:tcPr>
            <w:tcW w:w="3539" w:type="dxa"/>
            <w:tcBorders>
              <w:top w:val="single" w:sz="2" w:space="0" w:color="000000"/>
              <w:left w:val="nil"/>
              <w:bottom w:val="single" w:sz="2" w:space="0" w:color="000000"/>
              <w:right w:val="single" w:sz="2" w:space="0" w:color="000000"/>
            </w:tcBorders>
          </w:tcPr>
          <w:p w:rsidR="00B160BB" w:rsidRPr="00E9169B" w:rsidRDefault="00B160BB" w:rsidP="00A54FF9">
            <w:pPr>
              <w:autoSpaceDE w:val="0"/>
              <w:autoSpaceDN w:val="0"/>
              <w:adjustRightInd w:val="0"/>
              <w:spacing w:after="0"/>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 xml:space="preserve">Не </w:t>
            </w:r>
            <w:proofErr w:type="gramStart"/>
            <w:r w:rsidRPr="00E9169B">
              <w:rPr>
                <w:rFonts w:ascii="Times New Roman" w:eastAsia="Times New Roman" w:hAnsi="Times New Roman"/>
                <w:color w:val="000000"/>
                <w:sz w:val="24"/>
                <w:szCs w:val="24"/>
                <w:lang w:eastAsia="ru-RU"/>
              </w:rPr>
              <w:t>выполнено</w:t>
            </w:r>
            <w:proofErr w:type="gramEnd"/>
            <w:r w:rsidRPr="00E9169B">
              <w:rPr>
                <w:rFonts w:ascii="Times New Roman" w:eastAsia="Times New Roman" w:hAnsi="Times New Roman"/>
                <w:color w:val="000000"/>
                <w:sz w:val="24"/>
                <w:szCs w:val="24"/>
                <w:lang w:eastAsia="ru-RU"/>
              </w:rPr>
              <w:t>/выполнено частично/выполнено полностью</w:t>
            </w:r>
          </w:p>
        </w:tc>
      </w:tr>
      <w:tr w:rsidR="00B160BB" w:rsidRPr="00E9169B" w:rsidTr="00EB5FCB">
        <w:trPr>
          <w:trHeight w:val="133"/>
        </w:trPr>
        <w:tc>
          <w:tcPr>
            <w:tcW w:w="535" w:type="dxa"/>
            <w:vMerge/>
            <w:tcBorders>
              <w:left w:val="single" w:sz="2" w:space="0" w:color="000000"/>
              <w:right w:val="single" w:sz="4" w:space="0" w:color="auto"/>
            </w:tcBorders>
          </w:tcPr>
          <w:p w:rsidR="00B160BB" w:rsidRPr="00E9169B" w:rsidRDefault="00B160BB" w:rsidP="00EB5FCB">
            <w:pPr>
              <w:autoSpaceDE w:val="0"/>
              <w:autoSpaceDN w:val="0"/>
              <w:adjustRightInd w:val="0"/>
              <w:spacing w:after="0"/>
              <w:jc w:val="center"/>
              <w:rPr>
                <w:rFonts w:ascii="Times New Roman" w:eastAsia="Times New Roman" w:hAnsi="Times New Roman"/>
                <w:color w:val="000000"/>
                <w:sz w:val="24"/>
                <w:szCs w:val="24"/>
                <w:lang w:eastAsia="ru-RU"/>
              </w:rPr>
            </w:pPr>
          </w:p>
        </w:tc>
        <w:tc>
          <w:tcPr>
            <w:tcW w:w="1642" w:type="dxa"/>
            <w:vMerge/>
            <w:tcBorders>
              <w:left w:val="single" w:sz="4" w:space="0" w:color="auto"/>
              <w:right w:val="single" w:sz="4" w:space="0" w:color="auto"/>
            </w:tcBorders>
          </w:tcPr>
          <w:p w:rsidR="00B160BB" w:rsidRPr="00E9169B" w:rsidRDefault="00B160BB" w:rsidP="00EB5FCB">
            <w:pPr>
              <w:autoSpaceDE w:val="0"/>
              <w:autoSpaceDN w:val="0"/>
              <w:adjustRightInd w:val="0"/>
              <w:spacing w:after="0"/>
              <w:jc w:val="center"/>
              <w:rPr>
                <w:rFonts w:ascii="Times New Roman" w:eastAsia="Times New Roman" w:hAnsi="Times New Roman"/>
                <w:color w:val="FF0000"/>
                <w:sz w:val="24"/>
                <w:szCs w:val="24"/>
                <w:lang w:eastAsia="ru-RU"/>
              </w:rPr>
            </w:pPr>
          </w:p>
        </w:tc>
        <w:tc>
          <w:tcPr>
            <w:tcW w:w="2887" w:type="dxa"/>
            <w:vMerge/>
            <w:tcBorders>
              <w:left w:val="single" w:sz="4" w:space="0" w:color="auto"/>
              <w:right w:val="single" w:sz="4" w:space="0" w:color="auto"/>
            </w:tcBorders>
          </w:tcPr>
          <w:p w:rsidR="00B160BB" w:rsidRPr="00E9169B" w:rsidRDefault="00B160BB" w:rsidP="00EB5FCB">
            <w:pPr>
              <w:autoSpaceDE w:val="0"/>
              <w:autoSpaceDN w:val="0"/>
              <w:adjustRightInd w:val="0"/>
              <w:spacing w:after="0"/>
              <w:jc w:val="center"/>
              <w:rPr>
                <w:rFonts w:ascii="Times New Roman" w:eastAsia="Times New Roman" w:hAnsi="Times New Roman"/>
                <w:color w:val="FF0000"/>
                <w:sz w:val="24"/>
                <w:szCs w:val="24"/>
                <w:lang w:eastAsia="ru-RU"/>
              </w:rPr>
            </w:pPr>
          </w:p>
        </w:tc>
        <w:tc>
          <w:tcPr>
            <w:tcW w:w="968" w:type="dxa"/>
            <w:tcBorders>
              <w:left w:val="single" w:sz="4" w:space="0" w:color="auto"/>
              <w:right w:val="single" w:sz="2" w:space="0" w:color="000000"/>
            </w:tcBorders>
          </w:tcPr>
          <w:p w:rsidR="00B160BB" w:rsidRPr="00E9169B" w:rsidRDefault="00B160BB" w:rsidP="00EB5FCB">
            <w:pPr>
              <w:autoSpaceDE w:val="0"/>
              <w:autoSpaceDN w:val="0"/>
              <w:adjustRightInd w:val="0"/>
              <w:spacing w:after="0"/>
              <w:jc w:val="center"/>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0/1/2</w:t>
            </w:r>
          </w:p>
        </w:tc>
        <w:tc>
          <w:tcPr>
            <w:tcW w:w="3539" w:type="dxa"/>
            <w:vMerge w:val="restart"/>
            <w:tcBorders>
              <w:top w:val="single" w:sz="2" w:space="0" w:color="000000"/>
              <w:left w:val="nil"/>
              <w:right w:val="single" w:sz="2" w:space="0" w:color="000000"/>
            </w:tcBorders>
          </w:tcPr>
          <w:p w:rsidR="00B160BB" w:rsidRPr="00E9169B" w:rsidRDefault="00B160BB" w:rsidP="00A54FF9">
            <w:pPr>
              <w:autoSpaceDE w:val="0"/>
              <w:autoSpaceDN w:val="0"/>
              <w:adjustRightInd w:val="0"/>
              <w:spacing w:after="0"/>
              <w:rPr>
                <w:rFonts w:ascii="Times New Roman" w:eastAsia="Times New Roman" w:hAnsi="Times New Roman"/>
                <w:color w:val="000000"/>
                <w:sz w:val="24"/>
                <w:szCs w:val="24"/>
                <w:lang w:eastAsia="ru-RU"/>
              </w:rPr>
            </w:pPr>
            <w:r w:rsidRPr="00E9169B">
              <w:rPr>
                <w:rFonts w:ascii="Times New Roman" w:eastAsia="Times New Roman" w:hAnsi="Times New Roman"/>
                <w:color w:val="000000"/>
                <w:sz w:val="24"/>
                <w:szCs w:val="24"/>
                <w:lang w:eastAsia="ru-RU"/>
              </w:rPr>
              <w:t xml:space="preserve">Не </w:t>
            </w:r>
            <w:proofErr w:type="gramStart"/>
            <w:r w:rsidRPr="00E9169B">
              <w:rPr>
                <w:rFonts w:ascii="Times New Roman" w:eastAsia="Times New Roman" w:hAnsi="Times New Roman"/>
                <w:color w:val="000000"/>
                <w:sz w:val="24"/>
                <w:szCs w:val="24"/>
                <w:lang w:eastAsia="ru-RU"/>
              </w:rPr>
              <w:t>выполнено</w:t>
            </w:r>
            <w:proofErr w:type="gramEnd"/>
            <w:r w:rsidRPr="00E9169B">
              <w:rPr>
                <w:rFonts w:ascii="Times New Roman" w:eastAsia="Times New Roman" w:hAnsi="Times New Roman"/>
                <w:color w:val="000000"/>
                <w:sz w:val="24"/>
                <w:szCs w:val="24"/>
                <w:lang w:eastAsia="ru-RU"/>
              </w:rPr>
              <w:t>/выполнено частично/выполнено полностью</w:t>
            </w:r>
          </w:p>
          <w:p w:rsidR="00B160BB" w:rsidRPr="00E9169B" w:rsidRDefault="00B160BB" w:rsidP="00A54FF9">
            <w:pPr>
              <w:autoSpaceDE w:val="0"/>
              <w:autoSpaceDN w:val="0"/>
              <w:adjustRightInd w:val="0"/>
              <w:spacing w:after="0"/>
              <w:rPr>
                <w:rFonts w:ascii="Times New Roman" w:eastAsia="Times New Roman" w:hAnsi="Times New Roman"/>
                <w:color w:val="000000"/>
                <w:sz w:val="24"/>
                <w:szCs w:val="24"/>
                <w:lang w:eastAsia="ru-RU"/>
              </w:rPr>
            </w:pPr>
          </w:p>
        </w:tc>
      </w:tr>
      <w:tr w:rsidR="00B160BB" w:rsidRPr="00E9169B" w:rsidTr="00EB5FCB">
        <w:trPr>
          <w:trHeight w:val="133"/>
        </w:trPr>
        <w:tc>
          <w:tcPr>
            <w:tcW w:w="535" w:type="dxa"/>
            <w:vMerge/>
            <w:tcBorders>
              <w:left w:val="single" w:sz="2" w:space="0" w:color="000000"/>
              <w:bottom w:val="single" w:sz="4" w:space="0" w:color="auto"/>
              <w:right w:val="single" w:sz="4" w:space="0" w:color="auto"/>
            </w:tcBorders>
          </w:tcPr>
          <w:p w:rsidR="00B160BB" w:rsidRPr="00E9169B" w:rsidRDefault="00B160BB" w:rsidP="00EB5FCB">
            <w:pPr>
              <w:autoSpaceDE w:val="0"/>
              <w:autoSpaceDN w:val="0"/>
              <w:adjustRightInd w:val="0"/>
              <w:spacing w:after="0"/>
              <w:jc w:val="center"/>
              <w:rPr>
                <w:rFonts w:ascii="Times New Roman" w:eastAsia="Times New Roman" w:hAnsi="Times New Roman"/>
                <w:color w:val="000000"/>
                <w:sz w:val="24"/>
                <w:szCs w:val="24"/>
                <w:lang w:eastAsia="ru-RU"/>
              </w:rPr>
            </w:pPr>
          </w:p>
        </w:tc>
        <w:tc>
          <w:tcPr>
            <w:tcW w:w="1642" w:type="dxa"/>
            <w:vMerge/>
            <w:tcBorders>
              <w:left w:val="single" w:sz="4" w:space="0" w:color="auto"/>
              <w:bottom w:val="single" w:sz="4" w:space="0" w:color="auto"/>
              <w:right w:val="single" w:sz="4" w:space="0" w:color="auto"/>
            </w:tcBorders>
          </w:tcPr>
          <w:p w:rsidR="00B160BB" w:rsidRPr="00E9169B" w:rsidRDefault="00B160BB" w:rsidP="00EB5FCB">
            <w:pPr>
              <w:autoSpaceDE w:val="0"/>
              <w:autoSpaceDN w:val="0"/>
              <w:adjustRightInd w:val="0"/>
              <w:spacing w:after="0"/>
              <w:jc w:val="center"/>
              <w:rPr>
                <w:rFonts w:ascii="Times New Roman" w:eastAsia="Times New Roman" w:hAnsi="Times New Roman"/>
                <w:color w:val="FF0000"/>
                <w:sz w:val="24"/>
                <w:szCs w:val="24"/>
                <w:lang w:eastAsia="ru-RU"/>
              </w:rPr>
            </w:pPr>
          </w:p>
        </w:tc>
        <w:tc>
          <w:tcPr>
            <w:tcW w:w="2887" w:type="dxa"/>
            <w:vMerge/>
            <w:tcBorders>
              <w:left w:val="single" w:sz="4" w:space="0" w:color="auto"/>
              <w:bottom w:val="single" w:sz="4" w:space="0" w:color="auto"/>
              <w:right w:val="single" w:sz="4" w:space="0" w:color="auto"/>
            </w:tcBorders>
          </w:tcPr>
          <w:p w:rsidR="00B160BB" w:rsidRPr="00E9169B" w:rsidRDefault="00B160BB" w:rsidP="00EB5FCB">
            <w:pPr>
              <w:autoSpaceDE w:val="0"/>
              <w:autoSpaceDN w:val="0"/>
              <w:adjustRightInd w:val="0"/>
              <w:spacing w:after="0"/>
              <w:jc w:val="center"/>
              <w:rPr>
                <w:rFonts w:ascii="Times New Roman" w:eastAsia="Times New Roman" w:hAnsi="Times New Roman"/>
                <w:color w:val="FF0000"/>
                <w:sz w:val="24"/>
                <w:szCs w:val="24"/>
                <w:lang w:eastAsia="ru-RU"/>
              </w:rPr>
            </w:pPr>
          </w:p>
        </w:tc>
        <w:tc>
          <w:tcPr>
            <w:tcW w:w="968" w:type="dxa"/>
            <w:tcBorders>
              <w:left w:val="single" w:sz="4" w:space="0" w:color="auto"/>
              <w:bottom w:val="single" w:sz="2" w:space="0" w:color="000000"/>
              <w:right w:val="single" w:sz="2" w:space="0" w:color="000000"/>
            </w:tcBorders>
          </w:tcPr>
          <w:p w:rsidR="00B160BB" w:rsidRPr="00E9169B" w:rsidRDefault="00B160BB" w:rsidP="00EB5FCB">
            <w:pPr>
              <w:autoSpaceDE w:val="0"/>
              <w:autoSpaceDN w:val="0"/>
              <w:adjustRightInd w:val="0"/>
              <w:spacing w:after="0"/>
              <w:jc w:val="center"/>
              <w:rPr>
                <w:rFonts w:ascii="Times New Roman" w:eastAsia="Times New Roman" w:hAnsi="Times New Roman"/>
                <w:color w:val="000000"/>
                <w:sz w:val="24"/>
                <w:szCs w:val="24"/>
                <w:lang w:eastAsia="ru-RU"/>
              </w:rPr>
            </w:pPr>
          </w:p>
        </w:tc>
        <w:tc>
          <w:tcPr>
            <w:tcW w:w="3539" w:type="dxa"/>
            <w:vMerge/>
            <w:tcBorders>
              <w:left w:val="nil"/>
              <w:bottom w:val="single" w:sz="2" w:space="0" w:color="000000"/>
              <w:right w:val="single" w:sz="2" w:space="0" w:color="000000"/>
            </w:tcBorders>
          </w:tcPr>
          <w:p w:rsidR="00B160BB" w:rsidRPr="00E9169B" w:rsidRDefault="00B160BB" w:rsidP="00EB5FCB">
            <w:pPr>
              <w:autoSpaceDE w:val="0"/>
              <w:autoSpaceDN w:val="0"/>
              <w:adjustRightInd w:val="0"/>
              <w:spacing w:after="0"/>
              <w:jc w:val="both"/>
              <w:rPr>
                <w:rFonts w:ascii="Times New Roman" w:eastAsia="Times New Roman" w:hAnsi="Times New Roman"/>
                <w:color w:val="000000"/>
                <w:sz w:val="24"/>
                <w:szCs w:val="24"/>
                <w:lang w:eastAsia="ru-RU"/>
              </w:rPr>
            </w:pPr>
          </w:p>
        </w:tc>
      </w:tr>
    </w:tbl>
    <w:p w:rsidR="00B160BB" w:rsidRPr="00E9169B" w:rsidRDefault="00B160BB" w:rsidP="00B160BB">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B160BB" w:rsidRPr="00E9169B" w:rsidRDefault="00B160BB" w:rsidP="00B160BB">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 xml:space="preserve">10. Формы отчётности по итогам производственной (педагогической) практики </w:t>
      </w:r>
    </w:p>
    <w:p w:rsidR="00B160BB" w:rsidRPr="00E9169B" w:rsidRDefault="00B160BB" w:rsidP="00B160BB">
      <w:pPr>
        <w:pStyle w:val="msonormalcxspmiddle"/>
        <w:widowControl w:val="0"/>
        <w:shd w:val="clear" w:color="auto" w:fill="FFFFFF"/>
        <w:ind w:firstLine="605"/>
        <w:contextualSpacing/>
        <w:jc w:val="both"/>
      </w:pPr>
      <w:r w:rsidRPr="00E9169B">
        <w:t>Формы отчетности по итогам педагогической практики: составление и защита отчета, дневник по практике, аттестационный лист.</w:t>
      </w:r>
    </w:p>
    <w:p w:rsidR="00B160BB" w:rsidRPr="00E9169B" w:rsidRDefault="00B160BB" w:rsidP="00B160BB">
      <w:pPr>
        <w:pStyle w:val="msonormalcxspmiddle"/>
        <w:widowControl w:val="0"/>
        <w:shd w:val="clear" w:color="auto" w:fill="FFFFFF"/>
        <w:ind w:firstLine="605"/>
        <w:contextualSpacing/>
        <w:jc w:val="both"/>
      </w:pPr>
      <w:r w:rsidRPr="00E9169B">
        <w:t xml:space="preserve">При возвращении с производственной практики в вуз студент вместе с руководителем от кафедры обсуждает итоги практики и собранные материалы. </w:t>
      </w:r>
    </w:p>
    <w:p w:rsidR="00B160BB" w:rsidRPr="00E9169B" w:rsidRDefault="00B160BB" w:rsidP="00B160BB">
      <w:pPr>
        <w:pStyle w:val="msonormalcxspmiddle"/>
        <w:widowControl w:val="0"/>
        <w:shd w:val="clear" w:color="auto" w:fill="FFFFFF"/>
        <w:ind w:firstLine="605"/>
        <w:contextualSpacing/>
        <w:jc w:val="both"/>
      </w:pPr>
      <w:r w:rsidRPr="00E9169B">
        <w:t>Требования к отчету:</w:t>
      </w:r>
    </w:p>
    <w:p w:rsidR="00B160BB" w:rsidRPr="00E9169B" w:rsidRDefault="00B160BB" w:rsidP="00B160BB">
      <w:pPr>
        <w:pStyle w:val="msonormalcxspmiddle"/>
        <w:widowControl w:val="0"/>
        <w:shd w:val="clear" w:color="auto" w:fill="FFFFFF"/>
        <w:ind w:firstLine="605"/>
        <w:contextualSpacing/>
        <w:jc w:val="both"/>
      </w:pPr>
      <w:r w:rsidRPr="00E9169B">
        <w:t xml:space="preserve">в отчете о практике </w:t>
      </w:r>
      <w:proofErr w:type="gramStart"/>
      <w:r w:rsidRPr="00E9169B">
        <w:t>обучающийся</w:t>
      </w:r>
      <w:proofErr w:type="gramEnd"/>
      <w:r w:rsidRPr="00E9169B">
        <w:t xml:space="preserve"> отражает информацию:</w:t>
      </w:r>
    </w:p>
    <w:p w:rsidR="00B160BB" w:rsidRPr="00E9169B" w:rsidRDefault="00B160BB" w:rsidP="00B160BB">
      <w:pPr>
        <w:pStyle w:val="msonormalcxspmiddle"/>
        <w:widowControl w:val="0"/>
        <w:shd w:val="clear" w:color="auto" w:fill="FFFFFF"/>
        <w:ind w:firstLine="605"/>
        <w:contextualSpacing/>
        <w:jc w:val="both"/>
      </w:pPr>
      <w:r w:rsidRPr="00E9169B">
        <w:t>- время и место прохождения практики;</w:t>
      </w:r>
    </w:p>
    <w:p w:rsidR="00B160BB" w:rsidRPr="00E9169B" w:rsidRDefault="00B160BB" w:rsidP="00B160BB">
      <w:pPr>
        <w:pStyle w:val="msonormalcxspmiddle"/>
        <w:widowControl w:val="0"/>
        <w:shd w:val="clear" w:color="auto" w:fill="FFFFFF"/>
        <w:ind w:firstLine="605"/>
        <w:contextualSpacing/>
        <w:jc w:val="both"/>
      </w:pPr>
      <w:r w:rsidRPr="00E9169B">
        <w:t>- описание выполненной работы;</w:t>
      </w:r>
    </w:p>
    <w:p w:rsidR="00B160BB" w:rsidRPr="00E9169B" w:rsidRDefault="00B160BB" w:rsidP="00B160BB">
      <w:pPr>
        <w:pStyle w:val="msonormalcxspmiddle"/>
        <w:widowControl w:val="0"/>
        <w:shd w:val="clear" w:color="auto" w:fill="FFFFFF"/>
        <w:ind w:firstLine="605"/>
        <w:contextualSpacing/>
        <w:jc w:val="both"/>
      </w:pPr>
      <w:r w:rsidRPr="00E9169B">
        <w:t>- выполнение заданий во время прохождения практики;</w:t>
      </w:r>
    </w:p>
    <w:p w:rsidR="00B160BB" w:rsidRPr="00E9169B" w:rsidRDefault="00B160BB" w:rsidP="00B160BB">
      <w:pPr>
        <w:pStyle w:val="msonormalcxspmiddle"/>
        <w:widowControl w:val="0"/>
        <w:shd w:val="clear" w:color="auto" w:fill="FFFFFF"/>
        <w:ind w:firstLine="605"/>
        <w:contextualSpacing/>
        <w:jc w:val="both"/>
      </w:pPr>
      <w:r w:rsidRPr="00E9169B">
        <w:t>- сведения о способах деятельности во время практики;</w:t>
      </w:r>
    </w:p>
    <w:p w:rsidR="00B160BB" w:rsidRPr="00E9169B" w:rsidRDefault="00B160BB" w:rsidP="00B160BB">
      <w:pPr>
        <w:pStyle w:val="msonormalcxspmiddle"/>
        <w:widowControl w:val="0"/>
        <w:shd w:val="clear" w:color="auto" w:fill="FFFFFF"/>
        <w:ind w:firstLine="605"/>
        <w:contextualSpacing/>
        <w:jc w:val="both"/>
      </w:pPr>
      <w:r w:rsidRPr="00E9169B">
        <w:t>- умения и навыки, продемонстрированные на практике.</w:t>
      </w:r>
    </w:p>
    <w:p w:rsidR="00B160BB" w:rsidRPr="00E9169B" w:rsidRDefault="00B160BB" w:rsidP="00B160BB">
      <w:pPr>
        <w:pStyle w:val="msonormalcxspmiddle"/>
        <w:widowControl w:val="0"/>
        <w:shd w:val="clear" w:color="auto" w:fill="FFFFFF"/>
        <w:ind w:firstLine="605"/>
        <w:contextualSpacing/>
        <w:jc w:val="both"/>
      </w:pPr>
      <w:r w:rsidRPr="00E9169B">
        <w:lastRenderedPageBreak/>
        <w:t xml:space="preserve">Заверенную в организации отчетную документацию </w:t>
      </w:r>
      <w:proofErr w:type="gramStart"/>
      <w:r w:rsidRPr="00E9169B">
        <w:t>обучающийся</w:t>
      </w:r>
      <w:proofErr w:type="gramEnd"/>
      <w:r w:rsidRPr="00E9169B">
        <w:t xml:space="preserve"> сдает групповому руководителю практикой от университета. </w:t>
      </w:r>
    </w:p>
    <w:p w:rsidR="00B160BB" w:rsidRPr="00E9169B" w:rsidRDefault="00B160BB" w:rsidP="00B160BB">
      <w:pPr>
        <w:pStyle w:val="msonormalcxspmiddle"/>
        <w:widowControl w:val="0"/>
        <w:shd w:val="clear" w:color="auto" w:fill="FFFFFF"/>
        <w:ind w:firstLine="605"/>
        <w:contextualSpacing/>
        <w:jc w:val="both"/>
      </w:pPr>
      <w:r w:rsidRPr="00E9169B">
        <w:t xml:space="preserve">Аттестация    проводится через неделю после окончания практики.                       </w:t>
      </w:r>
    </w:p>
    <w:p w:rsidR="00B160BB" w:rsidRPr="00E9169B" w:rsidRDefault="00B160BB" w:rsidP="00B160BB">
      <w:pPr>
        <w:pStyle w:val="msonormalcxspmiddle"/>
        <w:widowControl w:val="0"/>
        <w:shd w:val="clear" w:color="auto" w:fill="FFFFFF"/>
        <w:ind w:firstLine="605"/>
        <w:contextualSpacing/>
        <w:jc w:val="both"/>
      </w:pPr>
      <w:r w:rsidRPr="00E9169B">
        <w:t>В дневнике руководитель практики дает отзыв о работе обучающегося, ориентируясь на отзыв руководителя от производственной организации и отчет, составленный студентом.</w:t>
      </w:r>
    </w:p>
    <w:p w:rsidR="00B160BB" w:rsidRPr="00E9169B" w:rsidRDefault="00B160BB" w:rsidP="00B160BB">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 xml:space="preserve">11. Формы текущего контроля успеваемости и промежуточной </w:t>
      </w:r>
      <w:proofErr w:type="gramStart"/>
      <w:r w:rsidRPr="00E9169B">
        <w:rPr>
          <w:rFonts w:ascii="Times New Roman" w:eastAsia="Times New Roman" w:hAnsi="Times New Roman"/>
          <w:b/>
          <w:bCs/>
          <w:sz w:val="24"/>
          <w:szCs w:val="24"/>
          <w:lang w:eastAsia="ru-RU"/>
        </w:rPr>
        <w:t>аттестации</w:t>
      </w:r>
      <w:proofErr w:type="gramEnd"/>
      <w:r w:rsidRPr="00E9169B">
        <w:rPr>
          <w:rFonts w:ascii="Times New Roman" w:eastAsia="Times New Roman" w:hAnsi="Times New Roman"/>
          <w:b/>
          <w:bCs/>
          <w:sz w:val="24"/>
          <w:szCs w:val="24"/>
          <w:lang w:eastAsia="ru-RU"/>
        </w:rPr>
        <w:t xml:space="preserve"> обучающихся по итогам производственной (педагогической) практики  </w:t>
      </w:r>
    </w:p>
    <w:p w:rsidR="00B160BB" w:rsidRPr="00E9169B" w:rsidRDefault="00B160BB" w:rsidP="00B160BB">
      <w:pPr>
        <w:spacing w:after="0"/>
        <w:ind w:firstLine="600"/>
        <w:jc w:val="both"/>
        <w:rPr>
          <w:rFonts w:ascii="Times New Roman" w:eastAsia="Times New Roman" w:hAnsi="Times New Roman"/>
          <w:bCs/>
          <w:sz w:val="24"/>
          <w:szCs w:val="24"/>
        </w:rPr>
      </w:pPr>
      <w:r w:rsidRPr="00E9169B">
        <w:rPr>
          <w:rFonts w:ascii="Times New Roman" w:eastAsia="Times New Roman" w:hAnsi="Times New Roman"/>
          <w:bCs/>
          <w:sz w:val="24"/>
          <w:szCs w:val="24"/>
        </w:rPr>
        <w:t xml:space="preserve">Контроль прохождения практики производится в соответствии с Положением о текущем контроле успеваемости и промежуточной аттестации </w:t>
      </w:r>
      <w:proofErr w:type="gramStart"/>
      <w:r w:rsidRPr="00E9169B">
        <w:rPr>
          <w:rFonts w:ascii="Times New Roman" w:eastAsia="Times New Roman" w:hAnsi="Times New Roman"/>
          <w:bCs/>
          <w:sz w:val="24"/>
          <w:szCs w:val="24"/>
        </w:rPr>
        <w:t>обучающихся</w:t>
      </w:r>
      <w:proofErr w:type="gramEnd"/>
      <w:r w:rsidRPr="00E9169B">
        <w:rPr>
          <w:rFonts w:ascii="Times New Roman" w:eastAsia="Times New Roman" w:hAnsi="Times New Roman"/>
          <w:bCs/>
          <w:sz w:val="24"/>
          <w:szCs w:val="24"/>
        </w:rPr>
        <w:t>.</w:t>
      </w:r>
    </w:p>
    <w:p w:rsidR="00B160BB" w:rsidRPr="00E9169B" w:rsidRDefault="00B160BB" w:rsidP="00B160BB">
      <w:pPr>
        <w:spacing w:after="0"/>
        <w:ind w:left="40" w:firstLine="560"/>
        <w:jc w:val="both"/>
        <w:rPr>
          <w:rFonts w:ascii="Times New Roman" w:eastAsia="Times New Roman" w:hAnsi="Times New Roman"/>
          <w:bCs/>
          <w:sz w:val="24"/>
          <w:szCs w:val="24"/>
        </w:rPr>
      </w:pPr>
      <w:r w:rsidRPr="00E9169B">
        <w:rPr>
          <w:rFonts w:ascii="Times New Roman" w:eastAsia="Times New Roman" w:hAnsi="Times New Roman"/>
          <w:bCs/>
          <w:sz w:val="24"/>
          <w:szCs w:val="24"/>
        </w:rPr>
        <w:t>Текущий контроль прохождения практики производится в дискретные временные интервалы руководителем практики в форме проверки выполнения индивидуальных заданий.</w:t>
      </w:r>
    </w:p>
    <w:p w:rsidR="00B160BB" w:rsidRPr="00E9169B" w:rsidRDefault="00B160BB" w:rsidP="00B160BB">
      <w:pPr>
        <w:tabs>
          <w:tab w:val="num" w:pos="142"/>
          <w:tab w:val="num" w:pos="284"/>
        </w:tabs>
        <w:suppressAutoHyphens/>
        <w:spacing w:after="0"/>
        <w:ind w:firstLine="709"/>
        <w:jc w:val="both"/>
        <w:rPr>
          <w:rFonts w:ascii="Times New Roman" w:eastAsia="Times New Roman" w:hAnsi="Times New Roman"/>
          <w:sz w:val="24"/>
          <w:szCs w:val="24"/>
          <w:lang w:eastAsia="ar-SA"/>
        </w:rPr>
      </w:pPr>
      <w:r w:rsidRPr="00E9169B">
        <w:rPr>
          <w:rFonts w:ascii="Times New Roman" w:eastAsia="Times New Roman" w:hAnsi="Times New Roman"/>
          <w:sz w:val="24"/>
          <w:szCs w:val="24"/>
          <w:lang w:eastAsia="ar-SA"/>
        </w:rPr>
        <w:t>Промежуточная аттестация обучающихся обеспечивает оценивание результатов прохождения практики.</w:t>
      </w:r>
    </w:p>
    <w:p w:rsidR="00B160BB" w:rsidRPr="00E9169B" w:rsidRDefault="00B160BB" w:rsidP="00B160BB">
      <w:pPr>
        <w:ind w:left="40" w:firstLine="560"/>
        <w:jc w:val="both"/>
        <w:rPr>
          <w:rFonts w:ascii="Times New Roman" w:hAnsi="Times New Roman"/>
          <w:sz w:val="24"/>
          <w:szCs w:val="24"/>
        </w:rPr>
      </w:pPr>
      <w:r w:rsidRPr="00E9169B">
        <w:rPr>
          <w:rFonts w:ascii="Times New Roman" w:hAnsi="Times New Roman"/>
          <w:sz w:val="24"/>
          <w:szCs w:val="24"/>
        </w:rPr>
        <w:t xml:space="preserve">Форма промежуточной аттестации – зачет с оценкой – </w:t>
      </w:r>
      <w:r w:rsidRPr="00E9169B">
        <w:rPr>
          <w:rFonts w:ascii="Times New Roman" w:eastAsia="Times New Roman" w:hAnsi="Times New Roman"/>
          <w:bCs/>
          <w:sz w:val="24"/>
          <w:szCs w:val="24"/>
        </w:rPr>
        <w:t>проводится руководителем практики в форме защиты</w:t>
      </w:r>
      <w:r w:rsidRPr="00E9169B">
        <w:rPr>
          <w:rFonts w:ascii="Times New Roman" w:hAnsi="Times New Roman"/>
          <w:sz w:val="24"/>
          <w:szCs w:val="24"/>
        </w:rPr>
        <w:t xml:space="preserve">. </w:t>
      </w:r>
    </w:p>
    <w:p w:rsidR="00B160BB" w:rsidRPr="00E9169B" w:rsidRDefault="00B160BB" w:rsidP="00B160BB">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 xml:space="preserve">12. Перечень учебной литературы и ресурсов сети «Интернет», необходимых для проведения производственной (педагогической) практики  </w:t>
      </w:r>
    </w:p>
    <w:p w:rsidR="00B160BB" w:rsidRPr="00E9169B" w:rsidRDefault="00B160BB" w:rsidP="00B160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sidRPr="00E9169B">
        <w:rPr>
          <w:rFonts w:ascii="Times New Roman" w:eastAsia="Times New Roman" w:hAnsi="Times New Roman"/>
          <w:bCs/>
          <w:sz w:val="24"/>
          <w:szCs w:val="24"/>
          <w:lang w:eastAsia="ru-RU"/>
        </w:rPr>
        <w:t xml:space="preserve">12.1. </w:t>
      </w:r>
      <w:r w:rsidRPr="00E9169B">
        <w:rPr>
          <w:rFonts w:ascii="Times New Roman" w:eastAsia="Times New Roman" w:hAnsi="Times New Roman"/>
          <w:bCs/>
          <w:iCs/>
          <w:sz w:val="24"/>
          <w:szCs w:val="24"/>
          <w:lang w:eastAsia="ru-RU"/>
        </w:rPr>
        <w:t>Основная литература</w:t>
      </w:r>
    </w:p>
    <w:p w:rsidR="00B160BB" w:rsidRPr="00E9169B" w:rsidRDefault="00B160BB" w:rsidP="00B160BB">
      <w:pPr>
        <w:pStyle w:val="a4"/>
        <w:numPr>
          <w:ilvl w:val="0"/>
          <w:numId w:val="37"/>
        </w:numPr>
        <w:tabs>
          <w:tab w:val="left" w:pos="916"/>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357" w:firstLine="352"/>
        <w:jc w:val="both"/>
        <w:rPr>
          <w:rFonts w:ascii="Times New Roman" w:eastAsia="Times New Roman" w:hAnsi="Times New Roman" w:cs="Times New Roman"/>
          <w:bCs/>
          <w:i/>
          <w:iCs/>
          <w:sz w:val="24"/>
          <w:szCs w:val="24"/>
          <w:lang w:eastAsia="ru-RU"/>
        </w:rPr>
      </w:pPr>
      <w:r w:rsidRPr="00E9169B">
        <w:rPr>
          <w:rFonts w:ascii="Times New Roman" w:hAnsi="Times New Roman" w:cs="Times New Roman"/>
          <w:sz w:val="24"/>
          <w:szCs w:val="24"/>
        </w:rPr>
        <w:t xml:space="preserve">Интеграционные технологии в преподавании филологических дисциплин: сб. материалов </w:t>
      </w:r>
      <w:r w:rsidRPr="00E9169B">
        <w:rPr>
          <w:rFonts w:ascii="Times New Roman" w:hAnsi="Times New Roman" w:cs="Times New Roman"/>
          <w:sz w:val="24"/>
          <w:szCs w:val="24"/>
          <w:lang w:val="en-US"/>
        </w:rPr>
        <w:t>VIII</w:t>
      </w:r>
      <w:r w:rsidRPr="00E9169B">
        <w:rPr>
          <w:rFonts w:ascii="Times New Roman" w:hAnsi="Times New Roman" w:cs="Times New Roman"/>
          <w:sz w:val="24"/>
          <w:szCs w:val="24"/>
        </w:rPr>
        <w:t xml:space="preserve"> Всероссийской научно-практической конференции. – Н. Новгород: </w:t>
      </w:r>
      <w:proofErr w:type="spellStart"/>
      <w:r w:rsidRPr="00E9169B">
        <w:rPr>
          <w:rFonts w:ascii="Times New Roman" w:hAnsi="Times New Roman" w:cs="Times New Roman"/>
          <w:sz w:val="24"/>
          <w:szCs w:val="24"/>
        </w:rPr>
        <w:t>Мининский</w:t>
      </w:r>
      <w:proofErr w:type="spellEnd"/>
      <w:r w:rsidRPr="00E9169B">
        <w:rPr>
          <w:rFonts w:ascii="Times New Roman" w:hAnsi="Times New Roman" w:cs="Times New Roman"/>
          <w:sz w:val="24"/>
          <w:szCs w:val="24"/>
        </w:rPr>
        <w:t xml:space="preserve"> </w:t>
      </w:r>
      <w:proofErr w:type="spellStart"/>
      <w:proofErr w:type="gramStart"/>
      <w:r w:rsidRPr="00E9169B">
        <w:rPr>
          <w:rFonts w:ascii="Times New Roman" w:hAnsi="Times New Roman" w:cs="Times New Roman"/>
          <w:sz w:val="24"/>
          <w:szCs w:val="24"/>
        </w:rPr>
        <w:t>ун</w:t>
      </w:r>
      <w:proofErr w:type="spellEnd"/>
      <w:r w:rsidRPr="00E9169B">
        <w:rPr>
          <w:rFonts w:ascii="Times New Roman" w:hAnsi="Times New Roman" w:cs="Times New Roman"/>
          <w:sz w:val="24"/>
          <w:szCs w:val="24"/>
        </w:rPr>
        <w:t>.-т</w:t>
      </w:r>
      <w:proofErr w:type="gramEnd"/>
      <w:r w:rsidRPr="00E9169B">
        <w:rPr>
          <w:rFonts w:ascii="Times New Roman" w:hAnsi="Times New Roman" w:cs="Times New Roman"/>
          <w:sz w:val="24"/>
          <w:szCs w:val="24"/>
        </w:rPr>
        <w:t xml:space="preserve">, 2017.          </w:t>
      </w:r>
    </w:p>
    <w:p w:rsidR="00B160BB" w:rsidRPr="00E9169B" w:rsidRDefault="00B160BB" w:rsidP="00B160BB">
      <w:pPr>
        <w:pStyle w:val="a4"/>
        <w:numPr>
          <w:ilvl w:val="0"/>
          <w:numId w:val="37"/>
        </w:numPr>
        <w:tabs>
          <w:tab w:val="left" w:pos="916"/>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357" w:firstLine="352"/>
        <w:jc w:val="both"/>
        <w:rPr>
          <w:rFonts w:ascii="Times New Roman" w:eastAsia="Times New Roman" w:hAnsi="Times New Roman" w:cs="Times New Roman"/>
          <w:bCs/>
          <w:i/>
          <w:iCs/>
          <w:sz w:val="24"/>
          <w:szCs w:val="24"/>
          <w:lang w:eastAsia="ru-RU"/>
        </w:rPr>
      </w:pPr>
      <w:r w:rsidRPr="00E9169B">
        <w:rPr>
          <w:rFonts w:ascii="Times New Roman" w:eastAsia="Times New Roman" w:hAnsi="Times New Roman" w:cs="Times New Roman"/>
          <w:bCs/>
          <w:iCs/>
          <w:sz w:val="24"/>
          <w:szCs w:val="24"/>
          <w:lang w:eastAsia="ru-RU"/>
        </w:rPr>
        <w:t>Хроленко А. Т. Введение в филологию: Учеб</w:t>
      </w:r>
      <w:proofErr w:type="gramStart"/>
      <w:r w:rsidRPr="00E9169B">
        <w:rPr>
          <w:rFonts w:ascii="Times New Roman" w:eastAsia="Times New Roman" w:hAnsi="Times New Roman" w:cs="Times New Roman"/>
          <w:bCs/>
          <w:iCs/>
          <w:sz w:val="24"/>
          <w:szCs w:val="24"/>
          <w:lang w:eastAsia="ru-RU"/>
        </w:rPr>
        <w:t>.</w:t>
      </w:r>
      <w:proofErr w:type="gramEnd"/>
      <w:r w:rsidRPr="00E9169B">
        <w:rPr>
          <w:rFonts w:ascii="Times New Roman" w:eastAsia="Times New Roman" w:hAnsi="Times New Roman" w:cs="Times New Roman"/>
          <w:bCs/>
          <w:iCs/>
          <w:sz w:val="24"/>
          <w:szCs w:val="24"/>
          <w:lang w:eastAsia="ru-RU"/>
        </w:rPr>
        <w:t xml:space="preserve"> </w:t>
      </w:r>
      <w:proofErr w:type="gramStart"/>
      <w:r w:rsidRPr="00E9169B">
        <w:rPr>
          <w:rFonts w:ascii="Times New Roman" w:eastAsia="Times New Roman" w:hAnsi="Times New Roman" w:cs="Times New Roman"/>
          <w:bCs/>
          <w:iCs/>
          <w:sz w:val="24"/>
          <w:szCs w:val="24"/>
          <w:lang w:eastAsia="ru-RU"/>
        </w:rPr>
        <w:t>п</w:t>
      </w:r>
      <w:proofErr w:type="gramEnd"/>
      <w:r w:rsidRPr="00E9169B">
        <w:rPr>
          <w:rFonts w:ascii="Times New Roman" w:eastAsia="Times New Roman" w:hAnsi="Times New Roman" w:cs="Times New Roman"/>
          <w:bCs/>
          <w:iCs/>
          <w:sz w:val="24"/>
          <w:szCs w:val="24"/>
          <w:lang w:eastAsia="ru-RU"/>
        </w:rPr>
        <w:t xml:space="preserve">особие. – М.: Флинта; Наука, 2017. </w:t>
      </w:r>
    </w:p>
    <w:p w:rsidR="00B160BB" w:rsidRPr="00E9169B" w:rsidRDefault="00B160BB" w:rsidP="00B160BB">
      <w:pPr>
        <w:pStyle w:val="a4"/>
        <w:numPr>
          <w:ilvl w:val="0"/>
          <w:numId w:val="37"/>
        </w:numPr>
        <w:tabs>
          <w:tab w:val="left" w:pos="916"/>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357" w:firstLine="352"/>
        <w:jc w:val="both"/>
        <w:rPr>
          <w:rFonts w:ascii="Times New Roman" w:eastAsia="Times New Roman" w:hAnsi="Times New Roman" w:cs="Times New Roman"/>
          <w:bCs/>
          <w:i/>
          <w:iCs/>
          <w:sz w:val="24"/>
          <w:szCs w:val="24"/>
          <w:lang w:eastAsia="ru-RU"/>
        </w:rPr>
      </w:pPr>
      <w:proofErr w:type="spellStart"/>
      <w:r w:rsidRPr="00E9169B">
        <w:rPr>
          <w:rFonts w:ascii="Times New Roman" w:eastAsia="Times New Roman" w:hAnsi="Times New Roman" w:cs="Times New Roman"/>
          <w:sz w:val="24"/>
          <w:szCs w:val="24"/>
        </w:rPr>
        <w:t>Скитневская</w:t>
      </w:r>
      <w:proofErr w:type="spellEnd"/>
      <w:r w:rsidRPr="00E9169B">
        <w:rPr>
          <w:rFonts w:ascii="Times New Roman" w:eastAsia="Times New Roman" w:hAnsi="Times New Roman" w:cs="Times New Roman"/>
          <w:sz w:val="24"/>
          <w:szCs w:val="24"/>
        </w:rPr>
        <w:t xml:space="preserve"> Л. В. Психолого-педагогический практикум: Учеб. Пособие. – </w:t>
      </w:r>
      <w:proofErr w:type="spellStart"/>
      <w:r w:rsidRPr="00E9169B">
        <w:rPr>
          <w:rFonts w:ascii="Times New Roman" w:eastAsia="Times New Roman" w:hAnsi="Times New Roman" w:cs="Times New Roman"/>
          <w:sz w:val="24"/>
          <w:szCs w:val="24"/>
        </w:rPr>
        <w:t>Н.Новгород</w:t>
      </w:r>
      <w:proofErr w:type="spellEnd"/>
      <w:r w:rsidRPr="00E9169B">
        <w:rPr>
          <w:rFonts w:ascii="Times New Roman" w:eastAsia="Times New Roman" w:hAnsi="Times New Roman" w:cs="Times New Roman"/>
          <w:sz w:val="24"/>
          <w:szCs w:val="24"/>
        </w:rPr>
        <w:t>: НГПУ, 2014.</w:t>
      </w:r>
    </w:p>
    <w:p w:rsidR="00B160BB" w:rsidRPr="00E9169B" w:rsidRDefault="00B160BB" w:rsidP="00B160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contextualSpacing/>
        <w:jc w:val="both"/>
        <w:rPr>
          <w:rFonts w:ascii="Times New Roman" w:eastAsia="Times New Roman" w:hAnsi="Times New Roman"/>
          <w:bCs/>
          <w:iCs/>
          <w:sz w:val="24"/>
          <w:szCs w:val="24"/>
          <w:lang w:eastAsia="ru-RU"/>
        </w:rPr>
      </w:pPr>
      <w:r w:rsidRPr="00E9169B">
        <w:rPr>
          <w:rFonts w:ascii="Times New Roman" w:eastAsia="Times New Roman" w:hAnsi="Times New Roman"/>
          <w:bCs/>
          <w:iCs/>
          <w:sz w:val="24"/>
          <w:szCs w:val="24"/>
          <w:lang w:eastAsia="ru-RU"/>
        </w:rPr>
        <w:t>12.2. Дополнительная литература</w:t>
      </w:r>
    </w:p>
    <w:p w:rsidR="00B160BB" w:rsidRPr="00E9169B" w:rsidRDefault="00B160BB" w:rsidP="00B160BB">
      <w:pPr>
        <w:spacing w:after="0" w:line="240" w:lineRule="auto"/>
        <w:ind w:firstLine="708"/>
        <w:jc w:val="both"/>
        <w:rPr>
          <w:rFonts w:ascii="Times New Roman" w:hAnsi="Times New Roman"/>
          <w:sz w:val="24"/>
          <w:szCs w:val="24"/>
        </w:rPr>
      </w:pPr>
      <w:r w:rsidRPr="00E9169B">
        <w:rPr>
          <w:rFonts w:ascii="Times New Roman" w:hAnsi="Times New Roman"/>
          <w:sz w:val="24"/>
          <w:szCs w:val="24"/>
        </w:rPr>
        <w:t xml:space="preserve">1. В мастерской учителя-словесника </w:t>
      </w:r>
      <w:r w:rsidRPr="00E9169B">
        <w:rPr>
          <w:rFonts w:ascii="Times New Roman" w:hAnsi="Times New Roman"/>
          <w:sz w:val="24"/>
          <w:szCs w:val="24"/>
          <w:lang w:val="en-US"/>
        </w:rPr>
        <w:t>XXI</w:t>
      </w:r>
      <w:r w:rsidRPr="00E9169B">
        <w:rPr>
          <w:rFonts w:ascii="Times New Roman" w:hAnsi="Times New Roman"/>
          <w:sz w:val="24"/>
          <w:szCs w:val="24"/>
        </w:rPr>
        <w:t xml:space="preserve"> века: Сб. статей по материалам студенческой научно-методической конференции. – Н. Новгород: НГПУ, 2012. </w:t>
      </w:r>
    </w:p>
    <w:p w:rsidR="00B160BB" w:rsidRPr="00E9169B" w:rsidRDefault="00B160BB" w:rsidP="00B160BB">
      <w:pPr>
        <w:spacing w:after="0" w:line="240" w:lineRule="auto"/>
        <w:ind w:firstLine="708"/>
        <w:jc w:val="both"/>
        <w:rPr>
          <w:rFonts w:ascii="Times New Roman" w:hAnsi="Times New Roman"/>
          <w:sz w:val="24"/>
          <w:szCs w:val="24"/>
        </w:rPr>
      </w:pPr>
      <w:r w:rsidRPr="00E9169B">
        <w:rPr>
          <w:rFonts w:ascii="Times New Roman" w:hAnsi="Times New Roman"/>
          <w:sz w:val="24"/>
          <w:szCs w:val="24"/>
        </w:rPr>
        <w:t>2. Психологическая подготовка студентов на педагогической практике: Учеб</w:t>
      </w:r>
      <w:proofErr w:type="gramStart"/>
      <w:r w:rsidRPr="00E9169B">
        <w:rPr>
          <w:rFonts w:ascii="Times New Roman" w:hAnsi="Times New Roman"/>
          <w:sz w:val="24"/>
          <w:szCs w:val="24"/>
        </w:rPr>
        <w:t>.-</w:t>
      </w:r>
      <w:proofErr w:type="spellStart"/>
      <w:proofErr w:type="gramEnd"/>
      <w:r w:rsidRPr="00E9169B">
        <w:rPr>
          <w:rFonts w:ascii="Times New Roman" w:hAnsi="Times New Roman"/>
          <w:sz w:val="24"/>
          <w:szCs w:val="24"/>
        </w:rPr>
        <w:t>мет.пособие</w:t>
      </w:r>
      <w:proofErr w:type="spellEnd"/>
      <w:r w:rsidRPr="00E9169B">
        <w:rPr>
          <w:rFonts w:ascii="Times New Roman" w:hAnsi="Times New Roman"/>
          <w:sz w:val="24"/>
          <w:szCs w:val="24"/>
        </w:rPr>
        <w:t>/</w:t>
      </w:r>
      <w:proofErr w:type="spellStart"/>
      <w:r w:rsidRPr="00E9169B">
        <w:rPr>
          <w:rFonts w:ascii="Times New Roman" w:hAnsi="Times New Roman"/>
          <w:sz w:val="24"/>
          <w:szCs w:val="24"/>
        </w:rPr>
        <w:t>Науч.ред</w:t>
      </w:r>
      <w:proofErr w:type="spellEnd"/>
      <w:r w:rsidRPr="00E9169B">
        <w:rPr>
          <w:rFonts w:ascii="Times New Roman" w:hAnsi="Times New Roman"/>
          <w:sz w:val="24"/>
          <w:szCs w:val="24"/>
        </w:rPr>
        <w:t xml:space="preserve">. </w:t>
      </w:r>
      <w:proofErr w:type="spellStart"/>
      <w:r w:rsidRPr="00E9169B">
        <w:rPr>
          <w:rFonts w:ascii="Times New Roman" w:hAnsi="Times New Roman"/>
          <w:sz w:val="24"/>
          <w:szCs w:val="24"/>
        </w:rPr>
        <w:t>Т.Н.Князева</w:t>
      </w:r>
      <w:proofErr w:type="spellEnd"/>
      <w:r w:rsidRPr="00E9169B">
        <w:rPr>
          <w:rFonts w:ascii="Times New Roman" w:hAnsi="Times New Roman"/>
          <w:sz w:val="24"/>
          <w:szCs w:val="24"/>
        </w:rPr>
        <w:t xml:space="preserve">, </w:t>
      </w:r>
      <w:proofErr w:type="spellStart"/>
      <w:r w:rsidRPr="00E9169B">
        <w:rPr>
          <w:rFonts w:ascii="Times New Roman" w:hAnsi="Times New Roman"/>
          <w:sz w:val="24"/>
          <w:szCs w:val="24"/>
        </w:rPr>
        <w:t>М.Б.Батюта</w:t>
      </w:r>
      <w:proofErr w:type="spellEnd"/>
      <w:r w:rsidRPr="00E9169B">
        <w:rPr>
          <w:rFonts w:ascii="Times New Roman" w:hAnsi="Times New Roman"/>
          <w:sz w:val="24"/>
          <w:szCs w:val="24"/>
        </w:rPr>
        <w:t xml:space="preserve">. – Н. Новгород: НГПУ, 2013. </w:t>
      </w:r>
    </w:p>
    <w:p w:rsidR="00B160BB" w:rsidRPr="00E9169B" w:rsidRDefault="00B160BB" w:rsidP="00B160BB">
      <w:pPr>
        <w:spacing w:after="0" w:line="240" w:lineRule="auto"/>
        <w:ind w:firstLine="708"/>
        <w:jc w:val="both"/>
        <w:rPr>
          <w:rFonts w:ascii="Times New Roman" w:hAnsi="Times New Roman"/>
          <w:sz w:val="24"/>
          <w:szCs w:val="24"/>
        </w:rPr>
      </w:pPr>
      <w:r w:rsidRPr="00E9169B">
        <w:rPr>
          <w:rFonts w:ascii="Times New Roman" w:hAnsi="Times New Roman"/>
          <w:sz w:val="24"/>
          <w:szCs w:val="24"/>
        </w:rPr>
        <w:t xml:space="preserve">3. </w:t>
      </w:r>
      <w:proofErr w:type="spellStart"/>
      <w:r w:rsidRPr="00E9169B">
        <w:rPr>
          <w:rFonts w:ascii="Times New Roman" w:hAnsi="Times New Roman"/>
          <w:sz w:val="24"/>
          <w:szCs w:val="24"/>
        </w:rPr>
        <w:t>Русова</w:t>
      </w:r>
      <w:proofErr w:type="spellEnd"/>
      <w:r w:rsidRPr="00E9169B">
        <w:rPr>
          <w:rFonts w:ascii="Times New Roman" w:hAnsi="Times New Roman"/>
          <w:sz w:val="24"/>
          <w:szCs w:val="24"/>
        </w:rPr>
        <w:t xml:space="preserve"> Н.Ю. Основы текстовой коммуникации (от замысла – к тексту). 10 – 11 </w:t>
      </w:r>
      <w:proofErr w:type="spellStart"/>
      <w:r w:rsidRPr="00E9169B">
        <w:rPr>
          <w:rFonts w:ascii="Times New Roman" w:hAnsi="Times New Roman"/>
          <w:sz w:val="24"/>
          <w:szCs w:val="24"/>
        </w:rPr>
        <w:t>кл</w:t>
      </w:r>
      <w:proofErr w:type="spellEnd"/>
      <w:r w:rsidRPr="00E9169B">
        <w:rPr>
          <w:rFonts w:ascii="Times New Roman" w:hAnsi="Times New Roman"/>
          <w:sz w:val="24"/>
          <w:szCs w:val="24"/>
        </w:rPr>
        <w:t>.: Учеб</w:t>
      </w:r>
      <w:proofErr w:type="gramStart"/>
      <w:r w:rsidRPr="00E9169B">
        <w:rPr>
          <w:rFonts w:ascii="Times New Roman" w:hAnsi="Times New Roman"/>
          <w:sz w:val="24"/>
          <w:szCs w:val="24"/>
        </w:rPr>
        <w:t>.</w:t>
      </w:r>
      <w:proofErr w:type="gramEnd"/>
      <w:r w:rsidRPr="00E9169B">
        <w:rPr>
          <w:rFonts w:ascii="Times New Roman" w:hAnsi="Times New Roman"/>
          <w:sz w:val="24"/>
          <w:szCs w:val="24"/>
        </w:rPr>
        <w:t xml:space="preserve"> </w:t>
      </w:r>
      <w:proofErr w:type="gramStart"/>
      <w:r w:rsidRPr="00E9169B">
        <w:rPr>
          <w:rFonts w:ascii="Times New Roman" w:hAnsi="Times New Roman"/>
          <w:sz w:val="24"/>
          <w:szCs w:val="24"/>
        </w:rPr>
        <w:t>п</w:t>
      </w:r>
      <w:proofErr w:type="gramEnd"/>
      <w:r w:rsidRPr="00E9169B">
        <w:rPr>
          <w:rFonts w:ascii="Times New Roman" w:hAnsi="Times New Roman"/>
          <w:sz w:val="24"/>
          <w:szCs w:val="24"/>
        </w:rPr>
        <w:t xml:space="preserve">особие к доп. курсу по выбору. – М.: </w:t>
      </w:r>
      <w:proofErr w:type="spellStart"/>
      <w:r w:rsidRPr="00E9169B">
        <w:rPr>
          <w:rFonts w:ascii="Times New Roman" w:hAnsi="Times New Roman"/>
          <w:sz w:val="24"/>
          <w:szCs w:val="24"/>
        </w:rPr>
        <w:t>Баласс</w:t>
      </w:r>
      <w:proofErr w:type="spellEnd"/>
      <w:r w:rsidRPr="00E9169B">
        <w:rPr>
          <w:rFonts w:ascii="Times New Roman" w:hAnsi="Times New Roman"/>
          <w:sz w:val="24"/>
          <w:szCs w:val="24"/>
        </w:rPr>
        <w:t>, 2013.</w:t>
      </w:r>
    </w:p>
    <w:p w:rsidR="00B160BB" w:rsidRPr="00E9169B" w:rsidRDefault="00B160BB" w:rsidP="00B160BB">
      <w:pPr>
        <w:tabs>
          <w:tab w:val="left" w:pos="709"/>
        </w:tabs>
        <w:spacing w:after="0" w:line="240" w:lineRule="auto"/>
        <w:jc w:val="both"/>
        <w:rPr>
          <w:rFonts w:ascii="Times New Roman" w:hAnsi="Times New Roman"/>
          <w:sz w:val="24"/>
          <w:szCs w:val="24"/>
        </w:rPr>
      </w:pPr>
      <w:r w:rsidRPr="00E9169B">
        <w:rPr>
          <w:rFonts w:ascii="Times New Roman" w:hAnsi="Times New Roman"/>
          <w:sz w:val="24"/>
          <w:szCs w:val="24"/>
        </w:rPr>
        <w:tab/>
        <w:t xml:space="preserve">4. </w:t>
      </w:r>
      <w:proofErr w:type="spellStart"/>
      <w:r w:rsidRPr="00E9169B">
        <w:rPr>
          <w:rFonts w:ascii="Times New Roman" w:hAnsi="Times New Roman"/>
          <w:sz w:val="24"/>
          <w:szCs w:val="24"/>
        </w:rPr>
        <w:t>Русова</w:t>
      </w:r>
      <w:proofErr w:type="spellEnd"/>
      <w:r w:rsidRPr="00E9169B">
        <w:rPr>
          <w:rFonts w:ascii="Times New Roman" w:hAnsi="Times New Roman"/>
          <w:sz w:val="24"/>
          <w:szCs w:val="24"/>
        </w:rPr>
        <w:t xml:space="preserve"> Н. Ю. Дидактическое моделирование для предметной области «Филология»: Монография. – </w:t>
      </w:r>
      <w:proofErr w:type="spellStart"/>
      <w:r w:rsidRPr="00E9169B">
        <w:rPr>
          <w:rFonts w:ascii="Times New Roman" w:hAnsi="Times New Roman"/>
          <w:sz w:val="24"/>
          <w:szCs w:val="24"/>
        </w:rPr>
        <w:t>Н.Новгород</w:t>
      </w:r>
      <w:proofErr w:type="spellEnd"/>
      <w:r w:rsidRPr="00E9169B">
        <w:rPr>
          <w:rFonts w:ascii="Times New Roman" w:hAnsi="Times New Roman"/>
          <w:sz w:val="24"/>
          <w:szCs w:val="24"/>
        </w:rPr>
        <w:t xml:space="preserve">: НГПУ, 2013. </w:t>
      </w:r>
    </w:p>
    <w:p w:rsidR="00B160BB" w:rsidRPr="00E9169B" w:rsidRDefault="00B160BB" w:rsidP="00B160BB">
      <w:pPr>
        <w:spacing w:after="0" w:line="240" w:lineRule="auto"/>
        <w:jc w:val="both"/>
        <w:rPr>
          <w:rFonts w:ascii="Times New Roman" w:hAnsi="Times New Roman"/>
          <w:sz w:val="24"/>
          <w:szCs w:val="24"/>
        </w:rPr>
      </w:pPr>
      <w:r w:rsidRPr="00E9169B">
        <w:rPr>
          <w:rFonts w:ascii="Times New Roman" w:hAnsi="Times New Roman"/>
          <w:sz w:val="24"/>
          <w:szCs w:val="24"/>
        </w:rPr>
        <w:tab/>
        <w:t xml:space="preserve">5. </w:t>
      </w:r>
      <w:proofErr w:type="spellStart"/>
      <w:r w:rsidRPr="00E9169B">
        <w:rPr>
          <w:rFonts w:ascii="Times New Roman" w:hAnsi="Times New Roman"/>
          <w:sz w:val="24"/>
          <w:szCs w:val="24"/>
        </w:rPr>
        <w:t>Скитневская</w:t>
      </w:r>
      <w:proofErr w:type="spellEnd"/>
      <w:r w:rsidRPr="00E9169B">
        <w:rPr>
          <w:rFonts w:ascii="Times New Roman" w:hAnsi="Times New Roman"/>
          <w:sz w:val="24"/>
          <w:szCs w:val="24"/>
        </w:rPr>
        <w:t xml:space="preserve"> Л. В. Психолого-педагогический практикум: Учеб. Пособие. – </w:t>
      </w:r>
      <w:proofErr w:type="spellStart"/>
      <w:r w:rsidRPr="00E9169B">
        <w:rPr>
          <w:rFonts w:ascii="Times New Roman" w:hAnsi="Times New Roman"/>
          <w:sz w:val="24"/>
          <w:szCs w:val="24"/>
        </w:rPr>
        <w:t>Н.Новгород</w:t>
      </w:r>
      <w:proofErr w:type="spellEnd"/>
      <w:r w:rsidRPr="00E9169B">
        <w:rPr>
          <w:rFonts w:ascii="Times New Roman" w:hAnsi="Times New Roman"/>
          <w:sz w:val="24"/>
          <w:szCs w:val="24"/>
        </w:rPr>
        <w:t xml:space="preserve">: НГПУ, 2014. </w:t>
      </w:r>
    </w:p>
    <w:p w:rsidR="00B160BB" w:rsidRPr="00E9169B" w:rsidRDefault="00B160BB" w:rsidP="00B160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contextualSpacing/>
        <w:jc w:val="both"/>
        <w:rPr>
          <w:rFonts w:ascii="Times New Roman" w:eastAsia="Times New Roman" w:hAnsi="Times New Roman"/>
          <w:bCs/>
          <w:iCs/>
          <w:sz w:val="24"/>
          <w:szCs w:val="24"/>
          <w:lang w:eastAsia="ru-RU"/>
        </w:rPr>
      </w:pPr>
    </w:p>
    <w:p w:rsidR="00B160BB" w:rsidRPr="00E9169B" w:rsidRDefault="00B160BB" w:rsidP="00B160BB">
      <w:pPr>
        <w:suppressAutoHyphens/>
        <w:spacing w:after="0" w:line="240" w:lineRule="auto"/>
        <w:ind w:firstLine="709"/>
        <w:contextualSpacing/>
        <w:jc w:val="both"/>
        <w:rPr>
          <w:rFonts w:ascii="Times New Roman" w:eastAsia="Times New Roman" w:hAnsi="Times New Roman"/>
          <w:bCs/>
          <w:iCs/>
          <w:sz w:val="24"/>
          <w:szCs w:val="24"/>
          <w:lang w:eastAsia="ru-RU"/>
        </w:rPr>
      </w:pPr>
      <w:r w:rsidRPr="00E9169B">
        <w:rPr>
          <w:rFonts w:ascii="Times New Roman" w:eastAsia="Times New Roman" w:hAnsi="Times New Roman"/>
          <w:bCs/>
          <w:iCs/>
          <w:sz w:val="24"/>
          <w:szCs w:val="24"/>
          <w:lang w:eastAsia="ru-RU"/>
        </w:rPr>
        <w:t>12.3. Интернет-ресурсы</w:t>
      </w:r>
    </w:p>
    <w:p w:rsidR="00B160BB" w:rsidRPr="00E9169B" w:rsidRDefault="00B160BB" w:rsidP="00B160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120"/>
        <w:jc w:val="both"/>
        <w:rPr>
          <w:rFonts w:ascii="Times New Roman" w:eastAsia="Times New Roman" w:hAnsi="Times New Roman"/>
          <w:bCs/>
          <w:i/>
          <w:iCs/>
          <w:sz w:val="24"/>
          <w:szCs w:val="24"/>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53"/>
        <w:gridCol w:w="4817"/>
      </w:tblGrid>
      <w:tr w:rsidR="00B160BB" w:rsidRPr="00E9169B" w:rsidTr="00EB5FCB">
        <w:tc>
          <w:tcPr>
            <w:tcW w:w="4753" w:type="dxa"/>
            <w:tcBorders>
              <w:top w:val="single" w:sz="4" w:space="0" w:color="auto"/>
              <w:left w:val="single" w:sz="4" w:space="0" w:color="auto"/>
              <w:bottom w:val="single" w:sz="4" w:space="0" w:color="auto"/>
              <w:right w:val="single" w:sz="4" w:space="0" w:color="auto"/>
            </w:tcBorders>
          </w:tcPr>
          <w:p w:rsidR="00B160BB" w:rsidRPr="00E9169B" w:rsidRDefault="00E94C16" w:rsidP="00EB5FCB">
            <w:pPr>
              <w:spacing w:after="0"/>
              <w:jc w:val="both"/>
              <w:rPr>
                <w:rFonts w:ascii="Times New Roman" w:hAnsi="Times New Roman"/>
                <w:sz w:val="24"/>
                <w:szCs w:val="24"/>
              </w:rPr>
            </w:pPr>
            <w:hyperlink r:id="rId102" w:history="1">
              <w:r w:rsidR="00B160BB" w:rsidRPr="00E9169B">
                <w:rPr>
                  <w:rStyle w:val="af7"/>
                  <w:rFonts w:ascii="Times New Roman" w:hAnsi="Times New Roman"/>
                  <w:sz w:val="24"/>
                  <w:szCs w:val="24"/>
                </w:rPr>
                <w:t>www.biblioclub.ru</w:t>
              </w:r>
            </w:hyperlink>
          </w:p>
        </w:tc>
        <w:tc>
          <w:tcPr>
            <w:tcW w:w="4817" w:type="dxa"/>
            <w:tcBorders>
              <w:top w:val="single" w:sz="4" w:space="0" w:color="auto"/>
              <w:left w:val="single" w:sz="4" w:space="0" w:color="auto"/>
              <w:bottom w:val="single" w:sz="4" w:space="0" w:color="auto"/>
              <w:right w:val="single" w:sz="4" w:space="0" w:color="auto"/>
            </w:tcBorders>
          </w:tcPr>
          <w:p w:rsidR="00B160BB" w:rsidRPr="00E9169B" w:rsidRDefault="00B160BB" w:rsidP="00EB5FCB">
            <w:pPr>
              <w:spacing w:after="0"/>
              <w:jc w:val="both"/>
              <w:rPr>
                <w:rFonts w:ascii="Times New Roman" w:hAnsi="Times New Roman"/>
                <w:sz w:val="24"/>
                <w:szCs w:val="24"/>
              </w:rPr>
            </w:pPr>
            <w:r w:rsidRPr="00E9169B">
              <w:rPr>
                <w:rFonts w:ascii="Times New Roman" w:hAnsi="Times New Roman"/>
                <w:sz w:val="24"/>
                <w:szCs w:val="24"/>
              </w:rPr>
              <w:t>ЭБС «Университетская библиотека онлайн»</w:t>
            </w:r>
          </w:p>
        </w:tc>
      </w:tr>
      <w:tr w:rsidR="00B160BB" w:rsidRPr="00E9169B" w:rsidTr="00EB5FCB">
        <w:tc>
          <w:tcPr>
            <w:tcW w:w="4753" w:type="dxa"/>
            <w:tcBorders>
              <w:top w:val="single" w:sz="4" w:space="0" w:color="auto"/>
              <w:left w:val="single" w:sz="4" w:space="0" w:color="auto"/>
              <w:bottom w:val="single" w:sz="4" w:space="0" w:color="auto"/>
              <w:right w:val="single" w:sz="4" w:space="0" w:color="auto"/>
            </w:tcBorders>
          </w:tcPr>
          <w:p w:rsidR="00B160BB" w:rsidRPr="00E9169B" w:rsidRDefault="00E94C16" w:rsidP="00EB5FCB">
            <w:pPr>
              <w:spacing w:after="0"/>
              <w:jc w:val="both"/>
              <w:rPr>
                <w:rFonts w:ascii="Times New Roman" w:hAnsi="Times New Roman"/>
                <w:sz w:val="24"/>
                <w:szCs w:val="24"/>
              </w:rPr>
            </w:pPr>
            <w:hyperlink r:id="rId103" w:history="1">
              <w:r w:rsidR="00B160BB" w:rsidRPr="00E9169B">
                <w:rPr>
                  <w:rStyle w:val="af7"/>
                  <w:rFonts w:ascii="Times New Roman" w:hAnsi="Times New Roman"/>
                  <w:sz w:val="24"/>
                  <w:szCs w:val="24"/>
                </w:rPr>
                <w:t>http://bookz.ru/</w:t>
              </w:r>
            </w:hyperlink>
          </w:p>
        </w:tc>
        <w:tc>
          <w:tcPr>
            <w:tcW w:w="4817" w:type="dxa"/>
            <w:tcBorders>
              <w:top w:val="single" w:sz="4" w:space="0" w:color="auto"/>
              <w:left w:val="single" w:sz="4" w:space="0" w:color="auto"/>
              <w:bottom w:val="single" w:sz="4" w:space="0" w:color="auto"/>
              <w:right w:val="single" w:sz="4" w:space="0" w:color="auto"/>
            </w:tcBorders>
          </w:tcPr>
          <w:p w:rsidR="00B160BB" w:rsidRPr="00E9169B" w:rsidRDefault="00B160BB" w:rsidP="00EB5FCB">
            <w:pPr>
              <w:spacing w:after="0"/>
              <w:jc w:val="both"/>
              <w:rPr>
                <w:rFonts w:ascii="Times New Roman" w:hAnsi="Times New Roman"/>
                <w:sz w:val="24"/>
                <w:szCs w:val="24"/>
              </w:rPr>
            </w:pPr>
            <w:r w:rsidRPr="00E9169B">
              <w:rPr>
                <w:rFonts w:ascii="Times New Roman" w:hAnsi="Times New Roman"/>
                <w:sz w:val="24"/>
                <w:szCs w:val="24"/>
              </w:rPr>
              <w:t>Электронная библиотека</w:t>
            </w:r>
          </w:p>
        </w:tc>
      </w:tr>
      <w:tr w:rsidR="00B160BB" w:rsidRPr="00E9169B" w:rsidTr="00EB5FCB">
        <w:tc>
          <w:tcPr>
            <w:tcW w:w="4753" w:type="dxa"/>
            <w:tcBorders>
              <w:top w:val="single" w:sz="4" w:space="0" w:color="auto"/>
              <w:left w:val="single" w:sz="4" w:space="0" w:color="auto"/>
              <w:bottom w:val="single" w:sz="4" w:space="0" w:color="auto"/>
              <w:right w:val="single" w:sz="4" w:space="0" w:color="auto"/>
            </w:tcBorders>
          </w:tcPr>
          <w:p w:rsidR="00B160BB" w:rsidRPr="00E9169B" w:rsidRDefault="00E94C16" w:rsidP="00EB5FCB">
            <w:pPr>
              <w:spacing w:after="0"/>
              <w:jc w:val="both"/>
              <w:rPr>
                <w:rFonts w:ascii="Times New Roman" w:hAnsi="Times New Roman"/>
                <w:sz w:val="24"/>
                <w:szCs w:val="24"/>
              </w:rPr>
            </w:pPr>
            <w:hyperlink r:id="rId104" w:history="1">
              <w:r w:rsidR="00B160BB" w:rsidRPr="00E9169B">
                <w:rPr>
                  <w:rStyle w:val="af7"/>
                  <w:rFonts w:ascii="Times New Roman" w:hAnsi="Times New Roman"/>
                  <w:sz w:val="24"/>
                  <w:szCs w:val="24"/>
                </w:rPr>
                <w:t>http://bookz.com.ua</w:t>
              </w:r>
            </w:hyperlink>
          </w:p>
        </w:tc>
        <w:tc>
          <w:tcPr>
            <w:tcW w:w="4817" w:type="dxa"/>
            <w:tcBorders>
              <w:top w:val="single" w:sz="4" w:space="0" w:color="auto"/>
              <w:left w:val="single" w:sz="4" w:space="0" w:color="auto"/>
              <w:bottom w:val="single" w:sz="4" w:space="0" w:color="auto"/>
              <w:right w:val="single" w:sz="4" w:space="0" w:color="auto"/>
            </w:tcBorders>
          </w:tcPr>
          <w:p w:rsidR="00B160BB" w:rsidRPr="00E9169B" w:rsidRDefault="00B160BB" w:rsidP="00EB5FCB">
            <w:pPr>
              <w:spacing w:after="0"/>
              <w:jc w:val="both"/>
              <w:rPr>
                <w:rFonts w:ascii="Times New Roman" w:hAnsi="Times New Roman"/>
                <w:sz w:val="24"/>
                <w:szCs w:val="24"/>
              </w:rPr>
            </w:pPr>
            <w:r w:rsidRPr="00E9169B">
              <w:rPr>
                <w:rFonts w:ascii="Times New Roman" w:hAnsi="Times New Roman"/>
                <w:sz w:val="24"/>
                <w:szCs w:val="24"/>
              </w:rPr>
              <w:t>Учебная литература</w:t>
            </w:r>
          </w:p>
        </w:tc>
      </w:tr>
      <w:tr w:rsidR="00B160BB" w:rsidRPr="00E9169B" w:rsidTr="00EB5FCB">
        <w:tc>
          <w:tcPr>
            <w:tcW w:w="4753" w:type="dxa"/>
            <w:tcBorders>
              <w:top w:val="single" w:sz="4" w:space="0" w:color="auto"/>
              <w:left w:val="single" w:sz="4" w:space="0" w:color="auto"/>
              <w:bottom w:val="single" w:sz="4" w:space="0" w:color="auto"/>
              <w:right w:val="single" w:sz="4" w:space="0" w:color="auto"/>
            </w:tcBorders>
          </w:tcPr>
          <w:p w:rsidR="00B160BB" w:rsidRPr="00E9169B" w:rsidRDefault="00E94C16" w:rsidP="00EB5FCB">
            <w:pPr>
              <w:spacing w:after="0"/>
              <w:jc w:val="both"/>
              <w:rPr>
                <w:rFonts w:ascii="Times New Roman" w:hAnsi="Times New Roman"/>
                <w:sz w:val="24"/>
                <w:szCs w:val="24"/>
              </w:rPr>
            </w:pPr>
            <w:hyperlink r:id="rId105" w:history="1">
              <w:r w:rsidR="00B160BB" w:rsidRPr="00E9169B">
                <w:rPr>
                  <w:rStyle w:val="af7"/>
                  <w:rFonts w:ascii="Times New Roman" w:hAnsi="Times New Roman"/>
                  <w:sz w:val="24"/>
                  <w:szCs w:val="24"/>
                </w:rPr>
                <w:t>http://elibrary.ru</w:t>
              </w:r>
            </w:hyperlink>
          </w:p>
        </w:tc>
        <w:tc>
          <w:tcPr>
            <w:tcW w:w="4817" w:type="dxa"/>
            <w:tcBorders>
              <w:top w:val="single" w:sz="4" w:space="0" w:color="auto"/>
              <w:left w:val="single" w:sz="4" w:space="0" w:color="auto"/>
              <w:bottom w:val="single" w:sz="4" w:space="0" w:color="auto"/>
              <w:right w:val="single" w:sz="4" w:space="0" w:color="auto"/>
            </w:tcBorders>
          </w:tcPr>
          <w:p w:rsidR="00B160BB" w:rsidRPr="00E9169B" w:rsidRDefault="00B160BB" w:rsidP="00EB5FCB">
            <w:pPr>
              <w:spacing w:after="0"/>
              <w:jc w:val="both"/>
              <w:rPr>
                <w:rFonts w:ascii="Times New Roman" w:hAnsi="Times New Roman"/>
                <w:sz w:val="24"/>
                <w:szCs w:val="24"/>
              </w:rPr>
            </w:pPr>
            <w:r w:rsidRPr="00E9169B">
              <w:rPr>
                <w:rFonts w:ascii="Times New Roman" w:hAnsi="Times New Roman"/>
                <w:sz w:val="24"/>
                <w:szCs w:val="24"/>
              </w:rPr>
              <w:t>Научная электронная библиотека</w:t>
            </w:r>
          </w:p>
        </w:tc>
      </w:tr>
      <w:tr w:rsidR="00B160BB" w:rsidRPr="00E9169B" w:rsidTr="00EB5FCB">
        <w:tc>
          <w:tcPr>
            <w:tcW w:w="4753" w:type="dxa"/>
            <w:tcBorders>
              <w:top w:val="single" w:sz="4" w:space="0" w:color="auto"/>
              <w:left w:val="single" w:sz="4" w:space="0" w:color="auto"/>
              <w:bottom w:val="single" w:sz="4" w:space="0" w:color="auto"/>
              <w:right w:val="single" w:sz="4" w:space="0" w:color="auto"/>
            </w:tcBorders>
          </w:tcPr>
          <w:p w:rsidR="00B160BB" w:rsidRPr="00E9169B" w:rsidRDefault="00E94C16" w:rsidP="00EB5FCB">
            <w:pPr>
              <w:spacing w:after="0"/>
              <w:jc w:val="both"/>
              <w:rPr>
                <w:rFonts w:ascii="Times New Roman" w:hAnsi="Times New Roman"/>
                <w:sz w:val="24"/>
                <w:szCs w:val="24"/>
              </w:rPr>
            </w:pPr>
            <w:hyperlink r:id="rId106" w:history="1">
              <w:r w:rsidR="00B160BB" w:rsidRPr="00E9169B">
                <w:rPr>
                  <w:rStyle w:val="af7"/>
                  <w:rFonts w:ascii="Times New Roman" w:hAnsi="Times New Roman"/>
                  <w:sz w:val="24"/>
                  <w:szCs w:val="24"/>
                </w:rPr>
                <w:t>http://www.feb-web.ru/</w:t>
              </w:r>
            </w:hyperlink>
          </w:p>
        </w:tc>
        <w:tc>
          <w:tcPr>
            <w:tcW w:w="4817" w:type="dxa"/>
            <w:tcBorders>
              <w:top w:val="single" w:sz="4" w:space="0" w:color="auto"/>
              <w:left w:val="single" w:sz="4" w:space="0" w:color="auto"/>
              <w:bottom w:val="single" w:sz="4" w:space="0" w:color="auto"/>
              <w:right w:val="single" w:sz="4" w:space="0" w:color="auto"/>
            </w:tcBorders>
          </w:tcPr>
          <w:p w:rsidR="00B160BB" w:rsidRPr="00E9169B" w:rsidRDefault="00B160BB" w:rsidP="00EB5FCB">
            <w:pPr>
              <w:spacing w:after="0"/>
              <w:jc w:val="both"/>
              <w:rPr>
                <w:rFonts w:ascii="Times New Roman" w:hAnsi="Times New Roman"/>
                <w:sz w:val="24"/>
                <w:szCs w:val="24"/>
              </w:rPr>
            </w:pPr>
            <w:r w:rsidRPr="00E9169B">
              <w:rPr>
                <w:rFonts w:ascii="Times New Roman" w:hAnsi="Times New Roman"/>
                <w:sz w:val="24"/>
                <w:szCs w:val="24"/>
              </w:rPr>
              <w:t>Фундаментальная библиотека</w:t>
            </w:r>
          </w:p>
        </w:tc>
      </w:tr>
      <w:tr w:rsidR="00B160BB" w:rsidRPr="00E9169B" w:rsidTr="00EB5FCB">
        <w:tc>
          <w:tcPr>
            <w:tcW w:w="4753" w:type="dxa"/>
            <w:tcBorders>
              <w:top w:val="single" w:sz="4" w:space="0" w:color="auto"/>
              <w:left w:val="single" w:sz="4" w:space="0" w:color="auto"/>
              <w:bottom w:val="single" w:sz="4" w:space="0" w:color="auto"/>
              <w:right w:val="single" w:sz="4" w:space="0" w:color="auto"/>
            </w:tcBorders>
          </w:tcPr>
          <w:p w:rsidR="00B160BB" w:rsidRPr="00E9169B" w:rsidRDefault="00E94C16" w:rsidP="00EB5FCB">
            <w:pPr>
              <w:spacing w:after="0"/>
              <w:jc w:val="both"/>
              <w:rPr>
                <w:rFonts w:ascii="Times New Roman" w:hAnsi="Times New Roman"/>
                <w:sz w:val="24"/>
                <w:szCs w:val="24"/>
              </w:rPr>
            </w:pPr>
            <w:hyperlink r:id="rId107" w:history="1">
              <w:r w:rsidR="00B160BB" w:rsidRPr="00E9169B">
                <w:rPr>
                  <w:rStyle w:val="af7"/>
                  <w:rFonts w:ascii="Times New Roman" w:hAnsi="Times New Roman"/>
                  <w:sz w:val="24"/>
                  <w:szCs w:val="24"/>
                </w:rPr>
                <w:t>http://infolio.asf.ru</w:t>
              </w:r>
            </w:hyperlink>
          </w:p>
        </w:tc>
        <w:tc>
          <w:tcPr>
            <w:tcW w:w="4817" w:type="dxa"/>
            <w:tcBorders>
              <w:top w:val="single" w:sz="4" w:space="0" w:color="auto"/>
              <w:left w:val="single" w:sz="4" w:space="0" w:color="auto"/>
              <w:bottom w:val="single" w:sz="4" w:space="0" w:color="auto"/>
              <w:right w:val="single" w:sz="4" w:space="0" w:color="auto"/>
            </w:tcBorders>
          </w:tcPr>
          <w:p w:rsidR="00B160BB" w:rsidRPr="00E9169B" w:rsidRDefault="00B160BB" w:rsidP="00EB5FCB">
            <w:pPr>
              <w:spacing w:after="0"/>
              <w:jc w:val="both"/>
              <w:rPr>
                <w:rFonts w:ascii="Times New Roman" w:hAnsi="Times New Roman"/>
                <w:sz w:val="24"/>
                <w:szCs w:val="24"/>
              </w:rPr>
            </w:pPr>
            <w:proofErr w:type="spellStart"/>
            <w:r w:rsidRPr="00E9169B">
              <w:rPr>
                <w:rFonts w:ascii="Times New Roman" w:hAnsi="Times New Roman"/>
                <w:sz w:val="24"/>
                <w:szCs w:val="24"/>
              </w:rPr>
              <w:t>In</w:t>
            </w:r>
            <w:proofErr w:type="spellEnd"/>
            <w:r w:rsidRPr="00E9169B">
              <w:rPr>
                <w:rFonts w:ascii="Times New Roman" w:hAnsi="Times New Roman"/>
                <w:sz w:val="24"/>
                <w:szCs w:val="24"/>
              </w:rPr>
              <w:t xml:space="preserve"> </w:t>
            </w:r>
            <w:proofErr w:type="spellStart"/>
            <w:r w:rsidRPr="00E9169B">
              <w:rPr>
                <w:rFonts w:ascii="Times New Roman" w:hAnsi="Times New Roman"/>
                <w:sz w:val="24"/>
                <w:szCs w:val="24"/>
              </w:rPr>
              <w:t>Folio</w:t>
            </w:r>
            <w:proofErr w:type="spellEnd"/>
            <w:r w:rsidRPr="00E9169B">
              <w:rPr>
                <w:rFonts w:ascii="Times New Roman" w:hAnsi="Times New Roman"/>
                <w:sz w:val="24"/>
                <w:szCs w:val="24"/>
              </w:rPr>
              <w:t xml:space="preserve"> – собрание учебной и справочной литературы</w:t>
            </w:r>
          </w:p>
        </w:tc>
      </w:tr>
      <w:tr w:rsidR="00B160BB" w:rsidRPr="00E9169B" w:rsidTr="00EB5FCB">
        <w:tc>
          <w:tcPr>
            <w:tcW w:w="4753" w:type="dxa"/>
            <w:tcBorders>
              <w:top w:val="single" w:sz="4" w:space="0" w:color="auto"/>
              <w:left w:val="single" w:sz="4" w:space="0" w:color="auto"/>
              <w:bottom w:val="single" w:sz="4" w:space="0" w:color="auto"/>
              <w:right w:val="single" w:sz="4" w:space="0" w:color="auto"/>
            </w:tcBorders>
          </w:tcPr>
          <w:p w:rsidR="00B160BB" w:rsidRPr="00E9169B" w:rsidRDefault="00E94C16" w:rsidP="00EB5FCB">
            <w:pPr>
              <w:spacing w:after="0"/>
              <w:jc w:val="both"/>
              <w:rPr>
                <w:rFonts w:ascii="Times New Roman" w:hAnsi="Times New Roman"/>
                <w:sz w:val="24"/>
                <w:szCs w:val="24"/>
              </w:rPr>
            </w:pPr>
            <w:hyperlink r:id="rId108" w:history="1">
              <w:r w:rsidR="00B160BB" w:rsidRPr="00E9169B">
                <w:rPr>
                  <w:rStyle w:val="af7"/>
                  <w:rFonts w:ascii="Times New Roman" w:hAnsi="Times New Roman"/>
                  <w:sz w:val="24"/>
                  <w:szCs w:val="24"/>
                </w:rPr>
                <w:t>http://lib.students.ru/lib.php?word=%C0</w:t>
              </w:r>
            </w:hyperlink>
          </w:p>
        </w:tc>
        <w:tc>
          <w:tcPr>
            <w:tcW w:w="4817" w:type="dxa"/>
            <w:tcBorders>
              <w:top w:val="single" w:sz="4" w:space="0" w:color="auto"/>
              <w:left w:val="single" w:sz="4" w:space="0" w:color="auto"/>
              <w:bottom w:val="single" w:sz="4" w:space="0" w:color="auto"/>
              <w:right w:val="single" w:sz="4" w:space="0" w:color="auto"/>
            </w:tcBorders>
          </w:tcPr>
          <w:p w:rsidR="00B160BB" w:rsidRPr="00E9169B" w:rsidRDefault="00B160BB" w:rsidP="00EB5FCB">
            <w:pPr>
              <w:spacing w:after="0"/>
              <w:jc w:val="both"/>
              <w:rPr>
                <w:rFonts w:ascii="Times New Roman" w:hAnsi="Times New Roman"/>
                <w:sz w:val="24"/>
                <w:szCs w:val="24"/>
              </w:rPr>
            </w:pPr>
            <w:r w:rsidRPr="00E9169B">
              <w:rPr>
                <w:rFonts w:ascii="Times New Roman" w:hAnsi="Times New Roman"/>
                <w:sz w:val="24"/>
                <w:szCs w:val="24"/>
              </w:rPr>
              <w:t>Студенческая библиотека</w:t>
            </w:r>
          </w:p>
        </w:tc>
      </w:tr>
      <w:tr w:rsidR="00B160BB" w:rsidRPr="00E9169B" w:rsidTr="00EB5FCB">
        <w:tc>
          <w:tcPr>
            <w:tcW w:w="4753" w:type="dxa"/>
            <w:tcBorders>
              <w:top w:val="single" w:sz="4" w:space="0" w:color="auto"/>
              <w:left w:val="single" w:sz="4" w:space="0" w:color="auto"/>
              <w:bottom w:val="single" w:sz="4" w:space="0" w:color="auto"/>
              <w:right w:val="single" w:sz="4" w:space="0" w:color="auto"/>
            </w:tcBorders>
          </w:tcPr>
          <w:p w:rsidR="00B160BB" w:rsidRPr="00E9169B" w:rsidRDefault="00E94C16" w:rsidP="00EB5FCB">
            <w:pPr>
              <w:spacing w:after="0"/>
              <w:jc w:val="both"/>
              <w:rPr>
                <w:rFonts w:ascii="Times New Roman" w:hAnsi="Times New Roman"/>
                <w:sz w:val="24"/>
                <w:szCs w:val="24"/>
              </w:rPr>
            </w:pPr>
            <w:hyperlink r:id="rId109" w:history="1">
              <w:r w:rsidR="00B160BB" w:rsidRPr="00E9169B">
                <w:rPr>
                  <w:rStyle w:val="af7"/>
                  <w:rFonts w:ascii="Times New Roman" w:hAnsi="Times New Roman"/>
                  <w:sz w:val="24"/>
                  <w:szCs w:val="24"/>
                </w:rPr>
                <w:t>http://www.litportal.ru/</w:t>
              </w:r>
            </w:hyperlink>
          </w:p>
        </w:tc>
        <w:tc>
          <w:tcPr>
            <w:tcW w:w="4817" w:type="dxa"/>
            <w:tcBorders>
              <w:top w:val="single" w:sz="4" w:space="0" w:color="auto"/>
              <w:left w:val="single" w:sz="4" w:space="0" w:color="auto"/>
              <w:bottom w:val="single" w:sz="4" w:space="0" w:color="auto"/>
              <w:right w:val="single" w:sz="4" w:space="0" w:color="auto"/>
            </w:tcBorders>
          </w:tcPr>
          <w:p w:rsidR="00B160BB" w:rsidRPr="00E9169B" w:rsidRDefault="00B160BB" w:rsidP="00EB5FCB">
            <w:pPr>
              <w:spacing w:after="0"/>
              <w:jc w:val="both"/>
              <w:rPr>
                <w:rFonts w:ascii="Times New Roman" w:hAnsi="Times New Roman"/>
                <w:sz w:val="24"/>
                <w:szCs w:val="24"/>
              </w:rPr>
            </w:pPr>
            <w:r w:rsidRPr="00E9169B">
              <w:rPr>
                <w:rFonts w:ascii="Times New Roman" w:hAnsi="Times New Roman"/>
                <w:sz w:val="24"/>
                <w:szCs w:val="24"/>
              </w:rPr>
              <w:t>Литературный сетевой ресурс</w:t>
            </w:r>
          </w:p>
        </w:tc>
      </w:tr>
      <w:tr w:rsidR="00B160BB" w:rsidRPr="00E9169B" w:rsidTr="00EB5FCB">
        <w:tc>
          <w:tcPr>
            <w:tcW w:w="4753" w:type="dxa"/>
            <w:tcBorders>
              <w:top w:val="single" w:sz="4" w:space="0" w:color="auto"/>
              <w:left w:val="single" w:sz="4" w:space="0" w:color="auto"/>
              <w:bottom w:val="single" w:sz="4" w:space="0" w:color="auto"/>
              <w:right w:val="single" w:sz="4" w:space="0" w:color="auto"/>
            </w:tcBorders>
          </w:tcPr>
          <w:p w:rsidR="00B160BB" w:rsidRPr="00E9169B" w:rsidRDefault="00E94C16" w:rsidP="00EB5FCB">
            <w:pPr>
              <w:spacing w:after="0"/>
              <w:jc w:val="both"/>
              <w:rPr>
                <w:rFonts w:ascii="Times New Roman" w:hAnsi="Times New Roman"/>
                <w:sz w:val="24"/>
                <w:szCs w:val="24"/>
              </w:rPr>
            </w:pPr>
            <w:hyperlink r:id="rId110" w:history="1">
              <w:r w:rsidR="00B160BB" w:rsidRPr="00E9169B">
                <w:rPr>
                  <w:rStyle w:val="af7"/>
                  <w:rFonts w:ascii="Times New Roman" w:hAnsi="Times New Roman"/>
                  <w:sz w:val="24"/>
                  <w:szCs w:val="24"/>
                </w:rPr>
                <w:t>http://magazines.russ.ru</w:t>
              </w:r>
            </w:hyperlink>
          </w:p>
        </w:tc>
        <w:tc>
          <w:tcPr>
            <w:tcW w:w="4817" w:type="dxa"/>
            <w:tcBorders>
              <w:top w:val="single" w:sz="4" w:space="0" w:color="auto"/>
              <w:left w:val="single" w:sz="4" w:space="0" w:color="auto"/>
              <w:bottom w:val="single" w:sz="4" w:space="0" w:color="auto"/>
              <w:right w:val="single" w:sz="4" w:space="0" w:color="auto"/>
            </w:tcBorders>
          </w:tcPr>
          <w:p w:rsidR="00B160BB" w:rsidRPr="00E9169B" w:rsidRDefault="00B160BB" w:rsidP="00EB5FCB">
            <w:pPr>
              <w:spacing w:after="0"/>
              <w:jc w:val="both"/>
              <w:rPr>
                <w:rFonts w:ascii="Times New Roman" w:hAnsi="Times New Roman"/>
                <w:sz w:val="24"/>
                <w:szCs w:val="24"/>
              </w:rPr>
            </w:pPr>
            <w:r w:rsidRPr="00E9169B">
              <w:rPr>
                <w:rFonts w:ascii="Times New Roman" w:hAnsi="Times New Roman"/>
                <w:sz w:val="24"/>
                <w:szCs w:val="24"/>
              </w:rPr>
              <w:t>Журнальный зал</w:t>
            </w:r>
          </w:p>
        </w:tc>
      </w:tr>
      <w:tr w:rsidR="00B160BB" w:rsidRPr="00E9169B" w:rsidTr="00EB5FCB">
        <w:tc>
          <w:tcPr>
            <w:tcW w:w="4753" w:type="dxa"/>
            <w:tcBorders>
              <w:top w:val="single" w:sz="4" w:space="0" w:color="auto"/>
              <w:left w:val="single" w:sz="4" w:space="0" w:color="auto"/>
              <w:bottom w:val="single" w:sz="4" w:space="0" w:color="auto"/>
              <w:right w:val="single" w:sz="4" w:space="0" w:color="auto"/>
            </w:tcBorders>
          </w:tcPr>
          <w:p w:rsidR="00B160BB" w:rsidRPr="00E9169B" w:rsidRDefault="00E94C16" w:rsidP="00EB5FCB">
            <w:pPr>
              <w:spacing w:after="0"/>
              <w:jc w:val="both"/>
              <w:rPr>
                <w:rFonts w:ascii="Times New Roman" w:hAnsi="Times New Roman"/>
                <w:sz w:val="24"/>
                <w:szCs w:val="24"/>
              </w:rPr>
            </w:pPr>
            <w:hyperlink r:id="rId111" w:history="1">
              <w:r w:rsidR="00B160BB" w:rsidRPr="00E9169B">
                <w:rPr>
                  <w:rStyle w:val="af7"/>
                  <w:rFonts w:ascii="Times New Roman" w:hAnsi="Times New Roman"/>
                  <w:sz w:val="24"/>
                  <w:szCs w:val="24"/>
                </w:rPr>
                <w:t>http://www.neva.ru</w:t>
              </w:r>
            </w:hyperlink>
          </w:p>
        </w:tc>
        <w:tc>
          <w:tcPr>
            <w:tcW w:w="4817" w:type="dxa"/>
            <w:tcBorders>
              <w:top w:val="single" w:sz="4" w:space="0" w:color="auto"/>
              <w:left w:val="single" w:sz="4" w:space="0" w:color="auto"/>
              <w:bottom w:val="single" w:sz="4" w:space="0" w:color="auto"/>
              <w:right w:val="single" w:sz="4" w:space="0" w:color="auto"/>
            </w:tcBorders>
          </w:tcPr>
          <w:p w:rsidR="00B160BB" w:rsidRPr="00E9169B" w:rsidRDefault="00B160BB" w:rsidP="00EB5FCB">
            <w:pPr>
              <w:spacing w:after="0"/>
              <w:jc w:val="both"/>
              <w:rPr>
                <w:rFonts w:ascii="Times New Roman" w:hAnsi="Times New Roman"/>
                <w:sz w:val="24"/>
                <w:szCs w:val="24"/>
              </w:rPr>
            </w:pPr>
            <w:r w:rsidRPr="00E9169B">
              <w:rPr>
                <w:rFonts w:ascii="Times New Roman" w:hAnsi="Times New Roman"/>
                <w:sz w:val="24"/>
                <w:szCs w:val="24"/>
              </w:rPr>
              <w:t>Библиотека Академии наук</w:t>
            </w:r>
          </w:p>
        </w:tc>
      </w:tr>
      <w:tr w:rsidR="00B160BB" w:rsidRPr="00E9169B" w:rsidTr="00EB5FCB">
        <w:tc>
          <w:tcPr>
            <w:tcW w:w="4753" w:type="dxa"/>
            <w:tcBorders>
              <w:top w:val="single" w:sz="4" w:space="0" w:color="auto"/>
              <w:left w:val="single" w:sz="4" w:space="0" w:color="auto"/>
              <w:bottom w:val="single" w:sz="4" w:space="0" w:color="auto"/>
              <w:right w:val="single" w:sz="4" w:space="0" w:color="auto"/>
            </w:tcBorders>
          </w:tcPr>
          <w:p w:rsidR="00B160BB" w:rsidRPr="00E9169B" w:rsidRDefault="00E94C16" w:rsidP="00EB5FCB">
            <w:pPr>
              <w:spacing w:after="0"/>
              <w:jc w:val="both"/>
              <w:rPr>
                <w:rFonts w:ascii="Times New Roman" w:hAnsi="Times New Roman"/>
                <w:sz w:val="24"/>
                <w:szCs w:val="24"/>
              </w:rPr>
            </w:pPr>
            <w:hyperlink r:id="rId112" w:history="1">
              <w:r w:rsidR="00B160BB" w:rsidRPr="00E9169B">
                <w:rPr>
                  <w:rStyle w:val="af7"/>
                  <w:rFonts w:ascii="Times New Roman" w:hAnsi="Times New Roman"/>
                  <w:sz w:val="24"/>
                  <w:szCs w:val="24"/>
                </w:rPr>
                <w:t>http://www.nounb.sci-nnov.ru</w:t>
              </w:r>
            </w:hyperlink>
          </w:p>
        </w:tc>
        <w:tc>
          <w:tcPr>
            <w:tcW w:w="4817" w:type="dxa"/>
            <w:tcBorders>
              <w:top w:val="single" w:sz="4" w:space="0" w:color="auto"/>
              <w:left w:val="single" w:sz="4" w:space="0" w:color="auto"/>
              <w:bottom w:val="single" w:sz="4" w:space="0" w:color="auto"/>
              <w:right w:val="single" w:sz="4" w:space="0" w:color="auto"/>
            </w:tcBorders>
          </w:tcPr>
          <w:p w:rsidR="00B160BB" w:rsidRPr="00E9169B" w:rsidRDefault="00B160BB" w:rsidP="00EB5FCB">
            <w:pPr>
              <w:spacing w:after="0"/>
              <w:jc w:val="both"/>
              <w:rPr>
                <w:rFonts w:ascii="Times New Roman" w:hAnsi="Times New Roman"/>
                <w:sz w:val="24"/>
                <w:szCs w:val="24"/>
              </w:rPr>
            </w:pPr>
            <w:r w:rsidRPr="00E9169B">
              <w:rPr>
                <w:rFonts w:ascii="Times New Roman" w:hAnsi="Times New Roman"/>
                <w:sz w:val="24"/>
                <w:szCs w:val="24"/>
              </w:rPr>
              <w:t>Нижегородская государственная областная универсальная научная библиотека</w:t>
            </w:r>
          </w:p>
        </w:tc>
      </w:tr>
      <w:tr w:rsidR="00B160BB" w:rsidRPr="00E9169B" w:rsidTr="00EB5FCB">
        <w:tc>
          <w:tcPr>
            <w:tcW w:w="4753" w:type="dxa"/>
            <w:tcBorders>
              <w:top w:val="single" w:sz="4" w:space="0" w:color="auto"/>
              <w:left w:val="single" w:sz="4" w:space="0" w:color="auto"/>
              <w:bottom w:val="single" w:sz="4" w:space="0" w:color="auto"/>
              <w:right w:val="single" w:sz="4" w:space="0" w:color="auto"/>
            </w:tcBorders>
          </w:tcPr>
          <w:p w:rsidR="00B160BB" w:rsidRPr="00E9169B" w:rsidRDefault="00E94C16" w:rsidP="00EB5FCB">
            <w:pPr>
              <w:spacing w:after="0"/>
              <w:jc w:val="both"/>
              <w:rPr>
                <w:rFonts w:ascii="Times New Roman" w:hAnsi="Times New Roman"/>
                <w:sz w:val="24"/>
                <w:szCs w:val="24"/>
              </w:rPr>
            </w:pPr>
            <w:hyperlink r:id="rId113" w:history="1">
              <w:r w:rsidR="00B160BB" w:rsidRPr="00E9169B">
                <w:rPr>
                  <w:rStyle w:val="af7"/>
                  <w:rFonts w:ascii="Times New Roman" w:hAnsi="Times New Roman"/>
                  <w:sz w:val="24"/>
                  <w:szCs w:val="24"/>
                </w:rPr>
                <w:t>http://orel.rsl.ru/</w:t>
              </w:r>
            </w:hyperlink>
          </w:p>
        </w:tc>
        <w:tc>
          <w:tcPr>
            <w:tcW w:w="4817" w:type="dxa"/>
            <w:tcBorders>
              <w:top w:val="single" w:sz="4" w:space="0" w:color="auto"/>
              <w:left w:val="single" w:sz="4" w:space="0" w:color="auto"/>
              <w:bottom w:val="single" w:sz="4" w:space="0" w:color="auto"/>
              <w:right w:val="single" w:sz="4" w:space="0" w:color="auto"/>
            </w:tcBorders>
          </w:tcPr>
          <w:p w:rsidR="00B160BB" w:rsidRPr="00E9169B" w:rsidRDefault="00B160BB" w:rsidP="00EB5FCB">
            <w:pPr>
              <w:spacing w:after="0"/>
              <w:jc w:val="both"/>
              <w:rPr>
                <w:rFonts w:ascii="Times New Roman" w:hAnsi="Times New Roman"/>
                <w:sz w:val="24"/>
                <w:szCs w:val="24"/>
              </w:rPr>
            </w:pPr>
            <w:r w:rsidRPr="00E9169B">
              <w:rPr>
                <w:rFonts w:ascii="Times New Roman" w:hAnsi="Times New Roman"/>
                <w:sz w:val="24"/>
                <w:szCs w:val="24"/>
              </w:rPr>
              <w:t>Открытая русская электронная библиотека</w:t>
            </w:r>
          </w:p>
        </w:tc>
      </w:tr>
      <w:tr w:rsidR="00B160BB" w:rsidRPr="00E9169B" w:rsidTr="00EB5FCB">
        <w:tc>
          <w:tcPr>
            <w:tcW w:w="4753" w:type="dxa"/>
            <w:tcBorders>
              <w:top w:val="single" w:sz="4" w:space="0" w:color="auto"/>
              <w:left w:val="single" w:sz="4" w:space="0" w:color="auto"/>
              <w:bottom w:val="single" w:sz="4" w:space="0" w:color="auto"/>
              <w:right w:val="single" w:sz="4" w:space="0" w:color="auto"/>
            </w:tcBorders>
          </w:tcPr>
          <w:p w:rsidR="00B160BB" w:rsidRPr="00E9169B" w:rsidRDefault="00E94C16" w:rsidP="00EB5FCB">
            <w:pPr>
              <w:spacing w:after="0"/>
              <w:jc w:val="both"/>
              <w:rPr>
                <w:rFonts w:ascii="Times New Roman" w:hAnsi="Times New Roman"/>
                <w:sz w:val="24"/>
                <w:szCs w:val="24"/>
              </w:rPr>
            </w:pPr>
            <w:hyperlink r:id="rId114" w:history="1">
              <w:r w:rsidR="00B160BB" w:rsidRPr="00E9169B">
                <w:rPr>
                  <w:rStyle w:val="af7"/>
                  <w:rFonts w:ascii="Times New Roman" w:hAnsi="Times New Roman"/>
                  <w:sz w:val="24"/>
                  <w:szCs w:val="24"/>
                </w:rPr>
                <w:t>http://www.rsl.ru</w:t>
              </w:r>
            </w:hyperlink>
          </w:p>
        </w:tc>
        <w:tc>
          <w:tcPr>
            <w:tcW w:w="4817" w:type="dxa"/>
            <w:tcBorders>
              <w:top w:val="single" w:sz="4" w:space="0" w:color="auto"/>
              <w:left w:val="single" w:sz="4" w:space="0" w:color="auto"/>
              <w:bottom w:val="single" w:sz="4" w:space="0" w:color="auto"/>
              <w:right w:val="single" w:sz="4" w:space="0" w:color="auto"/>
            </w:tcBorders>
          </w:tcPr>
          <w:p w:rsidR="00B160BB" w:rsidRPr="00E9169B" w:rsidRDefault="00B160BB" w:rsidP="00EB5FCB">
            <w:pPr>
              <w:spacing w:after="0"/>
              <w:jc w:val="both"/>
              <w:rPr>
                <w:rFonts w:ascii="Times New Roman" w:hAnsi="Times New Roman"/>
                <w:sz w:val="24"/>
                <w:szCs w:val="24"/>
              </w:rPr>
            </w:pPr>
            <w:r w:rsidRPr="00E9169B">
              <w:rPr>
                <w:rFonts w:ascii="Times New Roman" w:hAnsi="Times New Roman"/>
                <w:sz w:val="24"/>
                <w:szCs w:val="24"/>
              </w:rPr>
              <w:t>Российская государственная библиотека</w:t>
            </w:r>
          </w:p>
        </w:tc>
      </w:tr>
      <w:tr w:rsidR="00B160BB" w:rsidRPr="00E9169B" w:rsidTr="00EB5FCB">
        <w:tc>
          <w:tcPr>
            <w:tcW w:w="4753" w:type="dxa"/>
            <w:tcBorders>
              <w:top w:val="single" w:sz="4" w:space="0" w:color="auto"/>
              <w:left w:val="single" w:sz="4" w:space="0" w:color="auto"/>
              <w:bottom w:val="single" w:sz="4" w:space="0" w:color="auto"/>
              <w:right w:val="single" w:sz="4" w:space="0" w:color="auto"/>
            </w:tcBorders>
          </w:tcPr>
          <w:p w:rsidR="00B160BB" w:rsidRPr="00E9169B" w:rsidRDefault="00E94C16" w:rsidP="00EB5FCB">
            <w:pPr>
              <w:spacing w:after="0"/>
              <w:jc w:val="both"/>
              <w:rPr>
                <w:rFonts w:ascii="Times New Roman" w:hAnsi="Times New Roman"/>
                <w:sz w:val="24"/>
                <w:szCs w:val="24"/>
              </w:rPr>
            </w:pPr>
            <w:hyperlink r:id="rId115" w:history="1">
              <w:r w:rsidR="00B160BB" w:rsidRPr="00E9169B">
                <w:rPr>
                  <w:rStyle w:val="af7"/>
                  <w:rFonts w:ascii="Times New Roman" w:hAnsi="Times New Roman"/>
                  <w:sz w:val="24"/>
                  <w:szCs w:val="24"/>
                </w:rPr>
                <w:t>http://sci-lib.com</w:t>
              </w:r>
            </w:hyperlink>
          </w:p>
        </w:tc>
        <w:tc>
          <w:tcPr>
            <w:tcW w:w="4817" w:type="dxa"/>
            <w:tcBorders>
              <w:top w:val="single" w:sz="4" w:space="0" w:color="auto"/>
              <w:left w:val="single" w:sz="4" w:space="0" w:color="auto"/>
              <w:bottom w:val="single" w:sz="4" w:space="0" w:color="auto"/>
              <w:right w:val="single" w:sz="4" w:space="0" w:color="auto"/>
            </w:tcBorders>
          </w:tcPr>
          <w:p w:rsidR="00B160BB" w:rsidRPr="00E9169B" w:rsidRDefault="00B160BB" w:rsidP="00EB5FCB">
            <w:pPr>
              <w:spacing w:after="0"/>
              <w:jc w:val="both"/>
              <w:rPr>
                <w:rFonts w:ascii="Times New Roman" w:hAnsi="Times New Roman"/>
                <w:sz w:val="24"/>
                <w:szCs w:val="24"/>
              </w:rPr>
            </w:pPr>
            <w:r w:rsidRPr="00E9169B">
              <w:rPr>
                <w:rFonts w:ascii="Times New Roman" w:hAnsi="Times New Roman"/>
                <w:sz w:val="24"/>
                <w:szCs w:val="24"/>
              </w:rPr>
              <w:t>Большая научная библиотека</w:t>
            </w:r>
          </w:p>
        </w:tc>
      </w:tr>
    </w:tbl>
    <w:p w:rsidR="00B160BB" w:rsidRPr="00E9169B" w:rsidRDefault="00B160BB" w:rsidP="00B160BB">
      <w:pPr>
        <w:suppressAutoHyphens/>
        <w:spacing w:after="0" w:line="240" w:lineRule="auto"/>
        <w:ind w:firstLine="709"/>
        <w:contextualSpacing/>
        <w:jc w:val="both"/>
        <w:rPr>
          <w:rFonts w:ascii="Times New Roman" w:eastAsia="Times New Roman" w:hAnsi="Times New Roman"/>
          <w:bCs/>
          <w:i/>
          <w:iCs/>
          <w:sz w:val="24"/>
          <w:szCs w:val="24"/>
          <w:lang w:eastAsia="ru-RU"/>
        </w:rPr>
      </w:pPr>
    </w:p>
    <w:p w:rsidR="00B160BB" w:rsidRPr="00E9169B" w:rsidRDefault="00B160BB" w:rsidP="00B160BB">
      <w:pPr>
        <w:suppressAutoHyphens/>
        <w:spacing w:after="0" w:line="240" w:lineRule="auto"/>
        <w:ind w:firstLine="709"/>
        <w:contextualSpacing/>
        <w:jc w:val="both"/>
        <w:rPr>
          <w:rFonts w:ascii="Times New Roman" w:eastAsia="Times New Roman" w:hAnsi="Times New Roman"/>
          <w:bCs/>
          <w:i/>
          <w:iCs/>
          <w:sz w:val="24"/>
          <w:szCs w:val="24"/>
          <w:lang w:eastAsia="ru-RU"/>
        </w:rPr>
      </w:pPr>
    </w:p>
    <w:p w:rsidR="00B160BB" w:rsidRPr="00E9169B" w:rsidRDefault="00B160BB" w:rsidP="00B160BB">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13. Фонд оценочных сре</w:t>
      </w:r>
      <w:proofErr w:type="gramStart"/>
      <w:r w:rsidRPr="00E9169B">
        <w:rPr>
          <w:rFonts w:ascii="Times New Roman" w:eastAsia="Times New Roman" w:hAnsi="Times New Roman"/>
          <w:b/>
          <w:bCs/>
          <w:sz w:val="24"/>
          <w:szCs w:val="24"/>
          <w:lang w:eastAsia="ru-RU"/>
        </w:rPr>
        <w:t>дств дл</w:t>
      </w:r>
      <w:proofErr w:type="gramEnd"/>
      <w:r w:rsidRPr="00E9169B">
        <w:rPr>
          <w:rFonts w:ascii="Times New Roman" w:eastAsia="Times New Roman" w:hAnsi="Times New Roman"/>
          <w:b/>
          <w:bCs/>
          <w:sz w:val="24"/>
          <w:szCs w:val="24"/>
          <w:lang w:eastAsia="ru-RU"/>
        </w:rPr>
        <w:t>я проведения промежуточной аттестации обучающихся по практике</w:t>
      </w:r>
    </w:p>
    <w:p w:rsidR="00B160BB" w:rsidRPr="00E9169B" w:rsidRDefault="00B160BB" w:rsidP="00B160BB">
      <w:pPr>
        <w:suppressAutoHyphens/>
        <w:spacing w:after="0" w:line="240" w:lineRule="auto"/>
        <w:ind w:firstLine="709"/>
        <w:jc w:val="both"/>
        <w:rPr>
          <w:rFonts w:ascii="Times New Roman" w:eastAsia="Times New Roman" w:hAnsi="Times New Roman"/>
          <w:sz w:val="24"/>
          <w:szCs w:val="24"/>
          <w:lang w:eastAsia="ar-SA"/>
        </w:rPr>
      </w:pPr>
      <w:r w:rsidRPr="00E9169B">
        <w:rPr>
          <w:rFonts w:ascii="Times New Roman" w:eastAsia="Times New Roman" w:hAnsi="Times New Roman"/>
          <w:sz w:val="24"/>
          <w:szCs w:val="24"/>
          <w:lang w:eastAsia="ar-SA"/>
        </w:rPr>
        <w:t>Фонд оценочных средств по практике представлен в Приложении 2 к программе практики.</w:t>
      </w:r>
    </w:p>
    <w:p w:rsidR="00B160BB" w:rsidRPr="00E9169B" w:rsidRDefault="00B160BB" w:rsidP="00B160BB">
      <w:pPr>
        <w:suppressAutoHyphens/>
        <w:spacing w:after="0" w:line="240" w:lineRule="auto"/>
        <w:ind w:firstLine="709"/>
        <w:jc w:val="both"/>
        <w:rPr>
          <w:rFonts w:ascii="Times New Roman" w:eastAsia="Times New Roman" w:hAnsi="Times New Roman"/>
          <w:spacing w:val="-4"/>
          <w:sz w:val="24"/>
          <w:szCs w:val="24"/>
          <w:lang w:eastAsia="ru-RU"/>
        </w:rPr>
      </w:pPr>
    </w:p>
    <w:p w:rsidR="00B160BB" w:rsidRPr="00E9169B" w:rsidRDefault="00B160BB" w:rsidP="00B160BB">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E9169B">
        <w:rPr>
          <w:rFonts w:ascii="Times New Roman" w:eastAsia="Times New Roman" w:hAnsi="Times New Roman"/>
          <w:b/>
          <w:bCs/>
          <w:sz w:val="24"/>
          <w:szCs w:val="24"/>
          <w:lang w:eastAsia="ru-RU"/>
        </w:rPr>
        <w:t>14. Перечень информационных технологий, используемых при проведении производственной (педагогической)</w:t>
      </w:r>
      <w:r w:rsidRPr="00E9169B">
        <w:rPr>
          <w:rFonts w:ascii="Times New Roman" w:eastAsia="Times New Roman" w:hAnsi="Times New Roman"/>
          <w:b/>
          <w:bCs/>
          <w:i/>
          <w:sz w:val="24"/>
          <w:szCs w:val="24"/>
          <w:lang w:eastAsia="ru-RU"/>
        </w:rPr>
        <w:t xml:space="preserve"> </w:t>
      </w:r>
      <w:r w:rsidRPr="00E9169B">
        <w:rPr>
          <w:rFonts w:ascii="Times New Roman" w:eastAsia="Times New Roman" w:hAnsi="Times New Roman"/>
          <w:b/>
          <w:bCs/>
          <w:sz w:val="24"/>
          <w:szCs w:val="24"/>
          <w:lang w:eastAsia="ru-RU"/>
        </w:rPr>
        <w:t>практики, включая перечень программного обеспечения и информационных справочных систем</w:t>
      </w:r>
    </w:p>
    <w:p w:rsidR="00B160BB" w:rsidRPr="00E9169B" w:rsidRDefault="00B160BB" w:rsidP="00B160BB">
      <w:pPr>
        <w:suppressAutoHyphens/>
        <w:autoSpaceDE w:val="0"/>
        <w:autoSpaceDN w:val="0"/>
        <w:adjustRightInd w:val="0"/>
        <w:spacing w:after="0" w:line="240" w:lineRule="auto"/>
        <w:ind w:firstLine="708"/>
        <w:jc w:val="both"/>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14.1. Перечень программного обеспечения:</w:t>
      </w:r>
    </w:p>
    <w:p w:rsidR="00B160BB" w:rsidRPr="00E9169B" w:rsidRDefault="00B160BB" w:rsidP="00B160BB">
      <w:pPr>
        <w:suppressAutoHyphens/>
        <w:spacing w:after="0" w:line="240" w:lineRule="auto"/>
        <w:ind w:firstLine="708"/>
        <w:rPr>
          <w:rFonts w:ascii="Times New Roman" w:eastAsia="Times New Roman" w:hAnsi="Times New Roman"/>
          <w:bCs/>
          <w:i/>
          <w:sz w:val="24"/>
          <w:szCs w:val="24"/>
          <w:lang w:eastAsia="ru-RU"/>
        </w:rPr>
      </w:pPr>
      <w:r w:rsidRPr="00E9169B">
        <w:rPr>
          <w:rFonts w:ascii="Times New Roman" w:eastAsia="Times New Roman" w:hAnsi="Times New Roman"/>
          <w:sz w:val="24"/>
          <w:szCs w:val="24"/>
          <w:lang w:eastAsia="ar-SA"/>
        </w:rPr>
        <w:t xml:space="preserve">- </w:t>
      </w:r>
      <w:r w:rsidRPr="00E9169B">
        <w:rPr>
          <w:rFonts w:ascii="Times New Roman" w:eastAsia="Times New Roman" w:hAnsi="Times New Roman"/>
          <w:bCs/>
          <w:i/>
          <w:sz w:val="24"/>
          <w:szCs w:val="24"/>
          <w:lang w:eastAsia="ru-RU"/>
        </w:rPr>
        <w:t xml:space="preserve">пакет программ </w:t>
      </w:r>
      <w:r w:rsidRPr="00E9169B">
        <w:rPr>
          <w:rFonts w:ascii="Times New Roman" w:eastAsia="Times New Roman" w:hAnsi="Times New Roman"/>
          <w:bCs/>
          <w:i/>
          <w:sz w:val="24"/>
          <w:szCs w:val="24"/>
          <w:lang w:val="en-US" w:eastAsia="ru-RU"/>
        </w:rPr>
        <w:t>Microsoft</w:t>
      </w:r>
      <w:r w:rsidRPr="00E9169B">
        <w:rPr>
          <w:rFonts w:ascii="Times New Roman" w:eastAsia="Times New Roman" w:hAnsi="Times New Roman"/>
          <w:bCs/>
          <w:i/>
          <w:sz w:val="24"/>
          <w:szCs w:val="24"/>
          <w:lang w:eastAsia="ru-RU"/>
        </w:rPr>
        <w:t xml:space="preserve"> </w:t>
      </w:r>
      <w:r w:rsidRPr="00E9169B">
        <w:rPr>
          <w:rFonts w:ascii="Times New Roman" w:eastAsia="Times New Roman" w:hAnsi="Times New Roman"/>
          <w:bCs/>
          <w:i/>
          <w:sz w:val="24"/>
          <w:szCs w:val="24"/>
          <w:lang w:val="en-US" w:eastAsia="ru-RU"/>
        </w:rPr>
        <w:t>Office</w:t>
      </w:r>
      <w:r w:rsidRPr="00E9169B">
        <w:rPr>
          <w:rFonts w:ascii="Times New Roman" w:eastAsia="Times New Roman" w:hAnsi="Times New Roman"/>
          <w:bCs/>
          <w:i/>
          <w:sz w:val="24"/>
          <w:szCs w:val="24"/>
          <w:lang w:eastAsia="ru-RU"/>
        </w:rPr>
        <w:t>;</w:t>
      </w:r>
    </w:p>
    <w:p w:rsidR="00B160BB" w:rsidRPr="00E9169B" w:rsidRDefault="00B160BB" w:rsidP="00B160BB">
      <w:pPr>
        <w:suppressAutoHyphens/>
        <w:spacing w:after="0" w:line="240" w:lineRule="auto"/>
        <w:ind w:firstLine="708"/>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 xml:space="preserve">- </w:t>
      </w:r>
      <w:proofErr w:type="spellStart"/>
      <w:r w:rsidRPr="00E9169B">
        <w:rPr>
          <w:rFonts w:ascii="Times New Roman" w:eastAsia="Times New Roman" w:hAnsi="Times New Roman"/>
          <w:bCs/>
          <w:i/>
          <w:sz w:val="24"/>
          <w:szCs w:val="24"/>
          <w:lang w:eastAsia="ru-RU"/>
        </w:rPr>
        <w:t>Антиплагиат</w:t>
      </w:r>
      <w:proofErr w:type="spellEnd"/>
      <w:r w:rsidRPr="00E9169B">
        <w:rPr>
          <w:rFonts w:ascii="Times New Roman" w:eastAsia="Times New Roman" w:hAnsi="Times New Roman"/>
          <w:bCs/>
          <w:i/>
          <w:sz w:val="24"/>
          <w:szCs w:val="24"/>
          <w:lang w:eastAsia="ru-RU"/>
        </w:rPr>
        <w:t>;</w:t>
      </w:r>
    </w:p>
    <w:p w:rsidR="00B160BB" w:rsidRPr="00E9169B" w:rsidRDefault="00B160BB" w:rsidP="00B160BB">
      <w:pPr>
        <w:suppressAutoHyphens/>
        <w:spacing w:after="0" w:line="240" w:lineRule="auto"/>
        <w:ind w:firstLine="708"/>
        <w:rPr>
          <w:rFonts w:ascii="Times New Roman" w:eastAsia="Times New Roman" w:hAnsi="Times New Roman"/>
          <w:bCs/>
          <w:i/>
          <w:sz w:val="24"/>
          <w:szCs w:val="24"/>
          <w:lang w:eastAsia="ru-RU"/>
        </w:rPr>
      </w:pPr>
      <w:r w:rsidRPr="00E9169B">
        <w:rPr>
          <w:rFonts w:ascii="Times New Roman" w:eastAsia="Times New Roman" w:hAnsi="Times New Roman"/>
          <w:bCs/>
          <w:i/>
          <w:sz w:val="24"/>
          <w:szCs w:val="24"/>
          <w:lang w:eastAsia="ru-RU"/>
        </w:rPr>
        <w:t xml:space="preserve">- </w:t>
      </w:r>
      <w:r w:rsidRPr="00E9169B">
        <w:rPr>
          <w:rFonts w:ascii="Times New Roman" w:eastAsia="Times New Roman" w:hAnsi="Times New Roman"/>
          <w:bCs/>
          <w:i/>
          <w:sz w:val="24"/>
          <w:szCs w:val="24"/>
          <w:lang w:val="en-US" w:eastAsia="ru-RU"/>
        </w:rPr>
        <w:t>ABBYY</w:t>
      </w:r>
      <w:r w:rsidRPr="00E9169B">
        <w:rPr>
          <w:rFonts w:ascii="Times New Roman" w:eastAsia="Times New Roman" w:hAnsi="Times New Roman"/>
          <w:bCs/>
          <w:i/>
          <w:sz w:val="24"/>
          <w:szCs w:val="24"/>
          <w:lang w:eastAsia="ru-RU"/>
        </w:rPr>
        <w:t xml:space="preserve"> </w:t>
      </w:r>
      <w:proofErr w:type="spellStart"/>
      <w:r w:rsidRPr="00E9169B">
        <w:rPr>
          <w:rFonts w:ascii="Times New Roman" w:eastAsia="Times New Roman" w:hAnsi="Times New Roman"/>
          <w:bCs/>
          <w:i/>
          <w:sz w:val="24"/>
          <w:szCs w:val="24"/>
          <w:lang w:val="en-US" w:eastAsia="ru-RU"/>
        </w:rPr>
        <w:t>FineReader</w:t>
      </w:r>
      <w:proofErr w:type="spellEnd"/>
      <w:r w:rsidRPr="00E9169B">
        <w:rPr>
          <w:rFonts w:ascii="Times New Roman" w:eastAsia="Times New Roman" w:hAnsi="Times New Roman"/>
          <w:bCs/>
          <w:i/>
          <w:sz w:val="24"/>
          <w:szCs w:val="24"/>
          <w:lang w:eastAsia="ru-RU"/>
        </w:rPr>
        <w:t xml:space="preserve"> </w:t>
      </w:r>
    </w:p>
    <w:p w:rsidR="00B160BB" w:rsidRPr="00E9169B" w:rsidRDefault="00B160BB" w:rsidP="00B160BB">
      <w:pPr>
        <w:suppressAutoHyphens/>
        <w:spacing w:after="0" w:line="240" w:lineRule="auto"/>
        <w:ind w:firstLine="708"/>
        <w:rPr>
          <w:rFonts w:ascii="Times New Roman" w:eastAsia="Times New Roman" w:hAnsi="Times New Roman"/>
          <w:bCs/>
          <w:sz w:val="24"/>
          <w:szCs w:val="24"/>
          <w:lang w:eastAsia="ru-RU"/>
        </w:rPr>
      </w:pPr>
      <w:r w:rsidRPr="00E9169B">
        <w:rPr>
          <w:rFonts w:ascii="Times New Roman" w:eastAsia="Times New Roman" w:hAnsi="Times New Roman"/>
          <w:bCs/>
          <w:sz w:val="24"/>
          <w:szCs w:val="24"/>
          <w:lang w:eastAsia="ru-RU"/>
        </w:rPr>
        <w:t>14.2. Перечень информационных справочных систем:</w:t>
      </w:r>
    </w:p>
    <w:p w:rsidR="00B160BB" w:rsidRPr="00E9169B" w:rsidRDefault="00B160BB" w:rsidP="00B160BB">
      <w:pPr>
        <w:tabs>
          <w:tab w:val="left" w:pos="1134"/>
          <w:tab w:val="left" w:pos="1276"/>
          <w:tab w:val="left" w:pos="1418"/>
          <w:tab w:val="right" w:leader="underscore" w:pos="9356"/>
        </w:tabs>
        <w:suppressAutoHyphens/>
        <w:spacing w:before="40" w:after="0" w:line="240" w:lineRule="auto"/>
        <w:ind w:firstLine="709"/>
        <w:jc w:val="both"/>
        <w:rPr>
          <w:rFonts w:ascii="Times New Roman" w:hAnsi="Times New Roman"/>
          <w:sz w:val="24"/>
          <w:szCs w:val="24"/>
        </w:rPr>
      </w:pPr>
      <w:r w:rsidRPr="00E9169B">
        <w:rPr>
          <w:rFonts w:ascii="Times New Roman" w:hAnsi="Times New Roman"/>
          <w:sz w:val="24"/>
          <w:szCs w:val="24"/>
        </w:rPr>
        <w:t xml:space="preserve">- </w:t>
      </w:r>
      <w:hyperlink r:id="rId116" w:history="1">
        <w:r w:rsidRPr="00E9169B">
          <w:rPr>
            <w:rStyle w:val="af7"/>
            <w:rFonts w:ascii="Times New Roman" w:hAnsi="Times New Roman"/>
            <w:sz w:val="24"/>
            <w:szCs w:val="24"/>
          </w:rPr>
          <w:t>http://www.gramota.ru/</w:t>
        </w:r>
      </w:hyperlink>
      <w:r w:rsidRPr="00E9169B">
        <w:rPr>
          <w:rFonts w:ascii="Times New Roman" w:hAnsi="Times New Roman"/>
          <w:sz w:val="24"/>
          <w:szCs w:val="24"/>
        </w:rPr>
        <w:t xml:space="preserve"> - Справочно-информационный портал по русскому языку;</w:t>
      </w:r>
    </w:p>
    <w:p w:rsidR="00B160BB" w:rsidRPr="00E9169B" w:rsidRDefault="00B160BB" w:rsidP="00B160BB">
      <w:pPr>
        <w:tabs>
          <w:tab w:val="left" w:pos="1134"/>
          <w:tab w:val="left" w:pos="1276"/>
          <w:tab w:val="left" w:pos="1418"/>
          <w:tab w:val="right" w:leader="underscore" w:pos="9356"/>
        </w:tabs>
        <w:suppressAutoHyphens/>
        <w:spacing w:before="40" w:after="0" w:line="240" w:lineRule="auto"/>
        <w:ind w:firstLine="709"/>
        <w:jc w:val="both"/>
        <w:rPr>
          <w:rFonts w:ascii="Times New Roman" w:eastAsia="Times New Roman" w:hAnsi="Times New Roman"/>
          <w:b/>
          <w:bCs/>
          <w:sz w:val="24"/>
          <w:szCs w:val="24"/>
          <w:lang w:eastAsia="ar-SA"/>
        </w:rPr>
      </w:pPr>
      <w:r w:rsidRPr="00E9169B">
        <w:rPr>
          <w:rFonts w:ascii="Times New Roman" w:hAnsi="Times New Roman"/>
          <w:sz w:val="24"/>
          <w:szCs w:val="24"/>
        </w:rPr>
        <w:t xml:space="preserve">- </w:t>
      </w:r>
      <w:hyperlink r:id="rId117" w:history="1">
        <w:r w:rsidRPr="00E9169B">
          <w:rPr>
            <w:rStyle w:val="af7"/>
            <w:rFonts w:ascii="Times New Roman" w:hAnsi="Times New Roman"/>
            <w:sz w:val="24"/>
            <w:szCs w:val="24"/>
          </w:rPr>
          <w:t>http://www.slovopedia.com/</w:t>
        </w:r>
      </w:hyperlink>
      <w:r w:rsidRPr="00E9169B">
        <w:rPr>
          <w:rFonts w:ascii="Times New Roman" w:hAnsi="Times New Roman"/>
          <w:sz w:val="24"/>
          <w:szCs w:val="24"/>
        </w:rPr>
        <w:t xml:space="preserve"> - Электронные толковые словари.</w:t>
      </w:r>
    </w:p>
    <w:p w:rsidR="00B160BB" w:rsidRPr="00E9169B" w:rsidRDefault="00B160BB" w:rsidP="00B160BB">
      <w:pPr>
        <w:tabs>
          <w:tab w:val="left" w:pos="1134"/>
          <w:tab w:val="left" w:pos="1276"/>
          <w:tab w:val="left" w:pos="1418"/>
          <w:tab w:val="right" w:leader="underscore" w:pos="9356"/>
        </w:tabs>
        <w:suppressAutoHyphens/>
        <w:spacing w:before="40" w:after="0" w:line="240" w:lineRule="auto"/>
        <w:ind w:firstLine="709"/>
        <w:jc w:val="both"/>
        <w:rPr>
          <w:rFonts w:ascii="Times New Roman" w:eastAsia="Times New Roman" w:hAnsi="Times New Roman"/>
          <w:b/>
          <w:bCs/>
          <w:sz w:val="24"/>
          <w:szCs w:val="24"/>
          <w:lang w:eastAsia="ar-SA"/>
        </w:rPr>
      </w:pPr>
    </w:p>
    <w:p w:rsidR="00B160BB" w:rsidRPr="00E9169B" w:rsidRDefault="00B160BB" w:rsidP="00B160BB">
      <w:pPr>
        <w:tabs>
          <w:tab w:val="left" w:pos="709"/>
          <w:tab w:val="left" w:pos="1276"/>
          <w:tab w:val="left" w:pos="1418"/>
          <w:tab w:val="right" w:leader="underscore" w:pos="9356"/>
        </w:tabs>
        <w:suppressAutoHyphens/>
        <w:spacing w:before="40" w:after="0" w:line="240" w:lineRule="auto"/>
        <w:jc w:val="both"/>
        <w:rPr>
          <w:rFonts w:ascii="Times New Roman" w:eastAsia="Times New Roman" w:hAnsi="Times New Roman"/>
          <w:b/>
          <w:sz w:val="24"/>
          <w:szCs w:val="24"/>
          <w:lang w:eastAsia="ar-SA"/>
        </w:rPr>
      </w:pPr>
      <w:r w:rsidRPr="00E9169B">
        <w:rPr>
          <w:rFonts w:ascii="Times New Roman" w:eastAsia="Times New Roman" w:hAnsi="Times New Roman"/>
          <w:b/>
          <w:bCs/>
          <w:sz w:val="24"/>
          <w:szCs w:val="24"/>
          <w:lang w:eastAsia="ar-SA"/>
        </w:rPr>
        <w:tab/>
        <w:t>15. Материально-техническое обеспечение производственной (педагогической) практики</w:t>
      </w:r>
      <w:r w:rsidRPr="00E9169B">
        <w:rPr>
          <w:rFonts w:ascii="Times New Roman" w:eastAsia="Times New Roman" w:hAnsi="Times New Roman"/>
          <w:b/>
          <w:sz w:val="24"/>
          <w:szCs w:val="24"/>
          <w:lang w:eastAsia="ar-SA"/>
        </w:rPr>
        <w:t xml:space="preserve"> </w:t>
      </w:r>
    </w:p>
    <w:p w:rsidR="00B160BB" w:rsidRPr="00E9169B" w:rsidRDefault="00B160BB" w:rsidP="00B160BB">
      <w:pPr>
        <w:tabs>
          <w:tab w:val="left" w:pos="567"/>
        </w:tabs>
        <w:spacing w:after="0" w:line="240" w:lineRule="auto"/>
        <w:jc w:val="both"/>
        <w:rPr>
          <w:rFonts w:ascii="Times New Roman" w:eastAsia="Times New Roman" w:hAnsi="Times New Roman"/>
          <w:sz w:val="24"/>
          <w:szCs w:val="24"/>
        </w:rPr>
      </w:pPr>
      <w:r w:rsidRPr="00E9169B">
        <w:rPr>
          <w:rFonts w:ascii="Times New Roman" w:eastAsia="Times New Roman" w:hAnsi="Times New Roman"/>
          <w:bCs/>
          <w:i/>
          <w:sz w:val="24"/>
          <w:szCs w:val="24"/>
          <w:lang w:eastAsia="ru-RU"/>
        </w:rPr>
        <w:tab/>
      </w:r>
      <w:r w:rsidRPr="00E9169B">
        <w:rPr>
          <w:rFonts w:ascii="Times New Roman" w:eastAsia="Times New Roman" w:hAnsi="Times New Roman"/>
          <w:bCs/>
          <w:sz w:val="24"/>
          <w:szCs w:val="24"/>
        </w:rPr>
        <w:t>Про</w:t>
      </w:r>
      <w:r w:rsidRPr="00E9169B">
        <w:rPr>
          <w:rFonts w:ascii="Times New Roman" w:eastAsia="Times New Roman" w:hAnsi="Times New Roman"/>
          <w:sz w:val="24"/>
          <w:szCs w:val="24"/>
        </w:rPr>
        <w:t>хождение производственной практики осуществляется в образовательном учреждении и требует учебного кабинета.</w:t>
      </w:r>
    </w:p>
    <w:p w:rsidR="00B160BB" w:rsidRPr="00E9169B" w:rsidRDefault="00B160BB" w:rsidP="00B160BB">
      <w:pPr>
        <w:tabs>
          <w:tab w:val="left" w:pos="2035"/>
        </w:tabs>
        <w:spacing w:after="0" w:line="240" w:lineRule="auto"/>
        <w:jc w:val="both"/>
        <w:rPr>
          <w:rFonts w:ascii="Times New Roman" w:eastAsia="Times New Roman" w:hAnsi="Times New Roman"/>
          <w:b/>
          <w:bCs/>
          <w:sz w:val="24"/>
          <w:szCs w:val="24"/>
        </w:rPr>
      </w:pPr>
      <w:r w:rsidRPr="00E9169B">
        <w:rPr>
          <w:rFonts w:ascii="Times New Roman" w:eastAsia="Times New Roman" w:hAnsi="Times New Roman"/>
          <w:sz w:val="24"/>
          <w:szCs w:val="24"/>
        </w:rPr>
        <w:t xml:space="preserve">         Во время педагогической практики студенты должны быть обеспечены учебниками по русскому языку и по литературе для средней школы, а также должны иметь доступ к Государственному образовательному стандарту основного общего и среднего (полного) общего образования, программам по русскому языку и по литературе для средней школы.</w:t>
      </w:r>
    </w:p>
    <w:p w:rsidR="00B160BB" w:rsidRDefault="00B160BB" w:rsidP="00B160BB">
      <w:pPr>
        <w:widowControl w:val="0"/>
        <w:autoSpaceDE w:val="0"/>
        <w:autoSpaceDN w:val="0"/>
        <w:adjustRightInd w:val="0"/>
        <w:spacing w:after="0" w:line="240" w:lineRule="auto"/>
        <w:jc w:val="both"/>
        <w:rPr>
          <w:rFonts w:ascii="Times New Roman" w:eastAsia="Times New Roman" w:hAnsi="Times New Roman"/>
          <w:sz w:val="24"/>
          <w:szCs w:val="24"/>
        </w:rPr>
      </w:pPr>
      <w:r w:rsidRPr="00E9169B">
        <w:rPr>
          <w:rFonts w:ascii="Times New Roman" w:eastAsia="Times New Roman" w:hAnsi="Times New Roman"/>
          <w:sz w:val="24"/>
          <w:szCs w:val="24"/>
        </w:rPr>
        <w:tab/>
        <w:t xml:space="preserve">Технические средства обучения: </w:t>
      </w:r>
      <w:r w:rsidRPr="00E9169B">
        <w:rPr>
          <w:rFonts w:ascii="Times New Roman" w:hAnsi="Times New Roman"/>
          <w:sz w:val="24"/>
          <w:szCs w:val="24"/>
        </w:rPr>
        <w:t xml:space="preserve">компьютер, </w:t>
      </w:r>
      <w:r w:rsidRPr="00E9169B">
        <w:rPr>
          <w:rFonts w:ascii="Times New Roman" w:eastAsia="Times New Roman" w:hAnsi="Times New Roman"/>
          <w:sz w:val="24"/>
          <w:szCs w:val="24"/>
        </w:rPr>
        <w:t>мультимедийное оборудование.</w:t>
      </w:r>
    </w:p>
    <w:p w:rsidR="00CA6F31" w:rsidRDefault="00CA6F31">
      <w:pPr>
        <w:rPr>
          <w:rFonts w:ascii="Times New Roman" w:eastAsia="Times New Roman" w:hAnsi="Times New Roman"/>
          <w:sz w:val="24"/>
          <w:szCs w:val="24"/>
        </w:rPr>
      </w:pPr>
      <w:r>
        <w:rPr>
          <w:rFonts w:ascii="Times New Roman" w:eastAsia="Times New Roman" w:hAnsi="Times New Roman"/>
          <w:sz w:val="24"/>
          <w:szCs w:val="24"/>
        </w:rPr>
        <w:br w:type="page"/>
      </w:r>
    </w:p>
    <w:p w:rsidR="00D27DE7" w:rsidRPr="003856CB" w:rsidRDefault="00D27DE7" w:rsidP="00D27DE7">
      <w:pPr>
        <w:autoSpaceDE w:val="0"/>
        <w:autoSpaceDN w:val="0"/>
        <w:adjustRightInd w:val="0"/>
        <w:spacing w:line="360" w:lineRule="auto"/>
        <w:ind w:firstLine="709"/>
        <w:jc w:val="center"/>
        <w:rPr>
          <w:rFonts w:ascii="Times New Roman" w:hAnsi="Times New Roman"/>
          <w:b/>
          <w:bCs/>
          <w:sz w:val="24"/>
          <w:szCs w:val="24"/>
        </w:rPr>
      </w:pPr>
      <w:r w:rsidRPr="003856CB">
        <w:rPr>
          <w:rFonts w:ascii="Times New Roman" w:hAnsi="Times New Roman"/>
          <w:b/>
          <w:bCs/>
          <w:sz w:val="24"/>
          <w:szCs w:val="24"/>
        </w:rPr>
        <w:lastRenderedPageBreak/>
        <w:t>7. ПРОГРАММА ИТОГОВОЙ АТТЕСТАЦИИ</w:t>
      </w:r>
    </w:p>
    <w:p w:rsidR="00D27DE7" w:rsidRPr="003856CB" w:rsidRDefault="00D27DE7" w:rsidP="00D27DE7">
      <w:pPr>
        <w:pStyle w:val="a4"/>
        <w:ind w:left="0" w:firstLine="708"/>
        <w:jc w:val="both"/>
        <w:rPr>
          <w:rFonts w:ascii="Times New Roman" w:hAnsi="Times New Roman" w:cs="Times New Roman"/>
          <w:sz w:val="24"/>
          <w:szCs w:val="24"/>
        </w:rPr>
      </w:pPr>
      <w:r w:rsidRPr="003856CB">
        <w:rPr>
          <w:rFonts w:ascii="Times New Roman" w:hAnsi="Times New Roman" w:cs="Times New Roman"/>
          <w:sz w:val="24"/>
          <w:szCs w:val="24"/>
        </w:rPr>
        <w:t>Определение результатов освоения модуля на основе вычисления рейтинга по каждой дисциплине, практике и курсовой работе, предусмотренным учебным планом по модулю, по формуле:</w:t>
      </w:r>
    </w:p>
    <w:p w:rsidR="00D27DE7" w:rsidRPr="003856CB" w:rsidRDefault="00D27DE7" w:rsidP="00D27DE7">
      <w:pPr>
        <w:tabs>
          <w:tab w:val="left" w:pos="1320"/>
        </w:tabs>
        <w:jc w:val="both"/>
        <w:rPr>
          <w:rFonts w:ascii="Times New Roman" w:hAnsi="Times New Roman"/>
          <w:sz w:val="24"/>
          <w:szCs w:val="24"/>
        </w:rPr>
      </w:pPr>
    </w:p>
    <w:p w:rsidR="00D27DE7" w:rsidRPr="003856CB" w:rsidRDefault="00D27DE7" w:rsidP="00D27DE7">
      <w:pPr>
        <w:tabs>
          <w:tab w:val="left" w:pos="1320"/>
        </w:tabs>
        <w:jc w:val="both"/>
        <w:rPr>
          <w:rFonts w:ascii="Times New Roman" w:hAnsi="Times New Roman"/>
          <w:sz w:val="24"/>
          <w:szCs w:val="24"/>
        </w:rPr>
      </w:pPr>
      <w:proofErr w:type="spellStart"/>
      <w:r w:rsidRPr="003856CB">
        <w:rPr>
          <w:rFonts w:ascii="Times New Roman" w:hAnsi="Times New Roman"/>
          <w:sz w:val="24"/>
          <w:szCs w:val="24"/>
          <w:lang w:val="en-US"/>
        </w:rPr>
        <w:t>R</w:t>
      </w:r>
      <w:r w:rsidRPr="003856CB">
        <w:rPr>
          <w:rFonts w:ascii="Times New Roman" w:hAnsi="Times New Roman"/>
          <w:sz w:val="24"/>
          <w:szCs w:val="24"/>
          <w:vertAlign w:val="subscript"/>
          <w:lang w:val="en-US"/>
        </w:rPr>
        <w:t>j</w:t>
      </w:r>
      <w:proofErr w:type="spellEnd"/>
      <w:r w:rsidRPr="003856CB">
        <w:rPr>
          <w:rFonts w:ascii="Times New Roman" w:hAnsi="Times New Roman"/>
          <w:sz w:val="24"/>
          <w:szCs w:val="24"/>
          <w:vertAlign w:val="superscript"/>
        </w:rPr>
        <w:t>мод.</w:t>
      </w:r>
      <w:r w:rsidRPr="003856CB">
        <w:rPr>
          <w:rFonts w:ascii="Times New Roman" w:hAnsi="Times New Roman"/>
          <w:sz w:val="24"/>
          <w:szCs w:val="24"/>
        </w:rPr>
        <w:t xml:space="preserve"> =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1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2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3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3</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n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n</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пр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пр</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кур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кур</m:t>
                </m:r>
              </m:sub>
            </m:sSub>
          </m:num>
          <m:den>
            <m:sSub>
              <m:sSubPr>
                <m:ctrlPr>
                  <w:rPr>
                    <w:rFonts w:ascii="Cambria Math" w:hAnsi="Cambria Math"/>
                    <w:i/>
                    <w:sz w:val="24"/>
                    <w:szCs w:val="24"/>
                    <w:lang w:val="en-US"/>
                  </w:rPr>
                </m:ctrlPr>
              </m:sSubPr>
              <m:e>
                <m:r>
                  <w:rPr>
                    <w:rFonts w:ascii="Cambria Math" w:hAnsi="Cambria Math"/>
                    <w:sz w:val="24"/>
                    <w:szCs w:val="24"/>
                    <w:lang w:val="en-US"/>
                  </w:rPr>
                  <m:t>k</m:t>
                </m:r>
              </m:e>
              <m:sub>
                <m:r>
                  <w:rPr>
                    <w:rFonts w:ascii="Cambria Math" w:hAnsi="Cambria Math"/>
                    <w:sz w:val="24"/>
                    <w:szCs w:val="24"/>
                  </w:rPr>
                  <m:t xml:space="preserve">1  </m:t>
                </m:r>
              </m:sub>
            </m:sSub>
            <m:r>
              <w:rPr>
                <w:rFonts w:ascii="Cambria Math" w:hAnsi="Cambria Math"/>
                <w:sz w:val="24"/>
                <w:szCs w:val="24"/>
              </w:rPr>
              <m:t>+</m:t>
            </m:r>
            <m:sSub>
              <m:sSubPr>
                <m:ctrlPr>
                  <w:rPr>
                    <w:rFonts w:ascii="Cambria Math" w:hAnsi="Cambria Math"/>
                    <w:i/>
                    <w:sz w:val="24"/>
                    <w:szCs w:val="24"/>
                    <w:lang w:val="en-US"/>
                  </w:rPr>
                </m:ctrlPr>
              </m:sSubPr>
              <m:e>
                <m:r>
                  <w:rPr>
                    <w:rFonts w:ascii="Cambria Math" w:hAnsi="Cambria Math"/>
                    <w:sz w:val="24"/>
                    <w:szCs w:val="24"/>
                    <w:lang w:val="en-US"/>
                  </w:rPr>
                  <m:t>k</m:t>
                </m:r>
              </m:e>
              <m:sub>
                <m:r>
                  <w:rPr>
                    <w:rFonts w:ascii="Cambria Math" w:hAnsi="Cambria Math"/>
                    <w:sz w:val="24"/>
                    <w:szCs w:val="24"/>
                  </w:rPr>
                  <m:t xml:space="preserve">2 </m:t>
                </m:r>
              </m:sub>
            </m:sSub>
            <m:r>
              <w:rPr>
                <w:rFonts w:ascii="Cambria Math" w:hAnsi="Cambria Math"/>
                <w:sz w:val="24"/>
                <w:szCs w:val="24"/>
              </w:rPr>
              <m:t>+</m:t>
            </m:r>
            <m:sSub>
              <m:sSubPr>
                <m:ctrlPr>
                  <w:rPr>
                    <w:rFonts w:ascii="Cambria Math" w:hAnsi="Cambria Math"/>
                    <w:i/>
                    <w:sz w:val="24"/>
                    <w:szCs w:val="24"/>
                    <w:lang w:val="en-US"/>
                  </w:rPr>
                </m:ctrlPr>
              </m:sSubPr>
              <m:e>
                <m:r>
                  <w:rPr>
                    <w:rFonts w:ascii="Cambria Math" w:hAnsi="Cambria Math"/>
                    <w:sz w:val="24"/>
                    <w:szCs w:val="24"/>
                    <w:lang w:val="en-US"/>
                  </w:rPr>
                  <m:t>k</m:t>
                </m:r>
              </m:e>
              <m:sub>
                <m:r>
                  <w:rPr>
                    <w:rFonts w:ascii="Cambria Math" w:hAnsi="Cambria Math"/>
                    <w:sz w:val="24"/>
                    <w:szCs w:val="24"/>
                  </w:rPr>
                  <m:t>3</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lang w:val="en-US"/>
                  </w:rPr>
                  <m:t>n</m:t>
                </m:r>
                <m:r>
                  <w:rPr>
                    <w:rFonts w:ascii="Cambria Math" w:hAnsi="Cambria Math"/>
                    <w:sz w:val="24"/>
                    <w:szCs w:val="24"/>
                  </w:rPr>
                  <m:t xml:space="preserve">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пр </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кур1</m:t>
                </m:r>
              </m:sub>
            </m:sSub>
          </m:den>
        </m:f>
      </m:oMath>
    </w:p>
    <w:p w:rsidR="00D27DE7" w:rsidRPr="003856CB" w:rsidRDefault="00D27DE7" w:rsidP="00D27DE7">
      <w:pPr>
        <w:jc w:val="both"/>
        <w:rPr>
          <w:rFonts w:ascii="Times New Roman" w:hAnsi="Times New Roman"/>
          <w:sz w:val="24"/>
          <w:szCs w:val="24"/>
        </w:rPr>
      </w:pPr>
    </w:p>
    <w:p w:rsidR="00D27DE7" w:rsidRPr="003856CB" w:rsidRDefault="00D27DE7" w:rsidP="00D27DE7">
      <w:pPr>
        <w:jc w:val="both"/>
        <w:rPr>
          <w:rFonts w:ascii="Times New Roman" w:hAnsi="Times New Roman"/>
          <w:sz w:val="24"/>
          <w:szCs w:val="24"/>
        </w:rPr>
      </w:pPr>
      <w:r w:rsidRPr="003856CB">
        <w:rPr>
          <w:rFonts w:ascii="Times New Roman" w:hAnsi="Times New Roman"/>
          <w:sz w:val="24"/>
          <w:szCs w:val="24"/>
        </w:rPr>
        <w:t>Где:</w:t>
      </w:r>
    </w:p>
    <w:p w:rsidR="00D27DE7" w:rsidRPr="003856CB" w:rsidRDefault="00D27DE7" w:rsidP="00D27DE7">
      <w:pPr>
        <w:jc w:val="both"/>
        <w:rPr>
          <w:rFonts w:ascii="Times New Roman" w:hAnsi="Times New Roman"/>
          <w:sz w:val="24"/>
          <w:szCs w:val="24"/>
          <w:vertAlign w:val="superscript"/>
        </w:rPr>
      </w:pPr>
      <w:proofErr w:type="spellStart"/>
      <w:r w:rsidRPr="003856CB">
        <w:rPr>
          <w:rFonts w:ascii="Times New Roman" w:hAnsi="Times New Roman"/>
          <w:sz w:val="24"/>
          <w:szCs w:val="24"/>
          <w:lang w:val="en-US"/>
        </w:rPr>
        <w:t>R</w:t>
      </w:r>
      <w:r w:rsidRPr="003856CB">
        <w:rPr>
          <w:rFonts w:ascii="Times New Roman" w:hAnsi="Times New Roman"/>
          <w:sz w:val="24"/>
          <w:szCs w:val="24"/>
          <w:vertAlign w:val="subscript"/>
          <w:lang w:val="en-US"/>
        </w:rPr>
        <w:t>j</w:t>
      </w:r>
      <w:proofErr w:type="spellEnd"/>
      <w:r w:rsidRPr="003856CB">
        <w:rPr>
          <w:rFonts w:ascii="Times New Roman" w:hAnsi="Times New Roman"/>
          <w:sz w:val="24"/>
          <w:szCs w:val="24"/>
          <w:vertAlign w:val="superscript"/>
        </w:rPr>
        <w:t>мод.</w:t>
      </w:r>
      <w:r w:rsidRPr="003856CB">
        <w:rPr>
          <w:rFonts w:ascii="Times New Roman" w:hAnsi="Times New Roman"/>
          <w:sz w:val="24"/>
          <w:szCs w:val="24"/>
        </w:rPr>
        <w:t xml:space="preserve"> </w:t>
      </w:r>
      <w:proofErr w:type="gramStart"/>
      <w:r w:rsidRPr="003856CB">
        <w:rPr>
          <w:rFonts w:ascii="Times New Roman" w:hAnsi="Times New Roman"/>
          <w:sz w:val="24"/>
          <w:szCs w:val="24"/>
        </w:rPr>
        <w:t>–  рейтинговый</w:t>
      </w:r>
      <w:proofErr w:type="gramEnd"/>
      <w:r w:rsidRPr="003856CB">
        <w:rPr>
          <w:rFonts w:ascii="Times New Roman" w:hAnsi="Times New Roman"/>
          <w:sz w:val="24"/>
          <w:szCs w:val="24"/>
        </w:rPr>
        <w:t xml:space="preserve"> балл студента </w:t>
      </w:r>
      <w:r w:rsidRPr="003856CB">
        <w:rPr>
          <w:rFonts w:ascii="Times New Roman" w:hAnsi="Times New Roman"/>
          <w:sz w:val="24"/>
          <w:szCs w:val="24"/>
          <w:lang w:val="en-US"/>
        </w:rPr>
        <w:t>j</w:t>
      </w:r>
      <w:r w:rsidRPr="003856CB">
        <w:rPr>
          <w:rFonts w:ascii="Times New Roman" w:hAnsi="Times New Roman"/>
          <w:sz w:val="24"/>
          <w:szCs w:val="24"/>
        </w:rPr>
        <w:t xml:space="preserve"> по модулю;</w:t>
      </w:r>
      <w:r w:rsidRPr="003856CB">
        <w:rPr>
          <w:rFonts w:ascii="Times New Roman" w:hAnsi="Times New Roman"/>
          <w:sz w:val="24"/>
          <w:szCs w:val="24"/>
          <w:vertAlign w:val="superscript"/>
        </w:rPr>
        <w:t xml:space="preserve"> </w:t>
      </w:r>
    </w:p>
    <w:p w:rsidR="00D27DE7" w:rsidRPr="003856CB" w:rsidRDefault="00E94C16" w:rsidP="00D27DE7">
      <w:pPr>
        <w:jc w:val="both"/>
        <w:rPr>
          <w:rFonts w:ascii="Times New Roman" w:eastAsiaTheme="minorEastAsia"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1</m:t>
            </m:r>
          </m:sub>
        </m:sSub>
      </m:oMath>
      <w:r w:rsidR="00D27DE7" w:rsidRPr="003856CB">
        <w:rPr>
          <w:rFonts w:ascii="Times New Roman" w:eastAsiaTheme="minorEastAsia" w:hAnsi="Times New Roman"/>
          <w:sz w:val="24"/>
          <w:szCs w:val="24"/>
        </w:rPr>
        <w:t xml:space="preserve">,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2</m:t>
            </m:r>
          </m:sub>
        </m:sSub>
      </m:oMath>
      <w:r w:rsidR="00D27DE7" w:rsidRPr="003856CB">
        <w:rPr>
          <w:rFonts w:ascii="Times New Roman" w:eastAsiaTheme="minorEastAsia" w:hAnsi="Times New Roman"/>
          <w:sz w:val="24"/>
          <w:szCs w:val="24"/>
        </w:rPr>
        <w:t>,…</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lang w:val="en-US"/>
              </w:rPr>
              <m:t>n</m:t>
            </m:r>
          </m:sub>
        </m:sSub>
      </m:oMath>
      <w:r w:rsidR="00D27DE7" w:rsidRPr="003856CB">
        <w:rPr>
          <w:rFonts w:ascii="Times New Roman" w:eastAsiaTheme="minorEastAsia" w:hAnsi="Times New Roman"/>
          <w:sz w:val="24"/>
          <w:szCs w:val="24"/>
        </w:rPr>
        <w:t xml:space="preserve"> – зачетные единицы дисциплин, входящих в модуль, </w:t>
      </w:r>
    </w:p>
    <w:p w:rsidR="00D27DE7" w:rsidRPr="003856CB" w:rsidRDefault="00E94C16" w:rsidP="00D27DE7">
      <w:pPr>
        <w:jc w:val="both"/>
        <w:rPr>
          <w:rFonts w:ascii="Times New Roman" w:eastAsiaTheme="minorEastAsia"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пр</m:t>
            </m:r>
          </m:sub>
        </m:sSub>
      </m:oMath>
      <w:r w:rsidR="00D27DE7" w:rsidRPr="003856CB">
        <w:rPr>
          <w:rFonts w:ascii="Times New Roman" w:eastAsiaTheme="minorEastAsia" w:hAnsi="Times New Roman"/>
          <w:sz w:val="24"/>
          <w:szCs w:val="24"/>
        </w:rPr>
        <w:t xml:space="preserve"> – зачетная единица по практике,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кур</m:t>
            </m:r>
          </m:sub>
        </m:sSub>
      </m:oMath>
      <w:r w:rsidR="00D27DE7" w:rsidRPr="003856CB">
        <w:rPr>
          <w:rFonts w:ascii="Times New Roman" w:eastAsiaTheme="minorEastAsia" w:hAnsi="Times New Roman"/>
          <w:sz w:val="24"/>
          <w:szCs w:val="24"/>
        </w:rPr>
        <w:t xml:space="preserve"> –  зачетная единица по курсовой работе;</w:t>
      </w:r>
    </w:p>
    <w:p w:rsidR="00D27DE7" w:rsidRPr="003856CB" w:rsidRDefault="00E94C16" w:rsidP="00D27DE7">
      <w:pPr>
        <w:jc w:val="both"/>
        <w:rPr>
          <w:rFonts w:ascii="Times New Roman" w:eastAsia="Times New Roman"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1</m:t>
            </m:r>
          </m:sub>
        </m:sSub>
      </m:oMath>
      <w:r w:rsidR="00D27DE7" w:rsidRPr="003856CB">
        <w:rPr>
          <w:rFonts w:ascii="Times New Roman" w:eastAsiaTheme="minorEastAsia" w:hAnsi="Times New Roman"/>
          <w:sz w:val="24"/>
          <w:szCs w:val="24"/>
        </w:rPr>
        <w:t xml:space="preserve">,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2</m:t>
            </m:r>
          </m:sub>
        </m:sSub>
      </m:oMath>
      <w:r w:rsidR="00D27DE7" w:rsidRPr="003856CB">
        <w:rPr>
          <w:rFonts w:ascii="Times New Roman" w:eastAsiaTheme="minorEastAsia" w:hAnsi="Times New Roman"/>
          <w:sz w:val="24"/>
          <w:szCs w:val="24"/>
        </w:rPr>
        <w:t xml:space="preserve">, …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lang w:val="en-US"/>
              </w:rPr>
              <m:t>n</m:t>
            </m:r>
          </m:sub>
        </m:sSub>
      </m:oMath>
      <w:r w:rsidR="00D27DE7" w:rsidRPr="003856CB">
        <w:rPr>
          <w:rFonts w:ascii="Times New Roman" w:eastAsiaTheme="minorEastAsia" w:hAnsi="Times New Roman"/>
          <w:sz w:val="24"/>
          <w:szCs w:val="24"/>
        </w:rPr>
        <w:t xml:space="preserve"> – рейтинговые баллы студента по дисциплинам модуля,</w:t>
      </w:r>
    </w:p>
    <w:p w:rsidR="00D27DE7" w:rsidRPr="003856CB" w:rsidRDefault="00E94C16" w:rsidP="00D27DE7">
      <w:pPr>
        <w:jc w:val="both"/>
        <w:rPr>
          <w:rFonts w:ascii="Times New Roman" w:eastAsiaTheme="minorEastAsia"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пр</m:t>
            </m:r>
          </m:sub>
        </m:sSub>
      </m:oMath>
      <w:r w:rsidR="00D27DE7" w:rsidRPr="003856CB">
        <w:rPr>
          <w:rFonts w:ascii="Times New Roman" w:eastAsiaTheme="minorEastAsia" w:hAnsi="Times New Roman"/>
          <w:sz w:val="24"/>
          <w:szCs w:val="24"/>
        </w:rPr>
        <w:t xml:space="preserve">,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кур</m:t>
            </m:r>
          </m:sub>
        </m:sSub>
      </m:oMath>
      <w:r w:rsidR="00D27DE7" w:rsidRPr="003856CB">
        <w:rPr>
          <w:rFonts w:ascii="Times New Roman" w:eastAsiaTheme="minorEastAsia" w:hAnsi="Times New Roman"/>
          <w:sz w:val="24"/>
          <w:szCs w:val="24"/>
        </w:rPr>
        <w:t xml:space="preserve"> – рейтинговые баллы студента за практику, за курсовую работу, если их выполнение предусмотрено в семестре.</w:t>
      </w:r>
    </w:p>
    <w:p w:rsidR="00D27DE7" w:rsidRPr="003856CB" w:rsidRDefault="00D27DE7" w:rsidP="00D27DE7">
      <w:pPr>
        <w:jc w:val="both"/>
        <w:rPr>
          <w:rFonts w:ascii="Times New Roman" w:eastAsia="Times New Roman" w:hAnsi="Times New Roman"/>
          <w:sz w:val="24"/>
          <w:szCs w:val="24"/>
        </w:rPr>
      </w:pPr>
      <w:r w:rsidRPr="003856CB">
        <w:rPr>
          <w:rFonts w:ascii="Times New Roman" w:hAnsi="Times New Roman"/>
          <w:sz w:val="24"/>
          <w:szCs w:val="24"/>
        </w:rPr>
        <w:t>Величина среднего рейтинга студента по модулю  лежит в пределах от 55 до 100 баллов.</w:t>
      </w:r>
    </w:p>
    <w:p w:rsidR="00CA6F31" w:rsidRPr="00E9169B" w:rsidRDefault="00CA6F31" w:rsidP="00B160BB">
      <w:pPr>
        <w:widowControl w:val="0"/>
        <w:autoSpaceDE w:val="0"/>
        <w:autoSpaceDN w:val="0"/>
        <w:adjustRightInd w:val="0"/>
        <w:spacing w:after="0" w:line="240" w:lineRule="auto"/>
        <w:jc w:val="both"/>
        <w:rPr>
          <w:rFonts w:ascii="Times New Roman" w:hAnsi="Times New Roman"/>
          <w:sz w:val="24"/>
          <w:szCs w:val="24"/>
        </w:rPr>
      </w:pPr>
    </w:p>
    <w:sectPr w:rsidR="00CA6F31" w:rsidRPr="00E9169B" w:rsidSect="00F328CB">
      <w:pgSz w:w="11906" w:h="16838"/>
      <w:pgMar w:top="1134" w:right="1134" w:bottom="1134" w:left="1134" w:header="709" w:footer="709" w:gutter="0"/>
      <w:pgNumType w:start="9"/>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2742F" w:rsidRDefault="00D2742F" w:rsidP="00CA7167">
      <w:pPr>
        <w:spacing w:after="0" w:line="240" w:lineRule="auto"/>
      </w:pPr>
      <w:r>
        <w:separator/>
      </w:r>
    </w:p>
  </w:endnote>
  <w:endnote w:type="continuationSeparator" w:id="0">
    <w:p w:rsidR="00D2742F" w:rsidRDefault="00D2742F" w:rsidP="00CA716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Calibri,Italic">
    <w:altName w:val="Meiryo"/>
    <w:panose1 w:val="00000000000000000000"/>
    <w:charset w:val="80"/>
    <w:family w:val="auto"/>
    <w:notTrueType/>
    <w:pitch w:val="default"/>
    <w:sig w:usb0="00000001" w:usb1="08070000" w:usb2="00000010" w:usb3="00000000" w:csb0="00020000"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25051346"/>
      <w:docPartObj>
        <w:docPartGallery w:val="Page Numbers (Bottom of Page)"/>
        <w:docPartUnique/>
      </w:docPartObj>
    </w:sdtPr>
    <w:sdtEndPr/>
    <w:sdtContent>
      <w:p w:rsidR="00921A4D" w:rsidRDefault="00921A4D">
        <w:pPr>
          <w:pStyle w:val="ae"/>
          <w:jc w:val="right"/>
        </w:pPr>
        <w:r>
          <w:fldChar w:fldCharType="begin"/>
        </w:r>
        <w:r>
          <w:instrText>PAGE   \* MERGEFORMAT</w:instrText>
        </w:r>
        <w:r>
          <w:fldChar w:fldCharType="separate"/>
        </w:r>
        <w:r w:rsidR="00E94C16">
          <w:rPr>
            <w:noProof/>
          </w:rPr>
          <w:t>62</w:t>
        </w:r>
        <w:r>
          <w:fldChar w:fldCharType="end"/>
        </w:r>
      </w:p>
    </w:sdtContent>
  </w:sdt>
  <w:p w:rsidR="00921A4D" w:rsidRDefault="00921A4D" w:rsidP="00CA35B5">
    <w:pPr>
      <w:pStyle w:val="ae"/>
      <w:tabs>
        <w:tab w:val="clear" w:pos="4677"/>
        <w:tab w:val="clear" w:pos="9355"/>
        <w:tab w:val="left" w:pos="3293"/>
        <w:tab w:val="left" w:pos="3870"/>
      </w:tabs>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21A4D" w:rsidRDefault="00921A4D">
    <w:pPr>
      <w:pStyle w:val="ae"/>
      <w:jc w:val="right"/>
    </w:pPr>
  </w:p>
  <w:p w:rsidR="00921A4D" w:rsidRDefault="00921A4D">
    <w:pPr>
      <w:pStyle w:val="a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2742F" w:rsidRDefault="00D2742F" w:rsidP="00CA7167">
      <w:pPr>
        <w:spacing w:after="0" w:line="240" w:lineRule="auto"/>
      </w:pPr>
      <w:r>
        <w:separator/>
      </w:r>
    </w:p>
  </w:footnote>
  <w:footnote w:type="continuationSeparator" w:id="0">
    <w:p w:rsidR="00D2742F" w:rsidRDefault="00D2742F" w:rsidP="00CA7167">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B615B5"/>
    <w:multiLevelType w:val="hybridMultilevel"/>
    <w:tmpl w:val="02D02A9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
    <w:nsid w:val="051477C3"/>
    <w:multiLevelType w:val="hybridMultilevel"/>
    <w:tmpl w:val="7E0E66E4"/>
    <w:lvl w:ilvl="0" w:tplc="111CCC9E">
      <w:start w:val="5"/>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
    <w:nsid w:val="06550BAB"/>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98C6418"/>
    <w:multiLevelType w:val="hybridMultilevel"/>
    <w:tmpl w:val="900E0B1C"/>
    <w:lvl w:ilvl="0" w:tplc="04190001">
      <w:start w:val="1"/>
      <w:numFmt w:val="bullet"/>
      <w:lvlText w:val=""/>
      <w:lvlJc w:val="left"/>
      <w:pPr>
        <w:ind w:left="1069" w:hanging="360"/>
      </w:pPr>
      <w:rPr>
        <w:rFonts w:ascii="Symbol" w:hAnsi="Symbol" w:hint="default"/>
      </w:rPr>
    </w:lvl>
    <w:lvl w:ilvl="1" w:tplc="04190003" w:tentative="1">
      <w:start w:val="1"/>
      <w:numFmt w:val="bullet"/>
      <w:lvlText w:val="o"/>
      <w:lvlJc w:val="left"/>
      <w:pPr>
        <w:ind w:left="1789" w:hanging="360"/>
      </w:pPr>
      <w:rPr>
        <w:rFonts w:ascii="Courier New" w:hAnsi="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4">
    <w:nsid w:val="0A657AC4"/>
    <w:multiLevelType w:val="hybridMultilevel"/>
    <w:tmpl w:val="45C290A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B5269DC"/>
    <w:multiLevelType w:val="multilevel"/>
    <w:tmpl w:val="78D2A0AE"/>
    <w:lvl w:ilvl="0">
      <w:start w:val="1"/>
      <w:numFmt w:val="decimal"/>
      <w:lvlText w:val="%1."/>
      <w:lvlJc w:val="left"/>
      <w:pPr>
        <w:ind w:left="720" w:hanging="360"/>
      </w:pPr>
    </w:lvl>
    <w:lvl w:ilvl="1">
      <w:start w:val="1"/>
      <w:numFmt w:val="decimal"/>
      <w:isLgl/>
      <w:lvlText w:val="%1.%2."/>
      <w:lvlJc w:val="left"/>
      <w:pPr>
        <w:ind w:left="1080" w:hanging="720"/>
      </w:pPr>
    </w:lvl>
    <w:lvl w:ilvl="2">
      <w:start w:val="1"/>
      <w:numFmt w:val="decimal"/>
      <w:isLgl/>
      <w:lvlText w:val="%1.%2.%3."/>
      <w:lvlJc w:val="left"/>
      <w:pPr>
        <w:ind w:left="1080" w:hanging="720"/>
      </w:p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160" w:hanging="1800"/>
      </w:pPr>
    </w:lvl>
  </w:abstractNum>
  <w:abstractNum w:abstractNumId="6">
    <w:nsid w:val="0D424BF4"/>
    <w:multiLevelType w:val="hybridMultilevel"/>
    <w:tmpl w:val="4DAAD74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0DF356FE"/>
    <w:multiLevelType w:val="hybridMultilevel"/>
    <w:tmpl w:val="73947D7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0E5F78D3"/>
    <w:multiLevelType w:val="multilevel"/>
    <w:tmpl w:val="EDA2146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9">
    <w:nsid w:val="12201BF1"/>
    <w:multiLevelType w:val="singleLevel"/>
    <w:tmpl w:val="0419000F"/>
    <w:lvl w:ilvl="0">
      <w:start w:val="1"/>
      <w:numFmt w:val="decimal"/>
      <w:lvlText w:val="%1."/>
      <w:lvlJc w:val="left"/>
      <w:pPr>
        <w:tabs>
          <w:tab w:val="num" w:pos="360"/>
        </w:tabs>
        <w:ind w:left="360" w:hanging="360"/>
      </w:pPr>
    </w:lvl>
  </w:abstractNum>
  <w:abstractNum w:abstractNumId="10">
    <w:nsid w:val="164226D3"/>
    <w:multiLevelType w:val="hybridMultilevel"/>
    <w:tmpl w:val="404ABC08"/>
    <w:lvl w:ilvl="0" w:tplc="0419000F">
      <w:start w:val="1"/>
      <w:numFmt w:val="decimal"/>
      <w:lvlText w:val="%1."/>
      <w:lvlJc w:val="left"/>
      <w:pPr>
        <w:ind w:left="928" w:hanging="360"/>
      </w:p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11">
    <w:nsid w:val="19DC3D87"/>
    <w:multiLevelType w:val="hybridMultilevel"/>
    <w:tmpl w:val="B246CE34"/>
    <w:lvl w:ilvl="0" w:tplc="04190009">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2">
    <w:nsid w:val="226D5A37"/>
    <w:multiLevelType w:val="multilevel"/>
    <w:tmpl w:val="9628F6E6"/>
    <w:styleLink w:val="WWNum18"/>
    <w:lvl w:ilvl="0">
      <w:start w:val="1"/>
      <w:numFmt w:val="decimal"/>
      <w:lvlText w:val="%1."/>
      <w:lvlJc w:val="left"/>
    </w:lvl>
    <w:lvl w:ilvl="1">
      <w:start w:val="1"/>
      <w:numFmt w:val="lowerLetter"/>
      <w:lvlText w:val="%2."/>
      <w:lvlJc w:val="left"/>
    </w:lvl>
    <w:lvl w:ilvl="2">
      <w:start w:val="1"/>
      <w:numFmt w:val="lowerRoman"/>
      <w:lvlText w:val="%1.%2.%3."/>
      <w:lvlJc w:val="right"/>
    </w:lvl>
    <w:lvl w:ilvl="3">
      <w:start w:val="1"/>
      <w:numFmt w:val="decimal"/>
      <w:lvlText w:val="%1.%2.%3.%4."/>
      <w:lvlJc w:val="left"/>
    </w:lvl>
    <w:lvl w:ilvl="4">
      <w:start w:val="1"/>
      <w:numFmt w:val="lowerLetter"/>
      <w:lvlText w:val="%1.%2.%3.%4.%5."/>
      <w:lvlJc w:val="left"/>
    </w:lvl>
    <w:lvl w:ilvl="5">
      <w:start w:val="1"/>
      <w:numFmt w:val="lowerRoman"/>
      <w:lvlText w:val="%1.%2.%3.%4.%5.%6."/>
      <w:lvlJc w:val="right"/>
    </w:lvl>
    <w:lvl w:ilvl="6">
      <w:start w:val="1"/>
      <w:numFmt w:val="decimal"/>
      <w:lvlText w:val="%1.%2.%3.%4.%5.%6.%7."/>
      <w:lvlJc w:val="left"/>
    </w:lvl>
    <w:lvl w:ilvl="7">
      <w:start w:val="1"/>
      <w:numFmt w:val="lowerLetter"/>
      <w:lvlText w:val="%1.%2.%3.%4.%5.%6.%7.%8."/>
      <w:lvlJc w:val="left"/>
    </w:lvl>
    <w:lvl w:ilvl="8">
      <w:start w:val="1"/>
      <w:numFmt w:val="lowerRoman"/>
      <w:lvlText w:val="%1.%2.%3.%4.%5.%6.%7.%8.%9."/>
      <w:lvlJc w:val="right"/>
    </w:lvl>
  </w:abstractNum>
  <w:abstractNum w:abstractNumId="13">
    <w:nsid w:val="2B947EC2"/>
    <w:multiLevelType w:val="hybridMultilevel"/>
    <w:tmpl w:val="96F49BA4"/>
    <w:lvl w:ilvl="0" w:tplc="719624E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nsid w:val="2D7D48A0"/>
    <w:multiLevelType w:val="hybridMultilevel"/>
    <w:tmpl w:val="404ABC0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31EC5E68"/>
    <w:multiLevelType w:val="multilevel"/>
    <w:tmpl w:val="1C30AAC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6">
    <w:nsid w:val="327C77B4"/>
    <w:multiLevelType w:val="hybridMultilevel"/>
    <w:tmpl w:val="3CC8321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35C2035B"/>
    <w:multiLevelType w:val="hybridMultilevel"/>
    <w:tmpl w:val="D92876F0"/>
    <w:lvl w:ilvl="0" w:tplc="0419000F">
      <w:start w:val="1"/>
      <w:numFmt w:val="decimal"/>
      <w:lvlText w:val="%1."/>
      <w:lvlJc w:val="left"/>
      <w:pPr>
        <w:ind w:left="720" w:hanging="36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18">
    <w:nsid w:val="38EB5B24"/>
    <w:multiLevelType w:val="hybridMultilevel"/>
    <w:tmpl w:val="9B28E87A"/>
    <w:lvl w:ilvl="0" w:tplc="1B5CEF78">
      <w:start w:val="1"/>
      <w:numFmt w:val="bullet"/>
      <w:lvlText w:val="•"/>
      <w:lvlJc w:val="left"/>
      <w:pPr>
        <w:tabs>
          <w:tab w:val="num" w:pos="720"/>
        </w:tabs>
        <w:ind w:left="720" w:hanging="360"/>
      </w:pPr>
      <w:rPr>
        <w:rFonts w:ascii="Arial" w:hAnsi="Arial" w:hint="default"/>
      </w:rPr>
    </w:lvl>
    <w:lvl w:ilvl="1" w:tplc="92AEBE72" w:tentative="1">
      <w:start w:val="1"/>
      <w:numFmt w:val="bullet"/>
      <w:lvlText w:val="•"/>
      <w:lvlJc w:val="left"/>
      <w:pPr>
        <w:tabs>
          <w:tab w:val="num" w:pos="1440"/>
        </w:tabs>
        <w:ind w:left="1440" w:hanging="360"/>
      </w:pPr>
      <w:rPr>
        <w:rFonts w:ascii="Arial" w:hAnsi="Arial" w:hint="default"/>
      </w:rPr>
    </w:lvl>
    <w:lvl w:ilvl="2" w:tplc="A51818BA" w:tentative="1">
      <w:start w:val="1"/>
      <w:numFmt w:val="bullet"/>
      <w:lvlText w:val="•"/>
      <w:lvlJc w:val="left"/>
      <w:pPr>
        <w:tabs>
          <w:tab w:val="num" w:pos="2160"/>
        </w:tabs>
        <w:ind w:left="2160" w:hanging="360"/>
      </w:pPr>
      <w:rPr>
        <w:rFonts w:ascii="Arial" w:hAnsi="Arial" w:hint="default"/>
      </w:rPr>
    </w:lvl>
    <w:lvl w:ilvl="3" w:tplc="F716B82C" w:tentative="1">
      <w:start w:val="1"/>
      <w:numFmt w:val="bullet"/>
      <w:lvlText w:val="•"/>
      <w:lvlJc w:val="left"/>
      <w:pPr>
        <w:tabs>
          <w:tab w:val="num" w:pos="2880"/>
        </w:tabs>
        <w:ind w:left="2880" w:hanging="360"/>
      </w:pPr>
      <w:rPr>
        <w:rFonts w:ascii="Arial" w:hAnsi="Arial" w:hint="default"/>
      </w:rPr>
    </w:lvl>
    <w:lvl w:ilvl="4" w:tplc="29E0EB3E" w:tentative="1">
      <w:start w:val="1"/>
      <w:numFmt w:val="bullet"/>
      <w:lvlText w:val="•"/>
      <w:lvlJc w:val="left"/>
      <w:pPr>
        <w:tabs>
          <w:tab w:val="num" w:pos="3600"/>
        </w:tabs>
        <w:ind w:left="3600" w:hanging="360"/>
      </w:pPr>
      <w:rPr>
        <w:rFonts w:ascii="Arial" w:hAnsi="Arial" w:hint="default"/>
      </w:rPr>
    </w:lvl>
    <w:lvl w:ilvl="5" w:tplc="49F00E56" w:tentative="1">
      <w:start w:val="1"/>
      <w:numFmt w:val="bullet"/>
      <w:lvlText w:val="•"/>
      <w:lvlJc w:val="left"/>
      <w:pPr>
        <w:tabs>
          <w:tab w:val="num" w:pos="4320"/>
        </w:tabs>
        <w:ind w:left="4320" w:hanging="360"/>
      </w:pPr>
      <w:rPr>
        <w:rFonts w:ascii="Arial" w:hAnsi="Arial" w:hint="default"/>
      </w:rPr>
    </w:lvl>
    <w:lvl w:ilvl="6" w:tplc="78164442" w:tentative="1">
      <w:start w:val="1"/>
      <w:numFmt w:val="bullet"/>
      <w:lvlText w:val="•"/>
      <w:lvlJc w:val="left"/>
      <w:pPr>
        <w:tabs>
          <w:tab w:val="num" w:pos="5040"/>
        </w:tabs>
        <w:ind w:left="5040" w:hanging="360"/>
      </w:pPr>
      <w:rPr>
        <w:rFonts w:ascii="Arial" w:hAnsi="Arial" w:hint="default"/>
      </w:rPr>
    </w:lvl>
    <w:lvl w:ilvl="7" w:tplc="0B369C90" w:tentative="1">
      <w:start w:val="1"/>
      <w:numFmt w:val="bullet"/>
      <w:lvlText w:val="•"/>
      <w:lvlJc w:val="left"/>
      <w:pPr>
        <w:tabs>
          <w:tab w:val="num" w:pos="5760"/>
        </w:tabs>
        <w:ind w:left="5760" w:hanging="360"/>
      </w:pPr>
      <w:rPr>
        <w:rFonts w:ascii="Arial" w:hAnsi="Arial" w:hint="default"/>
      </w:rPr>
    </w:lvl>
    <w:lvl w:ilvl="8" w:tplc="EBA812F0" w:tentative="1">
      <w:start w:val="1"/>
      <w:numFmt w:val="bullet"/>
      <w:lvlText w:val="•"/>
      <w:lvlJc w:val="left"/>
      <w:pPr>
        <w:tabs>
          <w:tab w:val="num" w:pos="6480"/>
        </w:tabs>
        <w:ind w:left="6480" w:hanging="360"/>
      </w:pPr>
      <w:rPr>
        <w:rFonts w:ascii="Arial" w:hAnsi="Arial" w:hint="default"/>
      </w:rPr>
    </w:lvl>
  </w:abstractNum>
  <w:abstractNum w:abstractNumId="19">
    <w:nsid w:val="3BF307DA"/>
    <w:multiLevelType w:val="multilevel"/>
    <w:tmpl w:val="29E20882"/>
    <w:lvl w:ilvl="0">
      <w:start w:val="1"/>
      <w:numFmt w:val="decimal"/>
      <w:lvlText w:val="%1."/>
      <w:lvlJc w:val="left"/>
      <w:pPr>
        <w:ind w:left="1069" w:hanging="360"/>
      </w:pPr>
      <w:rPr>
        <w:rFonts w:hint="default"/>
        <w:b w:val="0"/>
      </w:rPr>
    </w:lvl>
    <w:lvl w:ilvl="1">
      <w:start w:val="4"/>
      <w:numFmt w:val="decimal"/>
      <w:isLgl/>
      <w:lvlText w:val="%1.%2."/>
      <w:lvlJc w:val="left"/>
      <w:pPr>
        <w:ind w:left="1429" w:hanging="720"/>
      </w:pPr>
      <w:rPr>
        <w:rFonts w:hint="default"/>
        <w:b w:val="0"/>
      </w:rPr>
    </w:lvl>
    <w:lvl w:ilvl="2">
      <w:start w:val="1"/>
      <w:numFmt w:val="decimal"/>
      <w:isLgl/>
      <w:lvlText w:val="%1.%2.%3."/>
      <w:lvlJc w:val="left"/>
      <w:pPr>
        <w:ind w:left="1429" w:hanging="720"/>
      </w:pPr>
      <w:rPr>
        <w:rFonts w:hint="default"/>
        <w:b w:val="0"/>
      </w:rPr>
    </w:lvl>
    <w:lvl w:ilvl="3">
      <w:start w:val="1"/>
      <w:numFmt w:val="decimal"/>
      <w:isLgl/>
      <w:lvlText w:val="%1.%2.%3.%4."/>
      <w:lvlJc w:val="left"/>
      <w:pPr>
        <w:ind w:left="1789" w:hanging="1080"/>
      </w:pPr>
      <w:rPr>
        <w:rFonts w:hint="default"/>
        <w:b w:val="0"/>
      </w:rPr>
    </w:lvl>
    <w:lvl w:ilvl="4">
      <w:start w:val="1"/>
      <w:numFmt w:val="decimal"/>
      <w:isLgl/>
      <w:lvlText w:val="%1.%2.%3.%4.%5."/>
      <w:lvlJc w:val="left"/>
      <w:pPr>
        <w:ind w:left="1789" w:hanging="1080"/>
      </w:pPr>
      <w:rPr>
        <w:rFonts w:hint="default"/>
        <w:b w:val="0"/>
      </w:rPr>
    </w:lvl>
    <w:lvl w:ilvl="5">
      <w:start w:val="1"/>
      <w:numFmt w:val="decimal"/>
      <w:isLgl/>
      <w:lvlText w:val="%1.%2.%3.%4.%5.%6."/>
      <w:lvlJc w:val="left"/>
      <w:pPr>
        <w:ind w:left="2149" w:hanging="1440"/>
      </w:pPr>
      <w:rPr>
        <w:rFonts w:hint="default"/>
        <w:b w:val="0"/>
      </w:rPr>
    </w:lvl>
    <w:lvl w:ilvl="6">
      <w:start w:val="1"/>
      <w:numFmt w:val="decimal"/>
      <w:isLgl/>
      <w:lvlText w:val="%1.%2.%3.%4.%5.%6.%7."/>
      <w:lvlJc w:val="left"/>
      <w:pPr>
        <w:ind w:left="2509" w:hanging="1800"/>
      </w:pPr>
      <w:rPr>
        <w:rFonts w:hint="default"/>
        <w:b w:val="0"/>
      </w:rPr>
    </w:lvl>
    <w:lvl w:ilvl="7">
      <w:start w:val="1"/>
      <w:numFmt w:val="decimal"/>
      <w:isLgl/>
      <w:lvlText w:val="%1.%2.%3.%4.%5.%6.%7.%8."/>
      <w:lvlJc w:val="left"/>
      <w:pPr>
        <w:ind w:left="2509" w:hanging="1800"/>
      </w:pPr>
      <w:rPr>
        <w:rFonts w:hint="default"/>
        <w:b w:val="0"/>
      </w:rPr>
    </w:lvl>
    <w:lvl w:ilvl="8">
      <w:start w:val="1"/>
      <w:numFmt w:val="decimal"/>
      <w:isLgl/>
      <w:lvlText w:val="%1.%2.%3.%4.%5.%6.%7.%8.%9."/>
      <w:lvlJc w:val="left"/>
      <w:pPr>
        <w:ind w:left="2869" w:hanging="2160"/>
      </w:pPr>
      <w:rPr>
        <w:rFonts w:hint="default"/>
        <w:b w:val="0"/>
      </w:rPr>
    </w:lvl>
  </w:abstractNum>
  <w:abstractNum w:abstractNumId="20">
    <w:nsid w:val="3CC80D77"/>
    <w:multiLevelType w:val="singleLevel"/>
    <w:tmpl w:val="0419000F"/>
    <w:lvl w:ilvl="0">
      <w:start w:val="1"/>
      <w:numFmt w:val="decimal"/>
      <w:lvlText w:val="%1."/>
      <w:lvlJc w:val="left"/>
      <w:pPr>
        <w:tabs>
          <w:tab w:val="num" w:pos="360"/>
        </w:tabs>
        <w:ind w:left="360" w:hanging="360"/>
      </w:pPr>
    </w:lvl>
  </w:abstractNum>
  <w:abstractNum w:abstractNumId="21">
    <w:nsid w:val="40037A47"/>
    <w:multiLevelType w:val="multilevel"/>
    <w:tmpl w:val="705AC838"/>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2">
    <w:nsid w:val="47F84A5D"/>
    <w:multiLevelType w:val="hybridMultilevel"/>
    <w:tmpl w:val="A484022E"/>
    <w:lvl w:ilvl="0" w:tplc="61600CA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3">
    <w:nsid w:val="4B220BC4"/>
    <w:multiLevelType w:val="hybridMultilevel"/>
    <w:tmpl w:val="35820CA6"/>
    <w:lvl w:ilvl="0" w:tplc="109C8A0E">
      <w:start w:val="1"/>
      <w:numFmt w:val="decimal"/>
      <w:lvlText w:val="%1."/>
      <w:lvlJc w:val="left"/>
      <w:pPr>
        <w:ind w:left="644" w:hanging="360"/>
      </w:pPr>
      <w:rPr>
        <w:rFonts w:cs="Times New Roman" w:hint="default"/>
      </w:rPr>
    </w:lvl>
    <w:lvl w:ilvl="1" w:tplc="109C8A0E">
      <w:start w:val="1"/>
      <w:numFmt w:val="decimal"/>
      <w:lvlText w:val="%2."/>
      <w:lvlJc w:val="left"/>
      <w:pPr>
        <w:ind w:left="1440" w:hanging="360"/>
      </w:pPr>
      <w:rPr>
        <w:rFonts w:cs="Times New Roman" w:hint="default"/>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4">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5">
    <w:nsid w:val="5B563520"/>
    <w:multiLevelType w:val="hybridMultilevel"/>
    <w:tmpl w:val="D55CCED8"/>
    <w:lvl w:ilvl="0" w:tplc="708C1B3A">
      <w:start w:val="1"/>
      <w:numFmt w:val="decimal"/>
      <w:lvlText w:val="%1."/>
      <w:lvlJc w:val="left"/>
      <w:pPr>
        <w:ind w:left="1924" w:hanging="121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6">
    <w:nsid w:val="5E511488"/>
    <w:multiLevelType w:val="hybridMultilevel"/>
    <w:tmpl w:val="F222C28C"/>
    <w:lvl w:ilvl="0" w:tplc="ED7417D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7">
    <w:nsid w:val="61B52AAE"/>
    <w:multiLevelType w:val="hybridMultilevel"/>
    <w:tmpl w:val="278208A6"/>
    <w:lvl w:ilvl="0" w:tplc="109C8A0E">
      <w:start w:val="4"/>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8">
    <w:nsid w:val="61CE5D46"/>
    <w:multiLevelType w:val="hybridMultilevel"/>
    <w:tmpl w:val="22FC77D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9">
    <w:nsid w:val="63CD7ECC"/>
    <w:multiLevelType w:val="hybridMultilevel"/>
    <w:tmpl w:val="4606B5A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6401551F"/>
    <w:multiLevelType w:val="hybridMultilevel"/>
    <w:tmpl w:val="922C3370"/>
    <w:lvl w:ilvl="0" w:tplc="330E0C2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nsid w:val="658613D7"/>
    <w:multiLevelType w:val="multilevel"/>
    <w:tmpl w:val="95A675F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2">
    <w:nsid w:val="660F120E"/>
    <w:multiLevelType w:val="hybridMultilevel"/>
    <w:tmpl w:val="CBC6E26A"/>
    <w:lvl w:ilvl="0" w:tplc="42C4BF20">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33">
    <w:nsid w:val="665D3B8A"/>
    <w:multiLevelType w:val="multilevel"/>
    <w:tmpl w:val="D3889F8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4">
    <w:nsid w:val="69C323FF"/>
    <w:multiLevelType w:val="hybridMultilevel"/>
    <w:tmpl w:val="47667386"/>
    <w:lvl w:ilvl="0" w:tplc="44A0394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717143E8"/>
    <w:multiLevelType w:val="hybridMultilevel"/>
    <w:tmpl w:val="CF86F9B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7221211E"/>
    <w:multiLevelType w:val="hybridMultilevel"/>
    <w:tmpl w:val="AEA47B76"/>
    <w:lvl w:ilvl="0" w:tplc="1CB4A58E">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37">
    <w:nsid w:val="76F73C0C"/>
    <w:multiLevelType w:val="multilevel"/>
    <w:tmpl w:val="9156FB02"/>
    <w:lvl w:ilvl="0">
      <w:start w:val="2"/>
      <w:numFmt w:val="decimal"/>
      <w:lvlText w:val="%1."/>
      <w:lvlJc w:val="left"/>
      <w:pPr>
        <w:ind w:left="450" w:hanging="450"/>
      </w:pPr>
      <w:rPr>
        <w:rFonts w:hint="default"/>
        <w:b w:val="0"/>
      </w:rPr>
    </w:lvl>
    <w:lvl w:ilvl="1">
      <w:start w:val="5"/>
      <w:numFmt w:val="decimal"/>
      <w:lvlText w:val="%1.%2."/>
      <w:lvlJc w:val="left"/>
      <w:pPr>
        <w:ind w:left="2149" w:hanging="720"/>
      </w:pPr>
      <w:rPr>
        <w:rFonts w:hint="default"/>
        <w:b w:val="0"/>
      </w:rPr>
    </w:lvl>
    <w:lvl w:ilvl="2">
      <w:start w:val="1"/>
      <w:numFmt w:val="decimal"/>
      <w:lvlText w:val="%1.%2.%3."/>
      <w:lvlJc w:val="left"/>
      <w:pPr>
        <w:ind w:left="3578" w:hanging="720"/>
      </w:pPr>
      <w:rPr>
        <w:rFonts w:hint="default"/>
        <w:b w:val="0"/>
      </w:rPr>
    </w:lvl>
    <w:lvl w:ilvl="3">
      <w:start w:val="1"/>
      <w:numFmt w:val="decimal"/>
      <w:lvlText w:val="%1.%2.%3.%4."/>
      <w:lvlJc w:val="left"/>
      <w:pPr>
        <w:ind w:left="5367" w:hanging="1080"/>
      </w:pPr>
      <w:rPr>
        <w:rFonts w:hint="default"/>
        <w:b w:val="0"/>
      </w:rPr>
    </w:lvl>
    <w:lvl w:ilvl="4">
      <w:start w:val="1"/>
      <w:numFmt w:val="decimal"/>
      <w:lvlText w:val="%1.%2.%3.%4.%5."/>
      <w:lvlJc w:val="left"/>
      <w:pPr>
        <w:ind w:left="6796" w:hanging="1080"/>
      </w:pPr>
      <w:rPr>
        <w:rFonts w:hint="default"/>
        <w:b w:val="0"/>
      </w:rPr>
    </w:lvl>
    <w:lvl w:ilvl="5">
      <w:start w:val="1"/>
      <w:numFmt w:val="decimal"/>
      <w:lvlText w:val="%1.%2.%3.%4.%5.%6."/>
      <w:lvlJc w:val="left"/>
      <w:pPr>
        <w:ind w:left="8585" w:hanging="1440"/>
      </w:pPr>
      <w:rPr>
        <w:rFonts w:hint="default"/>
        <w:b w:val="0"/>
      </w:rPr>
    </w:lvl>
    <w:lvl w:ilvl="6">
      <w:start w:val="1"/>
      <w:numFmt w:val="decimal"/>
      <w:lvlText w:val="%1.%2.%3.%4.%5.%6.%7."/>
      <w:lvlJc w:val="left"/>
      <w:pPr>
        <w:ind w:left="10374" w:hanging="1800"/>
      </w:pPr>
      <w:rPr>
        <w:rFonts w:hint="default"/>
        <w:b w:val="0"/>
      </w:rPr>
    </w:lvl>
    <w:lvl w:ilvl="7">
      <w:start w:val="1"/>
      <w:numFmt w:val="decimal"/>
      <w:lvlText w:val="%1.%2.%3.%4.%5.%6.%7.%8."/>
      <w:lvlJc w:val="left"/>
      <w:pPr>
        <w:ind w:left="11803" w:hanging="1800"/>
      </w:pPr>
      <w:rPr>
        <w:rFonts w:hint="default"/>
        <w:b w:val="0"/>
      </w:rPr>
    </w:lvl>
    <w:lvl w:ilvl="8">
      <w:start w:val="1"/>
      <w:numFmt w:val="decimal"/>
      <w:lvlText w:val="%1.%2.%3.%4.%5.%6.%7.%8.%9."/>
      <w:lvlJc w:val="left"/>
      <w:pPr>
        <w:ind w:left="13592" w:hanging="2160"/>
      </w:pPr>
      <w:rPr>
        <w:rFonts w:hint="default"/>
        <w:b w:val="0"/>
      </w:rPr>
    </w:lvl>
  </w:abstractNum>
  <w:abstractNum w:abstractNumId="38">
    <w:nsid w:val="77A829B0"/>
    <w:multiLevelType w:val="hybridMultilevel"/>
    <w:tmpl w:val="0A9C4602"/>
    <w:lvl w:ilvl="0" w:tplc="44A0394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nsid w:val="78B47001"/>
    <w:multiLevelType w:val="hybridMultilevel"/>
    <w:tmpl w:val="59BCE734"/>
    <w:lvl w:ilvl="0" w:tplc="0419000F">
      <w:start w:val="1"/>
      <w:numFmt w:val="decimal"/>
      <w:lvlText w:val="%1."/>
      <w:lvlJc w:val="left"/>
      <w:pPr>
        <w:ind w:left="720" w:hanging="36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40">
    <w:nsid w:val="7A415927"/>
    <w:multiLevelType w:val="hybridMultilevel"/>
    <w:tmpl w:val="FBE2A32E"/>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1">
    <w:nsid w:val="7C0232AB"/>
    <w:multiLevelType w:val="multilevel"/>
    <w:tmpl w:val="25404B4E"/>
    <w:lvl w:ilvl="0">
      <w:start w:val="5"/>
      <w:numFmt w:val="decimal"/>
      <w:lvlText w:val="%1."/>
      <w:lvlJc w:val="left"/>
      <w:pPr>
        <w:ind w:left="360" w:hanging="360"/>
      </w:pPr>
      <w:rPr>
        <w:rFonts w:hint="default"/>
      </w:rPr>
    </w:lvl>
    <w:lvl w:ilvl="1">
      <w:start w:val="1"/>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42">
    <w:nsid w:val="7F4F4A00"/>
    <w:multiLevelType w:val="hybridMultilevel"/>
    <w:tmpl w:val="ADD2FCAE"/>
    <w:lvl w:ilvl="0" w:tplc="109C8A0E">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num w:numId="1">
    <w:abstractNumId w:val="30"/>
  </w:num>
  <w:num w:numId="2">
    <w:abstractNumId w:val="36"/>
  </w:num>
  <w:num w:numId="3">
    <w:abstractNumId w:val="13"/>
  </w:num>
  <w:num w:numId="4">
    <w:abstractNumId w:val="10"/>
  </w:num>
  <w:num w:numId="5">
    <w:abstractNumId w:val="34"/>
  </w:num>
  <w:num w:numId="6">
    <w:abstractNumId w:val="38"/>
  </w:num>
  <w:num w:numId="7">
    <w:abstractNumId w:val="16"/>
  </w:num>
  <w:num w:numId="8">
    <w:abstractNumId w:val="6"/>
  </w:num>
  <w:num w:numId="9">
    <w:abstractNumId w:val="42"/>
  </w:num>
  <w:num w:numId="10">
    <w:abstractNumId w:val="27"/>
  </w:num>
  <w:num w:numId="11">
    <w:abstractNumId w:val="14"/>
  </w:num>
  <w:num w:numId="12">
    <w:abstractNumId w:val="22"/>
  </w:num>
  <w:num w:numId="13">
    <w:abstractNumId w:val="19"/>
  </w:num>
  <w:num w:numId="14">
    <w:abstractNumId w:val="37"/>
  </w:num>
  <w:num w:numId="15">
    <w:abstractNumId w:val="11"/>
  </w:num>
  <w:num w:numId="16">
    <w:abstractNumId w:val="29"/>
  </w:num>
  <w:num w:numId="17">
    <w:abstractNumId w:val="4"/>
  </w:num>
  <w:num w:numId="18">
    <w:abstractNumId w:val="21"/>
  </w:num>
  <w:num w:numId="19">
    <w:abstractNumId w:val="23"/>
  </w:num>
  <w:num w:numId="20">
    <w:abstractNumId w:val="31"/>
  </w:num>
  <w:num w:numId="21">
    <w:abstractNumId w:val="3"/>
  </w:num>
  <w:num w:numId="2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8"/>
  </w:num>
  <w:num w:numId="25">
    <w:abstractNumId w:val="33"/>
  </w:num>
  <w:num w:numId="26">
    <w:abstractNumId w:val="15"/>
  </w:num>
  <w:num w:numId="27">
    <w:abstractNumId w:val="40"/>
  </w:num>
  <w:num w:numId="28">
    <w:abstractNumId w:val="2"/>
  </w:num>
  <w:num w:numId="29">
    <w:abstractNumId w:val="24"/>
  </w:num>
  <w:num w:numId="30">
    <w:abstractNumId w:val="35"/>
  </w:num>
  <w:num w:numId="31">
    <w:abstractNumId w:val="18"/>
  </w:num>
  <w:num w:numId="32">
    <w:abstractNumId w:val="26"/>
  </w:num>
  <w:num w:numId="33">
    <w:abstractNumId w:val="32"/>
  </w:num>
  <w:num w:numId="34">
    <w:abstractNumId w:val="20"/>
  </w:num>
  <w:num w:numId="35">
    <w:abstractNumId w:val="1"/>
  </w:num>
  <w:num w:numId="36">
    <w:abstractNumId w:val="41"/>
  </w:num>
  <w:num w:numId="3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7"/>
  </w:num>
  <w:num w:numId="42">
    <w:abstractNumId w:val="12"/>
  </w:num>
  <w:num w:numId="43">
    <w:abstractNumId w:val="12"/>
    <w:lvlOverride w:ilvl="0">
      <w:startOverride w:val="1"/>
      <w:lvl w:ilvl="0">
        <w:start w:val="1"/>
        <w:numFmt w:val="decimal"/>
        <w:lvlText w:val="%1."/>
        <w:lvlJc w:val="left"/>
      </w:lvl>
    </w:lvlOverride>
  </w:num>
  <w:num w:numId="44">
    <w:abstractNumId w:val="25"/>
  </w:num>
  <w:num w:numId="45">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424B7"/>
    <w:rsid w:val="00000CAB"/>
    <w:rsid w:val="00010033"/>
    <w:rsid w:val="000136EB"/>
    <w:rsid w:val="00020B20"/>
    <w:rsid w:val="00024CDE"/>
    <w:rsid w:val="00042F1F"/>
    <w:rsid w:val="00050577"/>
    <w:rsid w:val="00050CA3"/>
    <w:rsid w:val="00057CC4"/>
    <w:rsid w:val="00060AA5"/>
    <w:rsid w:val="00060AB0"/>
    <w:rsid w:val="000628A5"/>
    <w:rsid w:val="0007146B"/>
    <w:rsid w:val="000748D4"/>
    <w:rsid w:val="00074C40"/>
    <w:rsid w:val="00074D2C"/>
    <w:rsid w:val="000A2B7F"/>
    <w:rsid w:val="000A7767"/>
    <w:rsid w:val="000B07DC"/>
    <w:rsid w:val="000C0B99"/>
    <w:rsid w:val="000C41C1"/>
    <w:rsid w:val="000E26C3"/>
    <w:rsid w:val="000F0737"/>
    <w:rsid w:val="000F359C"/>
    <w:rsid w:val="000F605D"/>
    <w:rsid w:val="00106955"/>
    <w:rsid w:val="001274EB"/>
    <w:rsid w:val="0013311D"/>
    <w:rsid w:val="00143AF9"/>
    <w:rsid w:val="001444E1"/>
    <w:rsid w:val="0014613F"/>
    <w:rsid w:val="001462FA"/>
    <w:rsid w:val="001869AC"/>
    <w:rsid w:val="00186A21"/>
    <w:rsid w:val="001A3634"/>
    <w:rsid w:val="001B2564"/>
    <w:rsid w:val="001B790A"/>
    <w:rsid w:val="001C4F99"/>
    <w:rsid w:val="001F0255"/>
    <w:rsid w:val="001F37E8"/>
    <w:rsid w:val="00223658"/>
    <w:rsid w:val="0022540B"/>
    <w:rsid w:val="0022609C"/>
    <w:rsid w:val="0023738E"/>
    <w:rsid w:val="0024248D"/>
    <w:rsid w:val="00242947"/>
    <w:rsid w:val="002508F5"/>
    <w:rsid w:val="0027171A"/>
    <w:rsid w:val="00283884"/>
    <w:rsid w:val="002861AF"/>
    <w:rsid w:val="0029039B"/>
    <w:rsid w:val="002966E7"/>
    <w:rsid w:val="002A0B1B"/>
    <w:rsid w:val="002A0B87"/>
    <w:rsid w:val="002B0124"/>
    <w:rsid w:val="002C330B"/>
    <w:rsid w:val="002C4E8B"/>
    <w:rsid w:val="002D299C"/>
    <w:rsid w:val="002F4740"/>
    <w:rsid w:val="00305D70"/>
    <w:rsid w:val="00321730"/>
    <w:rsid w:val="00323346"/>
    <w:rsid w:val="00323FE3"/>
    <w:rsid w:val="00324F2D"/>
    <w:rsid w:val="00330548"/>
    <w:rsid w:val="003335B7"/>
    <w:rsid w:val="00334A9D"/>
    <w:rsid w:val="00335FD8"/>
    <w:rsid w:val="00342002"/>
    <w:rsid w:val="00350D31"/>
    <w:rsid w:val="0035720D"/>
    <w:rsid w:val="00360323"/>
    <w:rsid w:val="0036521D"/>
    <w:rsid w:val="003656B8"/>
    <w:rsid w:val="00367247"/>
    <w:rsid w:val="00383ED6"/>
    <w:rsid w:val="0039618F"/>
    <w:rsid w:val="00397F06"/>
    <w:rsid w:val="003A36FE"/>
    <w:rsid w:val="003A4747"/>
    <w:rsid w:val="003C3305"/>
    <w:rsid w:val="003C350E"/>
    <w:rsid w:val="003C53D2"/>
    <w:rsid w:val="003C5D7C"/>
    <w:rsid w:val="003F015D"/>
    <w:rsid w:val="00407AE0"/>
    <w:rsid w:val="0041524A"/>
    <w:rsid w:val="0044076A"/>
    <w:rsid w:val="00442F3F"/>
    <w:rsid w:val="00443393"/>
    <w:rsid w:val="004462CF"/>
    <w:rsid w:val="00451816"/>
    <w:rsid w:val="004551EE"/>
    <w:rsid w:val="00457A19"/>
    <w:rsid w:val="00463B74"/>
    <w:rsid w:val="004649C5"/>
    <w:rsid w:val="00465898"/>
    <w:rsid w:val="00466E62"/>
    <w:rsid w:val="0048222B"/>
    <w:rsid w:val="00486536"/>
    <w:rsid w:val="00487B77"/>
    <w:rsid w:val="004B2ECB"/>
    <w:rsid w:val="004B4E28"/>
    <w:rsid w:val="004D1D18"/>
    <w:rsid w:val="004D5381"/>
    <w:rsid w:val="004E13F8"/>
    <w:rsid w:val="004F5175"/>
    <w:rsid w:val="004F6BF2"/>
    <w:rsid w:val="00500F96"/>
    <w:rsid w:val="00503E05"/>
    <w:rsid w:val="00510D7C"/>
    <w:rsid w:val="0051127F"/>
    <w:rsid w:val="005224C6"/>
    <w:rsid w:val="005673D0"/>
    <w:rsid w:val="00587D1E"/>
    <w:rsid w:val="005A5053"/>
    <w:rsid w:val="005B6E21"/>
    <w:rsid w:val="005C2AB8"/>
    <w:rsid w:val="005C4433"/>
    <w:rsid w:val="005C45D8"/>
    <w:rsid w:val="005D1F37"/>
    <w:rsid w:val="005D2E5F"/>
    <w:rsid w:val="005E5A5A"/>
    <w:rsid w:val="005E6815"/>
    <w:rsid w:val="005F7D3B"/>
    <w:rsid w:val="006020D2"/>
    <w:rsid w:val="00631A75"/>
    <w:rsid w:val="006348A4"/>
    <w:rsid w:val="006431A3"/>
    <w:rsid w:val="00645FAA"/>
    <w:rsid w:val="00652A56"/>
    <w:rsid w:val="00657D99"/>
    <w:rsid w:val="006618A3"/>
    <w:rsid w:val="00673EA3"/>
    <w:rsid w:val="0067770D"/>
    <w:rsid w:val="0068267B"/>
    <w:rsid w:val="006847DD"/>
    <w:rsid w:val="00695872"/>
    <w:rsid w:val="006A1AC4"/>
    <w:rsid w:val="006C10A5"/>
    <w:rsid w:val="006E62D8"/>
    <w:rsid w:val="006F53B0"/>
    <w:rsid w:val="00700750"/>
    <w:rsid w:val="007023A8"/>
    <w:rsid w:val="00702A5B"/>
    <w:rsid w:val="0070407D"/>
    <w:rsid w:val="007059FC"/>
    <w:rsid w:val="00716B85"/>
    <w:rsid w:val="00722FCC"/>
    <w:rsid w:val="007243BC"/>
    <w:rsid w:val="0073305F"/>
    <w:rsid w:val="007371CA"/>
    <w:rsid w:val="00737E4D"/>
    <w:rsid w:val="007506AD"/>
    <w:rsid w:val="0076486C"/>
    <w:rsid w:val="00771F0D"/>
    <w:rsid w:val="00783103"/>
    <w:rsid w:val="00790C9A"/>
    <w:rsid w:val="007B1F62"/>
    <w:rsid w:val="007B22D6"/>
    <w:rsid w:val="007B2BEA"/>
    <w:rsid w:val="007B503A"/>
    <w:rsid w:val="007B6CE0"/>
    <w:rsid w:val="007B7EC3"/>
    <w:rsid w:val="007D06F1"/>
    <w:rsid w:val="007E56C6"/>
    <w:rsid w:val="007E6336"/>
    <w:rsid w:val="007E7AFB"/>
    <w:rsid w:val="00805DCE"/>
    <w:rsid w:val="00807C52"/>
    <w:rsid w:val="00816742"/>
    <w:rsid w:val="008217C6"/>
    <w:rsid w:val="00831C77"/>
    <w:rsid w:val="00834163"/>
    <w:rsid w:val="00852B82"/>
    <w:rsid w:val="008542F1"/>
    <w:rsid w:val="00860C86"/>
    <w:rsid w:val="0086709B"/>
    <w:rsid w:val="008710D2"/>
    <w:rsid w:val="00887DA7"/>
    <w:rsid w:val="00887FF9"/>
    <w:rsid w:val="008915F8"/>
    <w:rsid w:val="00892674"/>
    <w:rsid w:val="008A06A1"/>
    <w:rsid w:val="008A6585"/>
    <w:rsid w:val="008C0096"/>
    <w:rsid w:val="008C3B08"/>
    <w:rsid w:val="008C6C9A"/>
    <w:rsid w:val="008E6097"/>
    <w:rsid w:val="008F410F"/>
    <w:rsid w:val="00916A16"/>
    <w:rsid w:val="00917867"/>
    <w:rsid w:val="00921A4D"/>
    <w:rsid w:val="009330EB"/>
    <w:rsid w:val="00936E11"/>
    <w:rsid w:val="0093758B"/>
    <w:rsid w:val="00951284"/>
    <w:rsid w:val="009529DA"/>
    <w:rsid w:val="0095689E"/>
    <w:rsid w:val="009633E5"/>
    <w:rsid w:val="009661C3"/>
    <w:rsid w:val="009675EF"/>
    <w:rsid w:val="00981269"/>
    <w:rsid w:val="0098333E"/>
    <w:rsid w:val="009D1D48"/>
    <w:rsid w:val="009D7B5F"/>
    <w:rsid w:val="009F657B"/>
    <w:rsid w:val="009F7ED5"/>
    <w:rsid w:val="00A1013E"/>
    <w:rsid w:val="00A16D6D"/>
    <w:rsid w:val="00A1716C"/>
    <w:rsid w:val="00A24E06"/>
    <w:rsid w:val="00A26E41"/>
    <w:rsid w:val="00A30A93"/>
    <w:rsid w:val="00A329B6"/>
    <w:rsid w:val="00A374C1"/>
    <w:rsid w:val="00A41D66"/>
    <w:rsid w:val="00A4300C"/>
    <w:rsid w:val="00A54FF9"/>
    <w:rsid w:val="00A572B2"/>
    <w:rsid w:val="00A81EA5"/>
    <w:rsid w:val="00A81F9D"/>
    <w:rsid w:val="00A83061"/>
    <w:rsid w:val="00A93F8D"/>
    <w:rsid w:val="00AA3688"/>
    <w:rsid w:val="00AB1F2F"/>
    <w:rsid w:val="00AB3AAE"/>
    <w:rsid w:val="00AD7E24"/>
    <w:rsid w:val="00B0005B"/>
    <w:rsid w:val="00B051C3"/>
    <w:rsid w:val="00B11881"/>
    <w:rsid w:val="00B160BB"/>
    <w:rsid w:val="00B26332"/>
    <w:rsid w:val="00B30DB9"/>
    <w:rsid w:val="00B353BD"/>
    <w:rsid w:val="00B36731"/>
    <w:rsid w:val="00B45F98"/>
    <w:rsid w:val="00B50ABE"/>
    <w:rsid w:val="00B51BCF"/>
    <w:rsid w:val="00B5595E"/>
    <w:rsid w:val="00B8111B"/>
    <w:rsid w:val="00B849BE"/>
    <w:rsid w:val="00B84F18"/>
    <w:rsid w:val="00B86D85"/>
    <w:rsid w:val="00B900C9"/>
    <w:rsid w:val="00B90914"/>
    <w:rsid w:val="00B942B2"/>
    <w:rsid w:val="00BA454C"/>
    <w:rsid w:val="00BB1488"/>
    <w:rsid w:val="00BB4A6A"/>
    <w:rsid w:val="00BD326E"/>
    <w:rsid w:val="00BD4DA3"/>
    <w:rsid w:val="00C12476"/>
    <w:rsid w:val="00C12AB6"/>
    <w:rsid w:val="00C1734C"/>
    <w:rsid w:val="00C257D2"/>
    <w:rsid w:val="00C25B2B"/>
    <w:rsid w:val="00C424B7"/>
    <w:rsid w:val="00C4628E"/>
    <w:rsid w:val="00C5329F"/>
    <w:rsid w:val="00C53BC3"/>
    <w:rsid w:val="00C64DEA"/>
    <w:rsid w:val="00C736C4"/>
    <w:rsid w:val="00C76B32"/>
    <w:rsid w:val="00C77E3D"/>
    <w:rsid w:val="00C821EE"/>
    <w:rsid w:val="00C86A25"/>
    <w:rsid w:val="00C97173"/>
    <w:rsid w:val="00C978C4"/>
    <w:rsid w:val="00CA2049"/>
    <w:rsid w:val="00CA3453"/>
    <w:rsid w:val="00CA35B5"/>
    <w:rsid w:val="00CA6F31"/>
    <w:rsid w:val="00CA7167"/>
    <w:rsid w:val="00CB5348"/>
    <w:rsid w:val="00CB54AF"/>
    <w:rsid w:val="00CC3E9E"/>
    <w:rsid w:val="00CD25C4"/>
    <w:rsid w:val="00CD3425"/>
    <w:rsid w:val="00CD4465"/>
    <w:rsid w:val="00CE33BD"/>
    <w:rsid w:val="00CF5AF6"/>
    <w:rsid w:val="00CF752F"/>
    <w:rsid w:val="00D065F9"/>
    <w:rsid w:val="00D15592"/>
    <w:rsid w:val="00D20BE8"/>
    <w:rsid w:val="00D2742F"/>
    <w:rsid w:val="00D27DE7"/>
    <w:rsid w:val="00D441B7"/>
    <w:rsid w:val="00D44B6A"/>
    <w:rsid w:val="00D474ED"/>
    <w:rsid w:val="00D478A1"/>
    <w:rsid w:val="00D5113A"/>
    <w:rsid w:val="00D6125B"/>
    <w:rsid w:val="00D72546"/>
    <w:rsid w:val="00D8032E"/>
    <w:rsid w:val="00D83CDC"/>
    <w:rsid w:val="00DA2835"/>
    <w:rsid w:val="00DB597C"/>
    <w:rsid w:val="00DE0C70"/>
    <w:rsid w:val="00DE0EDF"/>
    <w:rsid w:val="00DF4289"/>
    <w:rsid w:val="00E05535"/>
    <w:rsid w:val="00E06916"/>
    <w:rsid w:val="00E10284"/>
    <w:rsid w:val="00E112E2"/>
    <w:rsid w:val="00E1504E"/>
    <w:rsid w:val="00E222AB"/>
    <w:rsid w:val="00E24E3D"/>
    <w:rsid w:val="00E2789B"/>
    <w:rsid w:val="00E322FA"/>
    <w:rsid w:val="00E3683A"/>
    <w:rsid w:val="00E42E4D"/>
    <w:rsid w:val="00E45500"/>
    <w:rsid w:val="00E57061"/>
    <w:rsid w:val="00E6258F"/>
    <w:rsid w:val="00E66689"/>
    <w:rsid w:val="00E74913"/>
    <w:rsid w:val="00E84327"/>
    <w:rsid w:val="00E862D9"/>
    <w:rsid w:val="00E9169B"/>
    <w:rsid w:val="00E94C16"/>
    <w:rsid w:val="00EA6A2F"/>
    <w:rsid w:val="00EA6A56"/>
    <w:rsid w:val="00EB110C"/>
    <w:rsid w:val="00EB5FCB"/>
    <w:rsid w:val="00ED17CE"/>
    <w:rsid w:val="00ED73F9"/>
    <w:rsid w:val="00EE012B"/>
    <w:rsid w:val="00EE2AF3"/>
    <w:rsid w:val="00EE6033"/>
    <w:rsid w:val="00EF1598"/>
    <w:rsid w:val="00EF7C7A"/>
    <w:rsid w:val="00F00857"/>
    <w:rsid w:val="00F07E82"/>
    <w:rsid w:val="00F166CA"/>
    <w:rsid w:val="00F22FDF"/>
    <w:rsid w:val="00F24925"/>
    <w:rsid w:val="00F271ED"/>
    <w:rsid w:val="00F31787"/>
    <w:rsid w:val="00F328CB"/>
    <w:rsid w:val="00F341F8"/>
    <w:rsid w:val="00F3497A"/>
    <w:rsid w:val="00F461D0"/>
    <w:rsid w:val="00F525D1"/>
    <w:rsid w:val="00F53498"/>
    <w:rsid w:val="00F61F6A"/>
    <w:rsid w:val="00F64DE1"/>
    <w:rsid w:val="00F660A8"/>
    <w:rsid w:val="00F67CFB"/>
    <w:rsid w:val="00F735B8"/>
    <w:rsid w:val="00F74C29"/>
    <w:rsid w:val="00F77C11"/>
    <w:rsid w:val="00F85112"/>
    <w:rsid w:val="00FB4C0E"/>
    <w:rsid w:val="00FB7416"/>
    <w:rsid w:val="00FB77EB"/>
    <w:rsid w:val="00FC2A4E"/>
    <w:rsid w:val="00FC2FF0"/>
    <w:rsid w:val="00FC358D"/>
    <w:rsid w:val="00FC696E"/>
    <w:rsid w:val="00FE3164"/>
    <w:rsid w:val="00FF1D4F"/>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67CFB"/>
    <w:rPr>
      <w:rFonts w:ascii="Calibri" w:eastAsia="Calibri" w:hAnsi="Calibri" w:cs="Times New Roman"/>
    </w:rPr>
  </w:style>
  <w:style w:type="paragraph" w:styleId="1">
    <w:name w:val="heading 1"/>
    <w:basedOn w:val="a"/>
    <w:next w:val="a"/>
    <w:link w:val="10"/>
    <w:uiPriority w:val="9"/>
    <w:qFormat/>
    <w:rsid w:val="007023A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C424B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basedOn w:val="a"/>
    <w:link w:val="a5"/>
    <w:uiPriority w:val="34"/>
    <w:qFormat/>
    <w:rsid w:val="000F605D"/>
    <w:pPr>
      <w:spacing w:after="160" w:line="259" w:lineRule="auto"/>
      <w:ind w:left="720"/>
      <w:contextualSpacing/>
    </w:pPr>
    <w:rPr>
      <w:rFonts w:asciiTheme="minorHAnsi" w:eastAsiaTheme="minorHAnsi" w:hAnsiTheme="minorHAnsi" w:cstheme="minorBidi"/>
    </w:rPr>
  </w:style>
  <w:style w:type="character" w:customStyle="1" w:styleId="a5">
    <w:name w:val="Абзац списка Знак"/>
    <w:link w:val="a4"/>
    <w:uiPriority w:val="99"/>
    <w:locked/>
    <w:rsid w:val="000F605D"/>
  </w:style>
  <w:style w:type="paragraph" w:styleId="a6">
    <w:name w:val="Balloon Text"/>
    <w:basedOn w:val="a"/>
    <w:link w:val="a7"/>
    <w:uiPriority w:val="99"/>
    <w:semiHidden/>
    <w:unhideWhenUsed/>
    <w:rsid w:val="002508F5"/>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2508F5"/>
    <w:rPr>
      <w:rFonts w:ascii="Tahoma" w:eastAsia="Calibri" w:hAnsi="Tahoma" w:cs="Tahoma"/>
      <w:sz w:val="16"/>
      <w:szCs w:val="16"/>
    </w:rPr>
  </w:style>
  <w:style w:type="paragraph" w:styleId="a8">
    <w:name w:val="Body Text"/>
    <w:basedOn w:val="a"/>
    <w:link w:val="a9"/>
    <w:rsid w:val="000748D4"/>
    <w:pPr>
      <w:widowControl w:val="0"/>
      <w:spacing w:after="120" w:line="420" w:lineRule="auto"/>
      <w:ind w:firstLine="680"/>
      <w:jc w:val="both"/>
    </w:pPr>
    <w:rPr>
      <w:rFonts w:ascii="Times New Roman" w:eastAsia="Times New Roman" w:hAnsi="Times New Roman"/>
      <w:snapToGrid w:val="0"/>
      <w:sz w:val="28"/>
      <w:szCs w:val="20"/>
      <w:lang w:eastAsia="ru-RU"/>
    </w:rPr>
  </w:style>
  <w:style w:type="character" w:customStyle="1" w:styleId="a9">
    <w:name w:val="Основной текст Знак"/>
    <w:basedOn w:val="a0"/>
    <w:link w:val="a8"/>
    <w:rsid w:val="000748D4"/>
    <w:rPr>
      <w:rFonts w:ascii="Times New Roman" w:eastAsia="Times New Roman" w:hAnsi="Times New Roman" w:cs="Times New Roman"/>
      <w:snapToGrid w:val="0"/>
      <w:sz w:val="28"/>
      <w:szCs w:val="20"/>
      <w:lang w:eastAsia="ru-RU"/>
    </w:rPr>
  </w:style>
  <w:style w:type="paragraph" w:styleId="aa">
    <w:name w:val="Normal (Web)"/>
    <w:basedOn w:val="a"/>
    <w:unhideWhenUsed/>
    <w:rsid w:val="00074C40"/>
    <w:pPr>
      <w:spacing w:before="100" w:beforeAutospacing="1" w:after="100" w:afterAutospacing="1" w:line="240" w:lineRule="auto"/>
    </w:pPr>
    <w:rPr>
      <w:rFonts w:ascii="Times New Roman" w:eastAsia="Times New Roman" w:hAnsi="Times New Roman"/>
      <w:sz w:val="24"/>
      <w:szCs w:val="24"/>
      <w:lang w:eastAsia="ru-RU"/>
    </w:rPr>
  </w:style>
  <w:style w:type="character" w:styleId="ab">
    <w:name w:val="Emphasis"/>
    <w:basedOn w:val="a0"/>
    <w:uiPriority w:val="20"/>
    <w:qFormat/>
    <w:rsid w:val="00074C40"/>
    <w:rPr>
      <w:i/>
      <w:iCs/>
    </w:rPr>
  </w:style>
  <w:style w:type="paragraph" w:styleId="ac">
    <w:name w:val="header"/>
    <w:basedOn w:val="a"/>
    <w:link w:val="ad"/>
    <w:uiPriority w:val="99"/>
    <w:unhideWhenUsed/>
    <w:rsid w:val="00CA7167"/>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CA7167"/>
    <w:rPr>
      <w:rFonts w:ascii="Calibri" w:eastAsia="Calibri" w:hAnsi="Calibri" w:cs="Times New Roman"/>
    </w:rPr>
  </w:style>
  <w:style w:type="paragraph" w:styleId="ae">
    <w:name w:val="footer"/>
    <w:basedOn w:val="a"/>
    <w:link w:val="af"/>
    <w:uiPriority w:val="99"/>
    <w:unhideWhenUsed/>
    <w:rsid w:val="00CA7167"/>
    <w:pPr>
      <w:tabs>
        <w:tab w:val="center" w:pos="4677"/>
        <w:tab w:val="right" w:pos="9355"/>
      </w:tabs>
      <w:spacing w:after="0" w:line="240" w:lineRule="auto"/>
    </w:pPr>
  </w:style>
  <w:style w:type="character" w:customStyle="1" w:styleId="af">
    <w:name w:val="Нижний колонтитул Знак"/>
    <w:basedOn w:val="a0"/>
    <w:link w:val="ae"/>
    <w:uiPriority w:val="99"/>
    <w:rsid w:val="00CA7167"/>
    <w:rPr>
      <w:rFonts w:ascii="Calibri" w:eastAsia="Calibri" w:hAnsi="Calibri" w:cs="Times New Roman"/>
    </w:rPr>
  </w:style>
  <w:style w:type="character" w:styleId="af0">
    <w:name w:val="annotation reference"/>
    <w:basedOn w:val="a0"/>
    <w:uiPriority w:val="99"/>
    <w:semiHidden/>
    <w:unhideWhenUsed/>
    <w:rsid w:val="00892674"/>
    <w:rPr>
      <w:sz w:val="16"/>
      <w:szCs w:val="16"/>
    </w:rPr>
  </w:style>
  <w:style w:type="paragraph" w:styleId="af1">
    <w:name w:val="annotation text"/>
    <w:basedOn w:val="a"/>
    <w:link w:val="af2"/>
    <w:uiPriority w:val="99"/>
    <w:semiHidden/>
    <w:unhideWhenUsed/>
    <w:rsid w:val="00892674"/>
    <w:pPr>
      <w:spacing w:line="240" w:lineRule="auto"/>
    </w:pPr>
    <w:rPr>
      <w:sz w:val="20"/>
      <w:szCs w:val="20"/>
    </w:rPr>
  </w:style>
  <w:style w:type="character" w:customStyle="1" w:styleId="af2">
    <w:name w:val="Текст примечания Знак"/>
    <w:basedOn w:val="a0"/>
    <w:link w:val="af1"/>
    <w:uiPriority w:val="99"/>
    <w:semiHidden/>
    <w:rsid w:val="00892674"/>
    <w:rPr>
      <w:rFonts w:ascii="Calibri" w:eastAsia="Calibri" w:hAnsi="Calibri" w:cs="Times New Roman"/>
      <w:sz w:val="20"/>
      <w:szCs w:val="20"/>
    </w:rPr>
  </w:style>
  <w:style w:type="paragraph" w:styleId="af3">
    <w:name w:val="annotation subject"/>
    <w:basedOn w:val="af1"/>
    <w:next w:val="af1"/>
    <w:link w:val="af4"/>
    <w:uiPriority w:val="99"/>
    <w:semiHidden/>
    <w:unhideWhenUsed/>
    <w:rsid w:val="00892674"/>
    <w:rPr>
      <w:b/>
      <w:bCs/>
    </w:rPr>
  </w:style>
  <w:style w:type="character" w:customStyle="1" w:styleId="af4">
    <w:name w:val="Тема примечания Знак"/>
    <w:basedOn w:val="af2"/>
    <w:link w:val="af3"/>
    <w:uiPriority w:val="99"/>
    <w:semiHidden/>
    <w:rsid w:val="00892674"/>
    <w:rPr>
      <w:rFonts w:ascii="Calibri" w:eastAsia="Calibri" w:hAnsi="Calibri" w:cs="Times New Roman"/>
      <w:b/>
      <w:bCs/>
      <w:sz w:val="20"/>
      <w:szCs w:val="20"/>
    </w:rPr>
  </w:style>
  <w:style w:type="character" w:customStyle="1" w:styleId="apple-converted-space">
    <w:name w:val="apple-converted-space"/>
    <w:basedOn w:val="a0"/>
    <w:rsid w:val="00702A5B"/>
  </w:style>
  <w:style w:type="paragraph" w:customStyle="1" w:styleId="Default">
    <w:name w:val="Default"/>
    <w:rsid w:val="006E62D8"/>
    <w:pPr>
      <w:autoSpaceDE w:val="0"/>
      <w:autoSpaceDN w:val="0"/>
      <w:adjustRightInd w:val="0"/>
      <w:spacing w:after="0" w:line="240" w:lineRule="auto"/>
    </w:pPr>
    <w:rPr>
      <w:rFonts w:ascii="Calibri" w:hAnsi="Calibri" w:cs="Calibri"/>
      <w:color w:val="000000"/>
      <w:sz w:val="24"/>
      <w:szCs w:val="24"/>
    </w:rPr>
  </w:style>
  <w:style w:type="character" w:customStyle="1" w:styleId="10">
    <w:name w:val="Заголовок 1 Знак"/>
    <w:basedOn w:val="a0"/>
    <w:link w:val="1"/>
    <w:uiPriority w:val="9"/>
    <w:rsid w:val="007023A8"/>
    <w:rPr>
      <w:rFonts w:asciiTheme="majorHAnsi" w:eastAsiaTheme="majorEastAsia" w:hAnsiTheme="majorHAnsi" w:cstheme="majorBidi"/>
      <w:b/>
      <w:bCs/>
      <w:color w:val="365F91" w:themeColor="accent1" w:themeShade="BF"/>
      <w:sz w:val="28"/>
      <w:szCs w:val="28"/>
    </w:rPr>
  </w:style>
  <w:style w:type="table" w:customStyle="1" w:styleId="11">
    <w:name w:val="Сетка таблицы1"/>
    <w:basedOn w:val="a1"/>
    <w:next w:val="a3"/>
    <w:uiPriority w:val="59"/>
    <w:rsid w:val="00DB597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Сетка таблицы2"/>
    <w:basedOn w:val="a1"/>
    <w:next w:val="a3"/>
    <w:uiPriority w:val="59"/>
    <w:rsid w:val="00CA345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5">
    <w:name w:val="Body Text Indent"/>
    <w:basedOn w:val="a"/>
    <w:link w:val="af6"/>
    <w:uiPriority w:val="99"/>
    <w:semiHidden/>
    <w:unhideWhenUsed/>
    <w:rsid w:val="002966E7"/>
    <w:pPr>
      <w:spacing w:after="120"/>
      <w:ind w:left="283"/>
    </w:pPr>
  </w:style>
  <w:style w:type="character" w:customStyle="1" w:styleId="af6">
    <w:name w:val="Основной текст с отступом Знак"/>
    <w:basedOn w:val="a0"/>
    <w:link w:val="af5"/>
    <w:uiPriority w:val="99"/>
    <w:semiHidden/>
    <w:rsid w:val="002966E7"/>
    <w:rPr>
      <w:rFonts w:ascii="Calibri" w:eastAsia="Calibri" w:hAnsi="Calibri" w:cs="Times New Roman"/>
    </w:rPr>
  </w:style>
  <w:style w:type="character" w:styleId="af7">
    <w:name w:val="Hyperlink"/>
    <w:basedOn w:val="a0"/>
    <w:uiPriority w:val="99"/>
    <w:unhideWhenUsed/>
    <w:rsid w:val="002966E7"/>
    <w:rPr>
      <w:color w:val="0000FF"/>
      <w:u w:val="single"/>
    </w:rPr>
  </w:style>
  <w:style w:type="paragraph" w:customStyle="1" w:styleId="western">
    <w:name w:val="western"/>
    <w:basedOn w:val="a"/>
    <w:rsid w:val="002966E7"/>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msonormalcxspmiddle">
    <w:name w:val="msonormalcxspmiddle"/>
    <w:basedOn w:val="a"/>
    <w:rsid w:val="00B160BB"/>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Standard">
    <w:name w:val="Standard"/>
    <w:rsid w:val="0067770D"/>
    <w:pPr>
      <w:suppressAutoHyphens/>
      <w:autoSpaceDN w:val="0"/>
      <w:spacing w:after="0" w:line="240" w:lineRule="auto"/>
      <w:textAlignment w:val="baseline"/>
    </w:pPr>
    <w:rPr>
      <w:rFonts w:ascii="Times New Roman" w:eastAsia="Times New Roman" w:hAnsi="Times New Roman" w:cs="Times New Roman"/>
      <w:kern w:val="3"/>
      <w:sz w:val="24"/>
      <w:szCs w:val="24"/>
      <w:lang w:eastAsia="ru-RU"/>
    </w:rPr>
  </w:style>
  <w:style w:type="numbering" w:customStyle="1" w:styleId="WWNum18">
    <w:name w:val="WWNum18"/>
    <w:basedOn w:val="a2"/>
    <w:rsid w:val="00DF4289"/>
    <w:pPr>
      <w:numPr>
        <w:numId w:val="42"/>
      </w:numPr>
    </w:pPr>
  </w:style>
  <w:style w:type="character" w:customStyle="1" w:styleId="font11">
    <w:name w:val="font11"/>
    <w:link w:val="leftspacing0"/>
    <w:rsid w:val="00D15592"/>
    <w:rPr>
      <w:rFonts w:ascii="Times New Roman" w:eastAsia="Times New Roman" w:hAnsi="Times New Roman" w:cs="Times New Roman"/>
    </w:rPr>
  </w:style>
  <w:style w:type="paragraph" w:customStyle="1" w:styleId="leftspacing0">
    <w:name w:val="left_spacing0"/>
    <w:basedOn w:val="a"/>
    <w:link w:val="font11"/>
    <w:rsid w:val="00D15592"/>
    <w:pPr>
      <w:spacing w:after="0" w:line="240" w:lineRule="auto"/>
    </w:pPr>
    <w:rPr>
      <w:rFonts w:ascii="Times New Roman" w:eastAsia="Times New Roman" w:hAnsi="Times New Roman"/>
    </w:rPr>
  </w:style>
  <w:style w:type="table" w:customStyle="1" w:styleId="Table">
    <w:name w:val="Table"/>
    <w:uiPriority w:val="99"/>
    <w:rsid w:val="00D15592"/>
    <w:rPr>
      <w:rFonts w:ascii="Times New Roman" w:eastAsia="SimSun" w:hAnsi="Times New Roman" w:cs="Times New Roman"/>
      <w:sz w:val="20"/>
      <w:szCs w:val="20"/>
      <w:lang w:eastAsia="ru-RU"/>
    </w:rPr>
    <w:tblPr>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70" w:type="dxa"/>
        <w:left w:w="70" w:type="dxa"/>
        <w:bottom w:w="70" w:type="dxa"/>
        <w:right w:w="70" w:type="dxa"/>
      </w:tblCellMar>
    </w:tblPr>
    <w:trPr>
      <w:jc w:val="center"/>
    </w:t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67CFB"/>
    <w:rPr>
      <w:rFonts w:ascii="Calibri" w:eastAsia="Calibri" w:hAnsi="Calibri" w:cs="Times New Roman"/>
    </w:rPr>
  </w:style>
  <w:style w:type="paragraph" w:styleId="1">
    <w:name w:val="heading 1"/>
    <w:basedOn w:val="a"/>
    <w:next w:val="a"/>
    <w:link w:val="10"/>
    <w:uiPriority w:val="9"/>
    <w:qFormat/>
    <w:rsid w:val="007023A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C424B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basedOn w:val="a"/>
    <w:link w:val="a5"/>
    <w:uiPriority w:val="34"/>
    <w:qFormat/>
    <w:rsid w:val="000F605D"/>
    <w:pPr>
      <w:spacing w:after="160" w:line="259" w:lineRule="auto"/>
      <w:ind w:left="720"/>
      <w:contextualSpacing/>
    </w:pPr>
    <w:rPr>
      <w:rFonts w:asciiTheme="minorHAnsi" w:eastAsiaTheme="minorHAnsi" w:hAnsiTheme="minorHAnsi" w:cstheme="minorBidi"/>
    </w:rPr>
  </w:style>
  <w:style w:type="character" w:customStyle="1" w:styleId="a5">
    <w:name w:val="Абзац списка Знак"/>
    <w:link w:val="a4"/>
    <w:uiPriority w:val="99"/>
    <w:locked/>
    <w:rsid w:val="000F605D"/>
  </w:style>
  <w:style w:type="paragraph" w:styleId="a6">
    <w:name w:val="Balloon Text"/>
    <w:basedOn w:val="a"/>
    <w:link w:val="a7"/>
    <w:uiPriority w:val="99"/>
    <w:semiHidden/>
    <w:unhideWhenUsed/>
    <w:rsid w:val="002508F5"/>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2508F5"/>
    <w:rPr>
      <w:rFonts w:ascii="Tahoma" w:eastAsia="Calibri" w:hAnsi="Tahoma" w:cs="Tahoma"/>
      <w:sz w:val="16"/>
      <w:szCs w:val="16"/>
    </w:rPr>
  </w:style>
  <w:style w:type="paragraph" w:styleId="a8">
    <w:name w:val="Body Text"/>
    <w:basedOn w:val="a"/>
    <w:link w:val="a9"/>
    <w:rsid w:val="000748D4"/>
    <w:pPr>
      <w:widowControl w:val="0"/>
      <w:spacing w:after="120" w:line="420" w:lineRule="auto"/>
      <w:ind w:firstLine="680"/>
      <w:jc w:val="both"/>
    </w:pPr>
    <w:rPr>
      <w:rFonts w:ascii="Times New Roman" w:eastAsia="Times New Roman" w:hAnsi="Times New Roman"/>
      <w:snapToGrid w:val="0"/>
      <w:sz w:val="28"/>
      <w:szCs w:val="20"/>
      <w:lang w:eastAsia="ru-RU"/>
    </w:rPr>
  </w:style>
  <w:style w:type="character" w:customStyle="1" w:styleId="a9">
    <w:name w:val="Основной текст Знак"/>
    <w:basedOn w:val="a0"/>
    <w:link w:val="a8"/>
    <w:rsid w:val="000748D4"/>
    <w:rPr>
      <w:rFonts w:ascii="Times New Roman" w:eastAsia="Times New Roman" w:hAnsi="Times New Roman" w:cs="Times New Roman"/>
      <w:snapToGrid w:val="0"/>
      <w:sz w:val="28"/>
      <w:szCs w:val="20"/>
      <w:lang w:eastAsia="ru-RU"/>
    </w:rPr>
  </w:style>
  <w:style w:type="paragraph" w:styleId="aa">
    <w:name w:val="Normal (Web)"/>
    <w:basedOn w:val="a"/>
    <w:unhideWhenUsed/>
    <w:rsid w:val="00074C40"/>
    <w:pPr>
      <w:spacing w:before="100" w:beforeAutospacing="1" w:after="100" w:afterAutospacing="1" w:line="240" w:lineRule="auto"/>
    </w:pPr>
    <w:rPr>
      <w:rFonts w:ascii="Times New Roman" w:eastAsia="Times New Roman" w:hAnsi="Times New Roman"/>
      <w:sz w:val="24"/>
      <w:szCs w:val="24"/>
      <w:lang w:eastAsia="ru-RU"/>
    </w:rPr>
  </w:style>
  <w:style w:type="character" w:styleId="ab">
    <w:name w:val="Emphasis"/>
    <w:basedOn w:val="a0"/>
    <w:uiPriority w:val="20"/>
    <w:qFormat/>
    <w:rsid w:val="00074C40"/>
    <w:rPr>
      <w:i/>
      <w:iCs/>
    </w:rPr>
  </w:style>
  <w:style w:type="paragraph" w:styleId="ac">
    <w:name w:val="header"/>
    <w:basedOn w:val="a"/>
    <w:link w:val="ad"/>
    <w:uiPriority w:val="99"/>
    <w:unhideWhenUsed/>
    <w:rsid w:val="00CA7167"/>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CA7167"/>
    <w:rPr>
      <w:rFonts w:ascii="Calibri" w:eastAsia="Calibri" w:hAnsi="Calibri" w:cs="Times New Roman"/>
    </w:rPr>
  </w:style>
  <w:style w:type="paragraph" w:styleId="ae">
    <w:name w:val="footer"/>
    <w:basedOn w:val="a"/>
    <w:link w:val="af"/>
    <w:uiPriority w:val="99"/>
    <w:unhideWhenUsed/>
    <w:rsid w:val="00CA7167"/>
    <w:pPr>
      <w:tabs>
        <w:tab w:val="center" w:pos="4677"/>
        <w:tab w:val="right" w:pos="9355"/>
      </w:tabs>
      <w:spacing w:after="0" w:line="240" w:lineRule="auto"/>
    </w:pPr>
  </w:style>
  <w:style w:type="character" w:customStyle="1" w:styleId="af">
    <w:name w:val="Нижний колонтитул Знак"/>
    <w:basedOn w:val="a0"/>
    <w:link w:val="ae"/>
    <w:uiPriority w:val="99"/>
    <w:rsid w:val="00CA7167"/>
    <w:rPr>
      <w:rFonts w:ascii="Calibri" w:eastAsia="Calibri" w:hAnsi="Calibri" w:cs="Times New Roman"/>
    </w:rPr>
  </w:style>
  <w:style w:type="character" w:styleId="af0">
    <w:name w:val="annotation reference"/>
    <w:basedOn w:val="a0"/>
    <w:uiPriority w:val="99"/>
    <w:semiHidden/>
    <w:unhideWhenUsed/>
    <w:rsid w:val="00892674"/>
    <w:rPr>
      <w:sz w:val="16"/>
      <w:szCs w:val="16"/>
    </w:rPr>
  </w:style>
  <w:style w:type="paragraph" w:styleId="af1">
    <w:name w:val="annotation text"/>
    <w:basedOn w:val="a"/>
    <w:link w:val="af2"/>
    <w:uiPriority w:val="99"/>
    <w:semiHidden/>
    <w:unhideWhenUsed/>
    <w:rsid w:val="00892674"/>
    <w:pPr>
      <w:spacing w:line="240" w:lineRule="auto"/>
    </w:pPr>
    <w:rPr>
      <w:sz w:val="20"/>
      <w:szCs w:val="20"/>
    </w:rPr>
  </w:style>
  <w:style w:type="character" w:customStyle="1" w:styleId="af2">
    <w:name w:val="Текст примечания Знак"/>
    <w:basedOn w:val="a0"/>
    <w:link w:val="af1"/>
    <w:uiPriority w:val="99"/>
    <w:semiHidden/>
    <w:rsid w:val="00892674"/>
    <w:rPr>
      <w:rFonts w:ascii="Calibri" w:eastAsia="Calibri" w:hAnsi="Calibri" w:cs="Times New Roman"/>
      <w:sz w:val="20"/>
      <w:szCs w:val="20"/>
    </w:rPr>
  </w:style>
  <w:style w:type="paragraph" w:styleId="af3">
    <w:name w:val="annotation subject"/>
    <w:basedOn w:val="af1"/>
    <w:next w:val="af1"/>
    <w:link w:val="af4"/>
    <w:uiPriority w:val="99"/>
    <w:semiHidden/>
    <w:unhideWhenUsed/>
    <w:rsid w:val="00892674"/>
    <w:rPr>
      <w:b/>
      <w:bCs/>
    </w:rPr>
  </w:style>
  <w:style w:type="character" w:customStyle="1" w:styleId="af4">
    <w:name w:val="Тема примечания Знак"/>
    <w:basedOn w:val="af2"/>
    <w:link w:val="af3"/>
    <w:uiPriority w:val="99"/>
    <w:semiHidden/>
    <w:rsid w:val="00892674"/>
    <w:rPr>
      <w:rFonts w:ascii="Calibri" w:eastAsia="Calibri" w:hAnsi="Calibri" w:cs="Times New Roman"/>
      <w:b/>
      <w:bCs/>
      <w:sz w:val="20"/>
      <w:szCs w:val="20"/>
    </w:rPr>
  </w:style>
  <w:style w:type="character" w:customStyle="1" w:styleId="apple-converted-space">
    <w:name w:val="apple-converted-space"/>
    <w:basedOn w:val="a0"/>
    <w:rsid w:val="00702A5B"/>
  </w:style>
  <w:style w:type="paragraph" w:customStyle="1" w:styleId="Default">
    <w:name w:val="Default"/>
    <w:rsid w:val="006E62D8"/>
    <w:pPr>
      <w:autoSpaceDE w:val="0"/>
      <w:autoSpaceDN w:val="0"/>
      <w:adjustRightInd w:val="0"/>
      <w:spacing w:after="0" w:line="240" w:lineRule="auto"/>
    </w:pPr>
    <w:rPr>
      <w:rFonts w:ascii="Calibri" w:hAnsi="Calibri" w:cs="Calibri"/>
      <w:color w:val="000000"/>
      <w:sz w:val="24"/>
      <w:szCs w:val="24"/>
    </w:rPr>
  </w:style>
  <w:style w:type="character" w:customStyle="1" w:styleId="10">
    <w:name w:val="Заголовок 1 Знак"/>
    <w:basedOn w:val="a0"/>
    <w:link w:val="1"/>
    <w:uiPriority w:val="9"/>
    <w:rsid w:val="007023A8"/>
    <w:rPr>
      <w:rFonts w:asciiTheme="majorHAnsi" w:eastAsiaTheme="majorEastAsia" w:hAnsiTheme="majorHAnsi" w:cstheme="majorBidi"/>
      <w:b/>
      <w:bCs/>
      <w:color w:val="365F91" w:themeColor="accent1" w:themeShade="BF"/>
      <w:sz w:val="28"/>
      <w:szCs w:val="28"/>
    </w:rPr>
  </w:style>
  <w:style w:type="table" w:customStyle="1" w:styleId="11">
    <w:name w:val="Сетка таблицы1"/>
    <w:basedOn w:val="a1"/>
    <w:next w:val="a3"/>
    <w:uiPriority w:val="59"/>
    <w:rsid w:val="00DB597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Сетка таблицы2"/>
    <w:basedOn w:val="a1"/>
    <w:next w:val="a3"/>
    <w:uiPriority w:val="59"/>
    <w:rsid w:val="00CA345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5">
    <w:name w:val="Body Text Indent"/>
    <w:basedOn w:val="a"/>
    <w:link w:val="af6"/>
    <w:uiPriority w:val="99"/>
    <w:semiHidden/>
    <w:unhideWhenUsed/>
    <w:rsid w:val="002966E7"/>
    <w:pPr>
      <w:spacing w:after="120"/>
      <w:ind w:left="283"/>
    </w:pPr>
  </w:style>
  <w:style w:type="character" w:customStyle="1" w:styleId="af6">
    <w:name w:val="Основной текст с отступом Знак"/>
    <w:basedOn w:val="a0"/>
    <w:link w:val="af5"/>
    <w:uiPriority w:val="99"/>
    <w:semiHidden/>
    <w:rsid w:val="002966E7"/>
    <w:rPr>
      <w:rFonts w:ascii="Calibri" w:eastAsia="Calibri" w:hAnsi="Calibri" w:cs="Times New Roman"/>
    </w:rPr>
  </w:style>
  <w:style w:type="character" w:styleId="af7">
    <w:name w:val="Hyperlink"/>
    <w:basedOn w:val="a0"/>
    <w:uiPriority w:val="99"/>
    <w:unhideWhenUsed/>
    <w:rsid w:val="002966E7"/>
    <w:rPr>
      <w:color w:val="0000FF"/>
      <w:u w:val="single"/>
    </w:rPr>
  </w:style>
  <w:style w:type="paragraph" w:customStyle="1" w:styleId="western">
    <w:name w:val="western"/>
    <w:basedOn w:val="a"/>
    <w:rsid w:val="002966E7"/>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msonormalcxspmiddle">
    <w:name w:val="msonormalcxspmiddle"/>
    <w:basedOn w:val="a"/>
    <w:rsid w:val="00B160BB"/>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Standard">
    <w:name w:val="Standard"/>
    <w:rsid w:val="0067770D"/>
    <w:pPr>
      <w:suppressAutoHyphens/>
      <w:autoSpaceDN w:val="0"/>
      <w:spacing w:after="0" w:line="240" w:lineRule="auto"/>
      <w:textAlignment w:val="baseline"/>
    </w:pPr>
    <w:rPr>
      <w:rFonts w:ascii="Times New Roman" w:eastAsia="Times New Roman" w:hAnsi="Times New Roman" w:cs="Times New Roman"/>
      <w:kern w:val="3"/>
      <w:sz w:val="24"/>
      <w:szCs w:val="24"/>
      <w:lang w:eastAsia="ru-RU"/>
    </w:rPr>
  </w:style>
  <w:style w:type="numbering" w:customStyle="1" w:styleId="WWNum18">
    <w:name w:val="WWNum18"/>
    <w:basedOn w:val="a2"/>
    <w:rsid w:val="00DF4289"/>
    <w:pPr>
      <w:numPr>
        <w:numId w:val="42"/>
      </w:numPr>
    </w:pPr>
  </w:style>
  <w:style w:type="character" w:customStyle="1" w:styleId="font11">
    <w:name w:val="font11"/>
    <w:link w:val="leftspacing0"/>
    <w:rsid w:val="00D15592"/>
    <w:rPr>
      <w:rFonts w:ascii="Times New Roman" w:eastAsia="Times New Roman" w:hAnsi="Times New Roman" w:cs="Times New Roman"/>
    </w:rPr>
  </w:style>
  <w:style w:type="paragraph" w:customStyle="1" w:styleId="leftspacing0">
    <w:name w:val="left_spacing0"/>
    <w:basedOn w:val="a"/>
    <w:link w:val="font11"/>
    <w:rsid w:val="00D15592"/>
    <w:pPr>
      <w:spacing w:after="0" w:line="240" w:lineRule="auto"/>
    </w:pPr>
    <w:rPr>
      <w:rFonts w:ascii="Times New Roman" w:eastAsia="Times New Roman" w:hAnsi="Times New Roman"/>
    </w:rPr>
  </w:style>
  <w:style w:type="table" w:customStyle="1" w:styleId="Table">
    <w:name w:val="Table"/>
    <w:uiPriority w:val="99"/>
    <w:rsid w:val="00D15592"/>
    <w:rPr>
      <w:rFonts w:ascii="Times New Roman" w:eastAsia="SimSun" w:hAnsi="Times New Roman" w:cs="Times New Roman"/>
      <w:sz w:val="20"/>
      <w:szCs w:val="20"/>
      <w:lang w:eastAsia="ru-RU"/>
    </w:rPr>
    <w:tblPr>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70" w:type="dxa"/>
        <w:left w:w="70" w:type="dxa"/>
        <w:bottom w:w="70" w:type="dxa"/>
        <w:right w:w="70" w:type="dxa"/>
      </w:tblCellMar>
    </w:tblPr>
    <w:trPr>
      <w:jc w:val="center"/>
    </w:t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8227216">
      <w:bodyDiv w:val="1"/>
      <w:marLeft w:val="0"/>
      <w:marRight w:val="0"/>
      <w:marTop w:val="0"/>
      <w:marBottom w:val="0"/>
      <w:divBdr>
        <w:top w:val="none" w:sz="0" w:space="0" w:color="auto"/>
        <w:left w:val="none" w:sz="0" w:space="0" w:color="auto"/>
        <w:bottom w:val="none" w:sz="0" w:space="0" w:color="auto"/>
        <w:right w:val="none" w:sz="0" w:space="0" w:color="auto"/>
      </w:divBdr>
    </w:div>
    <w:div w:id="153452414">
      <w:bodyDiv w:val="1"/>
      <w:marLeft w:val="0"/>
      <w:marRight w:val="0"/>
      <w:marTop w:val="0"/>
      <w:marBottom w:val="0"/>
      <w:divBdr>
        <w:top w:val="none" w:sz="0" w:space="0" w:color="auto"/>
        <w:left w:val="none" w:sz="0" w:space="0" w:color="auto"/>
        <w:bottom w:val="none" w:sz="0" w:space="0" w:color="auto"/>
        <w:right w:val="none" w:sz="0" w:space="0" w:color="auto"/>
      </w:divBdr>
    </w:div>
    <w:div w:id="170610456">
      <w:bodyDiv w:val="1"/>
      <w:marLeft w:val="0"/>
      <w:marRight w:val="0"/>
      <w:marTop w:val="0"/>
      <w:marBottom w:val="0"/>
      <w:divBdr>
        <w:top w:val="none" w:sz="0" w:space="0" w:color="auto"/>
        <w:left w:val="none" w:sz="0" w:space="0" w:color="auto"/>
        <w:bottom w:val="none" w:sz="0" w:space="0" w:color="auto"/>
        <w:right w:val="none" w:sz="0" w:space="0" w:color="auto"/>
      </w:divBdr>
    </w:div>
    <w:div w:id="363288022">
      <w:bodyDiv w:val="1"/>
      <w:marLeft w:val="0"/>
      <w:marRight w:val="0"/>
      <w:marTop w:val="0"/>
      <w:marBottom w:val="0"/>
      <w:divBdr>
        <w:top w:val="none" w:sz="0" w:space="0" w:color="auto"/>
        <w:left w:val="none" w:sz="0" w:space="0" w:color="auto"/>
        <w:bottom w:val="none" w:sz="0" w:space="0" w:color="auto"/>
        <w:right w:val="none" w:sz="0" w:space="0" w:color="auto"/>
      </w:divBdr>
    </w:div>
    <w:div w:id="422186698">
      <w:bodyDiv w:val="1"/>
      <w:marLeft w:val="0"/>
      <w:marRight w:val="0"/>
      <w:marTop w:val="0"/>
      <w:marBottom w:val="0"/>
      <w:divBdr>
        <w:top w:val="none" w:sz="0" w:space="0" w:color="auto"/>
        <w:left w:val="none" w:sz="0" w:space="0" w:color="auto"/>
        <w:bottom w:val="none" w:sz="0" w:space="0" w:color="auto"/>
        <w:right w:val="none" w:sz="0" w:space="0" w:color="auto"/>
      </w:divBdr>
    </w:div>
    <w:div w:id="596062195">
      <w:bodyDiv w:val="1"/>
      <w:marLeft w:val="0"/>
      <w:marRight w:val="0"/>
      <w:marTop w:val="0"/>
      <w:marBottom w:val="0"/>
      <w:divBdr>
        <w:top w:val="none" w:sz="0" w:space="0" w:color="auto"/>
        <w:left w:val="none" w:sz="0" w:space="0" w:color="auto"/>
        <w:bottom w:val="none" w:sz="0" w:space="0" w:color="auto"/>
        <w:right w:val="none" w:sz="0" w:space="0" w:color="auto"/>
      </w:divBdr>
    </w:div>
    <w:div w:id="799034202">
      <w:bodyDiv w:val="1"/>
      <w:marLeft w:val="0"/>
      <w:marRight w:val="0"/>
      <w:marTop w:val="0"/>
      <w:marBottom w:val="0"/>
      <w:divBdr>
        <w:top w:val="none" w:sz="0" w:space="0" w:color="auto"/>
        <w:left w:val="none" w:sz="0" w:space="0" w:color="auto"/>
        <w:bottom w:val="none" w:sz="0" w:space="0" w:color="auto"/>
        <w:right w:val="none" w:sz="0" w:space="0" w:color="auto"/>
      </w:divBdr>
    </w:div>
    <w:div w:id="1486823070">
      <w:bodyDiv w:val="1"/>
      <w:marLeft w:val="0"/>
      <w:marRight w:val="0"/>
      <w:marTop w:val="0"/>
      <w:marBottom w:val="0"/>
      <w:divBdr>
        <w:top w:val="none" w:sz="0" w:space="0" w:color="auto"/>
        <w:left w:val="none" w:sz="0" w:space="0" w:color="auto"/>
        <w:bottom w:val="none" w:sz="0" w:space="0" w:color="auto"/>
        <w:right w:val="none" w:sz="0" w:space="0" w:color="auto"/>
      </w:divBdr>
    </w:div>
    <w:div w:id="1631476287">
      <w:bodyDiv w:val="1"/>
      <w:marLeft w:val="0"/>
      <w:marRight w:val="0"/>
      <w:marTop w:val="0"/>
      <w:marBottom w:val="0"/>
      <w:divBdr>
        <w:top w:val="none" w:sz="0" w:space="0" w:color="auto"/>
        <w:left w:val="none" w:sz="0" w:space="0" w:color="auto"/>
        <w:bottom w:val="none" w:sz="0" w:space="0" w:color="auto"/>
        <w:right w:val="none" w:sz="0" w:space="0" w:color="auto"/>
      </w:divBdr>
    </w:div>
    <w:div w:id="2006781351">
      <w:bodyDiv w:val="1"/>
      <w:marLeft w:val="0"/>
      <w:marRight w:val="0"/>
      <w:marTop w:val="0"/>
      <w:marBottom w:val="0"/>
      <w:divBdr>
        <w:top w:val="none" w:sz="0" w:space="0" w:color="auto"/>
        <w:left w:val="none" w:sz="0" w:space="0" w:color="auto"/>
        <w:bottom w:val="none" w:sz="0" w:space="0" w:color="auto"/>
        <w:right w:val="none" w:sz="0" w:space="0" w:color="auto"/>
      </w:divBdr>
    </w:div>
    <w:div w:id="20502596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neva.ru/" TargetMode="External"/><Relationship Id="rId117" Type="http://schemas.openxmlformats.org/officeDocument/2006/relationships/hyperlink" Target="http://www.slovopedia.com/" TargetMode="External"/><Relationship Id="rId21" Type="http://schemas.openxmlformats.org/officeDocument/2006/relationships/hyperlink" Target="http://www.feb-web.ru/" TargetMode="External"/><Relationship Id="rId42" Type="http://schemas.openxmlformats.org/officeDocument/2006/relationships/hyperlink" Target="http://orel.rsl.ru/" TargetMode="External"/><Relationship Id="rId47" Type="http://schemas.openxmlformats.org/officeDocument/2006/relationships/hyperlink" Target="http://bookz.ru/" TargetMode="External"/><Relationship Id="rId63" Type="http://schemas.openxmlformats.org/officeDocument/2006/relationships/hyperlink" Target="http://elibrary.ru" TargetMode="External"/><Relationship Id="rId68" Type="http://schemas.openxmlformats.org/officeDocument/2006/relationships/hyperlink" Target="http://magazines.russ.ru" TargetMode="External"/><Relationship Id="rId84" Type="http://schemas.openxmlformats.org/officeDocument/2006/relationships/hyperlink" Target="http://www.nounb.sci-nnov.ru" TargetMode="External"/><Relationship Id="rId89" Type="http://schemas.openxmlformats.org/officeDocument/2006/relationships/hyperlink" Target="http://bookz.ru/" TargetMode="External"/><Relationship Id="rId112" Type="http://schemas.openxmlformats.org/officeDocument/2006/relationships/hyperlink" Target="http://www.nounb.sci-nnov.ru" TargetMode="External"/><Relationship Id="rId16" Type="http://schemas.openxmlformats.org/officeDocument/2006/relationships/hyperlink" Target="http://slovarozhegova.ru/" TargetMode="External"/><Relationship Id="rId107" Type="http://schemas.openxmlformats.org/officeDocument/2006/relationships/hyperlink" Target="http://infolio.asf.ru" TargetMode="External"/><Relationship Id="rId11" Type="http://schemas.openxmlformats.org/officeDocument/2006/relationships/footer" Target="footer1.xml"/><Relationship Id="rId24" Type="http://schemas.openxmlformats.org/officeDocument/2006/relationships/hyperlink" Target="http://www.litportal.ru/" TargetMode="External"/><Relationship Id="rId32" Type="http://schemas.openxmlformats.org/officeDocument/2006/relationships/hyperlink" Target="http://bookz.ru/" TargetMode="External"/><Relationship Id="rId37" Type="http://schemas.openxmlformats.org/officeDocument/2006/relationships/hyperlink" Target="http://lib.students.ru/lib.php?word=%C0" TargetMode="External"/><Relationship Id="rId40" Type="http://schemas.openxmlformats.org/officeDocument/2006/relationships/hyperlink" Target="http://www.neva.ru/" TargetMode="External"/><Relationship Id="rId45" Type="http://schemas.openxmlformats.org/officeDocument/2006/relationships/hyperlink" Target="http://www.fipi.ru/" TargetMode="External"/><Relationship Id="rId53" Type="http://schemas.openxmlformats.org/officeDocument/2006/relationships/hyperlink" Target="http://www.litportal.ru/" TargetMode="External"/><Relationship Id="rId58" Type="http://schemas.openxmlformats.org/officeDocument/2006/relationships/hyperlink" Target="http://www.rsl.ru/" TargetMode="External"/><Relationship Id="rId66" Type="http://schemas.openxmlformats.org/officeDocument/2006/relationships/hyperlink" Target="http://lib.students.ru/lib.php?word=%C0" TargetMode="External"/><Relationship Id="rId74" Type="http://schemas.openxmlformats.org/officeDocument/2006/relationships/hyperlink" Target="http://www.biblioclub.ru" TargetMode="External"/><Relationship Id="rId79" Type="http://schemas.openxmlformats.org/officeDocument/2006/relationships/hyperlink" Target="http://infolio.asf.ru" TargetMode="External"/><Relationship Id="rId87" Type="http://schemas.openxmlformats.org/officeDocument/2006/relationships/hyperlink" Target="http://sci-lib.com" TargetMode="External"/><Relationship Id="rId102" Type="http://schemas.openxmlformats.org/officeDocument/2006/relationships/hyperlink" Target="http://www.biblioclub.ru" TargetMode="External"/><Relationship Id="rId110" Type="http://schemas.openxmlformats.org/officeDocument/2006/relationships/hyperlink" Target="http://magazines.russ.ru" TargetMode="External"/><Relationship Id="rId115" Type="http://schemas.openxmlformats.org/officeDocument/2006/relationships/hyperlink" Target="http://sci-lib.com" TargetMode="External"/><Relationship Id="rId5" Type="http://schemas.openxmlformats.org/officeDocument/2006/relationships/settings" Target="settings.xml"/><Relationship Id="rId61" Type="http://schemas.openxmlformats.org/officeDocument/2006/relationships/hyperlink" Target="http://bookz.ru/" TargetMode="External"/><Relationship Id="rId82" Type="http://schemas.openxmlformats.org/officeDocument/2006/relationships/hyperlink" Target="http://magazines.russ.ru" TargetMode="External"/><Relationship Id="rId90" Type="http://schemas.openxmlformats.org/officeDocument/2006/relationships/hyperlink" Target="http://bookz.com.ua/" TargetMode="External"/><Relationship Id="rId95" Type="http://schemas.openxmlformats.org/officeDocument/2006/relationships/hyperlink" Target="http://www.litportal.ru/" TargetMode="External"/><Relationship Id="rId19" Type="http://schemas.openxmlformats.org/officeDocument/2006/relationships/hyperlink" Target="http://bookz.com.ua/" TargetMode="External"/><Relationship Id="rId14" Type="http://schemas.openxmlformats.org/officeDocument/2006/relationships/hyperlink" Target="http://www.elibrary.ru" TargetMode="External"/><Relationship Id="rId22" Type="http://schemas.openxmlformats.org/officeDocument/2006/relationships/hyperlink" Target="http://infolio.asf.ru" TargetMode="External"/><Relationship Id="rId27" Type="http://schemas.openxmlformats.org/officeDocument/2006/relationships/hyperlink" Target="http://www.nounb.sci-nnov.ru" TargetMode="External"/><Relationship Id="rId30" Type="http://schemas.openxmlformats.org/officeDocument/2006/relationships/hyperlink" Target="http://sci-lib.com" TargetMode="External"/><Relationship Id="rId35" Type="http://schemas.openxmlformats.org/officeDocument/2006/relationships/hyperlink" Target="http://www.feb-web.ru/" TargetMode="External"/><Relationship Id="rId43" Type="http://schemas.openxmlformats.org/officeDocument/2006/relationships/hyperlink" Target="http://www.rsl.ru/" TargetMode="External"/><Relationship Id="rId48" Type="http://schemas.openxmlformats.org/officeDocument/2006/relationships/hyperlink" Target="http://bookz.com.ua/" TargetMode="External"/><Relationship Id="rId56" Type="http://schemas.openxmlformats.org/officeDocument/2006/relationships/hyperlink" Target="http://www.nounb.sci-nnov.ru" TargetMode="External"/><Relationship Id="rId64" Type="http://schemas.openxmlformats.org/officeDocument/2006/relationships/hyperlink" Target="http://www.feb-web.ru/" TargetMode="External"/><Relationship Id="rId69" Type="http://schemas.openxmlformats.org/officeDocument/2006/relationships/hyperlink" Target="http://www.neva.ru/" TargetMode="External"/><Relationship Id="rId77" Type="http://schemas.openxmlformats.org/officeDocument/2006/relationships/hyperlink" Target="http://elibrary.ru" TargetMode="External"/><Relationship Id="rId100" Type="http://schemas.openxmlformats.org/officeDocument/2006/relationships/hyperlink" Target="http://www.rsl.ru/" TargetMode="External"/><Relationship Id="rId105" Type="http://schemas.openxmlformats.org/officeDocument/2006/relationships/hyperlink" Target="http://elibrary.ru" TargetMode="External"/><Relationship Id="rId113" Type="http://schemas.openxmlformats.org/officeDocument/2006/relationships/hyperlink" Target="http://orel.rsl.ru/" TargetMode="External"/><Relationship Id="rId118"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hyperlink" Target="http://infolio.asf.ru" TargetMode="External"/><Relationship Id="rId72" Type="http://schemas.openxmlformats.org/officeDocument/2006/relationships/hyperlink" Target="http://www.rsl.ru/" TargetMode="External"/><Relationship Id="rId80" Type="http://schemas.openxmlformats.org/officeDocument/2006/relationships/hyperlink" Target="http://lib.students.ru/lib.php?word=%C0" TargetMode="External"/><Relationship Id="rId85" Type="http://schemas.openxmlformats.org/officeDocument/2006/relationships/hyperlink" Target="http://orel.rsl.ru/" TargetMode="External"/><Relationship Id="rId93" Type="http://schemas.openxmlformats.org/officeDocument/2006/relationships/hyperlink" Target="http://infolio.asf.ru" TargetMode="External"/><Relationship Id="rId98" Type="http://schemas.openxmlformats.org/officeDocument/2006/relationships/hyperlink" Target="http://www.nounb.sci-nnov.ru" TargetMode="Externa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hyperlink" Target="http://www.biblioclub.ru" TargetMode="External"/><Relationship Id="rId25" Type="http://schemas.openxmlformats.org/officeDocument/2006/relationships/hyperlink" Target="http://magazines.russ.ru" TargetMode="External"/><Relationship Id="rId33" Type="http://schemas.openxmlformats.org/officeDocument/2006/relationships/hyperlink" Target="http://bookz.com.ua/" TargetMode="External"/><Relationship Id="rId38" Type="http://schemas.openxmlformats.org/officeDocument/2006/relationships/hyperlink" Target="http://www.litportal.ru/" TargetMode="External"/><Relationship Id="rId46" Type="http://schemas.openxmlformats.org/officeDocument/2006/relationships/hyperlink" Target="http://www.biblioclub.ru" TargetMode="External"/><Relationship Id="rId59" Type="http://schemas.openxmlformats.org/officeDocument/2006/relationships/hyperlink" Target="http://sci-lib.com" TargetMode="External"/><Relationship Id="rId67" Type="http://schemas.openxmlformats.org/officeDocument/2006/relationships/hyperlink" Target="http://www.litportal.ru/" TargetMode="External"/><Relationship Id="rId103" Type="http://schemas.openxmlformats.org/officeDocument/2006/relationships/hyperlink" Target="http://bookz.ru/" TargetMode="External"/><Relationship Id="rId108" Type="http://schemas.openxmlformats.org/officeDocument/2006/relationships/hyperlink" Target="http://lib.students.ru/lib.php?word=%C0" TargetMode="External"/><Relationship Id="rId116" Type="http://schemas.openxmlformats.org/officeDocument/2006/relationships/hyperlink" Target="http://www.gramota.ru/" TargetMode="External"/><Relationship Id="rId20" Type="http://schemas.openxmlformats.org/officeDocument/2006/relationships/hyperlink" Target="http://elibrary.ru" TargetMode="External"/><Relationship Id="rId41" Type="http://schemas.openxmlformats.org/officeDocument/2006/relationships/hyperlink" Target="http://www.nounb.sci-nnov.ru" TargetMode="External"/><Relationship Id="rId54" Type="http://schemas.openxmlformats.org/officeDocument/2006/relationships/hyperlink" Target="http://magazines.russ.ru" TargetMode="External"/><Relationship Id="rId62" Type="http://schemas.openxmlformats.org/officeDocument/2006/relationships/hyperlink" Target="http://bookz.com.ua/" TargetMode="External"/><Relationship Id="rId70" Type="http://schemas.openxmlformats.org/officeDocument/2006/relationships/hyperlink" Target="http://www.nounb.sci-nnov.ru" TargetMode="External"/><Relationship Id="rId75" Type="http://schemas.openxmlformats.org/officeDocument/2006/relationships/hyperlink" Target="http://bookz.ru/" TargetMode="External"/><Relationship Id="rId83" Type="http://schemas.openxmlformats.org/officeDocument/2006/relationships/hyperlink" Target="http://www.neva.ru/" TargetMode="External"/><Relationship Id="rId88" Type="http://schemas.openxmlformats.org/officeDocument/2006/relationships/hyperlink" Target="http://www.biblioclub.ru" TargetMode="External"/><Relationship Id="rId91" Type="http://schemas.openxmlformats.org/officeDocument/2006/relationships/hyperlink" Target="http://elibrary.ru" TargetMode="External"/><Relationship Id="rId96" Type="http://schemas.openxmlformats.org/officeDocument/2006/relationships/hyperlink" Target="http://magazines.russ.ru" TargetMode="External"/><Relationship Id="rId111" Type="http://schemas.openxmlformats.org/officeDocument/2006/relationships/hyperlink" Target="http://www.neva.ru/"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www.gramota.ru/" TargetMode="External"/><Relationship Id="rId23" Type="http://schemas.openxmlformats.org/officeDocument/2006/relationships/hyperlink" Target="http://lib.students.ru/lib.php?word=%C0" TargetMode="External"/><Relationship Id="rId28" Type="http://schemas.openxmlformats.org/officeDocument/2006/relationships/hyperlink" Target="http://orel.rsl.ru/" TargetMode="External"/><Relationship Id="rId36" Type="http://schemas.openxmlformats.org/officeDocument/2006/relationships/hyperlink" Target="http://infolio.asf.ru" TargetMode="External"/><Relationship Id="rId49" Type="http://schemas.openxmlformats.org/officeDocument/2006/relationships/hyperlink" Target="http://elibrary.ru" TargetMode="External"/><Relationship Id="rId57" Type="http://schemas.openxmlformats.org/officeDocument/2006/relationships/hyperlink" Target="http://orel.rsl.ru/" TargetMode="External"/><Relationship Id="rId106" Type="http://schemas.openxmlformats.org/officeDocument/2006/relationships/hyperlink" Target="http://www.feb-web.ru/" TargetMode="External"/><Relationship Id="rId114" Type="http://schemas.openxmlformats.org/officeDocument/2006/relationships/hyperlink" Target="http://www.rsl.ru/" TargetMode="External"/><Relationship Id="rId119" Type="http://schemas.openxmlformats.org/officeDocument/2006/relationships/theme" Target="theme/theme1.xml"/><Relationship Id="rId10" Type="http://schemas.openxmlformats.org/officeDocument/2006/relationships/image" Target="media/image2.emf"/><Relationship Id="rId31" Type="http://schemas.openxmlformats.org/officeDocument/2006/relationships/hyperlink" Target="http://www.biblioclub.ru" TargetMode="External"/><Relationship Id="rId44" Type="http://schemas.openxmlformats.org/officeDocument/2006/relationships/hyperlink" Target="http://sci-lib.com" TargetMode="External"/><Relationship Id="rId52" Type="http://schemas.openxmlformats.org/officeDocument/2006/relationships/hyperlink" Target="http://lib.students.ru/lib.php?word=%C0" TargetMode="External"/><Relationship Id="rId60" Type="http://schemas.openxmlformats.org/officeDocument/2006/relationships/hyperlink" Target="http://www.biblioclub.ru" TargetMode="External"/><Relationship Id="rId65" Type="http://schemas.openxmlformats.org/officeDocument/2006/relationships/hyperlink" Target="http://infolio.asf.ru" TargetMode="External"/><Relationship Id="rId73" Type="http://schemas.openxmlformats.org/officeDocument/2006/relationships/hyperlink" Target="http://sci-lib.com" TargetMode="External"/><Relationship Id="rId78" Type="http://schemas.openxmlformats.org/officeDocument/2006/relationships/hyperlink" Target="http://www.feb-web.ru/" TargetMode="External"/><Relationship Id="rId81" Type="http://schemas.openxmlformats.org/officeDocument/2006/relationships/hyperlink" Target="http://www.litportal.ru/" TargetMode="External"/><Relationship Id="rId86" Type="http://schemas.openxmlformats.org/officeDocument/2006/relationships/hyperlink" Target="http://www.rsl.ru/" TargetMode="External"/><Relationship Id="rId94" Type="http://schemas.openxmlformats.org/officeDocument/2006/relationships/hyperlink" Target="http://lib.students.ru/lib.php?word=%C0" TargetMode="External"/><Relationship Id="rId99" Type="http://schemas.openxmlformats.org/officeDocument/2006/relationships/hyperlink" Target="http://orel.rsl.ru/" TargetMode="External"/><Relationship Id="rId101" Type="http://schemas.openxmlformats.org/officeDocument/2006/relationships/hyperlink" Target="http://sci-lib.com" TargetMode="External"/><Relationship Id="rId4" Type="http://schemas.microsoft.com/office/2007/relationships/stylesWithEffects" Target="stylesWithEffects.xml"/><Relationship Id="rId9" Type="http://schemas.openxmlformats.org/officeDocument/2006/relationships/image" Target="media/image1.emf"/><Relationship Id="rId13" Type="http://schemas.openxmlformats.org/officeDocument/2006/relationships/hyperlink" Target="http://moodle.mininuniver.ru" TargetMode="External"/><Relationship Id="rId18" Type="http://schemas.openxmlformats.org/officeDocument/2006/relationships/hyperlink" Target="http://bookz.ru/" TargetMode="External"/><Relationship Id="rId39" Type="http://schemas.openxmlformats.org/officeDocument/2006/relationships/hyperlink" Target="http://magazines.russ.ru" TargetMode="External"/><Relationship Id="rId109" Type="http://schemas.openxmlformats.org/officeDocument/2006/relationships/hyperlink" Target="http://www.litportal.ru/" TargetMode="External"/><Relationship Id="rId34" Type="http://schemas.openxmlformats.org/officeDocument/2006/relationships/hyperlink" Target="http://elibrary.ru" TargetMode="External"/><Relationship Id="rId50" Type="http://schemas.openxmlformats.org/officeDocument/2006/relationships/hyperlink" Target="http://www.feb-web.ru/" TargetMode="External"/><Relationship Id="rId55" Type="http://schemas.openxmlformats.org/officeDocument/2006/relationships/hyperlink" Target="http://www.neva.ru/" TargetMode="External"/><Relationship Id="rId76" Type="http://schemas.openxmlformats.org/officeDocument/2006/relationships/hyperlink" Target="http://bookz.com.ua/" TargetMode="External"/><Relationship Id="rId97" Type="http://schemas.openxmlformats.org/officeDocument/2006/relationships/hyperlink" Target="http://www.neva.ru/" TargetMode="External"/><Relationship Id="rId104" Type="http://schemas.openxmlformats.org/officeDocument/2006/relationships/hyperlink" Target="http://bookz.com.ua/" TargetMode="External"/><Relationship Id="rId7" Type="http://schemas.openxmlformats.org/officeDocument/2006/relationships/footnotes" Target="footnotes.xml"/><Relationship Id="rId71" Type="http://schemas.openxmlformats.org/officeDocument/2006/relationships/hyperlink" Target="http://orel.rsl.ru/" TargetMode="External"/><Relationship Id="rId92" Type="http://schemas.openxmlformats.org/officeDocument/2006/relationships/hyperlink" Target="http://www.feb-web.ru/" TargetMode="External"/><Relationship Id="rId2" Type="http://schemas.openxmlformats.org/officeDocument/2006/relationships/numbering" Target="numbering.xml"/><Relationship Id="rId29" Type="http://schemas.openxmlformats.org/officeDocument/2006/relationships/hyperlink" Target="http://www.rsl.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C5F8684-8D6F-484D-A291-12094A7A0B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118</TotalTime>
  <Pages>71</Pages>
  <Words>20560</Words>
  <Characters>117192</Characters>
  <Application>Microsoft Office Word</Application>
  <DocSecurity>0</DocSecurity>
  <Lines>976</Lines>
  <Paragraphs>274</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137478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Krasnopevceva, Tatjana</cp:lastModifiedBy>
  <cp:revision>9</cp:revision>
  <cp:lastPrinted>2016-08-16T08:28:00Z</cp:lastPrinted>
  <dcterms:created xsi:type="dcterms:W3CDTF">2019-09-29T09:15:00Z</dcterms:created>
  <dcterms:modified xsi:type="dcterms:W3CDTF">2019-10-09T12:50:00Z</dcterms:modified>
</cp:coreProperties>
</file>